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footer2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4.xml" ContentType="application/vnd.openxmlformats-officedocument.wordprocessingml.footer+xml"/>
  <Override PartName="/word/header33.xml" ContentType="application/vnd.openxmlformats-officedocument.wordprocessingml.header+xml"/>
  <Override PartName="/word/footer25.xml" ContentType="application/vnd.openxmlformats-officedocument.wordprocessingml.foot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header36.xml" ContentType="application/vnd.openxmlformats-officedocument.wordprocessingml.header+xml"/>
  <Override PartName="/word/footer28.xml" ContentType="application/vnd.openxmlformats-officedocument.wordprocessingml.footer+xml"/>
  <Override PartName="/word/header37.xml" ContentType="application/vnd.openxmlformats-officedocument.wordprocessingml.header+xml"/>
  <Override PartName="/word/footer2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0.xml" ContentType="application/vnd.openxmlformats-officedocument.wordprocessingml.footer+xml"/>
  <Override PartName="/word/header40.xml" ContentType="application/vnd.openxmlformats-officedocument.wordprocessingml.header+xml"/>
  <Override PartName="/word/footer31.xml" ContentType="application/vnd.openxmlformats-officedocument.wordprocessingml.footer+xml"/>
  <Override PartName="/word/header41.xml" ContentType="application/vnd.openxmlformats-officedocument.wordprocessingml.header+xml"/>
  <Override PartName="/word/footer32.xml" ContentType="application/vnd.openxmlformats-officedocument.wordprocessingml.footer+xml"/>
  <Override PartName="/word/header42.xml" ContentType="application/vnd.openxmlformats-officedocument.wordprocessingml.header+xml"/>
  <Override PartName="/word/footer3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4.xml" ContentType="application/vnd.openxmlformats-officedocument.wordprocessingml.footer+xml"/>
  <Override PartName="/word/header45.xml" ContentType="application/vnd.openxmlformats-officedocument.wordprocessingml.header+xml"/>
  <Override PartName="/word/footer35.xml" ContentType="application/vnd.openxmlformats-officedocument.wordprocessingml.footer+xml"/>
  <Override PartName="/word/header46.xml" ContentType="application/vnd.openxmlformats-officedocument.wordprocessingml.header+xml"/>
  <Override PartName="/word/footer36.xml" ContentType="application/vnd.openxmlformats-officedocument.wordprocessingml.footer+xml"/>
  <Override PartName="/word/header47.xml" ContentType="application/vnd.openxmlformats-officedocument.wordprocessingml.header+xml"/>
  <Override PartName="/word/footer37.xml" ContentType="application/vnd.openxmlformats-officedocument.wordprocessingml.footer+xml"/>
  <Override PartName="/word/header48.xml" ContentType="application/vnd.openxmlformats-officedocument.wordprocessingml.header+xml"/>
  <Override PartName="/word/footer38.xml" ContentType="application/vnd.openxmlformats-officedocument.wordprocessingml.footer+xml"/>
  <Override PartName="/word/header49.xml" ContentType="application/vnd.openxmlformats-officedocument.wordprocessingml.header+xml"/>
  <Override PartName="/word/footer39.xml" ContentType="application/vnd.openxmlformats-officedocument.wordprocessingml.footer+xml"/>
  <Override PartName="/word/header50.xml" ContentType="application/vnd.openxmlformats-officedocument.wordprocessingml.header+xml"/>
  <Override PartName="/word/footer40.xml" ContentType="application/vnd.openxmlformats-officedocument.wordprocessingml.footer+xml"/>
  <Override PartName="/word/header51.xml" ContentType="application/vnd.openxmlformats-officedocument.wordprocessingml.header+xml"/>
  <Override PartName="/word/footer4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2.xml" ContentType="application/vnd.openxmlformats-officedocument.wordprocessingml.footer+xml"/>
  <Override PartName="/word/header54.xml" ContentType="application/vnd.openxmlformats-officedocument.wordprocessingml.header+xml"/>
  <Override PartName="/word/footer43.xml" ContentType="application/vnd.openxmlformats-officedocument.wordprocessingml.footer+xml"/>
  <Override PartName="/word/header55.xml" ContentType="application/vnd.openxmlformats-officedocument.wordprocessingml.header+xml"/>
  <Override PartName="/word/footer44.xml" ContentType="application/vnd.openxmlformats-officedocument.wordprocessingml.footer+xml"/>
  <Override PartName="/word/header56.xml" ContentType="application/vnd.openxmlformats-officedocument.wordprocessingml.header+xml"/>
  <Override PartName="/word/footer45.xml" ContentType="application/vnd.openxmlformats-officedocument.wordprocessingml.footer+xml"/>
  <Override PartName="/word/header57.xml" ContentType="application/vnd.openxmlformats-officedocument.wordprocessingml.header+xml"/>
  <Override PartName="/word/footer46.xml" ContentType="application/vnd.openxmlformats-officedocument.wordprocessingml.foot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A27" w:rsidRDefault="00845355">
      <w:r w:rsidRPr="001C6A4C">
        <w:rPr>
          <w:noProof/>
        </w:rPr>
        <mc:AlternateContent>
          <mc:Choice Requires="wps">
            <w:drawing>
              <wp:anchor distT="0" distB="0" distL="114300" distR="114300" simplePos="0" relativeHeight="251660288" behindDoc="0" locked="0" layoutInCell="1" allowOverlap="1" wp14:anchorId="0D3CA287" wp14:editId="6A33C452">
                <wp:simplePos x="0" y="0"/>
                <wp:positionH relativeFrom="column">
                  <wp:posOffset>-500380</wp:posOffset>
                </wp:positionH>
                <wp:positionV relativeFrom="paragraph">
                  <wp:posOffset>2231390</wp:posOffset>
                </wp:positionV>
                <wp:extent cx="3565525" cy="774700"/>
                <wp:effectExtent l="0" t="0" r="0" b="6350"/>
                <wp:wrapNone/>
                <wp:docPr id="307" name="Caixa de Texto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5525" cy="774700"/>
                        </a:xfrm>
                        <a:prstGeom prst="rect">
                          <a:avLst/>
                        </a:prstGeom>
                        <a:noFill/>
                        <a:ln w="9525">
                          <a:noFill/>
                          <a:miter lim="800000"/>
                          <a:headEnd/>
                          <a:tailEnd/>
                        </a:ln>
                      </wps:spPr>
                      <wps:txbx>
                        <w:txbxContent>
                          <w:p w:rsidR="0054101B" w:rsidRPr="00A36D48" w:rsidRDefault="0054101B" w:rsidP="00845355">
                            <w:pPr>
                              <w:jc w:val="right"/>
                              <w:rPr>
                                <w:rFonts w:cs="Arial"/>
                                <w:b/>
                                <w:color w:val="585151"/>
                                <w:sz w:val="32"/>
                                <w:szCs w:val="32"/>
                              </w:rPr>
                            </w:pPr>
                            <w:r>
                              <w:rPr>
                                <w:rFonts w:cs="Arial"/>
                                <w:b/>
                                <w:color w:val="585151"/>
                                <w:sz w:val="56"/>
                                <w:szCs w:val="56"/>
                              </w:rPr>
                              <w:t xml:space="preserve">1º Trimestre de </w:t>
                            </w:r>
                            <w:r>
                              <w:rPr>
                                <w:rFonts w:cs="Arial"/>
                                <w:b/>
                                <w:color w:val="585151"/>
                                <w:sz w:val="48"/>
                                <w:szCs w:val="48"/>
                              </w:rPr>
                              <w:t>2020</w:t>
                            </w:r>
                          </w:p>
                          <w:p w:rsidR="0054101B" w:rsidRPr="00792FFD" w:rsidRDefault="0054101B" w:rsidP="00792FFD">
                            <w:pPr>
                              <w:jc w:val="right"/>
                              <w:rPr>
                                <w:rFonts w:cs="Arial"/>
                                <w:b/>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CA287" id="_x0000_t202" coordsize="21600,21600" o:spt="202" path="m,l,21600r21600,l21600,xe">
                <v:stroke joinstyle="miter"/>
                <v:path gradientshapeok="t" o:connecttype="rect"/>
              </v:shapetype>
              <v:shape id="Caixa de Texto Period" o:spid="_x0000_s1026" type="#_x0000_t202" style="position:absolute;left:0;text-align:left;margin-left:-39.4pt;margin-top:175.7pt;width:280.75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" filled="f" stroked="f">
                <v:textbox>
                  <w:txbxContent>
                    <w:p w:rsidR="0054101B" w:rsidRPr="00A36D48" w:rsidRDefault="0054101B" w:rsidP="00845355">
                      <w:pPr>
                        <w:jc w:val="right"/>
                        <w:rPr>
                          <w:rFonts w:cs="Arial"/>
                          <w:b/>
                          <w:color w:val="585151"/>
                          <w:sz w:val="32"/>
                          <w:szCs w:val="32"/>
                        </w:rPr>
                      </w:pPr>
                      <w:r>
                        <w:rPr>
                          <w:rFonts w:cs="Arial"/>
                          <w:b/>
                          <w:color w:val="585151"/>
                          <w:sz w:val="56"/>
                          <w:szCs w:val="56"/>
                        </w:rPr>
                        <w:t xml:space="preserve">1º Trimestre de </w:t>
                      </w:r>
                      <w:r>
                        <w:rPr>
                          <w:rFonts w:cs="Arial"/>
                          <w:b/>
                          <w:color w:val="585151"/>
                          <w:sz w:val="48"/>
                          <w:szCs w:val="48"/>
                        </w:rPr>
                        <w:t>2020</w:t>
                      </w:r>
                    </w:p>
                    <w:p w:rsidR="0054101B" w:rsidRPr="00792FFD" w:rsidRDefault="0054101B" w:rsidP="00792FFD">
                      <w:pPr>
                        <w:jc w:val="right"/>
                        <w:rPr>
                          <w:rFonts w:cs="Arial"/>
                          <w:b/>
                          <w:sz w:val="44"/>
                          <w:szCs w:val="44"/>
                        </w:rPr>
                      </w:pPr>
                    </w:p>
                  </w:txbxContent>
                </v:textbox>
              </v:shape>
            </w:pict>
          </mc:Fallback>
        </mc:AlternateContent>
      </w:r>
      <w:r w:rsidR="00BB5E6F" w:rsidRPr="001C6A4C">
        <w:rPr>
          <w:noProof/>
        </w:rPr>
        <w:drawing>
          <wp:anchor distT="0" distB="0" distL="114300" distR="114300" simplePos="0" relativeHeight="251661312" behindDoc="1" locked="0" layoutInCell="1" allowOverlap="1" wp14:anchorId="085B046D" wp14:editId="26C582D8">
            <wp:simplePos x="0" y="0"/>
            <wp:positionH relativeFrom="page">
              <wp:posOffset>0</wp:posOffset>
            </wp:positionH>
            <wp:positionV relativeFrom="page">
              <wp:posOffset>9525</wp:posOffset>
            </wp:positionV>
            <wp:extent cx="7696200" cy="10691495"/>
            <wp:effectExtent l="0" t="0" r="0" b="0"/>
            <wp:wrapNone/>
            <wp:docPr id="24" name="ImagemRetrat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0"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A4C" w:rsidRPr="001C6A4C">
        <w:rPr>
          <w:noProof/>
        </w:rPr>
        <mc:AlternateContent>
          <mc:Choice Requires="wps">
            <w:drawing>
              <wp:anchor distT="0" distB="0" distL="114300" distR="114300" simplePos="0" relativeHeight="251662336" behindDoc="0" locked="0" layoutInCell="1" allowOverlap="1" wp14:anchorId="6F95A15F" wp14:editId="5A5CA496">
                <wp:simplePos x="0" y="0"/>
                <wp:positionH relativeFrom="column">
                  <wp:posOffset>-889635</wp:posOffset>
                </wp:positionH>
                <wp:positionV relativeFrom="paragraph">
                  <wp:posOffset>985520</wp:posOffset>
                </wp:positionV>
                <wp:extent cx="3949700" cy="1460500"/>
                <wp:effectExtent l="0" t="0" r="0" b="6350"/>
                <wp:wrapNone/>
                <wp:docPr id="3" name="Caixa de Texto DemCo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460500"/>
                        </a:xfrm>
                        <a:prstGeom prst="rect">
                          <a:avLst/>
                        </a:prstGeom>
                        <a:noFill/>
                        <a:ln w="9525">
                          <a:noFill/>
                          <a:miter lim="800000"/>
                          <a:headEnd/>
                          <a:tailEnd/>
                        </a:ln>
                      </wps:spPr>
                      <wps:txbx>
                        <w:txbxContent>
                          <w:p w:rsidR="0054101B" w:rsidRPr="00A36D48" w:rsidRDefault="0054101B" w:rsidP="001C6A4C">
                            <w:pPr>
                              <w:autoSpaceDE w:val="0"/>
                              <w:autoSpaceDN w:val="0"/>
                              <w:adjustRightInd w:val="0"/>
                              <w:spacing w:after="0" w:line="240" w:lineRule="auto"/>
                              <w:jc w:val="right"/>
                              <w:rPr>
                                <w:rFonts w:ascii="Arial-BoldMT" w:hAnsi="Arial-BoldMT" w:cs="Arial-BoldMT"/>
                                <w:b/>
                                <w:bCs/>
                                <w:color w:val="0054A1"/>
                                <w:sz w:val="72"/>
                                <w:szCs w:val="72"/>
                              </w:rPr>
                            </w:pPr>
                            <w:r w:rsidRPr="00A36D48">
                              <w:rPr>
                                <w:rFonts w:ascii="Arial-BoldMT" w:hAnsi="Arial-BoldMT" w:cs="Arial-BoldMT"/>
                                <w:b/>
                                <w:bCs/>
                                <w:color w:val="0054A1"/>
                                <w:sz w:val="72"/>
                                <w:szCs w:val="72"/>
                              </w:rPr>
                              <w:t>Demonstrações</w:t>
                            </w:r>
                          </w:p>
                          <w:p w:rsidR="0054101B" w:rsidRPr="00A36D48" w:rsidRDefault="0054101B" w:rsidP="001C6A4C">
                            <w:pPr>
                              <w:jc w:val="right"/>
                              <w:rPr>
                                <w:rFonts w:cs="Arial"/>
                                <w:b/>
                                <w:color w:val="0054A1"/>
                                <w:sz w:val="72"/>
                                <w:szCs w:val="72"/>
                              </w:rPr>
                            </w:pPr>
                            <w:r w:rsidRPr="00A36D48">
                              <w:rPr>
                                <w:rFonts w:ascii="Arial-BoldMT" w:hAnsi="Arial-BoldMT" w:cs="Arial-BoldMT"/>
                                <w:b/>
                                <w:bCs/>
                                <w:color w:val="0054A1"/>
                                <w:sz w:val="72"/>
                                <w:szCs w:val="72"/>
                              </w:rPr>
                              <w:t>Contábeis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5A15F" id="Caixa de Texto DemCont" o:spid="_x0000_s1027" type="#_x0000_t202" style="position:absolute;left:0;text-align:left;margin-left:-70.05pt;margin-top:77.6pt;width:311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" filled="f" stroked="f">
                <v:textbox>
                  <w:txbxContent>
                    <w:p w:rsidR="0054101B" w:rsidRPr="00A36D48" w:rsidRDefault="0054101B" w:rsidP="001C6A4C">
                      <w:pPr>
                        <w:autoSpaceDE w:val="0"/>
                        <w:autoSpaceDN w:val="0"/>
                        <w:adjustRightInd w:val="0"/>
                        <w:spacing w:after="0" w:line="240" w:lineRule="auto"/>
                        <w:jc w:val="right"/>
                        <w:rPr>
                          <w:rFonts w:ascii="Arial-BoldMT" w:hAnsi="Arial-BoldMT" w:cs="Arial-BoldMT"/>
                          <w:b/>
                          <w:bCs/>
                          <w:color w:val="0054A1"/>
                          <w:sz w:val="72"/>
                          <w:szCs w:val="72"/>
                        </w:rPr>
                      </w:pPr>
                      <w:r w:rsidRPr="00A36D48">
                        <w:rPr>
                          <w:rFonts w:ascii="Arial-BoldMT" w:hAnsi="Arial-BoldMT" w:cs="Arial-BoldMT"/>
                          <w:b/>
                          <w:bCs/>
                          <w:color w:val="0054A1"/>
                          <w:sz w:val="72"/>
                          <w:szCs w:val="72"/>
                        </w:rPr>
                        <w:t>Demonstrações</w:t>
                      </w:r>
                    </w:p>
                    <w:p w:rsidR="0054101B" w:rsidRPr="00A36D48" w:rsidRDefault="0054101B" w:rsidP="001C6A4C">
                      <w:pPr>
                        <w:jc w:val="right"/>
                        <w:rPr>
                          <w:rFonts w:cs="Arial"/>
                          <w:b/>
                          <w:color w:val="0054A1"/>
                          <w:sz w:val="72"/>
                          <w:szCs w:val="72"/>
                        </w:rPr>
                      </w:pPr>
                      <w:r w:rsidRPr="00A36D48">
                        <w:rPr>
                          <w:rFonts w:ascii="Arial-BoldMT" w:hAnsi="Arial-BoldMT" w:cs="Arial-BoldMT"/>
                          <w:b/>
                          <w:bCs/>
                          <w:color w:val="0054A1"/>
                          <w:sz w:val="72"/>
                          <w:szCs w:val="72"/>
                        </w:rPr>
                        <w:t>Contábeis</w:t>
                      </w:r>
                    </w:p>
                  </w:txbxContent>
                </v:textbox>
              </v:shape>
            </w:pict>
          </mc:Fallback>
        </mc:AlternateContent>
      </w:r>
      <w:r w:rsidR="001C6A4C" w:rsidRPr="001C6A4C">
        <w:rPr>
          <w:noProof/>
        </w:rPr>
        <w:drawing>
          <wp:anchor distT="0" distB="0" distL="114300" distR="114300" simplePos="0" relativeHeight="251659264" behindDoc="1" locked="0" layoutInCell="1" allowOverlap="1" wp14:anchorId="42D70FB9" wp14:editId="4F82F82F">
            <wp:simplePos x="0" y="0"/>
            <wp:positionH relativeFrom="page">
              <wp:posOffset>0</wp:posOffset>
            </wp:positionH>
            <wp:positionV relativeFrom="page">
              <wp:posOffset>0</wp:posOffset>
            </wp:positionV>
            <wp:extent cx="7660800" cy="10692000"/>
            <wp:effectExtent l="0" t="0" r="0" b="0"/>
            <wp:wrapNone/>
            <wp:docPr id="6" name="ImagemRetato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ndoRetratoCap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800" cy="10692000"/>
                    </a:xfrm>
                    <a:prstGeom prst="rect">
                      <a:avLst/>
                    </a:prstGeom>
                  </pic:spPr>
                </pic:pic>
              </a:graphicData>
            </a:graphic>
            <wp14:sizeRelH relativeFrom="margin">
              <wp14:pctWidth>0</wp14:pctWidth>
            </wp14:sizeRelH>
            <wp14:sizeRelV relativeFrom="margin">
              <wp14:pctHeight>0</wp14:pctHeight>
            </wp14:sizeRelV>
          </wp:anchor>
        </w:drawing>
      </w:r>
    </w:p>
    <w:p w:rsidR="005B1404" w:rsidRDefault="005B1404" w:rsidP="004F2784">
      <w:pPr>
        <w:pStyle w:val="050-TextoPadro"/>
      </w:pPr>
    </w:p>
    <w:p w:rsidR="00267426" w:rsidRDefault="00267426" w:rsidP="00E36E52">
      <w:pPr>
        <w:pStyle w:val="020-TtulodeDocumento"/>
        <w:sectPr w:rsidR="00267426" w:rsidSect="00EB6583">
          <w:headerReference w:type="even" r:id="rId10"/>
          <w:headerReference w:type="default" r:id="rId11"/>
          <w:footerReference w:type="even" r:id="rId12"/>
          <w:footerReference w:type="default" r:id="rId13"/>
          <w:headerReference w:type="first" r:id="rId14"/>
          <w:footerReference w:type="first" r:id="rId15"/>
          <w:pgSz w:w="11907" w:h="16840" w:code="9"/>
          <w:pgMar w:top="2126" w:right="851" w:bottom="1134" w:left="1418" w:header="425" w:footer="425" w:gutter="0"/>
          <w:pgNumType w:start="0"/>
          <w:cols w:space="283"/>
          <w:docGrid w:linePitch="326"/>
        </w:sectPr>
      </w:pPr>
    </w:p>
    <w:p w:rsidR="00267426" w:rsidRDefault="004F2784" w:rsidP="002177C8">
      <w:pPr>
        <w:pStyle w:val="010-Grupo"/>
        <w:framePr w:wrap="notBeside"/>
      </w:pPr>
      <w:bookmarkStart w:id="0" w:name="_Toc39658019"/>
      <w:r>
        <w:lastRenderedPageBreak/>
        <w:t>Índice</w:t>
      </w:r>
      <w:r w:rsidR="002177C8">
        <w:t xml:space="preserve"> das Demonstrações Contábeis Consolidadas</w:t>
      </w:r>
      <w:bookmarkEnd w:id="0"/>
    </w:p>
    <w:p w:rsidR="00AD56F8" w:rsidRDefault="00AD56F8" w:rsidP="00390C20">
      <w:pPr>
        <w:pStyle w:val="Sumrio1"/>
        <w:spacing w:beforeLines="20" w:before="48" w:afterLines="20" w:after="48"/>
        <w:rPr>
          <w:rFonts w:asciiTheme="minorHAnsi" w:eastAsiaTheme="minorEastAsia" w:hAnsiTheme="minorHAnsi" w:cstheme="minorBidi"/>
          <w:b w:val="0"/>
          <w:sz w:val="22"/>
          <w:szCs w:val="22"/>
        </w:rPr>
      </w:pPr>
      <w:r>
        <w:fldChar w:fldCharType="begin"/>
      </w:r>
      <w:r>
        <w:instrText xml:space="preserve"> TOC \o "1-2" \h \z \u </w:instrText>
      </w:r>
      <w:r>
        <w:fldChar w:fldCharType="separate"/>
      </w:r>
      <w:hyperlink w:anchor="_Toc39658019" w:history="1">
        <w:r w:rsidRPr="00582D5F">
          <w:rPr>
            <w:rStyle w:val="Hyperlink"/>
          </w:rPr>
          <w:t>Índice das Demonstrações Contábeis Consolidadas</w:t>
        </w:r>
        <w:r>
          <w:rPr>
            <w:webHidden/>
          </w:rPr>
          <w:tab/>
        </w:r>
        <w:r>
          <w:rPr>
            <w:webHidden/>
          </w:rPr>
          <w:fldChar w:fldCharType="begin"/>
        </w:r>
        <w:r>
          <w:rPr>
            <w:webHidden/>
          </w:rPr>
          <w:instrText xml:space="preserve"> PAGEREF _Toc39658019 \h </w:instrText>
        </w:r>
        <w:r>
          <w:rPr>
            <w:webHidden/>
          </w:rPr>
        </w:r>
        <w:r>
          <w:rPr>
            <w:webHidden/>
          </w:rPr>
          <w:fldChar w:fldCharType="separate"/>
        </w:r>
        <w:r w:rsidR="00E97A97">
          <w:rPr>
            <w:webHidden/>
          </w:rPr>
          <w:t>21</w:t>
        </w:r>
        <w:r>
          <w:rPr>
            <w:webHidden/>
          </w:rPr>
          <w:fldChar w:fldCharType="end"/>
        </w:r>
      </w:hyperlink>
    </w:p>
    <w:p w:rsidR="00AD56F8" w:rsidRDefault="00FA6C69" w:rsidP="00390C20">
      <w:pPr>
        <w:pStyle w:val="Sumrio1"/>
        <w:spacing w:beforeLines="20" w:before="48" w:afterLines="20" w:after="48"/>
        <w:rPr>
          <w:rFonts w:asciiTheme="minorHAnsi" w:eastAsiaTheme="minorEastAsia" w:hAnsiTheme="minorHAnsi" w:cstheme="minorBidi"/>
          <w:b w:val="0"/>
          <w:sz w:val="22"/>
          <w:szCs w:val="22"/>
        </w:rPr>
      </w:pPr>
      <w:hyperlink w:anchor="_Toc39658020" w:history="1">
        <w:r w:rsidR="00AD56F8" w:rsidRPr="00582D5F">
          <w:rPr>
            <w:rStyle w:val="Hyperlink"/>
          </w:rPr>
          <w:t>Demonstrações Contábeis Consolidadas</w:t>
        </w:r>
        <w:r w:rsidR="00AD56F8">
          <w:rPr>
            <w:webHidden/>
          </w:rPr>
          <w:tab/>
        </w:r>
        <w:r w:rsidR="00AD56F8">
          <w:rPr>
            <w:webHidden/>
          </w:rPr>
          <w:fldChar w:fldCharType="begin"/>
        </w:r>
        <w:r w:rsidR="00AD56F8">
          <w:rPr>
            <w:webHidden/>
          </w:rPr>
          <w:instrText xml:space="preserve"> PAGEREF _Toc39658020 \h </w:instrText>
        </w:r>
        <w:r w:rsidR="00AD56F8">
          <w:rPr>
            <w:webHidden/>
          </w:rPr>
        </w:r>
        <w:r w:rsidR="00AD56F8">
          <w:rPr>
            <w:webHidden/>
          </w:rPr>
          <w:fldChar w:fldCharType="separate"/>
        </w:r>
        <w:r w:rsidR="00E97A97">
          <w:rPr>
            <w:webHidden/>
          </w:rPr>
          <w:t>22</w:t>
        </w:r>
        <w:r w:rsidR="00AD56F8">
          <w:rPr>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1" w:history="1">
        <w:r w:rsidR="00AD56F8" w:rsidRPr="00582D5F">
          <w:rPr>
            <w:rStyle w:val="Hyperlink"/>
            <w:noProof/>
          </w:rPr>
          <w:t>B</w:t>
        </w:r>
        <w:r w:rsidR="00AD56F8">
          <w:rPr>
            <w:rStyle w:val="Hyperlink"/>
            <w:noProof/>
          </w:rPr>
          <w:t>alanço P</w:t>
        </w:r>
        <w:r w:rsidR="00AD56F8" w:rsidRPr="00582D5F">
          <w:rPr>
            <w:rStyle w:val="Hyperlink"/>
            <w:noProof/>
          </w:rPr>
          <w:t>atrimonial</w:t>
        </w:r>
        <w:r w:rsidR="00AD56F8">
          <w:rPr>
            <w:noProof/>
            <w:webHidden/>
          </w:rPr>
          <w:tab/>
        </w:r>
        <w:r w:rsidR="00AD56F8">
          <w:rPr>
            <w:noProof/>
            <w:webHidden/>
          </w:rPr>
          <w:fldChar w:fldCharType="begin"/>
        </w:r>
        <w:r w:rsidR="00AD56F8">
          <w:rPr>
            <w:noProof/>
            <w:webHidden/>
          </w:rPr>
          <w:instrText xml:space="preserve"> PAGEREF _Toc39658021 \h </w:instrText>
        </w:r>
        <w:r w:rsidR="00AD56F8">
          <w:rPr>
            <w:noProof/>
            <w:webHidden/>
          </w:rPr>
        </w:r>
        <w:r w:rsidR="00AD56F8">
          <w:rPr>
            <w:noProof/>
            <w:webHidden/>
          </w:rPr>
          <w:fldChar w:fldCharType="separate"/>
        </w:r>
        <w:r w:rsidR="00E97A97">
          <w:rPr>
            <w:noProof/>
            <w:webHidden/>
          </w:rPr>
          <w:t>22</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2" w:history="1">
        <w:r w:rsidR="00AD56F8" w:rsidRPr="00582D5F">
          <w:rPr>
            <w:rStyle w:val="Hyperlink"/>
            <w:noProof/>
          </w:rPr>
          <w:t>D</w:t>
        </w:r>
        <w:r w:rsidR="00AD56F8">
          <w:rPr>
            <w:rStyle w:val="Hyperlink"/>
            <w:noProof/>
          </w:rPr>
          <w:t>emonstração do R</w:t>
        </w:r>
        <w:r w:rsidR="00AD56F8" w:rsidRPr="00582D5F">
          <w:rPr>
            <w:rStyle w:val="Hyperlink"/>
            <w:noProof/>
          </w:rPr>
          <w:t>esultado</w:t>
        </w:r>
        <w:r w:rsidR="00AD56F8">
          <w:rPr>
            <w:noProof/>
            <w:webHidden/>
          </w:rPr>
          <w:tab/>
        </w:r>
        <w:r w:rsidR="00AD56F8">
          <w:rPr>
            <w:noProof/>
            <w:webHidden/>
          </w:rPr>
          <w:fldChar w:fldCharType="begin"/>
        </w:r>
        <w:r w:rsidR="00AD56F8">
          <w:rPr>
            <w:noProof/>
            <w:webHidden/>
          </w:rPr>
          <w:instrText xml:space="preserve"> PAGEREF _Toc39658022 \h </w:instrText>
        </w:r>
        <w:r w:rsidR="00AD56F8">
          <w:rPr>
            <w:noProof/>
            <w:webHidden/>
          </w:rPr>
        </w:r>
        <w:r w:rsidR="00AD56F8">
          <w:rPr>
            <w:noProof/>
            <w:webHidden/>
          </w:rPr>
          <w:fldChar w:fldCharType="separate"/>
        </w:r>
        <w:r w:rsidR="00E97A97">
          <w:rPr>
            <w:noProof/>
            <w:webHidden/>
          </w:rPr>
          <w:t>24</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3" w:history="1">
        <w:r w:rsidR="00AD56F8" w:rsidRPr="00582D5F">
          <w:rPr>
            <w:rStyle w:val="Hyperlink"/>
            <w:noProof/>
          </w:rPr>
          <w:t>Demonstr</w:t>
        </w:r>
        <w:r w:rsidR="00AD56F8">
          <w:rPr>
            <w:rStyle w:val="Hyperlink"/>
            <w:noProof/>
          </w:rPr>
          <w:t>ação do Resultado A</w:t>
        </w:r>
        <w:r w:rsidR="00AD56F8" w:rsidRPr="00582D5F">
          <w:rPr>
            <w:rStyle w:val="Hyperlink"/>
            <w:noProof/>
          </w:rPr>
          <w:t>brangente</w:t>
        </w:r>
        <w:r w:rsidR="00AD56F8">
          <w:rPr>
            <w:noProof/>
            <w:webHidden/>
          </w:rPr>
          <w:tab/>
        </w:r>
        <w:r w:rsidR="00AD56F8">
          <w:rPr>
            <w:noProof/>
            <w:webHidden/>
          </w:rPr>
          <w:fldChar w:fldCharType="begin"/>
        </w:r>
        <w:r w:rsidR="00AD56F8">
          <w:rPr>
            <w:noProof/>
            <w:webHidden/>
          </w:rPr>
          <w:instrText xml:space="preserve"> PAGEREF _Toc39658023 \h </w:instrText>
        </w:r>
        <w:r w:rsidR="00AD56F8">
          <w:rPr>
            <w:noProof/>
            <w:webHidden/>
          </w:rPr>
        </w:r>
        <w:r w:rsidR="00AD56F8">
          <w:rPr>
            <w:noProof/>
            <w:webHidden/>
          </w:rPr>
          <w:fldChar w:fldCharType="separate"/>
        </w:r>
        <w:r w:rsidR="00E97A97">
          <w:rPr>
            <w:noProof/>
            <w:webHidden/>
          </w:rPr>
          <w:t>25</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4" w:history="1">
        <w:r w:rsidR="00AD56F8" w:rsidRPr="00582D5F">
          <w:rPr>
            <w:rStyle w:val="Hyperlink"/>
            <w:noProof/>
          </w:rPr>
          <w:t>D</w:t>
        </w:r>
        <w:r w:rsidR="00AD56F8">
          <w:rPr>
            <w:rStyle w:val="Hyperlink"/>
            <w:noProof/>
          </w:rPr>
          <w:t>emonstração das Mutações do Patrimônio L</w:t>
        </w:r>
        <w:r w:rsidR="00AD56F8" w:rsidRPr="00582D5F">
          <w:rPr>
            <w:rStyle w:val="Hyperlink"/>
            <w:noProof/>
          </w:rPr>
          <w:t>íquido</w:t>
        </w:r>
        <w:r w:rsidR="00AD56F8">
          <w:rPr>
            <w:noProof/>
            <w:webHidden/>
          </w:rPr>
          <w:tab/>
        </w:r>
        <w:r w:rsidR="00AD56F8">
          <w:rPr>
            <w:noProof/>
            <w:webHidden/>
          </w:rPr>
          <w:fldChar w:fldCharType="begin"/>
        </w:r>
        <w:r w:rsidR="00AD56F8">
          <w:rPr>
            <w:noProof/>
            <w:webHidden/>
          </w:rPr>
          <w:instrText xml:space="preserve"> PAGEREF _Toc39658024 \h </w:instrText>
        </w:r>
        <w:r w:rsidR="00AD56F8">
          <w:rPr>
            <w:noProof/>
            <w:webHidden/>
          </w:rPr>
        </w:r>
        <w:r w:rsidR="00AD56F8">
          <w:rPr>
            <w:noProof/>
            <w:webHidden/>
          </w:rPr>
          <w:fldChar w:fldCharType="separate"/>
        </w:r>
        <w:r w:rsidR="00E97A97">
          <w:rPr>
            <w:noProof/>
            <w:webHidden/>
          </w:rPr>
          <w:t>26</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5" w:history="1">
        <w:r w:rsidR="00AD56F8" w:rsidRPr="00582D5F">
          <w:rPr>
            <w:rStyle w:val="Hyperlink"/>
            <w:noProof/>
          </w:rPr>
          <w:t>D</w:t>
        </w:r>
        <w:r w:rsidR="00AD56F8">
          <w:rPr>
            <w:rStyle w:val="Hyperlink"/>
            <w:noProof/>
          </w:rPr>
          <w:t>emonstração dos Fluxos de C</w:t>
        </w:r>
        <w:r w:rsidR="00AD56F8" w:rsidRPr="00582D5F">
          <w:rPr>
            <w:rStyle w:val="Hyperlink"/>
            <w:noProof/>
          </w:rPr>
          <w:t>aixa</w:t>
        </w:r>
        <w:r w:rsidR="00AD56F8">
          <w:rPr>
            <w:noProof/>
            <w:webHidden/>
          </w:rPr>
          <w:tab/>
        </w:r>
        <w:r w:rsidR="00AD56F8">
          <w:rPr>
            <w:noProof/>
            <w:webHidden/>
          </w:rPr>
          <w:fldChar w:fldCharType="begin"/>
        </w:r>
        <w:r w:rsidR="00AD56F8">
          <w:rPr>
            <w:noProof/>
            <w:webHidden/>
          </w:rPr>
          <w:instrText xml:space="preserve"> PAGEREF _Toc39658025 \h </w:instrText>
        </w:r>
        <w:r w:rsidR="00AD56F8">
          <w:rPr>
            <w:noProof/>
            <w:webHidden/>
          </w:rPr>
        </w:r>
        <w:r w:rsidR="00AD56F8">
          <w:rPr>
            <w:noProof/>
            <w:webHidden/>
          </w:rPr>
          <w:fldChar w:fldCharType="separate"/>
        </w:r>
        <w:r w:rsidR="00E97A97">
          <w:rPr>
            <w:noProof/>
            <w:webHidden/>
          </w:rPr>
          <w:t>27</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6" w:history="1">
        <w:r w:rsidR="00AD56F8" w:rsidRPr="00582D5F">
          <w:rPr>
            <w:rStyle w:val="Hyperlink"/>
            <w:noProof/>
          </w:rPr>
          <w:t>D</w:t>
        </w:r>
        <w:r w:rsidR="00AD56F8">
          <w:rPr>
            <w:rStyle w:val="Hyperlink"/>
            <w:noProof/>
          </w:rPr>
          <w:t>emonstração do Valor A</w:t>
        </w:r>
        <w:r w:rsidR="00AD56F8" w:rsidRPr="00582D5F">
          <w:rPr>
            <w:rStyle w:val="Hyperlink"/>
            <w:noProof/>
          </w:rPr>
          <w:t>dicionado</w:t>
        </w:r>
        <w:r w:rsidR="00AD56F8">
          <w:rPr>
            <w:noProof/>
            <w:webHidden/>
          </w:rPr>
          <w:tab/>
        </w:r>
        <w:r w:rsidR="00AD56F8">
          <w:rPr>
            <w:noProof/>
            <w:webHidden/>
          </w:rPr>
          <w:fldChar w:fldCharType="begin"/>
        </w:r>
        <w:r w:rsidR="00AD56F8">
          <w:rPr>
            <w:noProof/>
            <w:webHidden/>
          </w:rPr>
          <w:instrText xml:space="preserve"> PAGEREF _Toc39658026 \h </w:instrText>
        </w:r>
        <w:r w:rsidR="00AD56F8">
          <w:rPr>
            <w:noProof/>
            <w:webHidden/>
          </w:rPr>
        </w:r>
        <w:r w:rsidR="00AD56F8">
          <w:rPr>
            <w:noProof/>
            <w:webHidden/>
          </w:rPr>
          <w:fldChar w:fldCharType="separate"/>
        </w:r>
        <w:r w:rsidR="00E97A97">
          <w:rPr>
            <w:noProof/>
            <w:webHidden/>
          </w:rPr>
          <w:t>28</w:t>
        </w:r>
        <w:r w:rsidR="00AD56F8">
          <w:rPr>
            <w:noProof/>
            <w:webHidden/>
          </w:rPr>
          <w:fldChar w:fldCharType="end"/>
        </w:r>
      </w:hyperlink>
    </w:p>
    <w:p w:rsidR="00AD56F8" w:rsidRDefault="00FA6C69" w:rsidP="00390C20">
      <w:pPr>
        <w:pStyle w:val="Sumrio1"/>
        <w:spacing w:beforeLines="20" w:before="48" w:afterLines="20" w:after="48"/>
        <w:rPr>
          <w:rStyle w:val="Hyperlink"/>
        </w:rPr>
        <w:sectPr w:rsidR="00AD56F8" w:rsidSect="002177C8">
          <w:headerReference w:type="even" r:id="rId16"/>
          <w:headerReference w:type="default" r:id="rId17"/>
          <w:footerReference w:type="even" r:id="rId18"/>
          <w:headerReference w:type="first" r:id="rId19"/>
          <w:footerReference w:type="first" r:id="rId20"/>
          <w:pgSz w:w="11907" w:h="16840" w:code="9"/>
          <w:pgMar w:top="2126" w:right="851" w:bottom="1134" w:left="1418" w:header="425" w:footer="425" w:gutter="0"/>
          <w:pgNumType w:start="21"/>
          <w:cols w:space="283"/>
          <w:docGrid w:linePitch="326"/>
        </w:sectPr>
      </w:pPr>
      <w:hyperlink w:anchor="_Toc39658027" w:history="1">
        <w:r w:rsidR="00AD56F8" w:rsidRPr="00582D5F">
          <w:rPr>
            <w:rStyle w:val="Hyperlink"/>
          </w:rPr>
          <w:t>Notas Explicativas</w:t>
        </w:r>
        <w:r w:rsidR="00AD56F8">
          <w:rPr>
            <w:webHidden/>
          </w:rPr>
          <w:tab/>
        </w:r>
        <w:r w:rsidR="00AD56F8">
          <w:rPr>
            <w:webHidden/>
          </w:rPr>
          <w:fldChar w:fldCharType="begin"/>
        </w:r>
        <w:r w:rsidR="00AD56F8">
          <w:rPr>
            <w:webHidden/>
          </w:rPr>
          <w:instrText xml:space="preserve"> PAGEREF _Toc39658027 \h </w:instrText>
        </w:r>
        <w:r w:rsidR="00AD56F8">
          <w:rPr>
            <w:webHidden/>
          </w:rPr>
        </w:r>
        <w:r w:rsidR="00AD56F8">
          <w:rPr>
            <w:webHidden/>
          </w:rPr>
          <w:fldChar w:fldCharType="separate"/>
        </w:r>
        <w:r w:rsidR="00E97A97">
          <w:rPr>
            <w:webHidden/>
          </w:rPr>
          <w:t>29</w:t>
        </w:r>
        <w:r w:rsidR="00AD56F8">
          <w:rPr>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8" w:history="1">
        <w:r w:rsidR="00AD56F8" w:rsidRPr="00582D5F">
          <w:rPr>
            <w:rStyle w:val="Hyperlink"/>
            <w:noProof/>
          </w:rPr>
          <w:t xml:space="preserve">1 - O </w:t>
        </w:r>
        <w:r w:rsidR="00AD56F8">
          <w:rPr>
            <w:rStyle w:val="Hyperlink"/>
            <w:noProof/>
          </w:rPr>
          <w:t>Banco e suas O</w:t>
        </w:r>
        <w:r w:rsidR="00AD56F8" w:rsidRPr="00582D5F">
          <w:rPr>
            <w:rStyle w:val="Hyperlink"/>
            <w:noProof/>
          </w:rPr>
          <w:t>perações</w:t>
        </w:r>
        <w:r w:rsidR="00AD56F8">
          <w:rPr>
            <w:noProof/>
            <w:webHidden/>
          </w:rPr>
          <w:tab/>
        </w:r>
        <w:r w:rsidR="00AD56F8">
          <w:rPr>
            <w:noProof/>
            <w:webHidden/>
          </w:rPr>
          <w:fldChar w:fldCharType="begin"/>
        </w:r>
        <w:r w:rsidR="00AD56F8">
          <w:rPr>
            <w:noProof/>
            <w:webHidden/>
          </w:rPr>
          <w:instrText xml:space="preserve"> PAGEREF _Toc39658028 \h </w:instrText>
        </w:r>
        <w:r w:rsidR="00AD56F8">
          <w:rPr>
            <w:noProof/>
            <w:webHidden/>
          </w:rPr>
        </w:r>
        <w:r w:rsidR="00AD56F8">
          <w:rPr>
            <w:noProof/>
            <w:webHidden/>
          </w:rPr>
          <w:fldChar w:fldCharType="separate"/>
        </w:r>
        <w:r w:rsidR="00E97A97">
          <w:rPr>
            <w:noProof/>
            <w:webHidden/>
          </w:rPr>
          <w:t>29</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29" w:history="1">
        <w:r w:rsidR="00AD56F8" w:rsidRPr="00582D5F">
          <w:rPr>
            <w:rStyle w:val="Hyperlink"/>
            <w:noProof/>
          </w:rPr>
          <w:t>2 - R</w:t>
        </w:r>
        <w:r w:rsidR="00AD56F8">
          <w:rPr>
            <w:rStyle w:val="Hyperlink"/>
            <w:noProof/>
          </w:rPr>
          <w:t>eestruturações S</w:t>
        </w:r>
        <w:r w:rsidR="00AD56F8" w:rsidRPr="00582D5F">
          <w:rPr>
            <w:rStyle w:val="Hyperlink"/>
            <w:noProof/>
          </w:rPr>
          <w:t>ocietárias</w:t>
        </w:r>
        <w:r w:rsidR="00AD56F8">
          <w:rPr>
            <w:noProof/>
            <w:webHidden/>
          </w:rPr>
          <w:tab/>
        </w:r>
        <w:r w:rsidR="00AD56F8">
          <w:rPr>
            <w:noProof/>
            <w:webHidden/>
          </w:rPr>
          <w:fldChar w:fldCharType="begin"/>
        </w:r>
        <w:r w:rsidR="00AD56F8">
          <w:rPr>
            <w:noProof/>
            <w:webHidden/>
          </w:rPr>
          <w:instrText xml:space="preserve"> PAGEREF _Toc39658029 \h </w:instrText>
        </w:r>
        <w:r w:rsidR="00AD56F8">
          <w:rPr>
            <w:noProof/>
            <w:webHidden/>
          </w:rPr>
        </w:r>
        <w:r w:rsidR="00AD56F8">
          <w:rPr>
            <w:noProof/>
            <w:webHidden/>
          </w:rPr>
          <w:fldChar w:fldCharType="separate"/>
        </w:r>
        <w:r w:rsidR="00E97A97">
          <w:rPr>
            <w:noProof/>
            <w:webHidden/>
          </w:rPr>
          <w:t>30</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0" w:history="1">
        <w:r w:rsidR="00AD56F8" w:rsidRPr="00582D5F">
          <w:rPr>
            <w:rStyle w:val="Hyperlink"/>
            <w:noProof/>
          </w:rPr>
          <w:t>3 - A</w:t>
        </w:r>
        <w:r w:rsidR="00AD56F8">
          <w:rPr>
            <w:rStyle w:val="Hyperlink"/>
            <w:noProof/>
          </w:rPr>
          <w:t>presentação das D</w:t>
        </w:r>
        <w:r w:rsidR="00AD56F8" w:rsidRPr="00582D5F">
          <w:rPr>
            <w:rStyle w:val="Hyperlink"/>
            <w:noProof/>
          </w:rPr>
          <w:t>emonstrações contábeis</w:t>
        </w:r>
        <w:r w:rsidR="00AD56F8">
          <w:rPr>
            <w:noProof/>
            <w:webHidden/>
          </w:rPr>
          <w:tab/>
        </w:r>
        <w:r w:rsidR="00AD56F8">
          <w:rPr>
            <w:noProof/>
            <w:webHidden/>
          </w:rPr>
          <w:fldChar w:fldCharType="begin"/>
        </w:r>
        <w:r w:rsidR="00AD56F8">
          <w:rPr>
            <w:noProof/>
            <w:webHidden/>
          </w:rPr>
          <w:instrText xml:space="preserve"> PAGEREF _Toc39658030 \h </w:instrText>
        </w:r>
        <w:r w:rsidR="00AD56F8">
          <w:rPr>
            <w:noProof/>
            <w:webHidden/>
          </w:rPr>
        </w:r>
        <w:r w:rsidR="00AD56F8">
          <w:rPr>
            <w:noProof/>
            <w:webHidden/>
          </w:rPr>
          <w:fldChar w:fldCharType="separate"/>
        </w:r>
        <w:r w:rsidR="00E97A97">
          <w:rPr>
            <w:noProof/>
            <w:webHidden/>
          </w:rPr>
          <w:t>30</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1" w:history="1">
        <w:r w:rsidR="00AD56F8" w:rsidRPr="00582D5F">
          <w:rPr>
            <w:rStyle w:val="Hyperlink"/>
            <w:noProof/>
          </w:rPr>
          <w:t>4 - Res</w:t>
        </w:r>
        <w:r w:rsidR="00AD56F8">
          <w:rPr>
            <w:rStyle w:val="Hyperlink"/>
            <w:noProof/>
          </w:rPr>
          <w:t>umo das Principais Práticas C</w:t>
        </w:r>
        <w:r w:rsidR="00AD56F8" w:rsidRPr="00582D5F">
          <w:rPr>
            <w:rStyle w:val="Hyperlink"/>
            <w:noProof/>
          </w:rPr>
          <w:t>ontábeis</w:t>
        </w:r>
        <w:r w:rsidR="00AD56F8">
          <w:rPr>
            <w:noProof/>
            <w:webHidden/>
          </w:rPr>
          <w:tab/>
        </w:r>
        <w:r w:rsidR="00AD56F8">
          <w:rPr>
            <w:noProof/>
            <w:webHidden/>
          </w:rPr>
          <w:fldChar w:fldCharType="begin"/>
        </w:r>
        <w:r w:rsidR="00AD56F8">
          <w:rPr>
            <w:noProof/>
            <w:webHidden/>
          </w:rPr>
          <w:instrText xml:space="preserve"> PAGEREF _Toc39658031 \h </w:instrText>
        </w:r>
        <w:r w:rsidR="00AD56F8">
          <w:rPr>
            <w:noProof/>
            <w:webHidden/>
          </w:rPr>
        </w:r>
        <w:r w:rsidR="00AD56F8">
          <w:rPr>
            <w:noProof/>
            <w:webHidden/>
          </w:rPr>
          <w:fldChar w:fldCharType="separate"/>
        </w:r>
        <w:r w:rsidR="00E97A97">
          <w:rPr>
            <w:noProof/>
            <w:webHidden/>
          </w:rPr>
          <w:t>34</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2" w:history="1">
        <w:r w:rsidR="00AD56F8" w:rsidRPr="00582D5F">
          <w:rPr>
            <w:rStyle w:val="Hyperlink"/>
            <w:noProof/>
          </w:rPr>
          <w:t>5 - I</w:t>
        </w:r>
        <w:r w:rsidR="00AD56F8">
          <w:rPr>
            <w:rStyle w:val="Hyperlink"/>
            <w:noProof/>
          </w:rPr>
          <w:t>nformações por S</w:t>
        </w:r>
        <w:r w:rsidR="00AD56F8" w:rsidRPr="00582D5F">
          <w:rPr>
            <w:rStyle w:val="Hyperlink"/>
            <w:noProof/>
          </w:rPr>
          <w:t>egmento</w:t>
        </w:r>
        <w:r w:rsidR="00AD56F8">
          <w:rPr>
            <w:noProof/>
            <w:webHidden/>
          </w:rPr>
          <w:tab/>
        </w:r>
        <w:r w:rsidR="00AD56F8">
          <w:rPr>
            <w:noProof/>
            <w:webHidden/>
          </w:rPr>
          <w:fldChar w:fldCharType="begin"/>
        </w:r>
        <w:r w:rsidR="00AD56F8">
          <w:rPr>
            <w:noProof/>
            <w:webHidden/>
          </w:rPr>
          <w:instrText xml:space="preserve"> PAGEREF _Toc39658032 \h </w:instrText>
        </w:r>
        <w:r w:rsidR="00AD56F8">
          <w:rPr>
            <w:noProof/>
            <w:webHidden/>
          </w:rPr>
        </w:r>
        <w:r w:rsidR="00AD56F8">
          <w:rPr>
            <w:noProof/>
            <w:webHidden/>
          </w:rPr>
          <w:fldChar w:fldCharType="separate"/>
        </w:r>
        <w:r w:rsidR="00E97A97">
          <w:rPr>
            <w:noProof/>
            <w:webHidden/>
          </w:rPr>
          <w:t>40</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3" w:history="1">
        <w:r w:rsidR="00AD56F8" w:rsidRPr="00582D5F">
          <w:rPr>
            <w:rStyle w:val="Hyperlink"/>
            <w:noProof/>
          </w:rPr>
          <w:t>6 - C</w:t>
        </w:r>
        <w:r w:rsidR="00AD56F8">
          <w:rPr>
            <w:rStyle w:val="Hyperlink"/>
            <w:noProof/>
          </w:rPr>
          <w:t>aixa e Equivalentes de C</w:t>
        </w:r>
        <w:r w:rsidR="00AD56F8" w:rsidRPr="00582D5F">
          <w:rPr>
            <w:rStyle w:val="Hyperlink"/>
            <w:noProof/>
          </w:rPr>
          <w:t>aixa</w:t>
        </w:r>
        <w:r w:rsidR="00AD56F8">
          <w:rPr>
            <w:noProof/>
            <w:webHidden/>
          </w:rPr>
          <w:tab/>
        </w:r>
        <w:r w:rsidR="00AD56F8">
          <w:rPr>
            <w:noProof/>
            <w:webHidden/>
          </w:rPr>
          <w:fldChar w:fldCharType="begin"/>
        </w:r>
        <w:r w:rsidR="00AD56F8">
          <w:rPr>
            <w:noProof/>
            <w:webHidden/>
          </w:rPr>
          <w:instrText xml:space="preserve"> PAGEREF _Toc39658033 \h </w:instrText>
        </w:r>
        <w:r w:rsidR="00AD56F8">
          <w:rPr>
            <w:noProof/>
            <w:webHidden/>
          </w:rPr>
        </w:r>
        <w:r w:rsidR="00AD56F8">
          <w:rPr>
            <w:noProof/>
            <w:webHidden/>
          </w:rPr>
          <w:fldChar w:fldCharType="separate"/>
        </w:r>
        <w:r w:rsidR="00E97A97">
          <w:rPr>
            <w:noProof/>
            <w:webHidden/>
          </w:rPr>
          <w:t>45</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4" w:history="1">
        <w:r w:rsidR="00AD56F8" w:rsidRPr="00582D5F">
          <w:rPr>
            <w:rStyle w:val="Hyperlink"/>
            <w:noProof/>
          </w:rPr>
          <w:t>7 - A</w:t>
        </w:r>
        <w:r w:rsidR="00AD56F8">
          <w:rPr>
            <w:rStyle w:val="Hyperlink"/>
            <w:noProof/>
          </w:rPr>
          <w:t>plicações Interfinanceiras de L</w:t>
        </w:r>
        <w:r w:rsidR="00AD56F8" w:rsidRPr="00582D5F">
          <w:rPr>
            <w:rStyle w:val="Hyperlink"/>
            <w:noProof/>
          </w:rPr>
          <w:t>iquidez</w:t>
        </w:r>
        <w:r w:rsidR="00AD56F8">
          <w:rPr>
            <w:noProof/>
            <w:webHidden/>
          </w:rPr>
          <w:tab/>
        </w:r>
        <w:r w:rsidR="00AD56F8">
          <w:rPr>
            <w:noProof/>
            <w:webHidden/>
          </w:rPr>
          <w:fldChar w:fldCharType="begin"/>
        </w:r>
        <w:r w:rsidR="00AD56F8">
          <w:rPr>
            <w:noProof/>
            <w:webHidden/>
          </w:rPr>
          <w:instrText xml:space="preserve"> PAGEREF _Toc39658034 \h </w:instrText>
        </w:r>
        <w:r w:rsidR="00AD56F8">
          <w:rPr>
            <w:noProof/>
            <w:webHidden/>
          </w:rPr>
        </w:r>
        <w:r w:rsidR="00AD56F8">
          <w:rPr>
            <w:noProof/>
            <w:webHidden/>
          </w:rPr>
          <w:fldChar w:fldCharType="separate"/>
        </w:r>
        <w:r w:rsidR="00E97A97">
          <w:rPr>
            <w:noProof/>
            <w:webHidden/>
          </w:rPr>
          <w:t>45</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5" w:history="1">
        <w:r w:rsidR="00AD56F8" w:rsidRPr="00582D5F">
          <w:rPr>
            <w:rStyle w:val="Hyperlink"/>
            <w:noProof/>
          </w:rPr>
          <w:t>8 - T</w:t>
        </w:r>
        <w:r w:rsidR="00AD56F8">
          <w:rPr>
            <w:rStyle w:val="Hyperlink"/>
            <w:noProof/>
          </w:rPr>
          <w:t>ítulos e Valores Mobiliários e Instrumentos Financeiros D</w:t>
        </w:r>
        <w:r w:rsidR="00AD56F8" w:rsidRPr="00582D5F">
          <w:rPr>
            <w:rStyle w:val="Hyperlink"/>
            <w:noProof/>
          </w:rPr>
          <w:t>erivativos</w:t>
        </w:r>
        <w:r w:rsidR="00AD56F8">
          <w:rPr>
            <w:noProof/>
            <w:webHidden/>
          </w:rPr>
          <w:tab/>
        </w:r>
        <w:r w:rsidR="00AD56F8">
          <w:rPr>
            <w:noProof/>
            <w:webHidden/>
          </w:rPr>
          <w:fldChar w:fldCharType="begin"/>
        </w:r>
        <w:r w:rsidR="00AD56F8">
          <w:rPr>
            <w:noProof/>
            <w:webHidden/>
          </w:rPr>
          <w:instrText xml:space="preserve"> PAGEREF _Toc39658035 \h </w:instrText>
        </w:r>
        <w:r w:rsidR="00AD56F8">
          <w:rPr>
            <w:noProof/>
            <w:webHidden/>
          </w:rPr>
        </w:r>
        <w:r w:rsidR="00AD56F8">
          <w:rPr>
            <w:noProof/>
            <w:webHidden/>
          </w:rPr>
          <w:fldChar w:fldCharType="separate"/>
        </w:r>
        <w:r w:rsidR="00E97A97">
          <w:rPr>
            <w:noProof/>
            <w:webHidden/>
          </w:rPr>
          <w:t>46</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6" w:history="1">
        <w:r w:rsidR="00AD56F8" w:rsidRPr="00582D5F">
          <w:rPr>
            <w:rStyle w:val="Hyperlink"/>
            <w:noProof/>
          </w:rPr>
          <w:t>9 - R</w:t>
        </w:r>
        <w:r w:rsidR="00AD56F8">
          <w:rPr>
            <w:rStyle w:val="Hyperlink"/>
            <w:noProof/>
          </w:rPr>
          <w:t>elações I</w:t>
        </w:r>
        <w:r w:rsidR="00AD56F8" w:rsidRPr="00582D5F">
          <w:rPr>
            <w:rStyle w:val="Hyperlink"/>
            <w:noProof/>
          </w:rPr>
          <w:t>nterfinanceiras</w:t>
        </w:r>
        <w:r w:rsidR="00AD56F8">
          <w:rPr>
            <w:noProof/>
            <w:webHidden/>
          </w:rPr>
          <w:tab/>
        </w:r>
        <w:r w:rsidR="00AD56F8">
          <w:rPr>
            <w:noProof/>
            <w:webHidden/>
          </w:rPr>
          <w:fldChar w:fldCharType="begin"/>
        </w:r>
        <w:r w:rsidR="00AD56F8">
          <w:rPr>
            <w:noProof/>
            <w:webHidden/>
          </w:rPr>
          <w:instrText xml:space="preserve"> PAGEREF _Toc39658036 \h </w:instrText>
        </w:r>
        <w:r w:rsidR="00AD56F8">
          <w:rPr>
            <w:noProof/>
            <w:webHidden/>
          </w:rPr>
        </w:r>
        <w:r w:rsidR="00AD56F8">
          <w:rPr>
            <w:noProof/>
            <w:webHidden/>
          </w:rPr>
          <w:fldChar w:fldCharType="separate"/>
        </w:r>
        <w:r w:rsidR="00E97A97">
          <w:rPr>
            <w:noProof/>
            <w:webHidden/>
          </w:rPr>
          <w:t>55</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7" w:history="1">
        <w:r w:rsidR="00AD56F8" w:rsidRPr="00582D5F">
          <w:rPr>
            <w:rStyle w:val="Hyperlink"/>
            <w:noProof/>
          </w:rPr>
          <w:t>10 - O</w:t>
        </w:r>
        <w:r w:rsidR="00AD56F8">
          <w:rPr>
            <w:rStyle w:val="Hyperlink"/>
            <w:noProof/>
          </w:rPr>
          <w:t>perações de C</w:t>
        </w:r>
        <w:r w:rsidR="00AD56F8" w:rsidRPr="00582D5F">
          <w:rPr>
            <w:rStyle w:val="Hyperlink"/>
            <w:noProof/>
          </w:rPr>
          <w:t>rédito</w:t>
        </w:r>
        <w:r w:rsidR="00AD56F8">
          <w:rPr>
            <w:noProof/>
            <w:webHidden/>
          </w:rPr>
          <w:tab/>
        </w:r>
        <w:r w:rsidR="00AD56F8">
          <w:rPr>
            <w:noProof/>
            <w:webHidden/>
          </w:rPr>
          <w:fldChar w:fldCharType="begin"/>
        </w:r>
        <w:r w:rsidR="00AD56F8">
          <w:rPr>
            <w:noProof/>
            <w:webHidden/>
          </w:rPr>
          <w:instrText xml:space="preserve"> PAGEREF _Toc39658037 \h </w:instrText>
        </w:r>
        <w:r w:rsidR="00AD56F8">
          <w:rPr>
            <w:noProof/>
            <w:webHidden/>
          </w:rPr>
        </w:r>
        <w:r w:rsidR="00AD56F8">
          <w:rPr>
            <w:noProof/>
            <w:webHidden/>
          </w:rPr>
          <w:fldChar w:fldCharType="separate"/>
        </w:r>
        <w:r w:rsidR="00E97A97">
          <w:rPr>
            <w:noProof/>
            <w:webHidden/>
          </w:rPr>
          <w:t>56</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8" w:history="1">
        <w:r w:rsidR="00AD56F8" w:rsidRPr="00582D5F">
          <w:rPr>
            <w:rStyle w:val="Hyperlink"/>
            <w:noProof/>
          </w:rPr>
          <w:t>11 - C</w:t>
        </w:r>
        <w:r w:rsidR="00AD56F8">
          <w:rPr>
            <w:rStyle w:val="Hyperlink"/>
            <w:noProof/>
          </w:rPr>
          <w:t>arteira de C</w:t>
        </w:r>
        <w:r w:rsidR="00AD56F8" w:rsidRPr="00582D5F">
          <w:rPr>
            <w:rStyle w:val="Hyperlink"/>
            <w:noProof/>
          </w:rPr>
          <w:t>âmbio</w:t>
        </w:r>
        <w:r w:rsidR="00AD56F8">
          <w:rPr>
            <w:noProof/>
            <w:webHidden/>
          </w:rPr>
          <w:tab/>
        </w:r>
        <w:r w:rsidR="00AD56F8">
          <w:rPr>
            <w:noProof/>
            <w:webHidden/>
          </w:rPr>
          <w:fldChar w:fldCharType="begin"/>
        </w:r>
        <w:r w:rsidR="00AD56F8">
          <w:rPr>
            <w:noProof/>
            <w:webHidden/>
          </w:rPr>
          <w:instrText xml:space="preserve"> PAGEREF _Toc39658038 \h </w:instrText>
        </w:r>
        <w:r w:rsidR="00AD56F8">
          <w:rPr>
            <w:noProof/>
            <w:webHidden/>
          </w:rPr>
        </w:r>
        <w:r w:rsidR="00AD56F8">
          <w:rPr>
            <w:noProof/>
            <w:webHidden/>
          </w:rPr>
          <w:fldChar w:fldCharType="separate"/>
        </w:r>
        <w:r w:rsidR="00E97A97">
          <w:rPr>
            <w:noProof/>
            <w:webHidden/>
          </w:rPr>
          <w:t>62</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39" w:history="1">
        <w:r w:rsidR="00AD56F8" w:rsidRPr="00582D5F">
          <w:rPr>
            <w:rStyle w:val="Hyperlink"/>
            <w:noProof/>
          </w:rPr>
          <w:t>12 - O</w:t>
        </w:r>
        <w:r w:rsidR="00AD56F8">
          <w:rPr>
            <w:rStyle w:val="Hyperlink"/>
            <w:noProof/>
          </w:rPr>
          <w:t>utros C</w:t>
        </w:r>
        <w:r w:rsidR="00AD56F8" w:rsidRPr="00582D5F">
          <w:rPr>
            <w:rStyle w:val="Hyperlink"/>
            <w:noProof/>
          </w:rPr>
          <w:t>réditos</w:t>
        </w:r>
        <w:r w:rsidR="00AD56F8">
          <w:rPr>
            <w:noProof/>
            <w:webHidden/>
          </w:rPr>
          <w:tab/>
        </w:r>
        <w:r w:rsidR="00AD56F8">
          <w:rPr>
            <w:noProof/>
            <w:webHidden/>
          </w:rPr>
          <w:fldChar w:fldCharType="begin"/>
        </w:r>
        <w:r w:rsidR="00AD56F8">
          <w:rPr>
            <w:noProof/>
            <w:webHidden/>
          </w:rPr>
          <w:instrText xml:space="preserve"> PAGEREF _Toc39658039 \h </w:instrText>
        </w:r>
        <w:r w:rsidR="00AD56F8">
          <w:rPr>
            <w:noProof/>
            <w:webHidden/>
          </w:rPr>
        </w:r>
        <w:r w:rsidR="00AD56F8">
          <w:rPr>
            <w:noProof/>
            <w:webHidden/>
          </w:rPr>
          <w:fldChar w:fldCharType="separate"/>
        </w:r>
        <w:r w:rsidR="00E97A97">
          <w:rPr>
            <w:noProof/>
            <w:webHidden/>
          </w:rPr>
          <w:t>63</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0" w:history="1">
        <w:r w:rsidR="00AD56F8" w:rsidRPr="00582D5F">
          <w:rPr>
            <w:rStyle w:val="Hyperlink"/>
            <w:noProof/>
          </w:rPr>
          <w:t>13 - O</w:t>
        </w:r>
        <w:r w:rsidR="00AD56F8">
          <w:rPr>
            <w:rStyle w:val="Hyperlink"/>
            <w:noProof/>
          </w:rPr>
          <w:t>utros Valores e B</w:t>
        </w:r>
        <w:r w:rsidR="00AD56F8" w:rsidRPr="00582D5F">
          <w:rPr>
            <w:rStyle w:val="Hyperlink"/>
            <w:noProof/>
          </w:rPr>
          <w:t>ens</w:t>
        </w:r>
        <w:r w:rsidR="00AD56F8">
          <w:rPr>
            <w:noProof/>
            <w:webHidden/>
          </w:rPr>
          <w:tab/>
        </w:r>
        <w:r w:rsidR="00AD56F8">
          <w:rPr>
            <w:noProof/>
            <w:webHidden/>
          </w:rPr>
          <w:fldChar w:fldCharType="begin"/>
        </w:r>
        <w:r w:rsidR="00AD56F8">
          <w:rPr>
            <w:noProof/>
            <w:webHidden/>
          </w:rPr>
          <w:instrText xml:space="preserve"> PAGEREF _Toc39658040 \h </w:instrText>
        </w:r>
        <w:r w:rsidR="00AD56F8">
          <w:rPr>
            <w:noProof/>
            <w:webHidden/>
          </w:rPr>
        </w:r>
        <w:r w:rsidR="00AD56F8">
          <w:rPr>
            <w:noProof/>
            <w:webHidden/>
          </w:rPr>
          <w:fldChar w:fldCharType="separate"/>
        </w:r>
        <w:r w:rsidR="00E97A97">
          <w:rPr>
            <w:noProof/>
            <w:webHidden/>
          </w:rPr>
          <w:t>64</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1" w:history="1">
        <w:r w:rsidR="00AD56F8" w:rsidRPr="00582D5F">
          <w:rPr>
            <w:rStyle w:val="Hyperlink"/>
            <w:noProof/>
          </w:rPr>
          <w:t>14 - Investimentos</w:t>
        </w:r>
        <w:r w:rsidR="00AD56F8">
          <w:rPr>
            <w:noProof/>
            <w:webHidden/>
          </w:rPr>
          <w:tab/>
        </w:r>
        <w:r w:rsidR="00AD56F8">
          <w:rPr>
            <w:noProof/>
            <w:webHidden/>
          </w:rPr>
          <w:fldChar w:fldCharType="begin"/>
        </w:r>
        <w:r w:rsidR="00AD56F8">
          <w:rPr>
            <w:noProof/>
            <w:webHidden/>
          </w:rPr>
          <w:instrText xml:space="preserve"> PAGEREF _Toc39658041 \h </w:instrText>
        </w:r>
        <w:r w:rsidR="00AD56F8">
          <w:rPr>
            <w:noProof/>
            <w:webHidden/>
          </w:rPr>
        </w:r>
        <w:r w:rsidR="00AD56F8">
          <w:rPr>
            <w:noProof/>
            <w:webHidden/>
          </w:rPr>
          <w:fldChar w:fldCharType="separate"/>
        </w:r>
        <w:r w:rsidR="00E97A97">
          <w:rPr>
            <w:noProof/>
            <w:webHidden/>
          </w:rPr>
          <w:t>65</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2" w:history="1">
        <w:r w:rsidR="00AD56F8" w:rsidRPr="00582D5F">
          <w:rPr>
            <w:rStyle w:val="Hyperlink"/>
            <w:noProof/>
          </w:rPr>
          <w:t>15 - I</w:t>
        </w:r>
        <w:r w:rsidR="00AD56F8">
          <w:rPr>
            <w:rStyle w:val="Hyperlink"/>
            <w:noProof/>
          </w:rPr>
          <w:t>mobilizado de U</w:t>
        </w:r>
        <w:r w:rsidR="00AD56F8" w:rsidRPr="00582D5F">
          <w:rPr>
            <w:rStyle w:val="Hyperlink"/>
            <w:noProof/>
          </w:rPr>
          <w:t>so</w:t>
        </w:r>
        <w:r w:rsidR="00AD56F8">
          <w:rPr>
            <w:noProof/>
            <w:webHidden/>
          </w:rPr>
          <w:tab/>
        </w:r>
        <w:r w:rsidR="00AD56F8">
          <w:rPr>
            <w:noProof/>
            <w:webHidden/>
          </w:rPr>
          <w:fldChar w:fldCharType="begin"/>
        </w:r>
        <w:r w:rsidR="00AD56F8">
          <w:rPr>
            <w:noProof/>
            <w:webHidden/>
          </w:rPr>
          <w:instrText xml:space="preserve"> PAGEREF _Toc39658042 \h </w:instrText>
        </w:r>
        <w:r w:rsidR="00AD56F8">
          <w:rPr>
            <w:noProof/>
            <w:webHidden/>
          </w:rPr>
        </w:r>
        <w:r w:rsidR="00AD56F8">
          <w:rPr>
            <w:noProof/>
            <w:webHidden/>
          </w:rPr>
          <w:fldChar w:fldCharType="separate"/>
        </w:r>
        <w:r w:rsidR="00E97A97">
          <w:rPr>
            <w:noProof/>
            <w:webHidden/>
          </w:rPr>
          <w:t>72</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3" w:history="1">
        <w:r w:rsidR="00AD56F8" w:rsidRPr="00582D5F">
          <w:rPr>
            <w:rStyle w:val="Hyperlink"/>
            <w:noProof/>
          </w:rPr>
          <w:t>16 - Intangível</w:t>
        </w:r>
        <w:r w:rsidR="00AD56F8">
          <w:rPr>
            <w:noProof/>
            <w:webHidden/>
          </w:rPr>
          <w:tab/>
        </w:r>
        <w:r w:rsidR="00AD56F8">
          <w:rPr>
            <w:noProof/>
            <w:webHidden/>
          </w:rPr>
          <w:fldChar w:fldCharType="begin"/>
        </w:r>
        <w:r w:rsidR="00AD56F8">
          <w:rPr>
            <w:noProof/>
            <w:webHidden/>
          </w:rPr>
          <w:instrText xml:space="preserve"> PAGEREF _Toc39658043 \h </w:instrText>
        </w:r>
        <w:r w:rsidR="00AD56F8">
          <w:rPr>
            <w:noProof/>
            <w:webHidden/>
          </w:rPr>
        </w:r>
        <w:r w:rsidR="00AD56F8">
          <w:rPr>
            <w:noProof/>
            <w:webHidden/>
          </w:rPr>
          <w:fldChar w:fldCharType="separate"/>
        </w:r>
        <w:r w:rsidR="00E97A97">
          <w:rPr>
            <w:noProof/>
            <w:webHidden/>
          </w:rPr>
          <w:t>73</w:t>
        </w:r>
        <w:r w:rsidR="00AD56F8">
          <w:rPr>
            <w:noProof/>
            <w:webHidden/>
          </w:rPr>
          <w:fldChar w:fldCharType="end"/>
        </w:r>
      </w:hyperlink>
    </w:p>
    <w:p w:rsidR="00AD56F8" w:rsidRDefault="00F13236" w:rsidP="00390C20">
      <w:pPr>
        <w:pStyle w:val="Sumrio2"/>
        <w:spacing w:beforeLines="20" w:before="48" w:afterLines="20" w:after="48"/>
        <w:rPr>
          <w:rFonts w:asciiTheme="minorHAnsi" w:eastAsiaTheme="minorEastAsia" w:hAnsiTheme="minorHAnsi" w:cstheme="minorBidi"/>
          <w:noProof/>
          <w:sz w:val="22"/>
          <w:szCs w:val="22"/>
        </w:rPr>
      </w:pPr>
      <w:hyperlink w:anchor="_Toc39658044" w:history="1">
        <w:r w:rsidR="00AD56F8" w:rsidRPr="00582D5F">
          <w:rPr>
            <w:rStyle w:val="Hyperlink"/>
            <w:noProof/>
          </w:rPr>
          <w:t>17 - D</w:t>
        </w:r>
        <w:r w:rsidR="00AD56F8">
          <w:rPr>
            <w:rStyle w:val="Hyperlink"/>
            <w:noProof/>
          </w:rPr>
          <w:t>epósitos e Captações no Mercado A</w:t>
        </w:r>
        <w:r w:rsidR="00AD56F8" w:rsidRPr="00582D5F">
          <w:rPr>
            <w:rStyle w:val="Hyperlink"/>
            <w:noProof/>
          </w:rPr>
          <w:t>berto</w:t>
        </w:r>
        <w:r w:rsidR="00AD56F8">
          <w:rPr>
            <w:noProof/>
            <w:webHidden/>
          </w:rPr>
          <w:tab/>
        </w:r>
        <w:r w:rsidR="00AD56F8">
          <w:rPr>
            <w:noProof/>
            <w:webHidden/>
          </w:rPr>
          <w:fldChar w:fldCharType="begin"/>
        </w:r>
        <w:r w:rsidR="00AD56F8">
          <w:rPr>
            <w:noProof/>
            <w:webHidden/>
          </w:rPr>
          <w:instrText xml:space="preserve"> PAGEREF _Toc39658044 \h </w:instrText>
        </w:r>
        <w:r w:rsidR="00AD56F8">
          <w:rPr>
            <w:noProof/>
            <w:webHidden/>
          </w:rPr>
        </w:r>
        <w:r w:rsidR="00AD56F8">
          <w:rPr>
            <w:noProof/>
            <w:webHidden/>
          </w:rPr>
          <w:fldChar w:fldCharType="separate"/>
        </w:r>
        <w:r w:rsidR="00E97A97">
          <w:rPr>
            <w:noProof/>
            <w:webHidden/>
          </w:rPr>
          <w:t>74</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5" w:history="1">
        <w:r w:rsidR="00AD56F8" w:rsidRPr="00582D5F">
          <w:rPr>
            <w:rStyle w:val="Hyperlink"/>
            <w:noProof/>
          </w:rPr>
          <w:t>18 - R</w:t>
        </w:r>
        <w:r w:rsidR="00AD56F8">
          <w:rPr>
            <w:rStyle w:val="Hyperlink"/>
            <w:noProof/>
          </w:rPr>
          <w:t>ecursos de Aceites e Emissões de T</w:t>
        </w:r>
        <w:r w:rsidR="00AD56F8" w:rsidRPr="00582D5F">
          <w:rPr>
            <w:rStyle w:val="Hyperlink"/>
            <w:noProof/>
          </w:rPr>
          <w:t>ítulos</w:t>
        </w:r>
        <w:r w:rsidR="00AD56F8">
          <w:rPr>
            <w:noProof/>
            <w:webHidden/>
          </w:rPr>
          <w:tab/>
        </w:r>
        <w:r w:rsidR="00AD56F8">
          <w:rPr>
            <w:noProof/>
            <w:webHidden/>
          </w:rPr>
          <w:fldChar w:fldCharType="begin"/>
        </w:r>
        <w:r w:rsidR="00AD56F8">
          <w:rPr>
            <w:noProof/>
            <w:webHidden/>
          </w:rPr>
          <w:instrText xml:space="preserve"> PAGEREF _Toc39658045 \h </w:instrText>
        </w:r>
        <w:r w:rsidR="00AD56F8">
          <w:rPr>
            <w:noProof/>
            <w:webHidden/>
          </w:rPr>
        </w:r>
        <w:r w:rsidR="00AD56F8">
          <w:rPr>
            <w:noProof/>
            <w:webHidden/>
          </w:rPr>
          <w:fldChar w:fldCharType="separate"/>
        </w:r>
        <w:r w:rsidR="00E97A97">
          <w:rPr>
            <w:noProof/>
            <w:webHidden/>
          </w:rPr>
          <w:t>78</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6" w:history="1">
        <w:r w:rsidR="00AD56F8" w:rsidRPr="00582D5F">
          <w:rPr>
            <w:rStyle w:val="Hyperlink"/>
            <w:noProof/>
          </w:rPr>
          <w:t>19 - O</w:t>
        </w:r>
        <w:r w:rsidR="00AD56F8">
          <w:rPr>
            <w:rStyle w:val="Hyperlink"/>
            <w:noProof/>
          </w:rPr>
          <w:t>brigações por Empréstimos e R</w:t>
        </w:r>
        <w:r w:rsidR="00AD56F8" w:rsidRPr="00582D5F">
          <w:rPr>
            <w:rStyle w:val="Hyperlink"/>
            <w:noProof/>
          </w:rPr>
          <w:t>epasses</w:t>
        </w:r>
        <w:r w:rsidR="00AD56F8">
          <w:rPr>
            <w:noProof/>
            <w:webHidden/>
          </w:rPr>
          <w:tab/>
        </w:r>
        <w:r w:rsidR="00AD56F8">
          <w:rPr>
            <w:noProof/>
            <w:webHidden/>
          </w:rPr>
          <w:fldChar w:fldCharType="begin"/>
        </w:r>
        <w:r w:rsidR="00AD56F8">
          <w:rPr>
            <w:noProof/>
            <w:webHidden/>
          </w:rPr>
          <w:instrText xml:space="preserve"> PAGEREF _Toc39658046 \h </w:instrText>
        </w:r>
        <w:r w:rsidR="00AD56F8">
          <w:rPr>
            <w:noProof/>
            <w:webHidden/>
          </w:rPr>
        </w:r>
        <w:r w:rsidR="00AD56F8">
          <w:rPr>
            <w:noProof/>
            <w:webHidden/>
          </w:rPr>
          <w:fldChar w:fldCharType="separate"/>
        </w:r>
        <w:r w:rsidR="00E97A97">
          <w:rPr>
            <w:noProof/>
            <w:webHidden/>
          </w:rPr>
          <w:t>79</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7" w:history="1">
        <w:r w:rsidR="00AD56F8" w:rsidRPr="00582D5F">
          <w:rPr>
            <w:rStyle w:val="Hyperlink"/>
            <w:noProof/>
          </w:rPr>
          <w:t>20 - O</w:t>
        </w:r>
        <w:r w:rsidR="00AD56F8">
          <w:rPr>
            <w:rStyle w:val="Hyperlink"/>
            <w:noProof/>
          </w:rPr>
          <w:t>utras O</w:t>
        </w:r>
        <w:r w:rsidR="00AD56F8" w:rsidRPr="00582D5F">
          <w:rPr>
            <w:rStyle w:val="Hyperlink"/>
            <w:noProof/>
          </w:rPr>
          <w:t>brigações</w:t>
        </w:r>
        <w:r w:rsidR="00AD56F8">
          <w:rPr>
            <w:noProof/>
            <w:webHidden/>
          </w:rPr>
          <w:tab/>
        </w:r>
        <w:r w:rsidR="00AD56F8">
          <w:rPr>
            <w:noProof/>
            <w:webHidden/>
          </w:rPr>
          <w:fldChar w:fldCharType="begin"/>
        </w:r>
        <w:r w:rsidR="00AD56F8">
          <w:rPr>
            <w:noProof/>
            <w:webHidden/>
          </w:rPr>
          <w:instrText xml:space="preserve"> PAGEREF _Toc39658047 \h </w:instrText>
        </w:r>
        <w:r w:rsidR="00AD56F8">
          <w:rPr>
            <w:noProof/>
            <w:webHidden/>
          </w:rPr>
        </w:r>
        <w:r w:rsidR="00AD56F8">
          <w:rPr>
            <w:noProof/>
            <w:webHidden/>
          </w:rPr>
          <w:fldChar w:fldCharType="separate"/>
        </w:r>
        <w:r w:rsidR="00E97A97">
          <w:rPr>
            <w:noProof/>
            <w:webHidden/>
          </w:rPr>
          <w:t>80</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8" w:history="1">
        <w:r w:rsidR="00AD56F8" w:rsidRPr="00582D5F">
          <w:rPr>
            <w:rStyle w:val="Hyperlink"/>
            <w:noProof/>
          </w:rPr>
          <w:t>21 - O</w:t>
        </w:r>
        <w:r w:rsidR="00AD56F8">
          <w:rPr>
            <w:rStyle w:val="Hyperlink"/>
            <w:noProof/>
          </w:rPr>
          <w:t>utras Receitas/Despesas O</w:t>
        </w:r>
        <w:r w:rsidR="00AD56F8" w:rsidRPr="00582D5F">
          <w:rPr>
            <w:rStyle w:val="Hyperlink"/>
            <w:noProof/>
          </w:rPr>
          <w:t>peracionais</w:t>
        </w:r>
        <w:r w:rsidR="00AD56F8">
          <w:rPr>
            <w:noProof/>
            <w:webHidden/>
          </w:rPr>
          <w:tab/>
        </w:r>
        <w:r w:rsidR="00AD56F8">
          <w:rPr>
            <w:noProof/>
            <w:webHidden/>
          </w:rPr>
          <w:fldChar w:fldCharType="begin"/>
        </w:r>
        <w:r w:rsidR="00AD56F8">
          <w:rPr>
            <w:noProof/>
            <w:webHidden/>
          </w:rPr>
          <w:instrText xml:space="preserve"> PAGEREF _Toc39658048 \h </w:instrText>
        </w:r>
        <w:r w:rsidR="00AD56F8">
          <w:rPr>
            <w:noProof/>
            <w:webHidden/>
          </w:rPr>
        </w:r>
        <w:r w:rsidR="00AD56F8">
          <w:rPr>
            <w:noProof/>
            <w:webHidden/>
          </w:rPr>
          <w:fldChar w:fldCharType="separate"/>
        </w:r>
        <w:r w:rsidR="00E97A97">
          <w:rPr>
            <w:noProof/>
            <w:webHidden/>
          </w:rPr>
          <w:t>84</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49" w:history="1">
        <w:r w:rsidR="00AD56F8" w:rsidRPr="00582D5F">
          <w:rPr>
            <w:rStyle w:val="Hyperlink"/>
            <w:noProof/>
          </w:rPr>
          <w:t>22 - R</w:t>
        </w:r>
        <w:r w:rsidR="00AD56F8">
          <w:rPr>
            <w:rStyle w:val="Hyperlink"/>
            <w:noProof/>
          </w:rPr>
          <w:t>esultado não O</w:t>
        </w:r>
        <w:r w:rsidR="00AD56F8" w:rsidRPr="00582D5F">
          <w:rPr>
            <w:rStyle w:val="Hyperlink"/>
            <w:noProof/>
          </w:rPr>
          <w:t>peracional</w:t>
        </w:r>
        <w:r w:rsidR="00AD56F8">
          <w:rPr>
            <w:noProof/>
            <w:webHidden/>
          </w:rPr>
          <w:tab/>
        </w:r>
        <w:r w:rsidR="00AD56F8">
          <w:rPr>
            <w:noProof/>
            <w:webHidden/>
          </w:rPr>
          <w:fldChar w:fldCharType="begin"/>
        </w:r>
        <w:r w:rsidR="00AD56F8">
          <w:rPr>
            <w:noProof/>
            <w:webHidden/>
          </w:rPr>
          <w:instrText xml:space="preserve"> PAGEREF _Toc39658049 \h </w:instrText>
        </w:r>
        <w:r w:rsidR="00AD56F8">
          <w:rPr>
            <w:noProof/>
            <w:webHidden/>
          </w:rPr>
        </w:r>
        <w:r w:rsidR="00AD56F8">
          <w:rPr>
            <w:noProof/>
            <w:webHidden/>
          </w:rPr>
          <w:fldChar w:fldCharType="separate"/>
        </w:r>
        <w:r w:rsidR="00E97A97">
          <w:rPr>
            <w:noProof/>
            <w:webHidden/>
          </w:rPr>
          <w:t>86</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0" w:history="1">
        <w:r w:rsidR="00AD56F8" w:rsidRPr="00582D5F">
          <w:rPr>
            <w:rStyle w:val="Hyperlink"/>
            <w:noProof/>
          </w:rPr>
          <w:t>23 - P</w:t>
        </w:r>
        <w:r w:rsidR="00AD56F8">
          <w:rPr>
            <w:rStyle w:val="Hyperlink"/>
            <w:noProof/>
          </w:rPr>
          <w:t>atrimônio L</w:t>
        </w:r>
        <w:r w:rsidR="00AD56F8" w:rsidRPr="00582D5F">
          <w:rPr>
            <w:rStyle w:val="Hyperlink"/>
            <w:noProof/>
          </w:rPr>
          <w:t>íquido</w:t>
        </w:r>
        <w:r w:rsidR="00AD56F8">
          <w:rPr>
            <w:noProof/>
            <w:webHidden/>
          </w:rPr>
          <w:tab/>
        </w:r>
        <w:r w:rsidR="00AD56F8">
          <w:rPr>
            <w:noProof/>
            <w:webHidden/>
          </w:rPr>
          <w:fldChar w:fldCharType="begin"/>
        </w:r>
        <w:r w:rsidR="00AD56F8">
          <w:rPr>
            <w:noProof/>
            <w:webHidden/>
          </w:rPr>
          <w:instrText xml:space="preserve"> PAGEREF _Toc39658050 \h </w:instrText>
        </w:r>
        <w:r w:rsidR="00AD56F8">
          <w:rPr>
            <w:noProof/>
            <w:webHidden/>
          </w:rPr>
        </w:r>
        <w:r w:rsidR="00AD56F8">
          <w:rPr>
            <w:noProof/>
            <w:webHidden/>
          </w:rPr>
          <w:fldChar w:fldCharType="separate"/>
        </w:r>
        <w:r w:rsidR="00E97A97">
          <w:rPr>
            <w:noProof/>
            <w:webHidden/>
          </w:rPr>
          <w:t>87</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1" w:history="1">
        <w:r w:rsidR="00AD56F8" w:rsidRPr="00582D5F">
          <w:rPr>
            <w:rStyle w:val="Hyperlink"/>
            <w:noProof/>
          </w:rPr>
          <w:t>24 - Tributos</w:t>
        </w:r>
        <w:r w:rsidR="00AD56F8">
          <w:rPr>
            <w:noProof/>
            <w:webHidden/>
          </w:rPr>
          <w:tab/>
        </w:r>
        <w:r w:rsidR="00AD56F8">
          <w:rPr>
            <w:noProof/>
            <w:webHidden/>
          </w:rPr>
          <w:fldChar w:fldCharType="begin"/>
        </w:r>
        <w:r w:rsidR="00AD56F8">
          <w:rPr>
            <w:noProof/>
            <w:webHidden/>
          </w:rPr>
          <w:instrText xml:space="preserve"> PAGEREF _Toc39658051 \h </w:instrText>
        </w:r>
        <w:r w:rsidR="00AD56F8">
          <w:rPr>
            <w:noProof/>
            <w:webHidden/>
          </w:rPr>
        </w:r>
        <w:r w:rsidR="00AD56F8">
          <w:rPr>
            <w:noProof/>
            <w:webHidden/>
          </w:rPr>
          <w:fldChar w:fldCharType="separate"/>
        </w:r>
        <w:r w:rsidR="00E97A97">
          <w:rPr>
            <w:noProof/>
            <w:webHidden/>
          </w:rPr>
          <w:t>94</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2" w:history="1">
        <w:r w:rsidR="00AD56F8" w:rsidRPr="00582D5F">
          <w:rPr>
            <w:rStyle w:val="Hyperlink"/>
            <w:noProof/>
          </w:rPr>
          <w:t>25 - P</w:t>
        </w:r>
        <w:r w:rsidR="00AD56F8">
          <w:rPr>
            <w:rStyle w:val="Hyperlink"/>
            <w:noProof/>
          </w:rPr>
          <w:t>artes R</w:t>
        </w:r>
        <w:r w:rsidR="00AD56F8" w:rsidRPr="00582D5F">
          <w:rPr>
            <w:rStyle w:val="Hyperlink"/>
            <w:noProof/>
          </w:rPr>
          <w:t>elacionadas</w:t>
        </w:r>
        <w:r w:rsidR="00AD56F8">
          <w:rPr>
            <w:noProof/>
            <w:webHidden/>
          </w:rPr>
          <w:tab/>
        </w:r>
        <w:r w:rsidR="00AD56F8">
          <w:rPr>
            <w:noProof/>
            <w:webHidden/>
          </w:rPr>
          <w:fldChar w:fldCharType="begin"/>
        </w:r>
        <w:r w:rsidR="00AD56F8">
          <w:rPr>
            <w:noProof/>
            <w:webHidden/>
          </w:rPr>
          <w:instrText xml:space="preserve"> PAGEREF _Toc39658052 \h </w:instrText>
        </w:r>
        <w:r w:rsidR="00AD56F8">
          <w:rPr>
            <w:noProof/>
            <w:webHidden/>
          </w:rPr>
        </w:r>
        <w:r w:rsidR="00AD56F8">
          <w:rPr>
            <w:noProof/>
            <w:webHidden/>
          </w:rPr>
          <w:fldChar w:fldCharType="separate"/>
        </w:r>
        <w:r w:rsidR="00E97A97">
          <w:rPr>
            <w:noProof/>
            <w:webHidden/>
          </w:rPr>
          <w:t>97</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3" w:history="1">
        <w:r w:rsidR="00AD56F8" w:rsidRPr="00582D5F">
          <w:rPr>
            <w:rStyle w:val="Hyperlink"/>
            <w:noProof/>
          </w:rPr>
          <w:t>26 - B</w:t>
        </w:r>
        <w:r w:rsidR="00AD56F8">
          <w:rPr>
            <w:rStyle w:val="Hyperlink"/>
            <w:noProof/>
          </w:rPr>
          <w:t>enefícios a E</w:t>
        </w:r>
        <w:r w:rsidR="00AD56F8" w:rsidRPr="00582D5F">
          <w:rPr>
            <w:rStyle w:val="Hyperlink"/>
            <w:noProof/>
          </w:rPr>
          <w:t>mpregados</w:t>
        </w:r>
        <w:r w:rsidR="00AD56F8">
          <w:rPr>
            <w:noProof/>
            <w:webHidden/>
          </w:rPr>
          <w:tab/>
        </w:r>
        <w:r w:rsidR="00AD56F8">
          <w:rPr>
            <w:noProof/>
            <w:webHidden/>
          </w:rPr>
          <w:fldChar w:fldCharType="begin"/>
        </w:r>
        <w:r w:rsidR="00AD56F8">
          <w:rPr>
            <w:noProof/>
            <w:webHidden/>
          </w:rPr>
          <w:instrText xml:space="preserve"> PAGEREF _Toc39658053 \h </w:instrText>
        </w:r>
        <w:r w:rsidR="00AD56F8">
          <w:rPr>
            <w:noProof/>
            <w:webHidden/>
          </w:rPr>
        </w:r>
        <w:r w:rsidR="00AD56F8">
          <w:rPr>
            <w:noProof/>
            <w:webHidden/>
          </w:rPr>
          <w:fldChar w:fldCharType="separate"/>
        </w:r>
        <w:r w:rsidR="00E97A97">
          <w:rPr>
            <w:noProof/>
            <w:webHidden/>
          </w:rPr>
          <w:t>101</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4" w:history="1">
        <w:r w:rsidR="00AD56F8" w:rsidRPr="00582D5F">
          <w:rPr>
            <w:rStyle w:val="Hyperlink"/>
            <w:noProof/>
          </w:rPr>
          <w:t>27 - P</w:t>
        </w:r>
        <w:r w:rsidR="00AD56F8">
          <w:rPr>
            <w:rStyle w:val="Hyperlink"/>
            <w:noProof/>
          </w:rPr>
          <w:t>rovisões, A</w:t>
        </w:r>
        <w:r w:rsidR="00AD56F8" w:rsidRPr="00582D5F">
          <w:rPr>
            <w:rStyle w:val="Hyperlink"/>
            <w:noProof/>
          </w:rPr>
          <w:t xml:space="preserve">tivos e </w:t>
        </w:r>
        <w:r w:rsidR="00AD56F8">
          <w:rPr>
            <w:rStyle w:val="Hyperlink"/>
            <w:noProof/>
          </w:rPr>
          <w:t>Passivos Contingentes e Obrigações L</w:t>
        </w:r>
        <w:r w:rsidR="00AD56F8" w:rsidRPr="00582D5F">
          <w:rPr>
            <w:rStyle w:val="Hyperlink"/>
            <w:noProof/>
          </w:rPr>
          <w:t>egais – fiscais e previdenciárias</w:t>
        </w:r>
        <w:r w:rsidR="00AD56F8">
          <w:rPr>
            <w:noProof/>
            <w:webHidden/>
          </w:rPr>
          <w:tab/>
        </w:r>
        <w:r w:rsidR="00AD56F8">
          <w:rPr>
            <w:noProof/>
            <w:webHidden/>
          </w:rPr>
          <w:fldChar w:fldCharType="begin"/>
        </w:r>
        <w:r w:rsidR="00AD56F8">
          <w:rPr>
            <w:noProof/>
            <w:webHidden/>
          </w:rPr>
          <w:instrText xml:space="preserve"> PAGEREF _Toc39658054 \h </w:instrText>
        </w:r>
        <w:r w:rsidR="00AD56F8">
          <w:rPr>
            <w:noProof/>
            <w:webHidden/>
          </w:rPr>
        </w:r>
        <w:r w:rsidR="00AD56F8">
          <w:rPr>
            <w:noProof/>
            <w:webHidden/>
          </w:rPr>
          <w:fldChar w:fldCharType="separate"/>
        </w:r>
        <w:r w:rsidR="00E97A97">
          <w:rPr>
            <w:noProof/>
            <w:webHidden/>
          </w:rPr>
          <w:t>111</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5" w:history="1">
        <w:r w:rsidR="00AD56F8" w:rsidRPr="00582D5F">
          <w:rPr>
            <w:rStyle w:val="Hyperlink"/>
            <w:noProof/>
          </w:rPr>
          <w:t>28 - G</w:t>
        </w:r>
        <w:r w:rsidR="00AD56F8">
          <w:rPr>
            <w:rStyle w:val="Hyperlink"/>
            <w:noProof/>
          </w:rPr>
          <w:t>erenciamento de Riscos e de C</w:t>
        </w:r>
        <w:r w:rsidR="00AD56F8" w:rsidRPr="00582D5F">
          <w:rPr>
            <w:rStyle w:val="Hyperlink"/>
            <w:noProof/>
          </w:rPr>
          <w:t>apital</w:t>
        </w:r>
        <w:r w:rsidR="00AD56F8">
          <w:rPr>
            <w:noProof/>
            <w:webHidden/>
          </w:rPr>
          <w:tab/>
        </w:r>
        <w:r w:rsidR="00AD56F8">
          <w:rPr>
            <w:noProof/>
            <w:webHidden/>
          </w:rPr>
          <w:fldChar w:fldCharType="begin"/>
        </w:r>
        <w:r w:rsidR="00AD56F8">
          <w:rPr>
            <w:noProof/>
            <w:webHidden/>
          </w:rPr>
          <w:instrText xml:space="preserve"> PAGEREF _Toc39658055 \h </w:instrText>
        </w:r>
        <w:r w:rsidR="00AD56F8">
          <w:rPr>
            <w:noProof/>
            <w:webHidden/>
          </w:rPr>
        </w:r>
        <w:r w:rsidR="00AD56F8">
          <w:rPr>
            <w:noProof/>
            <w:webHidden/>
          </w:rPr>
          <w:fldChar w:fldCharType="separate"/>
        </w:r>
        <w:r w:rsidR="00E97A97">
          <w:rPr>
            <w:noProof/>
            <w:webHidden/>
          </w:rPr>
          <w:t>115</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6" w:history="1">
        <w:r w:rsidR="00AD56F8" w:rsidRPr="00582D5F">
          <w:rPr>
            <w:rStyle w:val="Hyperlink"/>
            <w:noProof/>
          </w:rPr>
          <w:t>29 - O</w:t>
        </w:r>
        <w:r w:rsidR="00AD56F8">
          <w:rPr>
            <w:rStyle w:val="Hyperlink"/>
            <w:noProof/>
          </w:rPr>
          <w:t>utras I</w:t>
        </w:r>
        <w:r w:rsidR="00AD56F8" w:rsidRPr="00582D5F">
          <w:rPr>
            <w:rStyle w:val="Hyperlink"/>
            <w:noProof/>
          </w:rPr>
          <w:t>nformações</w:t>
        </w:r>
        <w:r w:rsidR="00AD56F8">
          <w:rPr>
            <w:noProof/>
            <w:webHidden/>
          </w:rPr>
          <w:tab/>
        </w:r>
        <w:r w:rsidR="00AD56F8">
          <w:rPr>
            <w:noProof/>
            <w:webHidden/>
          </w:rPr>
          <w:fldChar w:fldCharType="begin"/>
        </w:r>
        <w:r w:rsidR="00AD56F8">
          <w:rPr>
            <w:noProof/>
            <w:webHidden/>
          </w:rPr>
          <w:instrText xml:space="preserve"> PAGEREF _Toc39658056 \h </w:instrText>
        </w:r>
        <w:r w:rsidR="00AD56F8">
          <w:rPr>
            <w:noProof/>
            <w:webHidden/>
          </w:rPr>
        </w:r>
        <w:r w:rsidR="00AD56F8">
          <w:rPr>
            <w:noProof/>
            <w:webHidden/>
          </w:rPr>
          <w:fldChar w:fldCharType="separate"/>
        </w:r>
        <w:r w:rsidR="00E97A97">
          <w:rPr>
            <w:noProof/>
            <w:webHidden/>
          </w:rPr>
          <w:t>128</w:t>
        </w:r>
        <w:r w:rsidR="00AD56F8">
          <w:rPr>
            <w:noProof/>
            <w:webHidden/>
          </w:rPr>
          <w:fldChar w:fldCharType="end"/>
        </w:r>
      </w:hyperlink>
    </w:p>
    <w:p w:rsidR="00AD56F8" w:rsidRDefault="00FA6C69" w:rsidP="00390C20">
      <w:pPr>
        <w:pStyle w:val="Sumrio2"/>
        <w:spacing w:beforeLines="20" w:before="48" w:afterLines="20" w:after="48"/>
        <w:rPr>
          <w:rFonts w:asciiTheme="minorHAnsi" w:eastAsiaTheme="minorEastAsia" w:hAnsiTheme="minorHAnsi" w:cstheme="minorBidi"/>
          <w:noProof/>
          <w:sz w:val="22"/>
          <w:szCs w:val="22"/>
        </w:rPr>
      </w:pPr>
      <w:hyperlink w:anchor="_Toc39658057" w:history="1">
        <w:r w:rsidR="00AD56F8" w:rsidRPr="00582D5F">
          <w:rPr>
            <w:rStyle w:val="Hyperlink"/>
            <w:noProof/>
          </w:rPr>
          <w:t>30 - E</w:t>
        </w:r>
        <w:r w:rsidR="00AD56F8">
          <w:rPr>
            <w:rStyle w:val="Hyperlink"/>
            <w:noProof/>
          </w:rPr>
          <w:t>ventos S</w:t>
        </w:r>
        <w:r w:rsidR="00AD56F8" w:rsidRPr="00582D5F">
          <w:rPr>
            <w:rStyle w:val="Hyperlink"/>
            <w:noProof/>
          </w:rPr>
          <w:t>ubsequentes</w:t>
        </w:r>
        <w:r w:rsidR="00AD56F8">
          <w:rPr>
            <w:noProof/>
            <w:webHidden/>
          </w:rPr>
          <w:tab/>
        </w:r>
        <w:r w:rsidR="00AD56F8">
          <w:rPr>
            <w:noProof/>
            <w:webHidden/>
          </w:rPr>
          <w:fldChar w:fldCharType="begin"/>
        </w:r>
        <w:r w:rsidR="00AD56F8">
          <w:rPr>
            <w:noProof/>
            <w:webHidden/>
          </w:rPr>
          <w:instrText xml:space="preserve"> PAGEREF _Toc39658057 \h </w:instrText>
        </w:r>
        <w:r w:rsidR="00AD56F8">
          <w:rPr>
            <w:noProof/>
            <w:webHidden/>
          </w:rPr>
        </w:r>
        <w:r w:rsidR="00AD56F8">
          <w:rPr>
            <w:noProof/>
            <w:webHidden/>
          </w:rPr>
          <w:fldChar w:fldCharType="separate"/>
        </w:r>
        <w:r w:rsidR="00E97A97">
          <w:rPr>
            <w:noProof/>
            <w:webHidden/>
          </w:rPr>
          <w:t>132</w:t>
        </w:r>
        <w:r w:rsidR="00AD56F8">
          <w:rPr>
            <w:noProof/>
            <w:webHidden/>
          </w:rPr>
          <w:fldChar w:fldCharType="end"/>
        </w:r>
      </w:hyperlink>
    </w:p>
    <w:p w:rsidR="00AD56F8" w:rsidRDefault="00AD56F8" w:rsidP="00390C20">
      <w:pPr>
        <w:pStyle w:val="Sumrio1"/>
        <w:spacing w:beforeLines="20" w:before="48" w:afterLines="20" w:after="48"/>
        <w:rPr>
          <w:rStyle w:val="Hyperlink"/>
        </w:rPr>
        <w:sectPr w:rsidR="00AD56F8" w:rsidSect="00AD56F8">
          <w:type w:val="continuous"/>
          <w:pgSz w:w="11907" w:h="16840" w:code="9"/>
          <w:pgMar w:top="2126" w:right="1134" w:bottom="1134" w:left="1418" w:header="425" w:footer="425" w:gutter="0"/>
          <w:pgNumType w:start="21"/>
          <w:cols w:num="2" w:space="283"/>
          <w:docGrid w:linePitch="326"/>
        </w:sectPr>
      </w:pPr>
    </w:p>
    <w:p w:rsidR="00AD56F8" w:rsidRDefault="00FA6C69" w:rsidP="00390C20">
      <w:pPr>
        <w:pStyle w:val="Sumrio1"/>
        <w:spacing w:beforeLines="20" w:before="48" w:afterLines="20" w:after="48"/>
        <w:rPr>
          <w:rFonts w:asciiTheme="minorHAnsi" w:eastAsiaTheme="minorEastAsia" w:hAnsiTheme="minorHAnsi" w:cstheme="minorBidi"/>
          <w:b w:val="0"/>
          <w:sz w:val="22"/>
          <w:szCs w:val="22"/>
        </w:rPr>
      </w:pPr>
      <w:hyperlink w:anchor="_Toc39658058" w:history="1">
        <w:r w:rsidR="00AD56F8" w:rsidRPr="00582D5F">
          <w:rPr>
            <w:rStyle w:val="Hyperlink"/>
          </w:rPr>
          <w:t>Relatório dos Auditores Independentes</w:t>
        </w:r>
        <w:r w:rsidR="00AD56F8">
          <w:rPr>
            <w:webHidden/>
          </w:rPr>
          <w:tab/>
        </w:r>
        <w:r w:rsidR="00AD56F8">
          <w:rPr>
            <w:webHidden/>
          </w:rPr>
          <w:fldChar w:fldCharType="begin"/>
        </w:r>
        <w:r w:rsidR="00AD56F8">
          <w:rPr>
            <w:webHidden/>
          </w:rPr>
          <w:instrText xml:space="preserve"> PAGEREF _Toc39658058 \h </w:instrText>
        </w:r>
        <w:r w:rsidR="00AD56F8">
          <w:rPr>
            <w:webHidden/>
          </w:rPr>
        </w:r>
        <w:r w:rsidR="00AD56F8">
          <w:rPr>
            <w:webHidden/>
          </w:rPr>
          <w:fldChar w:fldCharType="separate"/>
        </w:r>
        <w:r w:rsidR="00E97A97">
          <w:rPr>
            <w:webHidden/>
          </w:rPr>
          <w:t>138</w:t>
        </w:r>
        <w:r w:rsidR="00AD56F8">
          <w:rPr>
            <w:webHidden/>
          </w:rPr>
          <w:fldChar w:fldCharType="end"/>
        </w:r>
      </w:hyperlink>
    </w:p>
    <w:p w:rsidR="00AD56F8" w:rsidRDefault="00FA6C69" w:rsidP="00390C20">
      <w:pPr>
        <w:pStyle w:val="Sumrio1"/>
        <w:spacing w:beforeLines="20" w:before="48" w:afterLines="20" w:after="48"/>
        <w:rPr>
          <w:rFonts w:asciiTheme="minorHAnsi" w:eastAsiaTheme="minorEastAsia" w:hAnsiTheme="minorHAnsi" w:cstheme="minorBidi"/>
          <w:b w:val="0"/>
          <w:sz w:val="22"/>
          <w:szCs w:val="22"/>
        </w:rPr>
      </w:pPr>
      <w:hyperlink w:anchor="_Toc39658059" w:history="1">
        <w:r w:rsidR="00AD56F8" w:rsidRPr="00582D5F">
          <w:rPr>
            <w:rStyle w:val="Hyperlink"/>
          </w:rPr>
          <w:t xml:space="preserve">Declaração dos Membros do Conselho Diretor sobre as </w:t>
        </w:r>
        <w:r w:rsidR="004D6427">
          <w:rPr>
            <w:rStyle w:val="Hyperlink"/>
          </w:rPr>
          <w:t>Demonstraç</w:t>
        </w:r>
        <w:r w:rsidR="00AD56F8" w:rsidRPr="00582D5F">
          <w:rPr>
            <w:rStyle w:val="Hyperlink"/>
          </w:rPr>
          <w:t>ões Financeiras</w:t>
        </w:r>
        <w:r w:rsidR="00AD56F8">
          <w:rPr>
            <w:webHidden/>
          </w:rPr>
          <w:tab/>
        </w:r>
        <w:r w:rsidR="00AD56F8">
          <w:rPr>
            <w:webHidden/>
          </w:rPr>
          <w:fldChar w:fldCharType="begin"/>
        </w:r>
        <w:r w:rsidR="00AD56F8">
          <w:rPr>
            <w:webHidden/>
          </w:rPr>
          <w:instrText xml:space="preserve"> PAGEREF _Toc39658059 \h </w:instrText>
        </w:r>
        <w:r w:rsidR="00AD56F8">
          <w:rPr>
            <w:webHidden/>
          </w:rPr>
        </w:r>
        <w:r w:rsidR="00AD56F8">
          <w:rPr>
            <w:webHidden/>
          </w:rPr>
          <w:fldChar w:fldCharType="separate"/>
        </w:r>
        <w:r w:rsidR="00E97A97">
          <w:rPr>
            <w:webHidden/>
          </w:rPr>
          <w:t>140</w:t>
        </w:r>
        <w:r w:rsidR="00AD56F8">
          <w:rPr>
            <w:webHidden/>
          </w:rPr>
          <w:fldChar w:fldCharType="end"/>
        </w:r>
      </w:hyperlink>
    </w:p>
    <w:p w:rsidR="00AD56F8" w:rsidRDefault="00FA6C69" w:rsidP="00390C20">
      <w:pPr>
        <w:pStyle w:val="Sumrio1"/>
        <w:spacing w:beforeLines="20" w:before="48" w:afterLines="20" w:after="48"/>
        <w:rPr>
          <w:rFonts w:asciiTheme="minorHAnsi" w:eastAsiaTheme="minorEastAsia" w:hAnsiTheme="minorHAnsi" w:cstheme="minorBidi"/>
          <w:b w:val="0"/>
          <w:sz w:val="22"/>
          <w:szCs w:val="22"/>
        </w:rPr>
      </w:pPr>
      <w:hyperlink w:anchor="_Toc39658060" w:history="1">
        <w:r w:rsidR="00AD56F8" w:rsidRPr="00582D5F">
          <w:rPr>
            <w:rStyle w:val="Hyperlink"/>
          </w:rPr>
          <w:t>Declaração dos Membros do Conselho Diretor sobre o Relatório dos Auditores Independentes</w:t>
        </w:r>
        <w:r w:rsidR="00AD56F8">
          <w:rPr>
            <w:webHidden/>
          </w:rPr>
          <w:tab/>
        </w:r>
        <w:r w:rsidR="00AD56F8">
          <w:rPr>
            <w:webHidden/>
          </w:rPr>
          <w:fldChar w:fldCharType="begin"/>
        </w:r>
        <w:r w:rsidR="00AD56F8">
          <w:rPr>
            <w:webHidden/>
          </w:rPr>
          <w:instrText xml:space="preserve"> PAGEREF _Toc39658060 \h </w:instrText>
        </w:r>
        <w:r w:rsidR="00AD56F8">
          <w:rPr>
            <w:webHidden/>
          </w:rPr>
        </w:r>
        <w:r w:rsidR="00AD56F8">
          <w:rPr>
            <w:webHidden/>
          </w:rPr>
          <w:fldChar w:fldCharType="separate"/>
        </w:r>
        <w:r w:rsidR="00E97A97">
          <w:rPr>
            <w:webHidden/>
          </w:rPr>
          <w:t>141</w:t>
        </w:r>
        <w:r w:rsidR="00AD56F8">
          <w:rPr>
            <w:webHidden/>
          </w:rPr>
          <w:fldChar w:fldCharType="end"/>
        </w:r>
      </w:hyperlink>
    </w:p>
    <w:p w:rsidR="00AD56F8" w:rsidRDefault="00FA6C69" w:rsidP="00390C20">
      <w:pPr>
        <w:pStyle w:val="Sumrio1"/>
        <w:spacing w:beforeLines="20" w:before="48" w:afterLines="20" w:after="48"/>
        <w:rPr>
          <w:rFonts w:asciiTheme="minorHAnsi" w:eastAsiaTheme="minorEastAsia" w:hAnsiTheme="minorHAnsi" w:cstheme="minorBidi"/>
          <w:b w:val="0"/>
          <w:sz w:val="22"/>
          <w:szCs w:val="22"/>
        </w:rPr>
      </w:pPr>
      <w:hyperlink w:anchor="_Toc39658061" w:history="1">
        <w:r w:rsidR="00AD56F8" w:rsidRPr="00582D5F">
          <w:rPr>
            <w:rStyle w:val="Hyperlink"/>
          </w:rPr>
          <w:t>Membros do Administração</w:t>
        </w:r>
        <w:r w:rsidR="00AD56F8">
          <w:rPr>
            <w:webHidden/>
          </w:rPr>
          <w:tab/>
        </w:r>
        <w:r w:rsidR="00AD56F8">
          <w:rPr>
            <w:webHidden/>
          </w:rPr>
          <w:fldChar w:fldCharType="begin"/>
        </w:r>
        <w:r w:rsidR="00AD56F8">
          <w:rPr>
            <w:webHidden/>
          </w:rPr>
          <w:instrText xml:space="preserve"> PAGEREF _Toc39658061 \h </w:instrText>
        </w:r>
        <w:r w:rsidR="00AD56F8">
          <w:rPr>
            <w:webHidden/>
          </w:rPr>
        </w:r>
        <w:r w:rsidR="00AD56F8">
          <w:rPr>
            <w:webHidden/>
          </w:rPr>
          <w:fldChar w:fldCharType="separate"/>
        </w:r>
        <w:r w:rsidR="00E97A97">
          <w:rPr>
            <w:webHidden/>
          </w:rPr>
          <w:t>142</w:t>
        </w:r>
        <w:r w:rsidR="00AD56F8">
          <w:rPr>
            <w:webHidden/>
          </w:rPr>
          <w:fldChar w:fldCharType="end"/>
        </w:r>
      </w:hyperlink>
    </w:p>
    <w:p w:rsidR="0096018A" w:rsidRDefault="00AD56F8" w:rsidP="004F2784">
      <w:pPr>
        <w:pStyle w:val="050-TextoPadro"/>
      </w:pPr>
      <w:r>
        <w:fldChar w:fldCharType="end"/>
      </w:r>
    </w:p>
    <w:p w:rsidR="002A266C" w:rsidRDefault="002A266C" w:rsidP="004F2784">
      <w:pPr>
        <w:pStyle w:val="050-TextoPadro"/>
      </w:pPr>
    </w:p>
    <w:p w:rsidR="002A266C" w:rsidRDefault="002A266C" w:rsidP="004F2784">
      <w:pPr>
        <w:pStyle w:val="050-TextoPadro"/>
      </w:pPr>
    </w:p>
    <w:p w:rsidR="002A266C" w:rsidRDefault="002A266C" w:rsidP="004F2784">
      <w:pPr>
        <w:pStyle w:val="050-TextoPadro"/>
        <w:sectPr w:rsidR="002A266C" w:rsidSect="00AD56F8">
          <w:type w:val="continuous"/>
          <w:pgSz w:w="11907" w:h="16840" w:code="9"/>
          <w:pgMar w:top="2126" w:right="851" w:bottom="1134" w:left="1418" w:header="425" w:footer="425" w:gutter="0"/>
          <w:pgNumType w:start="21"/>
          <w:cols w:space="283"/>
          <w:docGrid w:linePitch="326"/>
        </w:sectPr>
      </w:pPr>
    </w:p>
    <w:p w:rsidR="004F2784" w:rsidRPr="00B85225" w:rsidRDefault="004F2784" w:rsidP="001C7E07">
      <w:pPr>
        <w:pStyle w:val="010-Grupo"/>
        <w:framePr w:wrap="auto" w:vAnchor="margin" w:hAnchor="text" w:xAlign="left" w:yAlign="inline" w:anchorLock="0"/>
        <w:spacing w:before="0" w:line="240" w:lineRule="auto"/>
        <w:rPr>
          <w:sz w:val="2"/>
          <w:szCs w:val="2"/>
        </w:rPr>
      </w:pPr>
      <w:bookmarkStart w:id="1" w:name="_Toc39658020"/>
      <w:r w:rsidRPr="00B85225">
        <w:rPr>
          <w:sz w:val="2"/>
          <w:szCs w:val="2"/>
        </w:rPr>
        <w:lastRenderedPageBreak/>
        <w:t>Demonstrações Contábeis Consolidadas</w:t>
      </w:r>
      <w:bookmarkEnd w:id="1"/>
    </w:p>
    <w:p w:rsidR="00267426" w:rsidRDefault="00267426" w:rsidP="00E36E52">
      <w:pPr>
        <w:pStyle w:val="020-TtulodeDocumento"/>
        <w:numPr>
          <w:ilvl w:val="0"/>
          <w:numId w:val="0"/>
        </w:numPr>
      </w:pPr>
      <w:r>
        <w:fldChar w:fldCharType="begin"/>
      </w:r>
      <w:r>
        <w:instrText xml:space="preserve"> INCLUDETEXT  "G:\\CONFIDENCIAL\\Evidenciação\\Publicação\\PubliCon\\Arquivos\\Publicacao\\Exercicio2020\\BB\\01T\\\\BB-BPN-PT(53).docx" </w:instrText>
      </w:r>
      <w:r>
        <w:fldChar w:fldCharType="separate"/>
      </w:r>
      <w:bookmarkStart w:id="2" w:name="_Toc39658021"/>
      <w:bookmarkStart w:id="3" w:name="BBBPN_Titulo"/>
      <w:r>
        <w:t>BALANÇO PATRIMONIAL</w:t>
      </w:r>
      <w:bookmarkEnd w:id="2"/>
      <w:bookmarkEnd w:id="3"/>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PN.02 - Ativo"/>
        <w:tblDescription w:val="PubliCon - Sistema de Gerenciamento do Documentos Contábeis para Publicação&#10;&#10;Última atualização do mapa do quadro em: "/>
      </w:tblPr>
      <w:tblGrid>
        <w:gridCol w:w="5032"/>
        <w:gridCol w:w="850"/>
        <w:gridCol w:w="1276"/>
        <w:gridCol w:w="1276"/>
        <w:gridCol w:w="1275"/>
      </w:tblGrid>
      <w:tr w:rsidR="00267426" w:rsidRPr="00772DD1" w:rsidTr="008B2604">
        <w:trPr>
          <w:cantSplit/>
          <w:trHeight w:val="237"/>
          <w:tblHeader/>
        </w:trPr>
        <w:tc>
          <w:tcPr>
            <w:tcW w:w="5032" w:type="dxa"/>
            <w:tcBorders>
              <w:bottom w:val="single" w:sz="4" w:space="0" w:color="FFFFFF" w:themeColor="background1"/>
            </w:tcBorders>
            <w:shd w:val="solid" w:color="C3D7F0" w:fill="auto"/>
            <w:vAlign w:val="center"/>
          </w:tcPr>
          <w:p w:rsidR="00267426" w:rsidRPr="00772DD1" w:rsidRDefault="00267426" w:rsidP="008B2604">
            <w:pPr>
              <w:pStyle w:val="070-TabelaPadro"/>
              <w:spacing w:before="11" w:after="11"/>
              <w:jc w:val="center"/>
              <w:rPr>
                <w:b/>
                <w:sz w:val="13"/>
                <w:szCs w:val="13"/>
              </w:rPr>
            </w:pPr>
            <w:bookmarkStart w:id="4" w:name="BBBPN02"/>
            <w:r w:rsidRPr="00772DD1">
              <w:rPr>
                <w:b/>
                <w:sz w:val="13"/>
                <w:szCs w:val="13"/>
              </w:rPr>
              <w:t>ATIVO</w:t>
            </w:r>
          </w:p>
        </w:tc>
        <w:tc>
          <w:tcPr>
            <w:tcW w:w="850" w:type="dxa"/>
            <w:tcBorders>
              <w:bottom w:val="single" w:sz="4" w:space="0" w:color="FFFFFF" w:themeColor="background1"/>
            </w:tcBorders>
            <w:shd w:val="solid" w:color="C3D7F0" w:fill="auto"/>
            <w:vAlign w:val="center"/>
          </w:tcPr>
          <w:p w:rsidR="00267426" w:rsidRPr="00772DD1" w:rsidRDefault="00267426" w:rsidP="008B2604">
            <w:pPr>
              <w:pStyle w:val="070-TabelaPadro"/>
              <w:spacing w:before="11" w:after="11"/>
              <w:jc w:val="center"/>
              <w:rPr>
                <w:b/>
                <w:sz w:val="13"/>
                <w:szCs w:val="13"/>
              </w:rPr>
            </w:pPr>
            <w:r w:rsidRPr="00772DD1">
              <w:rPr>
                <w:b/>
                <w:sz w:val="13"/>
                <w:szCs w:val="13"/>
              </w:rPr>
              <w:t>Nota</w:t>
            </w:r>
          </w:p>
        </w:tc>
        <w:tc>
          <w:tcPr>
            <w:tcW w:w="1276" w:type="dxa"/>
            <w:tcBorders>
              <w:bottom w:val="single" w:sz="4" w:space="0" w:color="FFFFFF" w:themeColor="background1"/>
            </w:tcBorders>
            <w:shd w:val="solid" w:color="C3D7F0" w:fill="auto"/>
            <w:vAlign w:val="center"/>
          </w:tcPr>
          <w:p w:rsidR="00267426" w:rsidRPr="00772DD1" w:rsidRDefault="00267426" w:rsidP="008B2604">
            <w:pPr>
              <w:pStyle w:val="070-TabelaPadro"/>
              <w:spacing w:before="11" w:after="11"/>
              <w:jc w:val="center"/>
              <w:rPr>
                <w:b/>
                <w:sz w:val="13"/>
                <w:szCs w:val="13"/>
              </w:rPr>
            </w:pPr>
            <w:r w:rsidRPr="00772DD1">
              <w:rPr>
                <w:b/>
                <w:sz w:val="13"/>
                <w:szCs w:val="13"/>
              </w:rPr>
              <w:t>31.03.2020</w:t>
            </w:r>
          </w:p>
        </w:tc>
        <w:tc>
          <w:tcPr>
            <w:tcW w:w="1276" w:type="dxa"/>
            <w:tcBorders>
              <w:bottom w:val="single" w:sz="4" w:space="0" w:color="FFFFFF" w:themeColor="background1"/>
            </w:tcBorders>
            <w:shd w:val="solid" w:color="C3D7F0" w:fill="auto"/>
            <w:vAlign w:val="center"/>
          </w:tcPr>
          <w:p w:rsidR="00267426" w:rsidRPr="00772DD1" w:rsidRDefault="00267426" w:rsidP="008B2604">
            <w:pPr>
              <w:pStyle w:val="070-TabelaPadro"/>
              <w:spacing w:before="11" w:after="11"/>
              <w:jc w:val="center"/>
              <w:rPr>
                <w:b/>
                <w:sz w:val="13"/>
                <w:szCs w:val="13"/>
              </w:rPr>
            </w:pPr>
            <w:r w:rsidRPr="00772DD1">
              <w:rPr>
                <w:b/>
                <w:sz w:val="13"/>
                <w:szCs w:val="13"/>
              </w:rPr>
              <w:t>31.12.2019</w:t>
            </w:r>
          </w:p>
        </w:tc>
        <w:tc>
          <w:tcPr>
            <w:tcW w:w="1275" w:type="dxa"/>
            <w:tcBorders>
              <w:bottom w:val="single" w:sz="4" w:space="0" w:color="FFFFFF" w:themeColor="background1"/>
            </w:tcBorders>
            <w:shd w:val="solid" w:color="C3D7F0" w:fill="auto"/>
            <w:vAlign w:val="center"/>
          </w:tcPr>
          <w:p w:rsidR="00267426" w:rsidRPr="00772DD1" w:rsidRDefault="00267426" w:rsidP="008B2604">
            <w:pPr>
              <w:pStyle w:val="070-TabelaPadro"/>
              <w:spacing w:before="11" w:after="11"/>
              <w:jc w:val="center"/>
              <w:rPr>
                <w:b/>
                <w:sz w:val="13"/>
                <w:szCs w:val="13"/>
              </w:rPr>
            </w:pPr>
            <w:r w:rsidRPr="00772DD1">
              <w:rPr>
                <w:b/>
                <w:sz w:val="13"/>
                <w:szCs w:val="13"/>
              </w:rPr>
              <w:t>31.03.2019</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60"/>
              <w:jc w:val="left"/>
              <w:rPr>
                <w:b/>
                <w:sz w:val="13"/>
                <w:szCs w:val="13"/>
              </w:rPr>
            </w:pPr>
            <w:bookmarkStart w:id="5" w:name="BBBPN0200004" w:colFirst="0" w:colLast="0"/>
            <w:bookmarkStart w:id="6" w:name="BBBPN02AA004" w:colFirst="1" w:colLast="1"/>
            <w:r w:rsidRPr="00772DD1">
              <w:rPr>
                <w:b/>
                <w:sz w:val="13"/>
                <w:szCs w:val="13"/>
              </w:rPr>
              <w:t xml:space="preserve">  Disponibilidades</w:t>
            </w:r>
          </w:p>
        </w:tc>
        <w:tc>
          <w:tcPr>
            <w:tcW w:w="850" w:type="dxa"/>
            <w:tcBorders>
              <w:bottom w:val="single" w:sz="4" w:space="0" w:color="FFFFFF" w:themeColor="background1"/>
            </w:tcBorders>
            <w:shd w:val="solid" w:color="E6E6E6" w:fill="auto"/>
            <w:vAlign w:val="center"/>
          </w:tcPr>
          <w:p w:rsidR="00267426" w:rsidRPr="00772DD1" w:rsidRDefault="00FA6C69" w:rsidP="008B2604">
            <w:pPr>
              <w:pStyle w:val="Pr-formataoHTML"/>
              <w:spacing w:before="11" w:after="11"/>
              <w:rPr>
                <w:rStyle w:val="Hyperlink"/>
                <w:sz w:val="13"/>
                <w:szCs w:val="13"/>
              </w:rPr>
            </w:pPr>
            <w:hyperlink r:id="rId21" w:anchor="BBCXE_Titulo" w:history="1">
              <w:r w:rsidR="00267426" w:rsidRPr="00772DD1">
                <w:rPr>
                  <w:rStyle w:val="Hyperlink"/>
                  <w:sz w:val="13"/>
                  <w:szCs w:val="13"/>
                </w:rPr>
                <w:t>6</w:t>
              </w:r>
            </w:hyperlink>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b/>
                <w:sz w:val="13"/>
                <w:szCs w:val="13"/>
              </w:rPr>
            </w:pPr>
            <w:bookmarkStart w:id="7" w:name="BBBPN02AB004"/>
            <w:bookmarkEnd w:id="7"/>
            <w:r w:rsidRPr="00772DD1">
              <w:rPr>
                <w:b/>
                <w:sz w:val="13"/>
                <w:szCs w:val="13"/>
              </w:rPr>
              <w:t xml:space="preserve"> 15.176.914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b/>
                <w:sz w:val="13"/>
                <w:szCs w:val="13"/>
              </w:rPr>
            </w:pPr>
            <w:r w:rsidRPr="00772DD1">
              <w:rPr>
                <w:b/>
                <w:sz w:val="13"/>
                <w:szCs w:val="13"/>
              </w:rPr>
              <w:t>14.187.865</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b/>
                <w:sz w:val="13"/>
                <w:szCs w:val="13"/>
              </w:rPr>
            </w:pPr>
            <w:r w:rsidRPr="00772DD1">
              <w:rPr>
                <w:b/>
                <w:sz w:val="13"/>
                <w:szCs w:val="13"/>
              </w:rPr>
              <w:t>17.565.959</w:t>
            </w:r>
          </w:p>
        </w:tc>
      </w:tr>
      <w:bookmarkEnd w:id="5"/>
      <w:bookmarkEnd w:id="6"/>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901C26" w:rsidRDefault="00267426" w:rsidP="008B2604">
            <w:pPr>
              <w:pStyle w:val="070-TabelaPadro"/>
              <w:spacing w:before="11" w:after="11"/>
              <w:ind w:left="120"/>
              <w:jc w:val="left"/>
              <w:rPr>
                <w:b/>
                <w:sz w:val="13"/>
                <w:szCs w:val="13"/>
              </w:rPr>
            </w:pPr>
            <w:bookmarkStart w:id="8" w:name="BBBPN0200006" w:colFirst="0" w:colLast="0"/>
            <w:r w:rsidRPr="00901C26">
              <w:rPr>
                <w:b/>
                <w:sz w:val="13"/>
                <w:szCs w:val="13"/>
              </w:rPr>
              <w:t>Aplicações Interfinanceiras de Liquidez</w:t>
            </w:r>
          </w:p>
        </w:tc>
        <w:tc>
          <w:tcPr>
            <w:tcW w:w="850" w:type="dxa"/>
            <w:tcBorders>
              <w:bottom w:val="single" w:sz="4" w:space="0" w:color="FFFFFF" w:themeColor="background1"/>
            </w:tcBorders>
            <w:shd w:val="solid" w:color="E6E6E6" w:fill="auto"/>
            <w:vAlign w:val="center"/>
          </w:tcPr>
          <w:p w:rsidR="00267426" w:rsidRPr="00772DD1" w:rsidRDefault="00FA6C69" w:rsidP="008B2604">
            <w:pPr>
              <w:pStyle w:val="Pr-formataoHTML"/>
              <w:spacing w:before="11" w:after="11"/>
              <w:rPr>
                <w:sz w:val="13"/>
                <w:szCs w:val="13"/>
              </w:rPr>
            </w:pPr>
            <w:hyperlink w:anchor="BBAPI01" w:history="1">
              <w:r w:rsidR="00267426" w:rsidRPr="00772DD1">
                <w:rPr>
                  <w:rStyle w:val="Hyperlink"/>
                  <w:sz w:val="13"/>
                  <w:szCs w:val="13"/>
                </w:rPr>
                <w:t xml:space="preserve">7.a </w:t>
              </w:r>
            </w:hyperlink>
            <w:bookmarkStart w:id="9" w:name="BBBPN02AA006"/>
            <w:bookmarkEnd w:id="9"/>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b/>
                <w:sz w:val="13"/>
                <w:szCs w:val="13"/>
              </w:rPr>
            </w:pPr>
            <w:bookmarkStart w:id="10" w:name="BBBPN02AB006"/>
            <w:bookmarkEnd w:id="10"/>
            <w:r w:rsidRPr="00772DD1">
              <w:rPr>
                <w:b/>
                <w:sz w:val="13"/>
                <w:szCs w:val="13"/>
              </w:rPr>
              <w:t xml:space="preserve"> 503.678.680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b/>
                <w:sz w:val="13"/>
                <w:szCs w:val="13"/>
              </w:rPr>
            </w:pPr>
            <w:r w:rsidRPr="00772DD1">
              <w:rPr>
                <w:b/>
                <w:sz w:val="13"/>
                <w:szCs w:val="13"/>
              </w:rPr>
              <w:t>425.477.358</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b/>
                <w:sz w:val="13"/>
                <w:szCs w:val="13"/>
              </w:rPr>
            </w:pPr>
            <w:r w:rsidRPr="00772DD1">
              <w:rPr>
                <w:b/>
                <w:sz w:val="13"/>
                <w:szCs w:val="13"/>
              </w:rPr>
              <w:t>515.782.496</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11" w:name="BBBPN0200007" w:colFirst="0" w:colLast="0"/>
            <w:bookmarkStart w:id="12" w:name="BBBPN02AA007" w:colFirst="1" w:colLast="1"/>
            <w:bookmarkEnd w:id="8"/>
            <w:r w:rsidRPr="00772DD1">
              <w:rPr>
                <w:sz w:val="13"/>
                <w:szCs w:val="13"/>
              </w:rPr>
              <w:t>Aplicações no mercado aberto</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13" w:name="BBBPN02AB007"/>
            <w:bookmarkEnd w:id="13"/>
            <w:r w:rsidRPr="00772DD1">
              <w:rPr>
                <w:sz w:val="13"/>
                <w:szCs w:val="13"/>
              </w:rPr>
              <w:t xml:space="preserve"> 465.298.243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390.842.172</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477.426.801</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14" w:name="BBBPN0200008" w:colFirst="0" w:colLast="0"/>
            <w:bookmarkStart w:id="15" w:name="BBBPN02AA008" w:colFirst="1" w:colLast="1"/>
            <w:bookmarkEnd w:id="11"/>
            <w:bookmarkEnd w:id="12"/>
            <w:r w:rsidRPr="00772DD1">
              <w:rPr>
                <w:sz w:val="13"/>
                <w:szCs w:val="13"/>
              </w:rPr>
              <w:t>Aplicações em depósitos interfinanceiros</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16" w:name="BBBPN02AB008"/>
            <w:bookmarkEnd w:id="16"/>
            <w:r w:rsidRPr="00772DD1">
              <w:rPr>
                <w:sz w:val="13"/>
                <w:szCs w:val="13"/>
              </w:rPr>
              <w:t xml:space="preserve"> 38.380.697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34.635.388</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38.355.695</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17" w:name="BBBPN0200098" w:colFirst="0" w:colLast="0"/>
            <w:bookmarkStart w:id="18" w:name="BBBPN02AA098" w:colFirst="1" w:colLast="1"/>
            <w:bookmarkEnd w:id="14"/>
            <w:bookmarkEnd w:id="15"/>
            <w:r w:rsidRPr="00772DD1">
              <w:rPr>
                <w:sz w:val="13"/>
                <w:szCs w:val="13"/>
              </w:rPr>
              <w:t>(Provisão para perdas)</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19" w:name="BBBPN02AB098"/>
            <w:bookmarkEnd w:id="19"/>
            <w:r w:rsidRPr="00772DD1">
              <w:rPr>
                <w:sz w:val="13"/>
                <w:szCs w:val="13"/>
              </w:rPr>
              <w:t xml:space="preserve"> (260)</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(202)</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w:t>
            </w:r>
          </w:p>
        </w:tc>
      </w:tr>
      <w:bookmarkEnd w:id="17"/>
      <w:bookmarkEnd w:id="18"/>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20"/>
              <w:jc w:val="left"/>
              <w:rPr>
                <w:b/>
                <w:sz w:val="13"/>
                <w:szCs w:val="13"/>
              </w:rPr>
            </w:pPr>
            <w:bookmarkStart w:id="20" w:name="BBBPN0200011" w:colFirst="0" w:colLast="0"/>
            <w:r w:rsidRPr="00772DD1">
              <w:rPr>
                <w:b/>
                <w:sz w:val="13"/>
                <w:szCs w:val="13"/>
              </w:rPr>
              <w:t>Títulos e Valores Mobiliários e Instrumentos Financeiros Derivativos</w:t>
            </w:r>
          </w:p>
        </w:tc>
        <w:tc>
          <w:tcPr>
            <w:tcW w:w="850" w:type="dxa"/>
            <w:tcBorders>
              <w:bottom w:val="single" w:sz="4" w:space="0" w:color="FFFFFF" w:themeColor="background1"/>
            </w:tcBorders>
            <w:shd w:val="solid" w:color="F3F3F3" w:fill="auto"/>
            <w:vAlign w:val="center"/>
          </w:tcPr>
          <w:p w:rsidR="00267426" w:rsidRPr="00772DD1" w:rsidRDefault="00FA6C69" w:rsidP="008B2604">
            <w:pPr>
              <w:pStyle w:val="Pr-formataoHTML"/>
              <w:spacing w:before="11" w:after="11"/>
              <w:rPr>
                <w:b/>
                <w:sz w:val="13"/>
                <w:szCs w:val="13"/>
              </w:rPr>
            </w:pPr>
            <w:hyperlink w:anchor="BBTVM_Titulo" w:history="1">
              <w:r w:rsidR="00267426" w:rsidRPr="00772DD1">
                <w:rPr>
                  <w:rStyle w:val="Hyperlink"/>
                  <w:sz w:val="13"/>
                  <w:szCs w:val="13"/>
                </w:rPr>
                <w:t xml:space="preserve">8 </w:t>
              </w:r>
            </w:hyperlink>
            <w:bookmarkStart w:id="21" w:name="BBBPN02AA011"/>
            <w:bookmarkEnd w:id="21"/>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bookmarkStart w:id="22" w:name="BBBPN02AB011"/>
            <w:bookmarkEnd w:id="22"/>
            <w:r w:rsidRPr="00772DD1">
              <w:rPr>
                <w:b/>
                <w:sz w:val="13"/>
                <w:szCs w:val="13"/>
              </w:rPr>
              <w:t xml:space="preserve"> 193.879.21</w:t>
            </w:r>
            <w:r>
              <w:rPr>
                <w:b/>
                <w:sz w:val="13"/>
                <w:szCs w:val="13"/>
              </w:rPr>
              <w:t>8</w:t>
            </w:r>
            <w:r w:rsidRPr="00772DD1">
              <w:rPr>
                <w:b/>
                <w:sz w:val="13"/>
                <w:szCs w:val="13"/>
              </w:rPr>
              <w:t xml:space="preserve">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202.941.703</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151.846.432</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23" w:name="BBBPN0200012" w:colFirst="0" w:colLast="0"/>
            <w:bookmarkStart w:id="24" w:name="BBBPN02AA012" w:colFirst="1" w:colLast="1"/>
            <w:bookmarkEnd w:id="20"/>
            <w:r w:rsidRPr="00772DD1">
              <w:rPr>
                <w:sz w:val="13"/>
                <w:szCs w:val="13"/>
              </w:rPr>
              <w:t>Carteira própria</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25" w:name="BBBPN02AB012"/>
            <w:bookmarkEnd w:id="25"/>
            <w:r w:rsidRPr="00772DD1">
              <w:rPr>
                <w:sz w:val="13"/>
                <w:szCs w:val="13"/>
              </w:rPr>
              <w:t xml:space="preserve"> 107.039.921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158.507.466</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105.079.304</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26" w:name="BBBPN0200013" w:colFirst="0" w:colLast="0"/>
            <w:bookmarkStart w:id="27" w:name="BBBPN02AA013" w:colFirst="1" w:colLast="1"/>
            <w:bookmarkEnd w:id="23"/>
            <w:bookmarkEnd w:id="24"/>
            <w:r w:rsidRPr="00772DD1">
              <w:rPr>
                <w:sz w:val="13"/>
                <w:szCs w:val="13"/>
              </w:rPr>
              <w:t>Vinculados a compromissos de recompra</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28" w:name="BBBPN02AB013"/>
            <w:bookmarkEnd w:id="28"/>
            <w:r w:rsidRPr="00772DD1">
              <w:rPr>
                <w:sz w:val="13"/>
                <w:szCs w:val="13"/>
              </w:rPr>
              <w:t xml:space="preserve"> 76.063.451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38.801.385</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41.046.455</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29" w:name="BBBPN0200016" w:colFirst="0" w:colLast="0"/>
            <w:bookmarkStart w:id="30" w:name="BBBPN02AA016" w:colFirst="1" w:colLast="1"/>
            <w:bookmarkEnd w:id="26"/>
            <w:bookmarkEnd w:id="27"/>
            <w:r w:rsidRPr="00772DD1">
              <w:rPr>
                <w:sz w:val="13"/>
                <w:szCs w:val="13"/>
              </w:rPr>
              <w:t>Vinculados à prestação de garantias</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31" w:name="BBBPN02AB016"/>
            <w:bookmarkEnd w:id="31"/>
            <w:r w:rsidRPr="00772DD1">
              <w:rPr>
                <w:sz w:val="13"/>
                <w:szCs w:val="13"/>
              </w:rPr>
              <w:t xml:space="preserve"> 4.958.562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4.811.917</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3.853.003</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32" w:name="BBBPN0200019" w:colFirst="0" w:colLast="0"/>
            <w:bookmarkStart w:id="33" w:name="BBBPN02AA019" w:colFirst="1" w:colLast="1"/>
            <w:bookmarkEnd w:id="29"/>
            <w:bookmarkEnd w:id="30"/>
            <w:r w:rsidRPr="00772DD1">
              <w:rPr>
                <w:sz w:val="13"/>
                <w:szCs w:val="13"/>
              </w:rPr>
              <w:t>Instrumentos financeiros derivativos</w:t>
            </w:r>
          </w:p>
        </w:tc>
        <w:tc>
          <w:tcPr>
            <w:tcW w:w="850" w:type="dxa"/>
            <w:tcBorders>
              <w:bottom w:val="single" w:sz="4" w:space="0" w:color="FFFFFF" w:themeColor="background1"/>
            </w:tcBorders>
            <w:shd w:val="solid" w:color="F3F3F3" w:fill="auto"/>
            <w:vAlign w:val="center"/>
          </w:tcPr>
          <w:p w:rsidR="00267426" w:rsidRPr="00772DD1" w:rsidRDefault="00FA6C69" w:rsidP="008B2604">
            <w:pPr>
              <w:pStyle w:val="Pr-formataoHTML"/>
              <w:spacing w:before="11" w:after="11"/>
              <w:rPr>
                <w:rStyle w:val="Hyperlink"/>
                <w:sz w:val="13"/>
                <w:szCs w:val="13"/>
              </w:rPr>
            </w:pPr>
            <w:hyperlink w:anchor="BBREI_Titulo" w:history="1">
              <w:r w:rsidR="00267426" w:rsidRPr="00772DD1">
                <w:rPr>
                  <w:rStyle w:val="Hyperlink"/>
                  <w:sz w:val="13"/>
                  <w:szCs w:val="13"/>
                </w:rPr>
                <w:t xml:space="preserve">8.d </w:t>
              </w:r>
            </w:hyperlink>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34" w:name="BBBPN02AB019"/>
            <w:bookmarkEnd w:id="34"/>
            <w:r w:rsidRPr="00772DD1">
              <w:rPr>
                <w:sz w:val="13"/>
                <w:szCs w:val="13"/>
              </w:rPr>
              <w:t xml:space="preserve"> 5.817.28</w:t>
            </w:r>
            <w:r>
              <w:rPr>
                <w:sz w:val="13"/>
                <w:szCs w:val="13"/>
              </w:rPr>
              <w:t>4</w:t>
            </w:r>
            <w:r w:rsidRPr="00772DD1">
              <w:rPr>
                <w:sz w:val="13"/>
                <w:szCs w:val="13"/>
              </w:rPr>
              <w:t xml:space="preserve">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820.935</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1.867.670</w:t>
            </w:r>
          </w:p>
        </w:tc>
      </w:tr>
      <w:bookmarkEnd w:id="32"/>
      <w:bookmarkEnd w:id="33"/>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20"/>
              <w:jc w:val="left"/>
              <w:rPr>
                <w:b/>
                <w:sz w:val="13"/>
                <w:szCs w:val="13"/>
              </w:rPr>
            </w:pPr>
            <w:bookmarkStart w:id="35" w:name="BBBPN0200022" w:colFirst="0" w:colLast="0"/>
            <w:bookmarkStart w:id="36" w:name="BBBPN02AA022" w:colFirst="1" w:colLast="1"/>
            <w:r w:rsidRPr="00772DD1">
              <w:rPr>
                <w:b/>
                <w:sz w:val="13"/>
                <w:szCs w:val="13"/>
              </w:rPr>
              <w:t>Relações Interfinanceiras</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bookmarkStart w:id="37" w:name="BBBPN02AB022"/>
            <w:bookmarkEnd w:id="37"/>
            <w:r w:rsidRPr="00772DD1">
              <w:rPr>
                <w:b/>
                <w:sz w:val="13"/>
                <w:szCs w:val="13"/>
              </w:rPr>
              <w:t xml:space="preserve"> 71.947.572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74.920.182</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75.766.954</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38" w:name="BBBPN0200023" w:colFirst="0" w:colLast="0"/>
            <w:bookmarkStart w:id="39" w:name="BBBPN02AA023" w:colFirst="1" w:colLast="1"/>
            <w:bookmarkEnd w:id="35"/>
            <w:bookmarkEnd w:id="36"/>
            <w:r w:rsidRPr="00772DD1">
              <w:rPr>
                <w:sz w:val="13"/>
                <w:szCs w:val="13"/>
              </w:rPr>
              <w:t>Pagamentos e recebimentos a liquidar</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Pr-formataoHTML"/>
              <w:spacing w:before="11" w:after="11"/>
              <w:rPr>
                <w:rStyle w:val="Hyperlink"/>
                <w:sz w:val="13"/>
                <w:szCs w:val="13"/>
              </w:rPr>
            </w:pPr>
            <w:r w:rsidRPr="00772DD1">
              <w:rPr>
                <w:rStyle w:val="Hyperlink"/>
                <w:sz w:val="13"/>
                <w:szCs w:val="13"/>
              </w:rPr>
              <w:t>9.a</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40" w:name="BBBPN02AB023"/>
            <w:bookmarkEnd w:id="40"/>
            <w:r w:rsidRPr="00772DD1">
              <w:rPr>
                <w:sz w:val="13"/>
                <w:szCs w:val="13"/>
              </w:rPr>
              <w:t xml:space="preserve"> 8.916.025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4.677.493</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7.814.550</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41" w:name="BBBPN0200024" w:colFirst="0" w:colLast="0"/>
            <w:bookmarkEnd w:id="38"/>
            <w:bookmarkEnd w:id="39"/>
            <w:r w:rsidRPr="00772DD1">
              <w:rPr>
                <w:sz w:val="13"/>
                <w:szCs w:val="13"/>
              </w:rPr>
              <w:t>Créditos vinculados</w:t>
            </w:r>
          </w:p>
        </w:tc>
        <w:tc>
          <w:tcPr>
            <w:tcW w:w="850" w:type="dxa"/>
            <w:tcBorders>
              <w:bottom w:val="single" w:sz="4" w:space="0" w:color="FFFFFF" w:themeColor="background1"/>
            </w:tcBorders>
            <w:shd w:val="solid" w:color="F3F3F3" w:fill="auto"/>
            <w:vAlign w:val="center"/>
          </w:tcPr>
          <w:p w:rsidR="00267426" w:rsidRPr="00772DD1" w:rsidRDefault="00FA6C69" w:rsidP="008B2604">
            <w:pPr>
              <w:pStyle w:val="Pr-formataoHTML"/>
              <w:spacing w:before="11" w:after="11"/>
              <w:rPr>
                <w:sz w:val="13"/>
                <w:szCs w:val="13"/>
              </w:rPr>
            </w:pPr>
            <w:hyperlink w:anchor="BBREI_Titulo" w:history="1">
              <w:r w:rsidR="00267426" w:rsidRPr="00772DD1">
                <w:rPr>
                  <w:rStyle w:val="Hyperlink"/>
                  <w:sz w:val="13"/>
                  <w:szCs w:val="13"/>
                </w:rPr>
                <w:t xml:space="preserve">9.b </w:t>
              </w:r>
            </w:hyperlink>
            <w:bookmarkStart w:id="42" w:name="BBBPN02AA024"/>
            <w:bookmarkEnd w:id="42"/>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43" w:name="BBBPN02AB024"/>
            <w:bookmarkEnd w:id="43"/>
            <w:r w:rsidRPr="00772DD1">
              <w:rPr>
                <w:sz w:val="13"/>
                <w:szCs w:val="13"/>
              </w:rPr>
              <w:t xml:space="preserve"> 60.612.944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67.582.767</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65.287.586</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r w:rsidRPr="00772DD1">
              <w:rPr>
                <w:sz w:val="13"/>
                <w:szCs w:val="13"/>
              </w:rPr>
              <w:t xml:space="preserve">  Depósitos no Banco Central</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 xml:space="preserve"> 58.135.290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65.124.107</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62.626.839</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240"/>
              <w:jc w:val="left"/>
              <w:rPr>
                <w:sz w:val="13"/>
                <w:szCs w:val="13"/>
              </w:rPr>
            </w:pPr>
            <w:bookmarkStart w:id="44" w:name="BBBPN0200026" w:colFirst="0" w:colLast="0"/>
            <w:bookmarkStart w:id="45" w:name="BBBPN02AA026" w:colFirst="1" w:colLast="1"/>
            <w:bookmarkEnd w:id="41"/>
            <w:r w:rsidRPr="00772DD1">
              <w:rPr>
                <w:sz w:val="13"/>
                <w:szCs w:val="13"/>
              </w:rPr>
              <w:t>Tesouro Nacional - recursos do crédito rural</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46" w:name="BBBPN02AB026"/>
            <w:bookmarkEnd w:id="46"/>
            <w:r w:rsidRPr="00772DD1">
              <w:rPr>
                <w:sz w:val="13"/>
                <w:szCs w:val="13"/>
              </w:rPr>
              <w:t xml:space="preserve"> 17.085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27.392</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26.123</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240"/>
              <w:jc w:val="left"/>
              <w:rPr>
                <w:sz w:val="13"/>
                <w:szCs w:val="13"/>
              </w:rPr>
            </w:pPr>
            <w:r w:rsidRPr="00772DD1">
              <w:rPr>
                <w:sz w:val="13"/>
                <w:szCs w:val="13"/>
              </w:rPr>
              <w:t>SFH - Sistema Financeiro da Habitação</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 xml:space="preserve"> 2.460.569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2.431.268</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2.634.624</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47" w:name="BBBPN0200028" w:colFirst="0" w:colLast="0"/>
            <w:bookmarkStart w:id="48" w:name="BBBPN02AA028" w:colFirst="1" w:colLast="1"/>
            <w:bookmarkEnd w:id="44"/>
            <w:bookmarkEnd w:id="45"/>
            <w:r w:rsidRPr="00772DD1">
              <w:rPr>
                <w:sz w:val="13"/>
                <w:szCs w:val="13"/>
              </w:rPr>
              <w:t>Repasses interfinanceiros</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49" w:name="BBBPN02AB028"/>
            <w:bookmarkEnd w:id="49"/>
            <w:r w:rsidRPr="00772DD1">
              <w:rPr>
                <w:sz w:val="13"/>
                <w:szCs w:val="13"/>
              </w:rPr>
              <w:t xml:space="preserve"> 516.823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536.119</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610.622</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r w:rsidRPr="00772DD1">
              <w:rPr>
                <w:sz w:val="13"/>
                <w:szCs w:val="13"/>
              </w:rPr>
              <w:t>Correspondentes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 xml:space="preserve"> 1.901.780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2.123.803</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2.054.196</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r w:rsidRPr="00772DD1">
              <w:rPr>
                <w:b/>
                <w:sz w:val="13"/>
                <w:szCs w:val="13"/>
              </w:rPr>
              <w:t>Relações Interdependências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 xml:space="preserve"> 26.633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286.943</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71.653</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r w:rsidRPr="00772DD1">
              <w:rPr>
                <w:sz w:val="13"/>
                <w:szCs w:val="13"/>
              </w:rPr>
              <w:t xml:space="preserve"> Transferências internas de recursos</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 xml:space="preserve"> 26.633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286.943</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71.653</w:t>
            </w:r>
          </w:p>
        </w:tc>
      </w:tr>
      <w:bookmarkEnd w:id="47"/>
      <w:bookmarkEnd w:id="48"/>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20"/>
              <w:jc w:val="left"/>
              <w:rPr>
                <w:b/>
                <w:sz w:val="13"/>
                <w:szCs w:val="13"/>
              </w:rPr>
            </w:pPr>
            <w:bookmarkStart w:id="50" w:name="BBBPN0200031" w:colFirst="0" w:colLast="0"/>
            <w:r w:rsidRPr="00772DD1">
              <w:rPr>
                <w:b/>
                <w:sz w:val="13"/>
                <w:szCs w:val="13"/>
              </w:rPr>
              <w:t>Operações de Crédito</w:t>
            </w:r>
          </w:p>
        </w:tc>
        <w:tc>
          <w:tcPr>
            <w:tcW w:w="850" w:type="dxa"/>
            <w:tcBorders>
              <w:bottom w:val="single" w:sz="4" w:space="0" w:color="FFFFFF" w:themeColor="background1"/>
            </w:tcBorders>
            <w:shd w:val="solid" w:color="F3F3F3" w:fill="auto"/>
            <w:vAlign w:val="center"/>
          </w:tcPr>
          <w:p w:rsidR="00267426" w:rsidRPr="00772DD1" w:rsidRDefault="00FA6C69" w:rsidP="008B2604">
            <w:pPr>
              <w:pStyle w:val="Pr-formataoHTML"/>
              <w:spacing w:before="11" w:after="11"/>
              <w:rPr>
                <w:b/>
                <w:sz w:val="13"/>
                <w:szCs w:val="13"/>
              </w:rPr>
            </w:pPr>
            <w:hyperlink w:anchor="BBOPC_Titulo" w:history="1">
              <w:r w:rsidR="00267426" w:rsidRPr="00772DD1">
                <w:rPr>
                  <w:rStyle w:val="Hyperlink"/>
                  <w:sz w:val="13"/>
                  <w:szCs w:val="13"/>
                </w:rPr>
                <w:t xml:space="preserve">10 </w:t>
              </w:r>
            </w:hyperlink>
            <w:bookmarkStart w:id="51" w:name="BBBPN02AA031"/>
            <w:bookmarkEnd w:id="51"/>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bookmarkStart w:id="52" w:name="BBBPN02AB031"/>
            <w:bookmarkEnd w:id="52"/>
            <w:r w:rsidRPr="00772DD1">
              <w:rPr>
                <w:b/>
                <w:sz w:val="13"/>
                <w:szCs w:val="13"/>
              </w:rPr>
              <w:t xml:space="preserve"> 560.844.682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528.881.558</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539.010.260</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53" w:name="BBBPN0200033" w:colFirst="0" w:colLast="0"/>
            <w:bookmarkStart w:id="54" w:name="BBBPN02AA033" w:colFirst="1" w:colLast="1"/>
            <w:bookmarkEnd w:id="50"/>
            <w:r w:rsidRPr="00772DD1">
              <w:rPr>
                <w:sz w:val="13"/>
                <w:szCs w:val="13"/>
              </w:rPr>
              <w:t>Setor público</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55" w:name="BBBPN02AB033"/>
            <w:bookmarkEnd w:id="55"/>
            <w:r w:rsidRPr="00772DD1">
              <w:rPr>
                <w:sz w:val="13"/>
                <w:szCs w:val="13"/>
              </w:rPr>
              <w:t xml:space="preserve"> 69.174.688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62.153.099</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66.441.769</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56" w:name="BBBPN0200034" w:colFirst="0" w:colLast="0"/>
            <w:bookmarkStart w:id="57" w:name="BBBPN02AA034" w:colFirst="1" w:colLast="1"/>
            <w:bookmarkEnd w:id="53"/>
            <w:bookmarkEnd w:id="54"/>
            <w:r w:rsidRPr="00772DD1">
              <w:rPr>
                <w:sz w:val="13"/>
                <w:szCs w:val="13"/>
              </w:rPr>
              <w:t>Setor privado</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58" w:name="BBBPN02AB034"/>
            <w:bookmarkEnd w:id="58"/>
            <w:r w:rsidRPr="00772DD1">
              <w:rPr>
                <w:sz w:val="13"/>
                <w:szCs w:val="13"/>
              </w:rPr>
              <w:t xml:space="preserve"> 531.273.598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504.149.019</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505.431.254</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59" w:name="BBBPN0200039" w:colFirst="0" w:colLast="0"/>
            <w:bookmarkStart w:id="60" w:name="BBBPN02AA039" w:colFirst="1" w:colLast="1"/>
            <w:bookmarkEnd w:id="56"/>
            <w:bookmarkEnd w:id="57"/>
            <w:r w:rsidRPr="00772DD1">
              <w:rPr>
                <w:sz w:val="13"/>
                <w:szCs w:val="13"/>
              </w:rPr>
              <w:t>Operações de crédito vinculadas à cessão</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61" w:name="BBBPN02AB039"/>
            <w:bookmarkEnd w:id="61"/>
            <w:r w:rsidRPr="00772DD1">
              <w:rPr>
                <w:sz w:val="13"/>
                <w:szCs w:val="13"/>
              </w:rPr>
              <w:t xml:space="preserve"> 312.389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330.751</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387.895</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62" w:name="BBBPN0200038" w:colFirst="0" w:colLast="0"/>
            <w:bookmarkStart w:id="63" w:name="BBBPN02AA038" w:colFirst="1" w:colLast="1"/>
            <w:bookmarkEnd w:id="59"/>
            <w:bookmarkEnd w:id="60"/>
            <w:r w:rsidRPr="00772DD1">
              <w:rPr>
                <w:sz w:val="13"/>
                <w:szCs w:val="13"/>
              </w:rPr>
              <w:t>(Provisão para operações de crédito)</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64" w:name="BBBPN02AB038"/>
            <w:bookmarkEnd w:id="64"/>
            <w:r w:rsidRPr="00772DD1">
              <w:rPr>
                <w:sz w:val="13"/>
                <w:szCs w:val="13"/>
              </w:rPr>
              <w:t xml:space="preserve"> (39.915.993)</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(37.751.311)</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(33.250.658)</w:t>
            </w:r>
          </w:p>
        </w:tc>
      </w:tr>
      <w:bookmarkEnd w:id="62"/>
      <w:bookmarkEnd w:id="63"/>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20"/>
              <w:jc w:val="left"/>
              <w:rPr>
                <w:b/>
                <w:sz w:val="13"/>
                <w:szCs w:val="13"/>
              </w:rPr>
            </w:pPr>
            <w:bookmarkStart w:id="65" w:name="BBBPN0200041" w:colFirst="0" w:colLast="0"/>
            <w:r w:rsidRPr="00772DD1">
              <w:rPr>
                <w:b/>
                <w:sz w:val="13"/>
                <w:szCs w:val="13"/>
              </w:rPr>
              <w:t>Operações de Arrendamento Mercantil</w:t>
            </w:r>
          </w:p>
        </w:tc>
        <w:tc>
          <w:tcPr>
            <w:tcW w:w="850" w:type="dxa"/>
            <w:tcBorders>
              <w:bottom w:val="single" w:sz="4" w:space="0" w:color="FFFFFF" w:themeColor="background1"/>
            </w:tcBorders>
            <w:shd w:val="solid" w:color="F3F3F3" w:fill="auto"/>
            <w:vAlign w:val="center"/>
          </w:tcPr>
          <w:p w:rsidR="00267426" w:rsidRPr="00772DD1" w:rsidRDefault="00FA6C69" w:rsidP="008B2604">
            <w:pPr>
              <w:pStyle w:val="Pr-formataoHTML"/>
              <w:spacing w:before="11" w:after="11"/>
              <w:rPr>
                <w:b/>
                <w:sz w:val="13"/>
                <w:szCs w:val="13"/>
              </w:rPr>
            </w:pPr>
            <w:hyperlink w:anchor="BBOPC_Titulo" w:history="1">
              <w:r w:rsidR="00267426" w:rsidRPr="00772DD1">
                <w:rPr>
                  <w:rStyle w:val="Hyperlink"/>
                  <w:sz w:val="13"/>
                  <w:szCs w:val="13"/>
                </w:rPr>
                <w:t>10</w:t>
              </w:r>
            </w:hyperlink>
            <w:bookmarkStart w:id="66" w:name="BBBPN02AA041"/>
            <w:bookmarkEnd w:id="66"/>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bookmarkStart w:id="67" w:name="BBBPN02AB041"/>
            <w:bookmarkEnd w:id="67"/>
            <w:r w:rsidRPr="00772DD1">
              <w:rPr>
                <w:b/>
                <w:sz w:val="13"/>
                <w:szCs w:val="13"/>
              </w:rPr>
              <w:t xml:space="preserve"> 183.496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187.529</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206.599</w:t>
            </w:r>
          </w:p>
        </w:tc>
      </w:tr>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ind w:left="180"/>
              <w:jc w:val="left"/>
              <w:rPr>
                <w:sz w:val="13"/>
                <w:szCs w:val="13"/>
              </w:rPr>
            </w:pPr>
            <w:bookmarkStart w:id="68" w:name="BBBPN0200044" w:colFirst="0" w:colLast="0"/>
            <w:bookmarkEnd w:id="65"/>
            <w:r w:rsidRPr="00772DD1">
              <w:rPr>
                <w:sz w:val="13"/>
                <w:szCs w:val="13"/>
              </w:rPr>
              <w:t>Setor privado</w:t>
            </w:r>
          </w:p>
        </w:tc>
        <w:tc>
          <w:tcPr>
            <w:tcW w:w="850" w:type="dxa"/>
            <w:tcBorders>
              <w:bottom w:val="single" w:sz="4" w:space="0" w:color="FFFFFF" w:themeColor="background1"/>
            </w:tcBorders>
            <w:shd w:val="solid" w:color="E6E6E6" w:fill="auto"/>
            <w:vAlign w:val="center"/>
          </w:tcPr>
          <w:p w:rsidR="00267426" w:rsidRPr="00772DD1" w:rsidRDefault="00FA6C69" w:rsidP="008B2604">
            <w:pPr>
              <w:pStyle w:val="Pr-formataoHTML"/>
              <w:spacing w:before="11" w:after="11"/>
              <w:rPr>
                <w:sz w:val="13"/>
                <w:szCs w:val="13"/>
              </w:rPr>
            </w:pPr>
            <w:hyperlink w:anchor="BBOPC11" w:tooltip="Operações de Arrendamento Mercantil" w:history="1">
              <w:r w:rsidR="00267426" w:rsidRPr="00772DD1">
                <w:rPr>
                  <w:rStyle w:val="Hyperlink"/>
                  <w:sz w:val="13"/>
                  <w:szCs w:val="13"/>
                </w:rPr>
                <w:t xml:space="preserve"> </w:t>
              </w:r>
            </w:hyperlink>
            <w:bookmarkStart w:id="69" w:name="BBBPN02AA044"/>
            <w:bookmarkEnd w:id="69"/>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bookmarkStart w:id="70" w:name="BBBPN02AB044"/>
            <w:bookmarkEnd w:id="70"/>
            <w:r w:rsidRPr="00772DD1">
              <w:rPr>
                <w:sz w:val="13"/>
                <w:szCs w:val="13"/>
              </w:rPr>
              <w:t xml:space="preserve"> 187.360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191.311</w:t>
            </w: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r w:rsidRPr="00772DD1">
              <w:rPr>
                <w:sz w:val="13"/>
                <w:szCs w:val="13"/>
              </w:rPr>
              <w:t>213.178</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80"/>
              <w:jc w:val="left"/>
              <w:rPr>
                <w:sz w:val="13"/>
                <w:szCs w:val="13"/>
              </w:rPr>
            </w:pPr>
            <w:bookmarkStart w:id="71" w:name="BBBPN0200048" w:colFirst="0" w:colLast="0"/>
            <w:bookmarkStart w:id="72" w:name="BBBPN02AA048" w:colFirst="1" w:colLast="1"/>
            <w:bookmarkEnd w:id="68"/>
            <w:r w:rsidRPr="00772DD1">
              <w:rPr>
                <w:sz w:val="13"/>
                <w:szCs w:val="13"/>
              </w:rPr>
              <w:t>(Provisão para operações de arrendamento mercantil)</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bookmarkStart w:id="73" w:name="BBBPN02AB048"/>
            <w:bookmarkEnd w:id="73"/>
            <w:r w:rsidRPr="00772DD1">
              <w:rPr>
                <w:sz w:val="13"/>
                <w:szCs w:val="13"/>
              </w:rPr>
              <w:t xml:space="preserve"> (3.864)</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(3.782)</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(6.579)</w:t>
            </w:r>
          </w:p>
        </w:tc>
      </w:tr>
      <w:bookmarkEnd w:id="71"/>
      <w:bookmarkEnd w:id="72"/>
      <w:tr w:rsidR="00267426" w:rsidRPr="00772DD1" w:rsidTr="008B2604">
        <w:trPr>
          <w:cantSplit/>
        </w:trPr>
        <w:tc>
          <w:tcPr>
            <w:tcW w:w="5032"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20"/>
              <w:jc w:val="left"/>
              <w:rPr>
                <w:b/>
                <w:sz w:val="13"/>
                <w:szCs w:val="13"/>
              </w:rPr>
            </w:pPr>
            <w:bookmarkStart w:id="74" w:name="BBBPN0200050" w:colFirst="0" w:colLast="0"/>
            <w:bookmarkStart w:id="75" w:name="BBBPN02AA050" w:colFirst="1" w:colLast="1"/>
            <w:r w:rsidRPr="00772DD1">
              <w:rPr>
                <w:b/>
                <w:sz w:val="13"/>
                <w:szCs w:val="13"/>
              </w:rPr>
              <w:t>Outros Créditos</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bookmarkStart w:id="76" w:name="BBBPN02AB050"/>
            <w:bookmarkEnd w:id="76"/>
            <w:r w:rsidRPr="00772DD1">
              <w:rPr>
                <w:b/>
                <w:sz w:val="13"/>
                <w:szCs w:val="13"/>
              </w:rPr>
              <w:t xml:space="preserve"> 204.258.87</w:t>
            </w:r>
            <w:r>
              <w:rPr>
                <w:b/>
                <w:sz w:val="13"/>
                <w:szCs w:val="13"/>
              </w:rPr>
              <w:t>2</w:t>
            </w:r>
            <w:r w:rsidRPr="00772DD1">
              <w:rPr>
                <w:b/>
                <w:sz w:val="13"/>
                <w:szCs w:val="13"/>
              </w:rPr>
              <w:t xml:space="preserve">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192.664.591</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b/>
                <w:sz w:val="13"/>
                <w:szCs w:val="13"/>
              </w:rPr>
            </w:pPr>
            <w:r w:rsidRPr="00772DD1">
              <w:rPr>
                <w:b/>
                <w:sz w:val="13"/>
                <w:szCs w:val="13"/>
              </w:rPr>
              <w:t>186.106.480</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20"/>
              <w:jc w:val="left"/>
              <w:rPr>
                <w:sz w:val="13"/>
                <w:szCs w:val="13"/>
              </w:rPr>
            </w:pPr>
            <w:r w:rsidRPr="00772DD1">
              <w:rPr>
                <w:b/>
                <w:sz w:val="13"/>
                <w:szCs w:val="13"/>
              </w:rPr>
              <w:t xml:space="preserve">  </w:t>
            </w:r>
            <w:r w:rsidRPr="00772DD1">
              <w:rPr>
                <w:sz w:val="13"/>
                <w:szCs w:val="13"/>
              </w:rPr>
              <w:t>Créditos por avais e fianças honrados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 xml:space="preserve"> 353.191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446.862</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554.731</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77" w:name="BBBPN0200052" w:colFirst="0" w:colLast="0"/>
            <w:bookmarkEnd w:id="74"/>
            <w:bookmarkEnd w:id="75"/>
            <w:r w:rsidRPr="00772DD1">
              <w:rPr>
                <w:sz w:val="13"/>
                <w:szCs w:val="13"/>
              </w:rPr>
              <w:t>Carteira de câmbio</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11" w:after="11"/>
              <w:rPr>
                <w:sz w:val="13"/>
                <w:szCs w:val="13"/>
              </w:rPr>
            </w:pPr>
            <w:hyperlink w:anchor="BBCCM_Titulo" w:history="1">
              <w:r w:rsidR="00267426" w:rsidRPr="00772DD1">
                <w:rPr>
                  <w:rStyle w:val="Hyperlink"/>
                  <w:sz w:val="13"/>
                  <w:szCs w:val="13"/>
                </w:rPr>
                <w:t xml:space="preserve"> 11.a </w:t>
              </w:r>
            </w:hyperlink>
            <w:bookmarkStart w:id="78" w:name="BBBPN02AA052"/>
            <w:bookmarkEnd w:id="78"/>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79" w:name="BBBPN02AB052"/>
            <w:bookmarkEnd w:id="79"/>
            <w:r w:rsidRPr="00772DD1">
              <w:rPr>
                <w:sz w:val="13"/>
                <w:szCs w:val="13"/>
              </w:rPr>
              <w:t xml:space="preserve"> 26.816.845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16.245.614</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25.063.549</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80" w:name="BBBPN0200053" w:colFirst="0" w:colLast="0"/>
            <w:bookmarkStart w:id="81" w:name="BBBPN02AA053" w:colFirst="1" w:colLast="1"/>
            <w:bookmarkEnd w:id="77"/>
            <w:r w:rsidRPr="00772DD1">
              <w:rPr>
                <w:sz w:val="13"/>
                <w:szCs w:val="13"/>
              </w:rPr>
              <w:t>Rendas a receber</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82" w:name="BBBPN02AB053"/>
            <w:bookmarkEnd w:id="82"/>
            <w:r w:rsidRPr="00772DD1">
              <w:rPr>
                <w:sz w:val="13"/>
                <w:szCs w:val="13"/>
              </w:rPr>
              <w:t xml:space="preserve"> 3.374.766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3.674.305</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3.335.663</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83" w:name="BBBPN0200054" w:colFirst="0" w:colLast="0"/>
            <w:bookmarkStart w:id="84" w:name="BBBPN02AA054" w:colFirst="1" w:colLast="1"/>
            <w:bookmarkEnd w:id="80"/>
            <w:bookmarkEnd w:id="81"/>
            <w:r w:rsidRPr="00772DD1">
              <w:rPr>
                <w:sz w:val="13"/>
                <w:szCs w:val="13"/>
              </w:rPr>
              <w:t>Negociação e intermediação de valores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85" w:name="BBBPN02AB054"/>
            <w:bookmarkEnd w:id="85"/>
            <w:r w:rsidRPr="00772DD1">
              <w:rPr>
                <w:sz w:val="13"/>
                <w:szCs w:val="13"/>
              </w:rPr>
              <w:t xml:space="preserve"> 2.046.91</w:t>
            </w:r>
            <w:r>
              <w:rPr>
                <w:sz w:val="13"/>
                <w:szCs w:val="13"/>
              </w:rPr>
              <w:t>6</w:t>
            </w:r>
            <w:r w:rsidRPr="00772DD1">
              <w:rPr>
                <w:sz w:val="13"/>
                <w:szCs w:val="13"/>
              </w:rPr>
              <w:t xml:space="preserve">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1.009.229</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1.021.828</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86" w:name="BBBPN0200055" w:colFirst="0" w:colLast="0"/>
            <w:bookmarkEnd w:id="83"/>
            <w:bookmarkEnd w:id="84"/>
            <w:r w:rsidRPr="00772DD1">
              <w:rPr>
                <w:sz w:val="13"/>
                <w:szCs w:val="13"/>
              </w:rPr>
              <w:t>Créditos específicos</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11" w:after="11"/>
              <w:rPr>
                <w:sz w:val="13"/>
                <w:szCs w:val="13"/>
              </w:rPr>
            </w:pPr>
            <w:hyperlink w:anchor="BBOUC_Titulo" w:history="1">
              <w:r w:rsidR="00267426" w:rsidRPr="00772DD1">
                <w:rPr>
                  <w:rStyle w:val="Hyperlink"/>
                  <w:sz w:val="13"/>
                  <w:szCs w:val="13"/>
                </w:rPr>
                <w:t xml:space="preserve">12.a </w:t>
              </w:r>
            </w:hyperlink>
            <w:bookmarkStart w:id="87" w:name="BBBPN02AA055"/>
            <w:bookmarkEnd w:id="87"/>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88" w:name="BBBPN02AB055"/>
            <w:bookmarkEnd w:id="88"/>
            <w:r w:rsidRPr="00772DD1">
              <w:rPr>
                <w:sz w:val="13"/>
                <w:szCs w:val="13"/>
              </w:rPr>
              <w:t xml:space="preserve"> 392.908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392.908</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392.907</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89" w:name="BBBPN0200058" w:colFirst="0" w:colLast="0"/>
            <w:bookmarkEnd w:id="86"/>
            <w:r w:rsidRPr="00772DD1">
              <w:rPr>
                <w:sz w:val="13"/>
                <w:szCs w:val="13"/>
              </w:rPr>
              <w:t>Diversos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11" w:after="11"/>
              <w:rPr>
                <w:sz w:val="13"/>
                <w:szCs w:val="13"/>
              </w:rPr>
            </w:pPr>
            <w:hyperlink w:anchor="BBOUC02" w:history="1">
              <w:r w:rsidR="00267426" w:rsidRPr="00772DD1">
                <w:rPr>
                  <w:rStyle w:val="Hyperlink"/>
                  <w:sz w:val="13"/>
                  <w:szCs w:val="13"/>
                </w:rPr>
                <w:t xml:space="preserve">12.b </w:t>
              </w:r>
            </w:hyperlink>
            <w:bookmarkStart w:id="90" w:name="BBBPN02AA058"/>
            <w:bookmarkEnd w:id="90"/>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91" w:name="BBBPN02AB058"/>
            <w:bookmarkEnd w:id="91"/>
            <w:r w:rsidRPr="00772DD1">
              <w:rPr>
                <w:sz w:val="13"/>
                <w:szCs w:val="13"/>
              </w:rPr>
              <w:t xml:space="preserve"> 175.695.919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175.135.578</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159.748.330</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92" w:name="BBBPN0200060" w:colFirst="0" w:colLast="0"/>
            <w:bookmarkStart w:id="93" w:name="BBBPN02AA060" w:colFirst="1" w:colLast="1"/>
            <w:bookmarkEnd w:id="89"/>
            <w:r w:rsidRPr="00772DD1">
              <w:rPr>
                <w:sz w:val="13"/>
                <w:szCs w:val="13"/>
              </w:rPr>
              <w:t>(Provisão para outros créditos)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94" w:name="BBBPN02AB060"/>
            <w:bookmarkEnd w:id="94"/>
            <w:r w:rsidRPr="00772DD1">
              <w:rPr>
                <w:sz w:val="13"/>
                <w:szCs w:val="13"/>
              </w:rPr>
              <w:t xml:space="preserve"> (4.421.673)</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(4.239.905)</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(4.010.528)</w:t>
            </w:r>
          </w:p>
        </w:tc>
      </w:tr>
      <w:bookmarkEnd w:id="92"/>
      <w:bookmarkEnd w:id="93"/>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20"/>
              <w:jc w:val="left"/>
              <w:rPr>
                <w:b/>
                <w:sz w:val="13"/>
                <w:szCs w:val="13"/>
              </w:rPr>
            </w:pPr>
            <w:bookmarkStart w:id="95" w:name="BBBPN0200062" w:colFirst="0" w:colLast="0"/>
            <w:r w:rsidRPr="00772DD1">
              <w:rPr>
                <w:b/>
                <w:sz w:val="13"/>
                <w:szCs w:val="13"/>
              </w:rPr>
              <w:t>Outros Valores e Bens</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11" w:after="11"/>
              <w:rPr>
                <w:b/>
                <w:sz w:val="13"/>
                <w:szCs w:val="13"/>
              </w:rPr>
            </w:pPr>
            <w:hyperlink w:anchor="BBOUV_Titulo" w:history="1">
              <w:r w:rsidR="00267426" w:rsidRPr="00772DD1">
                <w:rPr>
                  <w:rStyle w:val="Hyperlink"/>
                  <w:sz w:val="13"/>
                  <w:szCs w:val="13"/>
                </w:rPr>
                <w:t xml:space="preserve">13 </w:t>
              </w:r>
            </w:hyperlink>
            <w:bookmarkStart w:id="96" w:name="BBBPN02AA062"/>
            <w:bookmarkEnd w:id="96"/>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bookmarkStart w:id="97" w:name="BBBPN02AB062"/>
            <w:bookmarkEnd w:id="97"/>
            <w:r w:rsidRPr="00772DD1">
              <w:rPr>
                <w:b/>
                <w:sz w:val="13"/>
                <w:szCs w:val="13"/>
              </w:rPr>
              <w:t xml:space="preserve"> 959.442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912.233</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726.242</w:t>
            </w:r>
          </w:p>
        </w:tc>
      </w:tr>
      <w:tr w:rsidR="00267426" w:rsidRPr="00772DD1" w:rsidTr="008B2604">
        <w:trPr>
          <w:cantSplit/>
        </w:trPr>
        <w:tc>
          <w:tcPr>
            <w:tcW w:w="5032"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ind w:left="120"/>
              <w:jc w:val="left"/>
              <w:rPr>
                <w:sz w:val="13"/>
                <w:szCs w:val="13"/>
              </w:rPr>
            </w:pPr>
            <w:r w:rsidRPr="00772DD1">
              <w:rPr>
                <w:sz w:val="13"/>
                <w:szCs w:val="13"/>
              </w:rPr>
              <w:t xml:space="preserve">  Bens não de uso próprio e materiais em estoque</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Pr-formataoHTML"/>
              <w:spacing w:before="11" w:after="11"/>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 xml:space="preserve"> 785.31</w:t>
            </w:r>
            <w:r>
              <w:rPr>
                <w:sz w:val="13"/>
                <w:szCs w:val="13"/>
              </w:rPr>
              <w:t>5</w:t>
            </w:r>
            <w:r w:rsidRPr="00772DD1">
              <w:rPr>
                <w:sz w:val="13"/>
                <w:szCs w:val="13"/>
              </w:rPr>
              <w:t xml:space="preserve">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760.045</w:t>
            </w:r>
          </w:p>
        </w:tc>
        <w:tc>
          <w:tcPr>
            <w:tcW w:w="1275"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11" w:after="11"/>
              <w:rPr>
                <w:sz w:val="13"/>
                <w:szCs w:val="13"/>
              </w:rPr>
            </w:pPr>
            <w:r w:rsidRPr="00772DD1">
              <w:rPr>
                <w:sz w:val="13"/>
                <w:szCs w:val="13"/>
              </w:rPr>
              <w:t>581.640</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20"/>
              <w:jc w:val="left"/>
              <w:rPr>
                <w:sz w:val="13"/>
                <w:szCs w:val="13"/>
              </w:rPr>
            </w:pPr>
            <w:r w:rsidRPr="00772DD1">
              <w:rPr>
                <w:sz w:val="13"/>
                <w:szCs w:val="13"/>
              </w:rPr>
              <w:t xml:space="preserve">  (Provisão para desvalorizações)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 xml:space="preserve"> (156.659)</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(156.736)</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(161.720)</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98" w:name="BBBPN0200065" w:colFirst="0" w:colLast="0"/>
            <w:bookmarkStart w:id="99" w:name="BBBPN02AA065" w:colFirst="1" w:colLast="1"/>
            <w:bookmarkEnd w:id="95"/>
            <w:r w:rsidRPr="00772DD1">
              <w:rPr>
                <w:sz w:val="13"/>
                <w:szCs w:val="13"/>
              </w:rPr>
              <w:t>Despesas antecipadas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100" w:name="BBBPN02AB065"/>
            <w:bookmarkEnd w:id="100"/>
            <w:r w:rsidRPr="00772DD1">
              <w:rPr>
                <w:sz w:val="13"/>
                <w:szCs w:val="13"/>
              </w:rPr>
              <w:t xml:space="preserve"> 330.786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308.924</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306.322</w:t>
            </w:r>
          </w:p>
        </w:tc>
      </w:tr>
      <w:bookmarkEnd w:id="98"/>
      <w:bookmarkEnd w:id="99"/>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60"/>
              <w:jc w:val="left"/>
              <w:rPr>
                <w:b/>
                <w:sz w:val="13"/>
                <w:szCs w:val="13"/>
              </w:rPr>
            </w:pPr>
            <w:bookmarkStart w:id="101" w:name="BBBPN0200067" w:colFirst="0" w:colLast="0"/>
            <w:bookmarkStart w:id="102" w:name="BBBPN02AA067" w:colFirst="1" w:colLast="1"/>
            <w:r w:rsidRPr="00772DD1">
              <w:rPr>
                <w:b/>
                <w:sz w:val="13"/>
                <w:szCs w:val="13"/>
              </w:rPr>
              <w:t>PERMANENTE</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bookmarkStart w:id="103" w:name="BBBPN02AB067"/>
            <w:bookmarkEnd w:id="103"/>
            <w:r w:rsidRPr="00772DD1">
              <w:rPr>
                <w:b/>
                <w:sz w:val="13"/>
                <w:szCs w:val="13"/>
              </w:rPr>
              <w:t xml:space="preserve"> 29.234.875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28.762.693</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29.876.292</w:t>
            </w:r>
          </w:p>
        </w:tc>
      </w:tr>
      <w:bookmarkEnd w:id="101"/>
      <w:bookmarkEnd w:id="102"/>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20"/>
              <w:jc w:val="left"/>
              <w:rPr>
                <w:b/>
                <w:sz w:val="13"/>
                <w:szCs w:val="13"/>
              </w:rPr>
            </w:pPr>
            <w:bookmarkStart w:id="104" w:name="BBBPN0200069" w:colFirst="0" w:colLast="0"/>
            <w:bookmarkStart w:id="105" w:name="BBBPN02AA069" w:colFirst="1" w:colLast="1"/>
            <w:r w:rsidRPr="00772DD1">
              <w:rPr>
                <w:b/>
                <w:sz w:val="13"/>
                <w:szCs w:val="13"/>
              </w:rPr>
              <w:t>Investimentos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bookmarkStart w:id="106" w:name="BBBPN02AB069"/>
            <w:bookmarkEnd w:id="106"/>
            <w:r w:rsidRPr="00772DD1">
              <w:rPr>
                <w:b/>
                <w:sz w:val="13"/>
                <w:szCs w:val="13"/>
              </w:rPr>
              <w:t xml:space="preserve"> 14.934.425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14.959.449</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16.821.547</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107" w:name="BBBPN0200071" w:colFirst="0" w:colLast="0"/>
            <w:bookmarkEnd w:id="104"/>
            <w:bookmarkEnd w:id="105"/>
            <w:r w:rsidRPr="00772DD1">
              <w:rPr>
                <w:sz w:val="13"/>
                <w:szCs w:val="13"/>
              </w:rPr>
              <w:t>Participações em coligadas e controladas</w:t>
            </w:r>
            <w:r>
              <w:rPr>
                <w:sz w:val="13"/>
                <w:szCs w:val="13"/>
              </w:rPr>
              <w:t xml:space="preserve"> em conjunto</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11" w:after="11"/>
              <w:rPr>
                <w:sz w:val="13"/>
                <w:szCs w:val="13"/>
              </w:rPr>
            </w:pPr>
            <w:hyperlink w:anchor="BBINV_Titulo" w:history="1">
              <w:r w:rsidR="00267426" w:rsidRPr="00772DD1">
                <w:rPr>
                  <w:rStyle w:val="Hyperlink"/>
                  <w:sz w:val="13"/>
                  <w:szCs w:val="13"/>
                </w:rPr>
                <w:t xml:space="preserve">14.a </w:t>
              </w:r>
            </w:hyperlink>
            <w:bookmarkStart w:id="108" w:name="BBBPN02AA071"/>
            <w:bookmarkEnd w:id="108"/>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109" w:name="BBBPN02AB071"/>
            <w:bookmarkEnd w:id="109"/>
            <w:r w:rsidRPr="00772DD1">
              <w:rPr>
                <w:sz w:val="13"/>
                <w:szCs w:val="13"/>
              </w:rPr>
              <w:t xml:space="preserve"> 14.623.769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14.690.382</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16.621.592</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240"/>
              <w:jc w:val="left"/>
              <w:rPr>
                <w:sz w:val="13"/>
                <w:szCs w:val="13"/>
              </w:rPr>
            </w:pPr>
            <w:bookmarkStart w:id="110" w:name="BBBPN0200072" w:colFirst="0" w:colLast="0"/>
            <w:bookmarkStart w:id="111" w:name="BBBPN02AA072" w:colFirst="1" w:colLast="1"/>
            <w:bookmarkEnd w:id="107"/>
            <w:r w:rsidRPr="00772DD1">
              <w:rPr>
                <w:sz w:val="13"/>
                <w:szCs w:val="13"/>
              </w:rPr>
              <w:t>No país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112" w:name="BBBPN02AB072"/>
            <w:bookmarkEnd w:id="112"/>
            <w:r w:rsidRPr="00772DD1">
              <w:rPr>
                <w:sz w:val="13"/>
                <w:szCs w:val="13"/>
              </w:rPr>
              <w:t xml:space="preserve"> 14.231.112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14.356.662</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16.132.638</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240"/>
              <w:jc w:val="left"/>
              <w:rPr>
                <w:sz w:val="13"/>
                <w:szCs w:val="13"/>
              </w:rPr>
            </w:pPr>
            <w:bookmarkStart w:id="113" w:name="BBBPN0200073" w:colFirst="0" w:colLast="0"/>
            <w:bookmarkStart w:id="114" w:name="BBBPN02AA073" w:colFirst="1" w:colLast="1"/>
            <w:bookmarkEnd w:id="110"/>
            <w:bookmarkEnd w:id="111"/>
            <w:r w:rsidRPr="00772DD1">
              <w:rPr>
                <w:sz w:val="13"/>
                <w:szCs w:val="13"/>
              </w:rPr>
              <w:t>No exterior</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115" w:name="BBBPN02AB073"/>
            <w:bookmarkEnd w:id="115"/>
            <w:r w:rsidRPr="00772DD1">
              <w:rPr>
                <w:sz w:val="13"/>
                <w:szCs w:val="13"/>
              </w:rPr>
              <w:t xml:space="preserve"> 392.657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333.720</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488.954</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116" w:name="BBBPN0200074" w:colFirst="0" w:colLast="0"/>
            <w:bookmarkEnd w:id="113"/>
            <w:bookmarkEnd w:id="114"/>
            <w:r w:rsidRPr="00772DD1">
              <w:rPr>
                <w:sz w:val="13"/>
                <w:szCs w:val="13"/>
              </w:rPr>
              <w:t>Outros investimentos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11" w:after="11"/>
              <w:rPr>
                <w:sz w:val="13"/>
                <w:szCs w:val="13"/>
              </w:rPr>
            </w:pPr>
            <w:hyperlink w:anchor="BBINV03" w:history="1">
              <w:r w:rsidR="00267426" w:rsidRPr="00772DD1">
                <w:rPr>
                  <w:rStyle w:val="Hyperlink"/>
                  <w:sz w:val="13"/>
                  <w:szCs w:val="13"/>
                </w:rPr>
                <w:t xml:space="preserve">14.c </w:t>
              </w:r>
            </w:hyperlink>
            <w:bookmarkStart w:id="117" w:name="BBBPN02AA074"/>
            <w:bookmarkEnd w:id="117"/>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118" w:name="BBBPN02AB074"/>
            <w:bookmarkEnd w:id="118"/>
            <w:r w:rsidRPr="00772DD1">
              <w:rPr>
                <w:sz w:val="13"/>
                <w:szCs w:val="13"/>
              </w:rPr>
              <w:t xml:space="preserve"> 348.067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307.356</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273.517</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119" w:name="BBBPN0200075" w:colFirst="0" w:colLast="0"/>
            <w:bookmarkStart w:id="120" w:name="BBBPN02AA075" w:colFirst="1" w:colLast="1"/>
            <w:bookmarkEnd w:id="116"/>
            <w:r w:rsidRPr="00772DD1">
              <w:rPr>
                <w:sz w:val="13"/>
                <w:szCs w:val="13"/>
              </w:rPr>
              <w:t>(Provisão para perdas)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121" w:name="BBBPN02AB075"/>
            <w:bookmarkEnd w:id="121"/>
            <w:r w:rsidRPr="00772DD1">
              <w:rPr>
                <w:sz w:val="13"/>
                <w:szCs w:val="13"/>
              </w:rPr>
              <w:t xml:space="preserve"> (37.411)</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(38.289)</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(73.562)</w:t>
            </w:r>
          </w:p>
        </w:tc>
      </w:tr>
      <w:bookmarkEnd w:id="119"/>
      <w:bookmarkEnd w:id="120"/>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20"/>
              <w:jc w:val="left"/>
              <w:rPr>
                <w:b/>
                <w:sz w:val="13"/>
                <w:szCs w:val="13"/>
              </w:rPr>
            </w:pPr>
            <w:bookmarkStart w:id="122" w:name="BBBPN0200077" w:colFirst="0" w:colLast="0"/>
            <w:r w:rsidRPr="00772DD1">
              <w:rPr>
                <w:b/>
                <w:sz w:val="13"/>
                <w:szCs w:val="13"/>
              </w:rPr>
              <w:t>Imobilizado de Uso</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11" w:after="11"/>
              <w:rPr>
                <w:b/>
                <w:sz w:val="13"/>
                <w:szCs w:val="13"/>
              </w:rPr>
            </w:pPr>
            <w:hyperlink w:anchor="BBIMU_Titulo" w:history="1">
              <w:r w:rsidR="00267426" w:rsidRPr="00772DD1">
                <w:rPr>
                  <w:rStyle w:val="Hyperlink"/>
                  <w:sz w:val="13"/>
                  <w:szCs w:val="13"/>
                </w:rPr>
                <w:t xml:space="preserve">15 </w:t>
              </w:r>
            </w:hyperlink>
            <w:bookmarkStart w:id="123" w:name="BBBPN02AA077"/>
            <w:bookmarkEnd w:id="123"/>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bookmarkStart w:id="124" w:name="BBBPN02AB077"/>
            <w:bookmarkEnd w:id="124"/>
            <w:r w:rsidRPr="00772DD1">
              <w:rPr>
                <w:b/>
                <w:sz w:val="13"/>
                <w:szCs w:val="13"/>
              </w:rPr>
              <w:t xml:space="preserve"> 7.719.945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7.882.695</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b/>
                <w:sz w:val="13"/>
                <w:szCs w:val="13"/>
              </w:rPr>
            </w:pPr>
            <w:r w:rsidRPr="00772DD1">
              <w:rPr>
                <w:b/>
                <w:sz w:val="13"/>
                <w:szCs w:val="13"/>
              </w:rPr>
              <w:t>7.577.738</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125" w:name="BBBPN0200078" w:colFirst="0" w:colLast="0"/>
            <w:bookmarkStart w:id="126" w:name="BBBPN02AA078" w:colFirst="1" w:colLast="1"/>
            <w:bookmarkEnd w:id="122"/>
            <w:r w:rsidRPr="00772DD1">
              <w:rPr>
                <w:sz w:val="13"/>
                <w:szCs w:val="13"/>
              </w:rPr>
              <w:t>Imóveis de uso</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127" w:name="BBBPN02AB078"/>
            <w:bookmarkEnd w:id="127"/>
            <w:r w:rsidRPr="00772DD1">
              <w:rPr>
                <w:sz w:val="13"/>
                <w:szCs w:val="13"/>
              </w:rPr>
              <w:t xml:space="preserve"> 8.438.242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8.302.240</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8.139.382</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128" w:name="BBBPN0200080" w:colFirst="0" w:colLast="0"/>
            <w:bookmarkStart w:id="129" w:name="BBBPN02AA080" w:colFirst="1" w:colLast="1"/>
            <w:bookmarkEnd w:id="125"/>
            <w:bookmarkEnd w:id="126"/>
            <w:r w:rsidRPr="00772DD1">
              <w:rPr>
                <w:sz w:val="13"/>
                <w:szCs w:val="13"/>
              </w:rPr>
              <w:t>Outras imobilizações de uso</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130" w:name="BBBPN02AB080"/>
            <w:bookmarkEnd w:id="130"/>
            <w:r w:rsidRPr="00772DD1">
              <w:rPr>
                <w:sz w:val="13"/>
                <w:szCs w:val="13"/>
              </w:rPr>
              <w:t xml:space="preserve"> 10.267.099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10.252.019</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9.661.411</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131" w:name="BBBPN0200081" w:colFirst="0" w:colLast="0"/>
            <w:bookmarkStart w:id="132" w:name="BBBPN02AA081" w:colFirst="1" w:colLast="1"/>
            <w:bookmarkEnd w:id="128"/>
            <w:bookmarkEnd w:id="129"/>
            <w:r w:rsidRPr="00772DD1">
              <w:rPr>
                <w:sz w:val="13"/>
                <w:szCs w:val="13"/>
              </w:rPr>
              <w:t>(Depreciação acumulada)</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133" w:name="BBBPN02AB081"/>
            <w:bookmarkEnd w:id="133"/>
            <w:r w:rsidRPr="00772DD1">
              <w:rPr>
                <w:sz w:val="13"/>
                <w:szCs w:val="13"/>
              </w:rPr>
              <w:t xml:space="preserve"> (10.985.396)</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(10.671.564)</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(10.223.055)</w:t>
            </w:r>
          </w:p>
        </w:tc>
      </w:tr>
      <w:bookmarkEnd w:id="131"/>
      <w:bookmarkEnd w:id="132"/>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20"/>
              <w:jc w:val="left"/>
              <w:rPr>
                <w:b/>
                <w:sz w:val="13"/>
                <w:szCs w:val="13"/>
              </w:rPr>
            </w:pPr>
            <w:bookmarkStart w:id="134" w:name="BBBPN0200087" w:colFirst="0" w:colLast="0"/>
            <w:r w:rsidRPr="00772DD1">
              <w:rPr>
                <w:b/>
                <w:sz w:val="13"/>
                <w:szCs w:val="13"/>
              </w:rPr>
              <w:t>Intangível</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11" w:after="11"/>
              <w:rPr>
                <w:b/>
                <w:sz w:val="13"/>
                <w:szCs w:val="13"/>
              </w:rPr>
            </w:pPr>
            <w:hyperlink w:anchor="BBAIN_Titulo" w:history="1">
              <w:r w:rsidR="00267426" w:rsidRPr="00772DD1">
                <w:rPr>
                  <w:rStyle w:val="Hyperlink"/>
                  <w:sz w:val="13"/>
                  <w:szCs w:val="13"/>
                </w:rPr>
                <w:t xml:space="preserve">16 </w:t>
              </w:r>
            </w:hyperlink>
            <w:bookmarkStart w:id="135" w:name="BBBPN02AA087"/>
            <w:bookmarkEnd w:id="135"/>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bookmarkStart w:id="136" w:name="BBBPN02AB087"/>
            <w:bookmarkEnd w:id="136"/>
            <w:r w:rsidRPr="00772DD1">
              <w:rPr>
                <w:b/>
                <w:sz w:val="13"/>
                <w:szCs w:val="13"/>
              </w:rPr>
              <w:t xml:space="preserve"> 6.580.505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5.920.549</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5.477.007</w:t>
            </w:r>
          </w:p>
        </w:tc>
      </w:tr>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ind w:left="180"/>
              <w:jc w:val="left"/>
              <w:rPr>
                <w:sz w:val="13"/>
                <w:szCs w:val="13"/>
              </w:rPr>
            </w:pPr>
            <w:bookmarkStart w:id="137" w:name="BBBPN0200088" w:colFirst="0" w:colLast="0"/>
            <w:bookmarkStart w:id="138" w:name="BBBPN02AA088" w:colFirst="1" w:colLast="1"/>
            <w:bookmarkEnd w:id="134"/>
            <w:r w:rsidRPr="00772DD1">
              <w:rPr>
                <w:sz w:val="13"/>
                <w:szCs w:val="13"/>
              </w:rPr>
              <w:t>Ativos intangíveis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bookmarkStart w:id="139" w:name="BBBPN02AB088"/>
            <w:bookmarkEnd w:id="139"/>
            <w:r>
              <w:rPr>
                <w:sz w:val="13"/>
                <w:szCs w:val="13"/>
              </w:rPr>
              <w:t xml:space="preserve"> 13.243.977</w:t>
            </w:r>
            <w:r w:rsidRPr="00772DD1">
              <w:rPr>
                <w:sz w:val="13"/>
                <w:szCs w:val="13"/>
              </w:rPr>
              <w:t xml:space="preserve">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12.033.513</w:t>
            </w: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r w:rsidRPr="00772DD1">
              <w:rPr>
                <w:sz w:val="13"/>
                <w:szCs w:val="13"/>
              </w:rPr>
              <w:t>14.566.803</w:t>
            </w:r>
          </w:p>
        </w:tc>
      </w:tr>
      <w:tr w:rsidR="00267426" w:rsidRPr="00772DD1" w:rsidTr="008B2604">
        <w:trPr>
          <w:cantSplit/>
        </w:trPr>
        <w:tc>
          <w:tcPr>
            <w:tcW w:w="5032"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ind w:left="180"/>
              <w:jc w:val="left"/>
              <w:rPr>
                <w:sz w:val="13"/>
                <w:szCs w:val="13"/>
              </w:rPr>
            </w:pPr>
            <w:bookmarkStart w:id="140" w:name="BBBPN0200089" w:colFirst="0" w:colLast="0"/>
            <w:bookmarkStart w:id="141" w:name="BBBPN02AA089" w:colFirst="1" w:colLast="1"/>
            <w:bookmarkEnd w:id="137"/>
            <w:bookmarkEnd w:id="138"/>
            <w:r w:rsidRPr="00772DD1">
              <w:rPr>
                <w:sz w:val="13"/>
                <w:szCs w:val="13"/>
              </w:rPr>
              <w:t>(Amortização acumulada)</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bookmarkStart w:id="142" w:name="BBBPN02AB089"/>
            <w:bookmarkEnd w:id="142"/>
            <w:r>
              <w:rPr>
                <w:sz w:val="13"/>
                <w:szCs w:val="13"/>
              </w:rPr>
              <w:t xml:space="preserve"> (6.663.472</w:t>
            </w:r>
            <w:r w:rsidRPr="00772DD1">
              <w:rPr>
                <w:sz w:val="13"/>
                <w:szCs w:val="13"/>
              </w:rPr>
              <w:t>)</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(6.112.964)</w:t>
            </w:r>
          </w:p>
        </w:tc>
        <w:tc>
          <w:tcPr>
            <w:tcW w:w="1275"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11" w:after="11"/>
              <w:rPr>
                <w:sz w:val="13"/>
                <w:szCs w:val="13"/>
              </w:rPr>
            </w:pPr>
            <w:r w:rsidRPr="00772DD1">
              <w:rPr>
                <w:sz w:val="13"/>
                <w:szCs w:val="13"/>
              </w:rPr>
              <w:t>(9.089.796)</w:t>
            </w:r>
          </w:p>
        </w:tc>
      </w:tr>
      <w:bookmarkEnd w:id="140"/>
      <w:bookmarkEnd w:id="141"/>
      <w:tr w:rsidR="00267426" w:rsidRPr="00772DD1" w:rsidTr="008B2604">
        <w:trPr>
          <w:cantSplit/>
        </w:trPr>
        <w:tc>
          <w:tcPr>
            <w:tcW w:w="5032"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11" w:after="11"/>
              <w:rPr>
                <w:sz w:val="13"/>
                <w:szCs w:val="13"/>
              </w:rPr>
            </w:pPr>
          </w:p>
        </w:tc>
      </w:tr>
      <w:tr w:rsidR="00267426" w:rsidRPr="00772DD1" w:rsidTr="008B2604">
        <w:trPr>
          <w:cantSplit/>
        </w:trPr>
        <w:tc>
          <w:tcPr>
            <w:tcW w:w="5032" w:type="dxa"/>
            <w:tcBorders>
              <w:bottom w:val="single" w:sz="4" w:space="0" w:color="CCCCCC"/>
            </w:tcBorders>
            <w:shd w:val="clear" w:color="auto" w:fill="F3F3F3"/>
            <w:vAlign w:val="center"/>
          </w:tcPr>
          <w:p w:rsidR="00267426" w:rsidRPr="00772DD1" w:rsidRDefault="00267426" w:rsidP="008B2604">
            <w:pPr>
              <w:pStyle w:val="070-TabelaPadro"/>
              <w:spacing w:before="11" w:after="11"/>
              <w:jc w:val="left"/>
              <w:rPr>
                <w:b/>
                <w:sz w:val="13"/>
                <w:szCs w:val="13"/>
              </w:rPr>
            </w:pPr>
            <w:bookmarkStart w:id="143" w:name="BBBPN0200095" w:colFirst="0" w:colLast="0"/>
            <w:bookmarkStart w:id="144" w:name="BBBPN02AA095" w:colFirst="1" w:colLast="1"/>
            <w:r w:rsidRPr="00772DD1">
              <w:rPr>
                <w:b/>
                <w:sz w:val="13"/>
                <w:szCs w:val="13"/>
              </w:rPr>
              <w:t>TOTAL DO ATIVO</w:t>
            </w:r>
          </w:p>
        </w:tc>
        <w:tc>
          <w:tcPr>
            <w:tcW w:w="850" w:type="dxa"/>
            <w:tcBorders>
              <w:bottom w:val="single" w:sz="4" w:space="0" w:color="CCCCCC"/>
            </w:tcBorders>
            <w:shd w:val="clear" w:color="auto" w:fill="F3F3F3"/>
            <w:vAlign w:val="center"/>
          </w:tcPr>
          <w:p w:rsidR="00267426" w:rsidRPr="00772DD1" w:rsidRDefault="00267426" w:rsidP="008B2604">
            <w:pPr>
              <w:pStyle w:val="070-TabelaPadro"/>
              <w:spacing w:before="11" w:after="11"/>
              <w:rPr>
                <w:b/>
                <w:sz w:val="13"/>
                <w:szCs w:val="13"/>
              </w:rPr>
            </w:pPr>
          </w:p>
        </w:tc>
        <w:tc>
          <w:tcPr>
            <w:tcW w:w="1276" w:type="dxa"/>
            <w:tcBorders>
              <w:bottom w:val="single" w:sz="4" w:space="0" w:color="CCCCCC"/>
            </w:tcBorders>
            <w:shd w:val="clear" w:color="auto" w:fill="F3F3F3"/>
            <w:vAlign w:val="center"/>
          </w:tcPr>
          <w:p w:rsidR="00267426" w:rsidRPr="00772DD1" w:rsidRDefault="00267426" w:rsidP="008B2604">
            <w:pPr>
              <w:pStyle w:val="070-TabelaPadro"/>
              <w:spacing w:before="11" w:after="11"/>
              <w:rPr>
                <w:b/>
                <w:sz w:val="13"/>
                <w:szCs w:val="13"/>
              </w:rPr>
            </w:pPr>
            <w:bookmarkStart w:id="145" w:name="BBBPN02AB095"/>
            <w:bookmarkEnd w:id="145"/>
            <w:r w:rsidRPr="00772DD1">
              <w:rPr>
                <w:b/>
                <w:sz w:val="13"/>
                <w:szCs w:val="13"/>
              </w:rPr>
              <w:t xml:space="preserve"> 1.580.190.384 </w:t>
            </w:r>
          </w:p>
        </w:tc>
        <w:tc>
          <w:tcPr>
            <w:tcW w:w="1276" w:type="dxa"/>
            <w:tcBorders>
              <w:bottom w:val="single" w:sz="4" w:space="0" w:color="CCCCCC"/>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1.469.222.655</w:t>
            </w:r>
          </w:p>
        </w:tc>
        <w:tc>
          <w:tcPr>
            <w:tcW w:w="1275" w:type="dxa"/>
            <w:tcBorders>
              <w:bottom w:val="single" w:sz="4" w:space="0" w:color="CCCCCC"/>
            </w:tcBorders>
            <w:shd w:val="clear" w:color="auto" w:fill="F3F3F3"/>
            <w:vAlign w:val="center"/>
          </w:tcPr>
          <w:p w:rsidR="00267426" w:rsidRPr="00772DD1" w:rsidRDefault="00267426" w:rsidP="008B2604">
            <w:pPr>
              <w:pStyle w:val="070-TabelaPadro"/>
              <w:spacing w:before="11" w:after="11"/>
              <w:rPr>
                <w:b/>
                <w:sz w:val="13"/>
                <w:szCs w:val="13"/>
              </w:rPr>
            </w:pPr>
            <w:r w:rsidRPr="00772DD1">
              <w:rPr>
                <w:b/>
                <w:sz w:val="13"/>
                <w:szCs w:val="13"/>
              </w:rPr>
              <w:t>1.516.959.367</w:t>
            </w:r>
          </w:p>
        </w:tc>
      </w:tr>
    </w:tbl>
    <w:bookmarkEnd w:id="4"/>
    <w:bookmarkEnd w:id="143"/>
    <w:bookmarkEnd w:id="144"/>
    <w:p w:rsidR="00267426" w:rsidRPr="00030487" w:rsidRDefault="00267426" w:rsidP="008B2604">
      <w:pPr>
        <w:pStyle w:val="072-Rodapdatabela"/>
      </w:pPr>
      <w:r>
        <w:t>As notas explicativas são parte integrante das demonstrações contábeis.</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PN.04 - PASSIVO/PATRIMÔNIO LÍQUIDO"/>
        <w:tblDescription w:val="PubliCon - Sistema de Gerenciamento do Documentos Contábeis para Publicação&#10;&#10;Última atualização do mapa do quadro em: "/>
      </w:tblPr>
      <w:tblGrid>
        <w:gridCol w:w="5031"/>
        <w:gridCol w:w="850"/>
        <w:gridCol w:w="1276"/>
        <w:gridCol w:w="1276"/>
        <w:gridCol w:w="1276"/>
      </w:tblGrid>
      <w:tr w:rsidR="00267426" w:rsidRPr="004406B0" w:rsidTr="008B2604">
        <w:trPr>
          <w:cantSplit/>
          <w:trHeight w:val="255"/>
          <w:tblHeader/>
        </w:trPr>
        <w:tc>
          <w:tcPr>
            <w:tcW w:w="5031" w:type="dxa"/>
            <w:shd w:val="solid" w:color="C3D7F0" w:fill="auto"/>
            <w:vAlign w:val="center"/>
          </w:tcPr>
          <w:p w:rsidR="00267426" w:rsidRPr="00772DD1" w:rsidRDefault="00267426" w:rsidP="008B2604">
            <w:pPr>
              <w:pStyle w:val="070-TabelaPadro"/>
              <w:spacing w:before="6" w:after="6"/>
              <w:jc w:val="center"/>
              <w:rPr>
                <w:b/>
                <w:sz w:val="13"/>
                <w:szCs w:val="13"/>
              </w:rPr>
            </w:pPr>
            <w:bookmarkStart w:id="146" w:name="BBBPN04"/>
            <w:r w:rsidRPr="00772DD1">
              <w:rPr>
                <w:b/>
                <w:sz w:val="13"/>
                <w:szCs w:val="13"/>
              </w:rPr>
              <w:lastRenderedPageBreak/>
              <w:t>PASSIVO/PATRIMÔNIO LÍQUIDO</w:t>
            </w:r>
          </w:p>
        </w:tc>
        <w:tc>
          <w:tcPr>
            <w:tcW w:w="850" w:type="dxa"/>
            <w:shd w:val="solid" w:color="C3D7F0" w:fill="auto"/>
            <w:vAlign w:val="center"/>
          </w:tcPr>
          <w:p w:rsidR="00267426" w:rsidRPr="00772DD1" w:rsidRDefault="00267426" w:rsidP="008B2604">
            <w:pPr>
              <w:pStyle w:val="070-TabelaPadro"/>
              <w:spacing w:before="6" w:after="6"/>
              <w:jc w:val="center"/>
              <w:rPr>
                <w:b/>
                <w:sz w:val="13"/>
                <w:szCs w:val="13"/>
              </w:rPr>
            </w:pPr>
            <w:r w:rsidRPr="00772DD1">
              <w:rPr>
                <w:b/>
                <w:sz w:val="13"/>
                <w:szCs w:val="13"/>
              </w:rPr>
              <w:t>Nota</w:t>
            </w:r>
          </w:p>
        </w:tc>
        <w:tc>
          <w:tcPr>
            <w:tcW w:w="1276" w:type="dxa"/>
            <w:shd w:val="solid" w:color="C3D7F0" w:fill="auto"/>
            <w:vAlign w:val="center"/>
          </w:tcPr>
          <w:p w:rsidR="00267426" w:rsidRPr="00772DD1" w:rsidRDefault="00267426" w:rsidP="008B2604">
            <w:pPr>
              <w:pStyle w:val="070-TabelaPadro"/>
              <w:spacing w:before="6" w:after="6"/>
              <w:jc w:val="center"/>
              <w:rPr>
                <w:b/>
                <w:sz w:val="13"/>
                <w:szCs w:val="13"/>
              </w:rPr>
            </w:pPr>
            <w:r w:rsidRPr="00772DD1">
              <w:rPr>
                <w:b/>
                <w:sz w:val="13"/>
                <w:szCs w:val="13"/>
              </w:rPr>
              <w:t>31.03.2020</w:t>
            </w:r>
          </w:p>
        </w:tc>
        <w:tc>
          <w:tcPr>
            <w:tcW w:w="1276" w:type="dxa"/>
            <w:shd w:val="solid" w:color="C3D7F0" w:fill="auto"/>
            <w:vAlign w:val="center"/>
          </w:tcPr>
          <w:p w:rsidR="00267426" w:rsidRPr="00772DD1" w:rsidRDefault="00267426" w:rsidP="008B2604">
            <w:pPr>
              <w:pStyle w:val="070-TabelaPadro"/>
              <w:spacing w:before="6" w:after="6"/>
              <w:jc w:val="center"/>
              <w:rPr>
                <w:b/>
                <w:sz w:val="13"/>
                <w:szCs w:val="13"/>
              </w:rPr>
            </w:pPr>
            <w:r w:rsidRPr="00772DD1">
              <w:rPr>
                <w:b/>
                <w:sz w:val="13"/>
                <w:szCs w:val="13"/>
              </w:rPr>
              <w:t>31.12.2019</w:t>
            </w:r>
          </w:p>
        </w:tc>
        <w:tc>
          <w:tcPr>
            <w:tcW w:w="1276" w:type="dxa"/>
            <w:shd w:val="solid" w:color="C3D7F0" w:fill="auto"/>
            <w:vAlign w:val="center"/>
          </w:tcPr>
          <w:p w:rsidR="00267426" w:rsidRPr="00772DD1" w:rsidRDefault="00267426" w:rsidP="008B2604">
            <w:pPr>
              <w:pStyle w:val="070-TabelaPadro"/>
              <w:spacing w:before="6" w:after="6"/>
              <w:jc w:val="center"/>
              <w:rPr>
                <w:b/>
                <w:sz w:val="13"/>
                <w:szCs w:val="13"/>
              </w:rPr>
            </w:pPr>
            <w:r w:rsidRPr="00772DD1">
              <w:rPr>
                <w:b/>
                <w:sz w:val="13"/>
                <w:szCs w:val="13"/>
              </w:rPr>
              <w:t>31.03.2019</w:t>
            </w:r>
          </w:p>
        </w:tc>
      </w:tr>
      <w:tr w:rsidR="00267426" w:rsidRPr="004406B0" w:rsidTr="008B2604">
        <w:trPr>
          <w:cantSplit/>
        </w:trPr>
        <w:tc>
          <w:tcPr>
            <w:tcW w:w="5031"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ind w:left="120"/>
              <w:jc w:val="left"/>
              <w:rPr>
                <w:b/>
                <w:sz w:val="13"/>
                <w:szCs w:val="13"/>
              </w:rPr>
            </w:pPr>
            <w:bookmarkStart w:id="147" w:name="BBBPN0400006" w:colFirst="0" w:colLast="0"/>
            <w:r w:rsidRPr="00772DD1">
              <w:rPr>
                <w:b/>
                <w:sz w:val="13"/>
                <w:szCs w:val="13"/>
              </w:rPr>
              <w:t>Depósitos</w:t>
            </w:r>
          </w:p>
        </w:tc>
        <w:tc>
          <w:tcPr>
            <w:tcW w:w="850" w:type="dxa"/>
            <w:tcBorders>
              <w:bottom w:val="single" w:sz="4" w:space="0" w:color="FFFFFF" w:themeColor="background1"/>
            </w:tcBorders>
            <w:shd w:val="solid" w:color="E6E6E6" w:fill="auto"/>
            <w:vAlign w:val="center"/>
          </w:tcPr>
          <w:p w:rsidR="00267426" w:rsidRPr="00772DD1" w:rsidRDefault="00FA6C69" w:rsidP="008B2604">
            <w:pPr>
              <w:pStyle w:val="Pr-formataoHTML"/>
              <w:spacing w:before="6" w:after="6"/>
              <w:rPr>
                <w:b/>
                <w:sz w:val="13"/>
                <w:szCs w:val="13"/>
              </w:rPr>
            </w:pPr>
            <w:hyperlink w:anchor="BBDCM_Titulo" w:history="1">
              <w:r w:rsidR="00267426" w:rsidRPr="00772DD1">
                <w:rPr>
                  <w:rStyle w:val="Hyperlink"/>
                  <w:sz w:val="13"/>
                  <w:szCs w:val="13"/>
                </w:rPr>
                <w:t xml:space="preserve">17.a </w:t>
              </w:r>
            </w:hyperlink>
            <w:bookmarkStart w:id="148" w:name="BBBPN04AA006"/>
            <w:bookmarkEnd w:id="148"/>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b/>
                <w:sz w:val="13"/>
                <w:szCs w:val="13"/>
              </w:rPr>
            </w:pPr>
            <w:bookmarkStart w:id="149" w:name="BBBPN04AB006"/>
            <w:bookmarkEnd w:id="149"/>
            <w:r w:rsidRPr="00772DD1">
              <w:rPr>
                <w:b/>
                <w:sz w:val="13"/>
                <w:szCs w:val="13"/>
              </w:rPr>
              <w:t xml:space="preserve"> 531.136.295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b/>
                <w:sz w:val="13"/>
                <w:szCs w:val="13"/>
              </w:rPr>
            </w:pPr>
            <w:r w:rsidRPr="00772DD1">
              <w:rPr>
                <w:b/>
                <w:sz w:val="13"/>
                <w:szCs w:val="13"/>
              </w:rPr>
              <w:t xml:space="preserve"> 514.130.780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b/>
                <w:sz w:val="13"/>
                <w:szCs w:val="13"/>
              </w:rPr>
            </w:pPr>
            <w:r w:rsidRPr="00772DD1">
              <w:rPr>
                <w:b/>
                <w:sz w:val="13"/>
                <w:szCs w:val="13"/>
              </w:rPr>
              <w:t xml:space="preserve"> 500.510.257 </w:t>
            </w:r>
          </w:p>
        </w:tc>
      </w:tr>
      <w:tr w:rsidR="00267426" w:rsidRPr="004406B0" w:rsidTr="008B2604">
        <w:trPr>
          <w:cantSplit/>
        </w:trPr>
        <w:tc>
          <w:tcPr>
            <w:tcW w:w="5031"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ind w:left="180"/>
              <w:jc w:val="left"/>
              <w:rPr>
                <w:sz w:val="13"/>
                <w:szCs w:val="13"/>
              </w:rPr>
            </w:pPr>
            <w:bookmarkStart w:id="150" w:name="BBBPN0400008" w:colFirst="0" w:colLast="0"/>
            <w:bookmarkStart w:id="151" w:name="BBBPN04AA008" w:colFirst="1" w:colLast="1"/>
            <w:bookmarkEnd w:id="147"/>
            <w:r w:rsidRPr="00772DD1">
              <w:rPr>
                <w:sz w:val="13"/>
                <w:szCs w:val="13"/>
              </w:rPr>
              <w:t>Depósitos à vista</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bookmarkStart w:id="152" w:name="BBBPN04AB008"/>
            <w:bookmarkEnd w:id="152"/>
            <w:r w:rsidRPr="00772DD1">
              <w:rPr>
                <w:sz w:val="13"/>
                <w:szCs w:val="13"/>
              </w:rPr>
              <w:t xml:space="preserve"> 72.141.920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r w:rsidRPr="00772DD1">
              <w:rPr>
                <w:sz w:val="13"/>
                <w:szCs w:val="13"/>
              </w:rPr>
              <w:t xml:space="preserve"> 71.066.575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r w:rsidRPr="00772DD1">
              <w:rPr>
                <w:sz w:val="13"/>
                <w:szCs w:val="13"/>
              </w:rPr>
              <w:t xml:space="preserve"> 66.426.318 </w:t>
            </w:r>
          </w:p>
        </w:tc>
      </w:tr>
      <w:bookmarkEnd w:id="150"/>
      <w:bookmarkEnd w:id="151"/>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r w:rsidRPr="00772DD1">
              <w:rPr>
                <w:sz w:val="13"/>
                <w:szCs w:val="13"/>
              </w:rPr>
              <w:t>Depósitos de poupança</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181.647.716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180.942.854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174.155.762 </w:t>
            </w:r>
          </w:p>
        </w:tc>
      </w:tr>
      <w:tr w:rsidR="00267426" w:rsidRPr="004406B0" w:rsidTr="008B2604">
        <w:trPr>
          <w:cantSplit/>
        </w:trPr>
        <w:tc>
          <w:tcPr>
            <w:tcW w:w="5031"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ind w:left="180"/>
              <w:jc w:val="left"/>
              <w:rPr>
                <w:sz w:val="13"/>
                <w:szCs w:val="13"/>
              </w:rPr>
            </w:pPr>
            <w:r w:rsidRPr="00772DD1">
              <w:rPr>
                <w:sz w:val="13"/>
                <w:szCs w:val="13"/>
              </w:rPr>
              <w:t>Depósitos interfinanceiros</w:t>
            </w:r>
          </w:p>
        </w:tc>
        <w:tc>
          <w:tcPr>
            <w:tcW w:w="850"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r w:rsidRPr="00772DD1">
              <w:rPr>
                <w:sz w:val="13"/>
                <w:szCs w:val="13"/>
              </w:rPr>
              <w:t xml:space="preserve"> 34.713.137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r w:rsidRPr="00772DD1">
              <w:rPr>
                <w:sz w:val="13"/>
                <w:szCs w:val="13"/>
              </w:rPr>
              <w:t xml:space="preserve"> 29.128.475 </w:t>
            </w:r>
          </w:p>
        </w:tc>
        <w:tc>
          <w:tcPr>
            <w:tcW w:w="1276" w:type="dxa"/>
            <w:tcBorders>
              <w:bottom w:val="single" w:sz="4" w:space="0" w:color="FFFFFF" w:themeColor="background1"/>
            </w:tcBorders>
            <w:shd w:val="solid" w:color="F3F3F3" w:fill="auto"/>
            <w:vAlign w:val="center"/>
          </w:tcPr>
          <w:p w:rsidR="00267426" w:rsidRPr="00772DD1" w:rsidRDefault="00267426" w:rsidP="008B2604">
            <w:pPr>
              <w:pStyle w:val="070-TabelaPadro"/>
              <w:spacing w:before="6" w:after="6"/>
              <w:rPr>
                <w:sz w:val="13"/>
                <w:szCs w:val="13"/>
              </w:rPr>
            </w:pPr>
            <w:r w:rsidRPr="00772DD1">
              <w:rPr>
                <w:sz w:val="13"/>
                <w:szCs w:val="13"/>
              </w:rPr>
              <w:t xml:space="preserve"> 33.760.081 </w:t>
            </w:r>
          </w:p>
        </w:tc>
      </w:tr>
      <w:tr w:rsidR="00267426" w:rsidRPr="004406B0" w:rsidTr="008B2604">
        <w:trPr>
          <w:cantSplit/>
        </w:trPr>
        <w:tc>
          <w:tcPr>
            <w:tcW w:w="5031"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ind w:left="180"/>
              <w:jc w:val="left"/>
              <w:rPr>
                <w:sz w:val="13"/>
                <w:szCs w:val="13"/>
              </w:rPr>
            </w:pPr>
            <w:bookmarkStart w:id="153" w:name="BBBPN0400009" w:colFirst="0" w:colLast="0"/>
            <w:bookmarkStart w:id="154" w:name="BBBPN04AA009" w:colFirst="1" w:colLast="1"/>
            <w:r w:rsidRPr="00772DD1">
              <w:rPr>
                <w:sz w:val="13"/>
                <w:szCs w:val="13"/>
              </w:rPr>
              <w:t>Depósitos a prazo</w:t>
            </w:r>
          </w:p>
        </w:tc>
        <w:tc>
          <w:tcPr>
            <w:tcW w:w="850"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sz w:val="13"/>
                <w:szCs w:val="13"/>
              </w:rPr>
            </w:pPr>
            <w:bookmarkStart w:id="155" w:name="BBBPN04AB009"/>
            <w:bookmarkEnd w:id="155"/>
            <w:r w:rsidRPr="00772DD1">
              <w:rPr>
                <w:sz w:val="13"/>
                <w:szCs w:val="13"/>
              </w:rPr>
              <w:t xml:space="preserve"> 242.405.328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sz w:val="13"/>
                <w:szCs w:val="13"/>
              </w:rPr>
            </w:pPr>
            <w:r w:rsidRPr="00772DD1">
              <w:rPr>
                <w:sz w:val="13"/>
                <w:szCs w:val="13"/>
              </w:rPr>
              <w:t xml:space="preserve"> 232.749.707 </w:t>
            </w:r>
          </w:p>
        </w:tc>
        <w:tc>
          <w:tcPr>
            <w:tcW w:w="1276" w:type="dxa"/>
            <w:tcBorders>
              <w:bottom w:val="single" w:sz="4" w:space="0" w:color="FFFFFF" w:themeColor="background1"/>
            </w:tcBorders>
            <w:shd w:val="solid" w:color="E6E6E6" w:fill="auto"/>
            <w:vAlign w:val="center"/>
          </w:tcPr>
          <w:p w:rsidR="00267426" w:rsidRPr="00772DD1" w:rsidRDefault="00267426" w:rsidP="008B2604">
            <w:pPr>
              <w:pStyle w:val="070-TabelaPadro"/>
              <w:spacing w:before="6" w:after="6"/>
              <w:rPr>
                <w:sz w:val="13"/>
                <w:szCs w:val="13"/>
              </w:rPr>
            </w:pPr>
            <w:r w:rsidRPr="00772DD1">
              <w:rPr>
                <w:sz w:val="13"/>
                <w:szCs w:val="13"/>
              </w:rPr>
              <w:t xml:space="preserve"> 225.980.884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r w:rsidRPr="00772DD1">
              <w:rPr>
                <w:sz w:val="13"/>
                <w:szCs w:val="13"/>
              </w:rPr>
              <w:t>Outros depósitos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228.194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243.169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187.212 </w:t>
            </w:r>
          </w:p>
        </w:tc>
      </w:tr>
      <w:bookmarkEnd w:id="153"/>
      <w:bookmarkEnd w:id="154"/>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b/>
                <w:sz w:val="13"/>
                <w:szCs w:val="13"/>
              </w:rPr>
            </w:pPr>
            <w:bookmarkStart w:id="156" w:name="BBBPN0400012" w:colFirst="0" w:colLast="0"/>
            <w:r w:rsidRPr="00772DD1">
              <w:rPr>
                <w:b/>
                <w:sz w:val="13"/>
                <w:szCs w:val="13"/>
              </w:rPr>
              <w:t>Captações no Mercado Aberto</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b/>
                <w:sz w:val="13"/>
                <w:szCs w:val="13"/>
              </w:rPr>
            </w:pPr>
            <w:hyperlink w:anchor="BBDCM03" w:history="1">
              <w:r w:rsidR="00267426" w:rsidRPr="00772DD1">
                <w:rPr>
                  <w:rStyle w:val="Hyperlink"/>
                  <w:sz w:val="13"/>
                  <w:szCs w:val="13"/>
                </w:rPr>
                <w:t xml:space="preserve">17.c </w:t>
              </w:r>
            </w:hyperlink>
            <w:bookmarkStart w:id="157" w:name="BBBPN04AA012"/>
            <w:bookmarkEnd w:id="157"/>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bookmarkStart w:id="158" w:name="BBBPN04AB012"/>
            <w:bookmarkEnd w:id="158"/>
            <w:r w:rsidRPr="00772DD1">
              <w:rPr>
                <w:b/>
                <w:sz w:val="13"/>
                <w:szCs w:val="13"/>
              </w:rPr>
              <w:t xml:space="preserve"> 487.397.527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404.355.327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482.775.805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159" w:name="BBBPN0400013" w:colFirst="0" w:colLast="0"/>
            <w:bookmarkStart w:id="160" w:name="BBBPN04AA013" w:colFirst="1" w:colLast="1"/>
            <w:bookmarkEnd w:id="156"/>
            <w:r w:rsidRPr="00772DD1">
              <w:rPr>
                <w:sz w:val="13"/>
                <w:szCs w:val="13"/>
              </w:rPr>
              <w:t>Carteira própria</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161" w:name="BBBPN04AB013"/>
            <w:bookmarkEnd w:id="161"/>
            <w:r w:rsidRPr="00772DD1">
              <w:rPr>
                <w:sz w:val="13"/>
                <w:szCs w:val="13"/>
              </w:rPr>
              <w:t xml:space="preserve"> 76.053.630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43.366.024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42.653.055</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162" w:name="BBBPN0400014" w:colFirst="0" w:colLast="0"/>
            <w:bookmarkStart w:id="163" w:name="BBBPN04AA014" w:colFirst="1" w:colLast="1"/>
            <w:bookmarkEnd w:id="159"/>
            <w:bookmarkEnd w:id="160"/>
            <w:r w:rsidRPr="00772DD1">
              <w:rPr>
                <w:sz w:val="13"/>
                <w:szCs w:val="13"/>
              </w:rPr>
              <w:t>Carteira de terceiros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164" w:name="BBBPN04AB014"/>
            <w:bookmarkEnd w:id="164"/>
            <w:r w:rsidRPr="00772DD1">
              <w:rPr>
                <w:sz w:val="13"/>
                <w:szCs w:val="13"/>
              </w:rPr>
              <w:t xml:space="preserve"> 411.343.897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360.989.303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440.122.750 </w:t>
            </w:r>
          </w:p>
        </w:tc>
      </w:tr>
      <w:bookmarkEnd w:id="162"/>
      <w:bookmarkEnd w:id="163"/>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b/>
                <w:sz w:val="13"/>
                <w:szCs w:val="13"/>
              </w:rPr>
            </w:pPr>
            <w:bookmarkStart w:id="165" w:name="BBBPN0400017" w:colFirst="0" w:colLast="0"/>
            <w:r w:rsidRPr="00772DD1">
              <w:rPr>
                <w:b/>
                <w:sz w:val="13"/>
                <w:szCs w:val="13"/>
              </w:rPr>
              <w:t>Recursos de Aceites e Emissão de Títulos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b/>
                <w:sz w:val="13"/>
                <w:szCs w:val="13"/>
              </w:rPr>
            </w:pPr>
            <w:hyperlink w:anchor="BBRAT_Titulo" w:history="1">
              <w:r w:rsidR="00267426" w:rsidRPr="00772DD1">
                <w:rPr>
                  <w:rStyle w:val="Hyperlink"/>
                  <w:sz w:val="13"/>
                  <w:szCs w:val="13"/>
                </w:rPr>
                <w:t xml:space="preserve">18 </w:t>
              </w:r>
            </w:hyperlink>
            <w:bookmarkStart w:id="166" w:name="BBBPN04AA017"/>
            <w:bookmarkEnd w:id="166"/>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bookmarkStart w:id="167" w:name="BBBPN04AB017"/>
            <w:bookmarkEnd w:id="167"/>
            <w:r w:rsidRPr="00772DD1">
              <w:rPr>
                <w:b/>
                <w:sz w:val="13"/>
                <w:szCs w:val="13"/>
              </w:rPr>
              <w:t xml:space="preserve"> 125.338.548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129.650.920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129.885.698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168" w:name="BBBPN0400018" w:colFirst="0" w:colLast="0"/>
            <w:bookmarkStart w:id="169" w:name="BBBPN04AA018" w:colFirst="1" w:colLast="1"/>
            <w:bookmarkEnd w:id="165"/>
            <w:r w:rsidRPr="00772DD1">
              <w:rPr>
                <w:sz w:val="13"/>
                <w:szCs w:val="13"/>
              </w:rPr>
              <w:t>Recursos de letras imobiliárias, hipotecárias, de crédito e similares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170" w:name="BBBPN04AB018"/>
            <w:bookmarkEnd w:id="170"/>
            <w:r w:rsidRPr="00772DD1">
              <w:rPr>
                <w:sz w:val="13"/>
                <w:szCs w:val="13"/>
              </w:rPr>
              <w:t xml:space="preserve"> 88.209.002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98.158.745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103.467.447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171" w:name="BBBPN0400020" w:colFirst="0" w:colLast="0"/>
            <w:bookmarkStart w:id="172" w:name="BBBPN04AA020" w:colFirst="1" w:colLast="1"/>
            <w:bookmarkEnd w:id="168"/>
            <w:bookmarkEnd w:id="169"/>
            <w:r w:rsidRPr="00772DD1">
              <w:rPr>
                <w:sz w:val="13"/>
                <w:szCs w:val="13"/>
              </w:rPr>
              <w:t>Obrigações por títulos e valores mobiliários no exterior</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173" w:name="BBBPN04AB020"/>
            <w:bookmarkEnd w:id="173"/>
            <w:r w:rsidRPr="00772DD1">
              <w:rPr>
                <w:sz w:val="13"/>
                <w:szCs w:val="13"/>
              </w:rPr>
              <w:t xml:space="preserve"> 37.125.356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31.473.534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26.305.761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174" w:name="BBBPN0400081" w:colFirst="0" w:colLast="0"/>
            <w:bookmarkStart w:id="175" w:name="BBBPN04AA081" w:colFirst="1" w:colLast="1"/>
            <w:bookmarkEnd w:id="171"/>
            <w:bookmarkEnd w:id="172"/>
            <w:r w:rsidRPr="00772DD1">
              <w:rPr>
                <w:sz w:val="13"/>
                <w:szCs w:val="13"/>
              </w:rPr>
              <w:t>Certificados de operações estruturadas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176" w:name="BBBPN04AB081"/>
            <w:bookmarkEnd w:id="176"/>
            <w:r w:rsidRPr="00772DD1">
              <w:rPr>
                <w:sz w:val="13"/>
                <w:szCs w:val="13"/>
              </w:rPr>
              <w:t xml:space="preserve"> 4.190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18.641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112.490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r w:rsidRPr="00772DD1">
              <w:rPr>
                <w:b/>
                <w:sz w:val="13"/>
                <w:szCs w:val="13"/>
              </w:rPr>
              <w:t xml:space="preserve">   Relações Interfinanceiras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2.256.518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1.001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2.524.663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r w:rsidRPr="00772DD1">
              <w:rPr>
                <w:sz w:val="13"/>
                <w:szCs w:val="13"/>
              </w:rPr>
              <w:t xml:space="preserve">      Pagamentos e recebimentos a liquidar</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center"/>
              <w:rPr>
                <w:sz w:val="13"/>
                <w:szCs w:val="13"/>
              </w:rPr>
            </w:pPr>
            <w:r w:rsidRPr="00772DD1">
              <w:rPr>
                <w:rStyle w:val="Hyperlink"/>
                <w:sz w:val="13"/>
                <w:szCs w:val="13"/>
              </w:rPr>
              <w:t>9.a</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2.256.518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1.001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2.524.663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r w:rsidRPr="00772DD1">
              <w:rPr>
                <w:b/>
                <w:sz w:val="13"/>
                <w:szCs w:val="13"/>
              </w:rPr>
              <w:t xml:space="preserve">   Relações Interdependências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2.464.544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2.971.845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2.284.152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r w:rsidRPr="00772DD1">
              <w:rPr>
                <w:sz w:val="13"/>
                <w:szCs w:val="13"/>
              </w:rPr>
              <w:t>Recursos em trânsito de terceiros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2.464.360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2.971.831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2.283.996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r w:rsidRPr="00772DD1">
              <w:rPr>
                <w:sz w:val="13"/>
                <w:szCs w:val="13"/>
              </w:rPr>
              <w:t>Transferências internas de recursos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184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14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156 </w:t>
            </w:r>
          </w:p>
        </w:tc>
      </w:tr>
      <w:bookmarkEnd w:id="174"/>
      <w:bookmarkEnd w:id="175"/>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b/>
                <w:sz w:val="13"/>
                <w:szCs w:val="13"/>
              </w:rPr>
            </w:pPr>
            <w:bookmarkStart w:id="177" w:name="BBBPN0400026" w:colFirst="0" w:colLast="0"/>
            <w:r w:rsidRPr="00772DD1">
              <w:rPr>
                <w:b/>
                <w:sz w:val="13"/>
                <w:szCs w:val="13"/>
              </w:rPr>
              <w:t>Obrigações por Empréstimos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b/>
                <w:sz w:val="13"/>
                <w:szCs w:val="13"/>
              </w:rPr>
            </w:pPr>
            <w:hyperlink w:anchor="BBOER_Titulo" w:history="1">
              <w:r w:rsidR="00267426" w:rsidRPr="00772DD1">
                <w:rPr>
                  <w:rStyle w:val="Hyperlink"/>
                  <w:sz w:val="13"/>
                  <w:szCs w:val="13"/>
                </w:rPr>
                <w:t xml:space="preserve">19.a </w:t>
              </w:r>
            </w:hyperlink>
            <w:bookmarkStart w:id="178" w:name="BBBPN04AA026"/>
            <w:bookmarkEnd w:id="178"/>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bookmarkStart w:id="179" w:name="BBBPN04AB026"/>
            <w:bookmarkEnd w:id="179"/>
            <w:r w:rsidRPr="00772DD1">
              <w:rPr>
                <w:b/>
                <w:sz w:val="13"/>
                <w:szCs w:val="13"/>
              </w:rPr>
              <w:t xml:space="preserve"> 19.079.803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17.966.872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19.246.783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180" w:name="BBBPN0400029" w:colFirst="0" w:colLast="0"/>
            <w:bookmarkStart w:id="181" w:name="BBBPN04AA029" w:colFirst="1" w:colLast="1"/>
            <w:bookmarkEnd w:id="177"/>
            <w:r w:rsidRPr="00772DD1">
              <w:rPr>
                <w:sz w:val="13"/>
                <w:szCs w:val="13"/>
              </w:rPr>
              <w:t>Empréstimos no exterior</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182" w:name="BBBPN04AB029"/>
            <w:bookmarkEnd w:id="182"/>
            <w:r w:rsidRPr="00772DD1">
              <w:rPr>
                <w:sz w:val="13"/>
                <w:szCs w:val="13"/>
              </w:rPr>
              <w:t xml:space="preserve"> 19.079.803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17.966.872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19.246.783 </w:t>
            </w:r>
          </w:p>
        </w:tc>
      </w:tr>
      <w:bookmarkEnd w:id="180"/>
      <w:bookmarkEnd w:id="181"/>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20"/>
              <w:jc w:val="left"/>
              <w:rPr>
                <w:b/>
                <w:sz w:val="13"/>
                <w:szCs w:val="13"/>
              </w:rPr>
            </w:pPr>
            <w:bookmarkStart w:id="183" w:name="BBBPN0400031" w:colFirst="0" w:colLast="0"/>
            <w:r w:rsidRPr="00772DD1">
              <w:rPr>
                <w:b/>
                <w:sz w:val="13"/>
                <w:szCs w:val="13"/>
              </w:rPr>
              <w:t>Obrigações por Repasses do País - Instituições Oficiais</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6" w:after="6"/>
              <w:rPr>
                <w:b/>
                <w:sz w:val="13"/>
                <w:szCs w:val="13"/>
              </w:rPr>
            </w:pPr>
            <w:hyperlink w:anchor="BBOER03" w:history="1">
              <w:r w:rsidR="00267426" w:rsidRPr="00772DD1">
                <w:rPr>
                  <w:rStyle w:val="Hyperlink"/>
                  <w:sz w:val="13"/>
                  <w:szCs w:val="13"/>
                </w:rPr>
                <w:t xml:space="preserve">19.b </w:t>
              </w:r>
            </w:hyperlink>
            <w:bookmarkStart w:id="184" w:name="BBBPN04AA031"/>
            <w:bookmarkEnd w:id="184"/>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185" w:name="BBBPN04AB031"/>
            <w:bookmarkEnd w:id="185"/>
            <w:r w:rsidRPr="00772DD1">
              <w:rPr>
                <w:b/>
                <w:sz w:val="13"/>
                <w:szCs w:val="13"/>
              </w:rPr>
              <w:t xml:space="preserve"> 58.997.677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60.908.742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65.237.848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186" w:name="BBBPN0400032" w:colFirst="0" w:colLast="0"/>
            <w:bookmarkStart w:id="187" w:name="BBBPN04AA032" w:colFirst="1" w:colLast="1"/>
            <w:bookmarkEnd w:id="183"/>
            <w:r w:rsidRPr="00772DD1">
              <w:rPr>
                <w:sz w:val="13"/>
                <w:szCs w:val="13"/>
              </w:rPr>
              <w:t>Tesouro Nacional</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188" w:name="BBBPN04AB032"/>
            <w:bookmarkEnd w:id="188"/>
            <w:r w:rsidRPr="00772DD1">
              <w:rPr>
                <w:sz w:val="13"/>
                <w:szCs w:val="13"/>
              </w:rPr>
              <w:t xml:space="preserve"> 175.125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167.215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114.972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189" w:name="BBBPN0400033" w:colFirst="0" w:colLast="0"/>
            <w:bookmarkStart w:id="190" w:name="BBBPN04AA033" w:colFirst="1" w:colLast="1"/>
            <w:bookmarkEnd w:id="186"/>
            <w:bookmarkEnd w:id="187"/>
            <w:r w:rsidRPr="00772DD1">
              <w:rPr>
                <w:sz w:val="13"/>
                <w:szCs w:val="13"/>
              </w:rPr>
              <w:t>BNDES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191" w:name="BBBPN04AB033"/>
            <w:bookmarkEnd w:id="191"/>
            <w:r w:rsidRPr="00772DD1">
              <w:rPr>
                <w:sz w:val="13"/>
                <w:szCs w:val="13"/>
              </w:rPr>
              <w:t xml:space="preserve"> 17.136.278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17.838.581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20.506.549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r w:rsidRPr="00772DD1">
              <w:rPr>
                <w:sz w:val="13"/>
                <w:szCs w:val="13"/>
              </w:rPr>
              <w:t>Caixa Econômica Federal</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30.498.553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30.936.767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29.780.319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192" w:name="BBBPN0400035" w:colFirst="0" w:colLast="0"/>
            <w:bookmarkStart w:id="193" w:name="BBBPN04AA035" w:colFirst="1" w:colLast="1"/>
            <w:bookmarkEnd w:id="189"/>
            <w:bookmarkEnd w:id="190"/>
            <w:r w:rsidRPr="00772DD1">
              <w:rPr>
                <w:sz w:val="13"/>
                <w:szCs w:val="13"/>
              </w:rPr>
              <w:t>Finame</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194" w:name="BBBPN04AB035"/>
            <w:bookmarkEnd w:id="194"/>
            <w:r w:rsidRPr="00772DD1">
              <w:rPr>
                <w:sz w:val="13"/>
                <w:szCs w:val="13"/>
              </w:rPr>
              <w:t xml:space="preserve"> 11.177.616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11.932.325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14.535.063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r w:rsidRPr="00772DD1">
              <w:rPr>
                <w:sz w:val="13"/>
                <w:szCs w:val="13"/>
              </w:rPr>
              <w:t>Outras instituições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10.105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33.854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300.945 </w:t>
            </w:r>
          </w:p>
        </w:tc>
      </w:tr>
      <w:bookmarkEnd w:id="192"/>
      <w:bookmarkEnd w:id="193"/>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b/>
                <w:sz w:val="13"/>
                <w:szCs w:val="13"/>
              </w:rPr>
            </w:pPr>
            <w:bookmarkStart w:id="195" w:name="BBBPN0400038" w:colFirst="0" w:colLast="0"/>
            <w:r w:rsidRPr="00772DD1">
              <w:rPr>
                <w:b/>
                <w:sz w:val="13"/>
                <w:szCs w:val="13"/>
              </w:rPr>
              <w:t>Obrigações por Repasses do Exterior</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b/>
                <w:sz w:val="13"/>
                <w:szCs w:val="13"/>
              </w:rPr>
            </w:pPr>
            <w:hyperlink w:anchor="BBOER03" w:history="1">
              <w:r w:rsidR="00267426" w:rsidRPr="00772DD1">
                <w:rPr>
                  <w:rStyle w:val="Hyperlink"/>
                  <w:sz w:val="13"/>
                  <w:szCs w:val="13"/>
                </w:rPr>
                <w:t xml:space="preserve">19.b </w:t>
              </w:r>
            </w:hyperlink>
            <w:bookmarkStart w:id="196" w:name="BBBPN04AA038"/>
            <w:bookmarkEnd w:id="196"/>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bookmarkStart w:id="197" w:name="BBBPN04AB038"/>
            <w:bookmarkEnd w:id="197"/>
            <w:r w:rsidRPr="00772DD1">
              <w:rPr>
                <w:b/>
                <w:sz w:val="13"/>
                <w:szCs w:val="13"/>
              </w:rPr>
              <w:t xml:space="preserve"> --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477 </w:t>
            </w:r>
          </w:p>
        </w:tc>
      </w:tr>
      <w:bookmarkEnd w:id="195"/>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b/>
                <w:sz w:val="13"/>
                <w:szCs w:val="13"/>
              </w:rPr>
            </w:pPr>
            <w:bookmarkStart w:id="198" w:name="BBBPN0400041" w:colFirst="0" w:colLast="0"/>
            <w:r w:rsidRPr="00772DD1">
              <w:rPr>
                <w:b/>
                <w:sz w:val="13"/>
                <w:szCs w:val="13"/>
              </w:rPr>
              <w:t>Instrumentos Financeiros Derivativos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b/>
                <w:sz w:val="13"/>
                <w:szCs w:val="13"/>
              </w:rPr>
            </w:pPr>
            <w:hyperlink w:anchor="BBIFD_Titulo" w:history="1">
              <w:r w:rsidR="00267426" w:rsidRPr="00772DD1">
                <w:rPr>
                  <w:rStyle w:val="Hyperlink"/>
                  <w:sz w:val="13"/>
                  <w:szCs w:val="13"/>
                </w:rPr>
                <w:t xml:space="preserve">8.d </w:t>
              </w:r>
            </w:hyperlink>
            <w:bookmarkStart w:id="199" w:name="BBBPN04AA041"/>
            <w:bookmarkEnd w:id="199"/>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bookmarkStart w:id="200" w:name="BBBPN04AB041"/>
            <w:bookmarkEnd w:id="200"/>
            <w:r w:rsidRPr="00772DD1">
              <w:rPr>
                <w:b/>
                <w:sz w:val="13"/>
                <w:szCs w:val="13"/>
              </w:rPr>
              <w:t xml:space="preserve"> 4.809.477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961.612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1.572.551 </w:t>
            </w:r>
          </w:p>
        </w:tc>
      </w:tr>
      <w:bookmarkEnd w:id="198"/>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b/>
                <w:sz w:val="13"/>
                <w:szCs w:val="13"/>
              </w:rPr>
            </w:pPr>
            <w:bookmarkStart w:id="201" w:name="BBBPN0400044" w:colFirst="0" w:colLast="0"/>
            <w:bookmarkStart w:id="202" w:name="BBBPN04AA044" w:colFirst="1" w:colLast="1"/>
            <w:r w:rsidRPr="00772DD1">
              <w:rPr>
                <w:b/>
                <w:sz w:val="13"/>
                <w:szCs w:val="13"/>
              </w:rPr>
              <w:t>Outras Obrigações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bookmarkStart w:id="203" w:name="BBBPN04AB044"/>
            <w:bookmarkEnd w:id="203"/>
            <w:r w:rsidRPr="00772DD1">
              <w:rPr>
                <w:b/>
                <w:sz w:val="13"/>
                <w:szCs w:val="13"/>
              </w:rPr>
              <w:t xml:space="preserve"> 236.302.910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229.618.165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r w:rsidRPr="00772DD1">
              <w:rPr>
                <w:b/>
                <w:sz w:val="13"/>
                <w:szCs w:val="13"/>
              </w:rPr>
              <w:t xml:space="preserve"> 207.471.940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20"/>
              <w:jc w:val="left"/>
              <w:rPr>
                <w:sz w:val="13"/>
                <w:szCs w:val="13"/>
              </w:rPr>
            </w:pPr>
            <w:r w:rsidRPr="00772DD1">
              <w:rPr>
                <w:sz w:val="13"/>
                <w:szCs w:val="13"/>
              </w:rPr>
              <w:t xml:space="preserve">  Cobrança e arrecadação de tributos e assemelhados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4.292.887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449.068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4.941.982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204" w:name="BBBPN0400045" w:colFirst="0" w:colLast="0"/>
            <w:bookmarkEnd w:id="201"/>
            <w:bookmarkEnd w:id="202"/>
            <w:r w:rsidRPr="00772DD1">
              <w:rPr>
                <w:sz w:val="13"/>
                <w:szCs w:val="13"/>
              </w:rPr>
              <w:t>Carteira de câmbio</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sz w:val="13"/>
                <w:szCs w:val="13"/>
              </w:rPr>
            </w:pPr>
            <w:hyperlink w:anchor="BBCCM_Titulo" w:history="1">
              <w:r w:rsidR="00267426" w:rsidRPr="00772DD1">
                <w:rPr>
                  <w:rStyle w:val="Hyperlink"/>
                  <w:sz w:val="13"/>
                  <w:szCs w:val="13"/>
                </w:rPr>
                <w:t xml:space="preserve"> 11.a </w:t>
              </w:r>
            </w:hyperlink>
            <w:bookmarkStart w:id="205" w:name="BBBPN04AA045"/>
            <w:bookmarkEnd w:id="205"/>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206" w:name="BBBPN04AB045"/>
            <w:bookmarkEnd w:id="206"/>
            <w:r w:rsidRPr="00772DD1">
              <w:rPr>
                <w:sz w:val="13"/>
                <w:szCs w:val="13"/>
              </w:rPr>
              <w:t xml:space="preserve"> 21.331.056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19.924.916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21.923.545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207" w:name="BBBPN0400046" w:colFirst="0" w:colLast="0"/>
            <w:bookmarkStart w:id="208" w:name="BBBPN04AA046" w:colFirst="1" w:colLast="1"/>
            <w:bookmarkEnd w:id="204"/>
            <w:r w:rsidRPr="00772DD1">
              <w:rPr>
                <w:sz w:val="13"/>
                <w:szCs w:val="13"/>
              </w:rPr>
              <w:t>Sociais e estatutárias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209" w:name="BBBPN04AB046"/>
            <w:bookmarkEnd w:id="209"/>
            <w:r w:rsidRPr="00772DD1">
              <w:rPr>
                <w:sz w:val="13"/>
                <w:szCs w:val="13"/>
              </w:rPr>
              <w:t xml:space="preserve"> 1.408.705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4.790.252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1.737.663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210" w:name="BBBPN0400047" w:colFirst="0" w:colLast="0"/>
            <w:bookmarkEnd w:id="207"/>
            <w:bookmarkEnd w:id="208"/>
            <w:r w:rsidRPr="00772DD1">
              <w:rPr>
                <w:sz w:val="13"/>
                <w:szCs w:val="13"/>
              </w:rPr>
              <w:t>Fiscais e previdenciárias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sz w:val="13"/>
                <w:szCs w:val="13"/>
              </w:rPr>
            </w:pPr>
            <w:hyperlink w:anchor="BBOOB_Titulo" w:history="1">
              <w:r w:rsidR="00267426" w:rsidRPr="00772DD1">
                <w:rPr>
                  <w:rStyle w:val="Hyperlink"/>
                  <w:sz w:val="13"/>
                  <w:szCs w:val="13"/>
                </w:rPr>
                <w:t xml:space="preserve"> 20.a </w:t>
              </w:r>
            </w:hyperlink>
            <w:bookmarkStart w:id="211" w:name="BBBPN04AA047"/>
            <w:bookmarkEnd w:id="211"/>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212" w:name="BBBPN04AB047"/>
            <w:bookmarkEnd w:id="212"/>
            <w:r w:rsidRPr="00772DD1">
              <w:rPr>
                <w:sz w:val="13"/>
                <w:szCs w:val="13"/>
              </w:rPr>
              <w:t xml:space="preserve"> 11.612.411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12.571.121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10.467.170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213" w:name="BBBPN0400048" w:colFirst="0" w:colLast="0"/>
            <w:bookmarkStart w:id="214" w:name="BBBPN04AA048" w:colFirst="1" w:colLast="1"/>
            <w:bookmarkEnd w:id="210"/>
            <w:r w:rsidRPr="00772DD1">
              <w:rPr>
                <w:sz w:val="13"/>
                <w:szCs w:val="13"/>
              </w:rPr>
              <w:t>Negociação e intermediação de valores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215" w:name="BBBPN04AB048"/>
            <w:bookmarkEnd w:id="215"/>
            <w:r w:rsidRPr="00772DD1">
              <w:rPr>
                <w:sz w:val="13"/>
                <w:szCs w:val="13"/>
              </w:rPr>
              <w:t xml:space="preserve"> 1.115.016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1.199.660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1.239.234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216" w:name="BBBPN0400050" w:colFirst="0" w:colLast="0"/>
            <w:bookmarkEnd w:id="213"/>
            <w:bookmarkEnd w:id="214"/>
            <w:r w:rsidRPr="00772DD1">
              <w:rPr>
                <w:sz w:val="13"/>
                <w:szCs w:val="13"/>
              </w:rPr>
              <w:t>Fundos financeiros e de desenvolvimento</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sz w:val="13"/>
                <w:szCs w:val="13"/>
              </w:rPr>
            </w:pPr>
            <w:hyperlink w:anchor="BBOOB02" w:history="1">
              <w:r w:rsidR="00267426" w:rsidRPr="00772DD1">
                <w:rPr>
                  <w:rStyle w:val="Hyperlink"/>
                  <w:sz w:val="13"/>
                  <w:szCs w:val="13"/>
                </w:rPr>
                <w:t xml:space="preserve">20.b </w:t>
              </w:r>
            </w:hyperlink>
            <w:bookmarkStart w:id="217" w:name="BBBPN04AA050"/>
            <w:bookmarkEnd w:id="217"/>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218" w:name="BBBPN04AB050"/>
            <w:bookmarkEnd w:id="218"/>
            <w:r w:rsidRPr="00772DD1">
              <w:rPr>
                <w:sz w:val="13"/>
                <w:szCs w:val="13"/>
              </w:rPr>
              <w:t xml:space="preserve"> 21.655.643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17.012.893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15.433.443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219" w:name="BBBPN0400051" w:colFirst="0" w:colLast="0"/>
            <w:bookmarkStart w:id="220" w:name="BBBPN04AA051" w:colFirst="1" w:colLast="1"/>
            <w:bookmarkEnd w:id="216"/>
            <w:r w:rsidRPr="00772DD1">
              <w:rPr>
                <w:sz w:val="13"/>
                <w:szCs w:val="13"/>
              </w:rPr>
              <w:t>Operações especiais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221" w:name="BBBPN04AB051"/>
            <w:bookmarkEnd w:id="221"/>
            <w:r w:rsidRPr="00772DD1">
              <w:rPr>
                <w:sz w:val="13"/>
                <w:szCs w:val="13"/>
              </w:rPr>
              <w:t xml:space="preserve"> 2.181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2.181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2.216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222" w:name="BBBPN0400052" w:colFirst="0" w:colLast="0"/>
            <w:bookmarkEnd w:id="219"/>
            <w:bookmarkEnd w:id="220"/>
            <w:r w:rsidRPr="00772DD1">
              <w:rPr>
                <w:sz w:val="13"/>
                <w:szCs w:val="13"/>
              </w:rPr>
              <w:t>Dívidas subordinadas</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sz w:val="13"/>
                <w:szCs w:val="13"/>
              </w:rPr>
            </w:pPr>
            <w:hyperlink w:anchor="BBOOB03" w:history="1">
              <w:r w:rsidR="00267426" w:rsidRPr="00772DD1">
                <w:rPr>
                  <w:rStyle w:val="Hyperlink"/>
                  <w:sz w:val="13"/>
                  <w:szCs w:val="13"/>
                </w:rPr>
                <w:t xml:space="preserve">20.c </w:t>
              </w:r>
            </w:hyperlink>
            <w:bookmarkStart w:id="223" w:name="BBBPN04AA052"/>
            <w:bookmarkEnd w:id="223"/>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224" w:name="BBBPN04AB052"/>
            <w:bookmarkEnd w:id="224"/>
            <w:r w:rsidRPr="00772DD1">
              <w:rPr>
                <w:sz w:val="13"/>
                <w:szCs w:val="13"/>
              </w:rPr>
              <w:t xml:space="preserve"> 41.848.455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41.626.846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41.483.138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225" w:name="BBBPN0400053" w:colFirst="0" w:colLast="0"/>
            <w:bookmarkEnd w:id="222"/>
            <w:r w:rsidRPr="00772DD1">
              <w:rPr>
                <w:sz w:val="13"/>
                <w:szCs w:val="13"/>
              </w:rPr>
              <w:t>Instrumentos híbridos de capital e dívida</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6" w:after="6"/>
              <w:rPr>
                <w:sz w:val="13"/>
                <w:szCs w:val="13"/>
              </w:rPr>
            </w:pPr>
            <w:hyperlink w:anchor="BBOOB04" w:history="1">
              <w:r w:rsidR="00267426" w:rsidRPr="00772DD1">
                <w:rPr>
                  <w:rStyle w:val="Hyperlink"/>
                  <w:sz w:val="13"/>
                  <w:szCs w:val="13"/>
                </w:rPr>
                <w:t xml:space="preserve">20.d </w:t>
              </w:r>
            </w:hyperlink>
            <w:bookmarkStart w:id="226" w:name="BBBPN04AA053"/>
            <w:bookmarkEnd w:id="226"/>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227" w:name="BBBPN04AB053"/>
            <w:bookmarkEnd w:id="227"/>
            <w:r w:rsidRPr="00772DD1">
              <w:rPr>
                <w:sz w:val="13"/>
                <w:szCs w:val="13"/>
              </w:rPr>
              <w:t xml:space="preserve"> 5.977.696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4.527.220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4.687.385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80"/>
              <w:jc w:val="left"/>
              <w:rPr>
                <w:sz w:val="13"/>
                <w:szCs w:val="13"/>
              </w:rPr>
            </w:pPr>
            <w:bookmarkStart w:id="228" w:name="BBBPN0400080" w:colFirst="0" w:colLast="0"/>
            <w:bookmarkEnd w:id="225"/>
            <w:r w:rsidRPr="00772DD1">
              <w:rPr>
                <w:sz w:val="13"/>
                <w:szCs w:val="13"/>
              </w:rPr>
              <w:t>Instrumentos de dívida elegíveis a capital</w:t>
            </w:r>
          </w:p>
        </w:tc>
        <w:tc>
          <w:tcPr>
            <w:tcW w:w="850" w:type="dxa"/>
            <w:tcBorders>
              <w:bottom w:val="single" w:sz="4" w:space="0" w:color="FFFFFF" w:themeColor="background1"/>
            </w:tcBorders>
            <w:shd w:val="clear" w:color="auto" w:fill="F3F3F3"/>
            <w:vAlign w:val="center"/>
          </w:tcPr>
          <w:p w:rsidR="00267426" w:rsidRPr="00772DD1" w:rsidRDefault="00FA6C69" w:rsidP="008B2604">
            <w:pPr>
              <w:pStyle w:val="Pr-formataoHTML"/>
              <w:spacing w:before="6" w:after="6"/>
              <w:rPr>
                <w:sz w:val="13"/>
                <w:szCs w:val="13"/>
              </w:rPr>
            </w:pPr>
            <w:hyperlink w:anchor="BBOOB03" w:history="1">
              <w:r w:rsidR="00267426" w:rsidRPr="00772DD1">
                <w:rPr>
                  <w:rStyle w:val="Hyperlink"/>
                  <w:sz w:val="13"/>
                  <w:szCs w:val="13"/>
                </w:rPr>
                <w:t xml:space="preserve">20.c e </w:t>
              </w:r>
            </w:hyperlink>
            <w:r w:rsidR="00267426" w:rsidRPr="00772DD1">
              <w:rPr>
                <w:sz w:val="13"/>
                <w:szCs w:val="13"/>
              </w:rPr>
              <w:t xml:space="preserve"> </w:t>
            </w:r>
            <w:hyperlink w:anchor="BBOOB04" w:history="1">
              <w:r w:rsidR="00267426" w:rsidRPr="00772DD1">
                <w:rPr>
                  <w:rStyle w:val="Hyperlink"/>
                  <w:sz w:val="13"/>
                  <w:szCs w:val="13"/>
                </w:rPr>
                <w:t xml:space="preserve">20.d </w:t>
              </w:r>
            </w:hyperlink>
            <w:bookmarkStart w:id="229" w:name="BBBPN04AA080"/>
            <w:bookmarkEnd w:id="229"/>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230" w:name="BBBPN04AB080"/>
            <w:bookmarkEnd w:id="230"/>
            <w:r w:rsidRPr="00772DD1">
              <w:rPr>
                <w:sz w:val="13"/>
                <w:szCs w:val="13"/>
              </w:rPr>
              <w:t xml:space="preserve"> 36.926.770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30.525.540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29.356.341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80"/>
              <w:jc w:val="left"/>
              <w:rPr>
                <w:sz w:val="13"/>
                <w:szCs w:val="13"/>
              </w:rPr>
            </w:pPr>
            <w:bookmarkStart w:id="231" w:name="BBBPN0400054" w:colFirst="0" w:colLast="0"/>
            <w:bookmarkEnd w:id="228"/>
            <w:r w:rsidRPr="00772DD1">
              <w:rPr>
                <w:sz w:val="13"/>
                <w:szCs w:val="13"/>
              </w:rPr>
              <w:t>Diversas</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6" w:after="6"/>
              <w:rPr>
                <w:sz w:val="13"/>
                <w:szCs w:val="13"/>
              </w:rPr>
            </w:pPr>
            <w:hyperlink w:anchor="BBOOB05" w:history="1">
              <w:r w:rsidR="00267426" w:rsidRPr="00772DD1">
                <w:rPr>
                  <w:rStyle w:val="Hyperlink"/>
                  <w:sz w:val="13"/>
                  <w:szCs w:val="13"/>
                </w:rPr>
                <w:t xml:space="preserve">20.e </w:t>
              </w:r>
            </w:hyperlink>
            <w:bookmarkStart w:id="232" w:name="BBBPN04AA054"/>
            <w:bookmarkEnd w:id="232"/>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233" w:name="BBBPN04AB054"/>
            <w:bookmarkEnd w:id="233"/>
            <w:r w:rsidRPr="00772DD1">
              <w:rPr>
                <w:sz w:val="13"/>
                <w:szCs w:val="13"/>
              </w:rPr>
              <w:t xml:space="preserve"> 90.132.090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96.988.468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76.199.823 </w:t>
            </w:r>
          </w:p>
        </w:tc>
      </w:tr>
      <w:bookmarkEnd w:id="231"/>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34" w:name="BBBPN0400056" w:colFirst="0" w:colLast="0"/>
            <w:bookmarkStart w:id="235" w:name="BBBPN04AA056" w:colFirst="1" w:colLast="1"/>
            <w:r w:rsidRPr="00772DD1">
              <w:rPr>
                <w:b/>
                <w:sz w:val="13"/>
                <w:szCs w:val="13"/>
              </w:rPr>
              <w:t>RESULTADOS DE EXERCÍCIOS FUTUROS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36" w:name="BBBPN04AB056"/>
            <w:bookmarkEnd w:id="236"/>
            <w:r w:rsidRPr="00772DD1">
              <w:rPr>
                <w:b/>
                <w:sz w:val="13"/>
                <w:szCs w:val="13"/>
              </w:rPr>
              <w:t xml:space="preserve"> 91.761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92.497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379.161 </w:t>
            </w:r>
          </w:p>
        </w:tc>
      </w:tr>
      <w:bookmarkEnd w:id="234"/>
      <w:bookmarkEnd w:id="235"/>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jc w:val="left"/>
              <w:rPr>
                <w:b/>
                <w:sz w:val="13"/>
                <w:szCs w:val="13"/>
              </w:rPr>
            </w:pPr>
            <w:bookmarkStart w:id="237" w:name="BBBPN0400058" w:colFirst="0" w:colLast="0"/>
            <w:r w:rsidRPr="00772DD1">
              <w:rPr>
                <w:b/>
                <w:sz w:val="13"/>
                <w:szCs w:val="13"/>
              </w:rPr>
              <w:t>PATRIMÔNIO LÍQUIDO</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6" w:after="6"/>
              <w:rPr>
                <w:b/>
                <w:sz w:val="13"/>
                <w:szCs w:val="13"/>
              </w:rPr>
            </w:pPr>
            <w:hyperlink w:anchor="BBPLI_Titulo" w:history="1">
              <w:r w:rsidR="00267426" w:rsidRPr="00772DD1">
                <w:rPr>
                  <w:rStyle w:val="Hyperlink"/>
                  <w:sz w:val="13"/>
                  <w:szCs w:val="13"/>
                </w:rPr>
                <w:t xml:space="preserve">23 </w:t>
              </w:r>
            </w:hyperlink>
            <w:bookmarkStart w:id="238" w:name="BBBPN04AA058"/>
            <w:bookmarkEnd w:id="238"/>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39" w:name="BBBPN04AB058"/>
            <w:bookmarkEnd w:id="239"/>
            <w:r w:rsidRPr="00772DD1">
              <w:rPr>
                <w:b/>
                <w:sz w:val="13"/>
                <w:szCs w:val="13"/>
              </w:rPr>
              <w:t xml:space="preserve"> 112.315.324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108.564.894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105.070.032 </w:t>
            </w:r>
          </w:p>
        </w:tc>
      </w:tr>
      <w:bookmarkEnd w:id="237"/>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40" w:name="BBBPN0400060" w:colFirst="0" w:colLast="0"/>
            <w:bookmarkStart w:id="241" w:name="BBBPN04AA060" w:colFirst="1" w:colLast="1"/>
            <w:r w:rsidRPr="00772DD1">
              <w:rPr>
                <w:b/>
                <w:sz w:val="13"/>
                <w:szCs w:val="13"/>
              </w:rPr>
              <w:t>Capital</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23.b</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42" w:name="BBBPN04AB060"/>
            <w:bookmarkEnd w:id="242"/>
            <w:r w:rsidRPr="00772DD1">
              <w:rPr>
                <w:b/>
                <w:sz w:val="13"/>
                <w:szCs w:val="13"/>
              </w:rPr>
              <w:t xml:space="preserve"> 67.000.000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67.000.000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67.000.000 </w:t>
            </w:r>
          </w:p>
        </w:tc>
      </w:tr>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ind w:left="120"/>
              <w:jc w:val="left"/>
              <w:rPr>
                <w:sz w:val="13"/>
                <w:szCs w:val="13"/>
              </w:rPr>
            </w:pPr>
            <w:bookmarkStart w:id="243" w:name="BBBPN0400061" w:colFirst="0" w:colLast="0"/>
            <w:bookmarkStart w:id="244" w:name="BBBPN04AA061" w:colFirst="1" w:colLast="1"/>
            <w:bookmarkEnd w:id="240"/>
            <w:bookmarkEnd w:id="241"/>
            <w:r w:rsidRPr="00772DD1">
              <w:rPr>
                <w:sz w:val="13"/>
                <w:szCs w:val="13"/>
              </w:rPr>
              <w:t>De domiciliados no país</w:t>
            </w: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bookmarkStart w:id="245" w:name="BBBPN04AB061"/>
            <w:bookmarkEnd w:id="245"/>
            <w:r w:rsidRPr="00772DD1">
              <w:rPr>
                <w:sz w:val="13"/>
                <w:szCs w:val="13"/>
              </w:rPr>
              <w:t xml:space="preserve"> 51.181.231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50.064.736 </w:t>
            </w: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r w:rsidRPr="00772DD1">
              <w:rPr>
                <w:sz w:val="13"/>
                <w:szCs w:val="13"/>
              </w:rPr>
              <w:t xml:space="preserve"> 51.139.409 </w:t>
            </w: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120"/>
              <w:jc w:val="left"/>
              <w:rPr>
                <w:sz w:val="13"/>
                <w:szCs w:val="13"/>
              </w:rPr>
            </w:pPr>
            <w:bookmarkStart w:id="246" w:name="BBBPN0400062" w:colFirst="0" w:colLast="0"/>
            <w:bookmarkStart w:id="247" w:name="BBBPN04AA062" w:colFirst="1" w:colLast="1"/>
            <w:bookmarkEnd w:id="243"/>
            <w:bookmarkEnd w:id="244"/>
            <w:r w:rsidRPr="00772DD1">
              <w:rPr>
                <w:sz w:val="13"/>
                <w:szCs w:val="13"/>
              </w:rPr>
              <w:t>De domiciliados no exterior</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bookmarkStart w:id="248" w:name="BBBPN04AB062"/>
            <w:bookmarkEnd w:id="248"/>
            <w:r w:rsidRPr="00772DD1">
              <w:rPr>
                <w:sz w:val="13"/>
                <w:szCs w:val="13"/>
              </w:rPr>
              <w:t xml:space="preserve"> 15.818.769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16.935.264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sz w:val="13"/>
                <w:szCs w:val="13"/>
              </w:rPr>
            </w:pPr>
            <w:r w:rsidRPr="00772DD1">
              <w:rPr>
                <w:sz w:val="13"/>
                <w:szCs w:val="13"/>
              </w:rPr>
              <w:t xml:space="preserve"> 15.860.591 </w:t>
            </w:r>
          </w:p>
        </w:tc>
      </w:tr>
      <w:bookmarkEnd w:id="246"/>
      <w:bookmarkEnd w:id="247"/>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49" w:name="BBBPN0400083" w:colFirst="0" w:colLast="0"/>
            <w:r w:rsidRPr="00772DD1">
              <w:rPr>
                <w:b/>
                <w:sz w:val="13"/>
                <w:szCs w:val="13"/>
              </w:rPr>
              <w:t>Instrumento Elegível ao Capital Principal</w:t>
            </w:r>
          </w:p>
        </w:tc>
        <w:tc>
          <w:tcPr>
            <w:tcW w:w="850" w:type="dxa"/>
            <w:tcBorders>
              <w:bottom w:val="single" w:sz="4" w:space="0" w:color="FFFFFF" w:themeColor="background1"/>
            </w:tcBorders>
            <w:shd w:val="clear" w:color="auto" w:fill="E6E6E6"/>
            <w:vAlign w:val="center"/>
          </w:tcPr>
          <w:p w:rsidR="00267426" w:rsidRPr="00772DD1" w:rsidRDefault="00FA6C69" w:rsidP="008B2604">
            <w:pPr>
              <w:pStyle w:val="Pr-formataoHTML"/>
              <w:spacing w:before="6" w:after="6"/>
              <w:rPr>
                <w:b/>
                <w:sz w:val="13"/>
                <w:szCs w:val="13"/>
              </w:rPr>
            </w:pPr>
            <w:hyperlink w:anchor="BBPLIc_Titulo" w:history="1">
              <w:r w:rsidR="00267426" w:rsidRPr="00772DD1">
                <w:rPr>
                  <w:rStyle w:val="Hyperlink"/>
                  <w:sz w:val="13"/>
                  <w:szCs w:val="13"/>
                </w:rPr>
                <w:t xml:space="preserve">23.c </w:t>
              </w:r>
            </w:hyperlink>
            <w:bookmarkStart w:id="250" w:name="BBBPN04AA083"/>
            <w:bookmarkEnd w:id="250"/>
          </w:p>
        </w:tc>
        <w:tc>
          <w:tcPr>
            <w:tcW w:w="1276" w:type="dxa"/>
            <w:tcBorders>
              <w:bottom w:val="single" w:sz="4" w:space="0" w:color="FFFFFF" w:themeColor="background1"/>
            </w:tcBorders>
            <w:shd w:val="clear" w:color="auto" w:fill="E6E6E6"/>
            <w:vAlign w:val="center"/>
          </w:tcPr>
          <w:p w:rsidR="00267426" w:rsidRPr="00DE733B" w:rsidRDefault="00267426" w:rsidP="008B2604">
            <w:pPr>
              <w:pStyle w:val="070-TabelaPadro"/>
              <w:spacing w:before="6" w:after="6"/>
              <w:rPr>
                <w:b/>
                <w:sz w:val="13"/>
                <w:szCs w:val="13"/>
              </w:rPr>
            </w:pPr>
            <w:bookmarkStart w:id="251" w:name="BBBPN04AB083"/>
            <w:bookmarkEnd w:id="251"/>
            <w:r w:rsidRPr="00DE733B">
              <w:rPr>
                <w:b/>
                <w:sz w:val="13"/>
                <w:szCs w:val="13"/>
              </w:rPr>
              <w:t xml:space="preserve"> 8.100.000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8.100.000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8.100.000 </w:t>
            </w:r>
          </w:p>
        </w:tc>
      </w:tr>
      <w:bookmarkEnd w:id="249"/>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52" w:name="BBBPN0400065" w:colFirst="0" w:colLast="0"/>
            <w:bookmarkStart w:id="253" w:name="BBBPN04AA065" w:colFirst="1" w:colLast="1"/>
            <w:r w:rsidRPr="00772DD1">
              <w:rPr>
                <w:b/>
                <w:sz w:val="13"/>
                <w:szCs w:val="13"/>
              </w:rPr>
              <w:t>Reservas de Capital</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23.e</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54" w:name="BBBPN04AB065"/>
            <w:bookmarkEnd w:id="254"/>
            <w:r w:rsidRPr="00772DD1">
              <w:rPr>
                <w:b/>
                <w:sz w:val="13"/>
                <w:szCs w:val="13"/>
              </w:rPr>
              <w:t xml:space="preserve"> 1.389.887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1.366.443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15.094 </w:t>
            </w:r>
          </w:p>
        </w:tc>
      </w:tr>
      <w:bookmarkEnd w:id="252"/>
      <w:bookmarkEnd w:id="253"/>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55" w:name="BBBPN0400067" w:colFirst="0" w:colLast="0"/>
            <w:bookmarkStart w:id="256" w:name="BBBPN04AA067" w:colFirst="1" w:colLast="1"/>
            <w:r w:rsidRPr="00772DD1">
              <w:rPr>
                <w:b/>
                <w:sz w:val="13"/>
                <w:szCs w:val="13"/>
              </w:rPr>
              <w:t>Reservas de Reavaliação</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23.d</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57" w:name="BBBPN04AB067"/>
            <w:bookmarkEnd w:id="257"/>
            <w:r w:rsidRPr="00772DD1">
              <w:rPr>
                <w:b/>
                <w:sz w:val="13"/>
                <w:szCs w:val="13"/>
              </w:rPr>
              <w:t xml:space="preserve"> 2.152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2.169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2.222 </w:t>
            </w:r>
          </w:p>
        </w:tc>
      </w:tr>
      <w:bookmarkEnd w:id="255"/>
      <w:bookmarkEnd w:id="256"/>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58" w:name="BBBPN0400069" w:colFirst="0" w:colLast="0"/>
            <w:bookmarkStart w:id="259" w:name="BBBPN04AA069" w:colFirst="1" w:colLast="1"/>
            <w:r w:rsidRPr="00772DD1">
              <w:rPr>
                <w:b/>
                <w:sz w:val="13"/>
                <w:szCs w:val="13"/>
              </w:rPr>
              <w:t>Reservas de Lucros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23.e</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60" w:name="BBBPN04AB069"/>
            <w:bookmarkEnd w:id="260"/>
            <w:r w:rsidRPr="00772DD1">
              <w:rPr>
                <w:b/>
                <w:sz w:val="13"/>
                <w:szCs w:val="13"/>
              </w:rPr>
              <w:t xml:space="preserve"> 53.291.154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53.814.656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41.049.086 </w:t>
            </w:r>
          </w:p>
        </w:tc>
      </w:tr>
      <w:bookmarkEnd w:id="258"/>
      <w:bookmarkEnd w:id="259"/>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61" w:name="BBBPN0400071" w:colFirst="0" w:colLast="0"/>
            <w:bookmarkStart w:id="262" w:name="BBBPN04AA071" w:colFirst="1" w:colLast="1"/>
            <w:r w:rsidRPr="00772DD1">
              <w:rPr>
                <w:b/>
                <w:sz w:val="13"/>
                <w:szCs w:val="13"/>
              </w:rPr>
              <w:t>Ajustes de Avaliação Patrimonial</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23.i</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63" w:name="BBBPN04AB071"/>
            <w:bookmarkEnd w:id="263"/>
            <w:r w:rsidRPr="00772DD1">
              <w:rPr>
                <w:b/>
                <w:sz w:val="13"/>
                <w:szCs w:val="13"/>
              </w:rPr>
              <w:t xml:space="preserve"> (22.672.247)</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(23.282.394)</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(15.996.034)</w:t>
            </w:r>
          </w:p>
        </w:tc>
      </w:tr>
      <w:bookmarkEnd w:id="261"/>
      <w:bookmarkEnd w:id="262"/>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64" w:name="BBBPN0400073" w:colFirst="0" w:colLast="0"/>
            <w:bookmarkStart w:id="265" w:name="BBBPN04AA073" w:colFirst="1" w:colLast="1"/>
            <w:r w:rsidRPr="00772DD1">
              <w:rPr>
                <w:b/>
                <w:sz w:val="13"/>
                <w:szCs w:val="13"/>
              </w:rPr>
              <w:t>Lucros ou Prejuízos Acumulados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66" w:name="BBBPN04AB073"/>
            <w:bookmarkEnd w:id="266"/>
            <w:r w:rsidRPr="00772DD1">
              <w:rPr>
                <w:b/>
                <w:sz w:val="13"/>
                <w:szCs w:val="13"/>
              </w:rPr>
              <w:t xml:space="preserve"> 3.189.308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3.921.219 </w:t>
            </w:r>
          </w:p>
        </w:tc>
      </w:tr>
      <w:bookmarkEnd w:id="264"/>
      <w:bookmarkEnd w:id="265"/>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67" w:name="BBBPN0400075" w:colFirst="0" w:colLast="0"/>
            <w:bookmarkStart w:id="268" w:name="BBBPN04AA075" w:colFirst="1" w:colLast="1"/>
            <w:r w:rsidRPr="00772DD1">
              <w:rPr>
                <w:b/>
                <w:sz w:val="13"/>
                <w:szCs w:val="13"/>
              </w:rPr>
              <w:t>(Ações em Tesouraria)</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23.m</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69" w:name="BBBPN04AB075"/>
            <w:bookmarkEnd w:id="269"/>
            <w:r w:rsidRPr="00772DD1">
              <w:rPr>
                <w:b/>
                <w:sz w:val="13"/>
                <w:szCs w:val="13"/>
              </w:rPr>
              <w:t xml:space="preserve"> (305.315)</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(339.636)</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(1.789.754)</w:t>
            </w:r>
          </w:p>
        </w:tc>
      </w:tr>
      <w:bookmarkEnd w:id="267"/>
      <w:bookmarkEnd w:id="268"/>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b/>
                <w:sz w:val="13"/>
                <w:szCs w:val="13"/>
              </w:rPr>
            </w:pPr>
          </w:p>
        </w:tc>
      </w:tr>
      <w:tr w:rsidR="00267426" w:rsidRPr="004406B0" w:rsidTr="008B2604">
        <w:trPr>
          <w:cantSplit/>
        </w:trPr>
        <w:tc>
          <w:tcPr>
            <w:tcW w:w="5031"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ind w:left="60"/>
              <w:jc w:val="left"/>
              <w:rPr>
                <w:b/>
                <w:sz w:val="13"/>
                <w:szCs w:val="13"/>
              </w:rPr>
            </w:pPr>
            <w:bookmarkStart w:id="270" w:name="BBBPN0400077" w:colFirst="0" w:colLast="0"/>
            <w:bookmarkStart w:id="271" w:name="BBBPN04AA077" w:colFirst="1" w:colLast="1"/>
            <w:r w:rsidRPr="00772DD1">
              <w:rPr>
                <w:b/>
                <w:sz w:val="13"/>
                <w:szCs w:val="13"/>
              </w:rPr>
              <w:t>Participação dos Não Controladores</w:t>
            </w:r>
          </w:p>
        </w:tc>
        <w:tc>
          <w:tcPr>
            <w:tcW w:w="850" w:type="dxa"/>
            <w:tcBorders>
              <w:bottom w:val="single" w:sz="4" w:space="0" w:color="FFFFFF" w:themeColor="background1"/>
            </w:tcBorders>
            <w:shd w:val="clear" w:color="auto" w:fill="E6E6E6"/>
            <w:vAlign w:val="center"/>
          </w:tcPr>
          <w:p w:rsidR="00267426" w:rsidRPr="00772DD1" w:rsidRDefault="00267426" w:rsidP="008B2604">
            <w:pPr>
              <w:pStyle w:val="Pr-formataoHTML"/>
              <w:spacing w:before="6" w:after="6"/>
              <w:rPr>
                <w:rStyle w:val="Hyperlink"/>
                <w:sz w:val="13"/>
                <w:szCs w:val="13"/>
              </w:rPr>
            </w:pPr>
            <w:r w:rsidRPr="00772DD1">
              <w:rPr>
                <w:rStyle w:val="Hyperlink"/>
                <w:sz w:val="13"/>
                <w:szCs w:val="13"/>
              </w:rPr>
              <w:t>23.j</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bookmarkStart w:id="272" w:name="BBBPN04AB077"/>
            <w:bookmarkEnd w:id="272"/>
            <w:r w:rsidRPr="00772DD1">
              <w:rPr>
                <w:b/>
                <w:sz w:val="13"/>
                <w:szCs w:val="13"/>
              </w:rPr>
              <w:t xml:space="preserve"> 2.320.385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1.903.656 </w:t>
            </w:r>
          </w:p>
        </w:tc>
        <w:tc>
          <w:tcPr>
            <w:tcW w:w="1276" w:type="dxa"/>
            <w:tcBorders>
              <w:bottom w:val="single" w:sz="4" w:space="0" w:color="FFFFFF" w:themeColor="background1"/>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2.768.199 </w:t>
            </w:r>
          </w:p>
        </w:tc>
      </w:tr>
      <w:bookmarkEnd w:id="270"/>
      <w:bookmarkEnd w:id="271"/>
      <w:tr w:rsidR="00267426" w:rsidRPr="004406B0" w:rsidTr="008B2604">
        <w:trPr>
          <w:cantSplit/>
        </w:trPr>
        <w:tc>
          <w:tcPr>
            <w:tcW w:w="5031"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67426" w:rsidRPr="00772DD1" w:rsidRDefault="00267426" w:rsidP="008B2604">
            <w:pPr>
              <w:pStyle w:val="070-TabelaPadro"/>
              <w:spacing w:before="6" w:after="6"/>
              <w:rPr>
                <w:sz w:val="13"/>
                <w:szCs w:val="13"/>
              </w:rPr>
            </w:pPr>
          </w:p>
        </w:tc>
      </w:tr>
      <w:tr w:rsidR="00267426" w:rsidRPr="004406B0" w:rsidTr="008B2604">
        <w:trPr>
          <w:cantSplit/>
        </w:trPr>
        <w:tc>
          <w:tcPr>
            <w:tcW w:w="5031" w:type="dxa"/>
            <w:tcBorders>
              <w:bottom w:val="single" w:sz="4" w:space="0" w:color="CCCCCC"/>
            </w:tcBorders>
            <w:shd w:val="clear" w:color="auto" w:fill="E6E6E6"/>
            <w:vAlign w:val="center"/>
          </w:tcPr>
          <w:p w:rsidR="00267426" w:rsidRPr="00772DD1" w:rsidRDefault="00267426" w:rsidP="008B2604">
            <w:pPr>
              <w:pStyle w:val="070-TabelaPadro"/>
              <w:spacing w:before="6" w:after="6"/>
              <w:jc w:val="left"/>
              <w:rPr>
                <w:b/>
                <w:sz w:val="13"/>
                <w:szCs w:val="13"/>
              </w:rPr>
            </w:pPr>
            <w:bookmarkStart w:id="273" w:name="BBBPN0400079" w:colFirst="0" w:colLast="0"/>
            <w:bookmarkStart w:id="274" w:name="BBBPN04AA079" w:colFirst="1" w:colLast="1"/>
            <w:r w:rsidRPr="00772DD1">
              <w:rPr>
                <w:b/>
                <w:sz w:val="13"/>
                <w:szCs w:val="13"/>
              </w:rPr>
              <w:t>TOTAL DO PASSIVO</w:t>
            </w:r>
          </w:p>
        </w:tc>
        <w:tc>
          <w:tcPr>
            <w:tcW w:w="850" w:type="dxa"/>
            <w:tcBorders>
              <w:bottom w:val="single" w:sz="4" w:space="0" w:color="CCCCCC"/>
            </w:tcBorders>
            <w:shd w:val="clear" w:color="auto" w:fill="E6E6E6"/>
            <w:vAlign w:val="center"/>
          </w:tcPr>
          <w:p w:rsidR="00267426" w:rsidRPr="00772DD1" w:rsidRDefault="00267426" w:rsidP="008B2604">
            <w:pPr>
              <w:pStyle w:val="070-TabelaPadro"/>
              <w:spacing w:before="6" w:after="6"/>
              <w:rPr>
                <w:b/>
                <w:sz w:val="13"/>
                <w:szCs w:val="13"/>
              </w:rPr>
            </w:pPr>
          </w:p>
        </w:tc>
        <w:tc>
          <w:tcPr>
            <w:tcW w:w="1276" w:type="dxa"/>
            <w:tcBorders>
              <w:bottom w:val="single" w:sz="4" w:space="0" w:color="CCCCCC"/>
            </w:tcBorders>
            <w:shd w:val="clear" w:color="auto" w:fill="E6E6E6"/>
            <w:vAlign w:val="center"/>
          </w:tcPr>
          <w:p w:rsidR="00267426" w:rsidRPr="00772DD1" w:rsidRDefault="00267426" w:rsidP="008B2604">
            <w:pPr>
              <w:pStyle w:val="070-TabelaPadro"/>
              <w:spacing w:before="6" w:after="6"/>
              <w:rPr>
                <w:b/>
                <w:sz w:val="13"/>
                <w:szCs w:val="13"/>
              </w:rPr>
            </w:pPr>
            <w:bookmarkStart w:id="275" w:name="BBBPN04AB079"/>
            <w:bookmarkEnd w:id="275"/>
            <w:r w:rsidRPr="00772DD1">
              <w:rPr>
                <w:b/>
                <w:sz w:val="13"/>
                <w:szCs w:val="13"/>
              </w:rPr>
              <w:t xml:space="preserve"> 1.580.190.384 </w:t>
            </w:r>
          </w:p>
        </w:tc>
        <w:tc>
          <w:tcPr>
            <w:tcW w:w="1276" w:type="dxa"/>
            <w:tcBorders>
              <w:bottom w:val="single" w:sz="4" w:space="0" w:color="CCCCCC"/>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1.469.222.655 </w:t>
            </w:r>
          </w:p>
        </w:tc>
        <w:tc>
          <w:tcPr>
            <w:tcW w:w="1276" w:type="dxa"/>
            <w:tcBorders>
              <w:bottom w:val="single" w:sz="4" w:space="0" w:color="CCCCCC"/>
            </w:tcBorders>
            <w:shd w:val="clear" w:color="auto" w:fill="E6E6E6"/>
            <w:vAlign w:val="center"/>
          </w:tcPr>
          <w:p w:rsidR="00267426" w:rsidRPr="00772DD1" w:rsidRDefault="00267426" w:rsidP="008B2604">
            <w:pPr>
              <w:pStyle w:val="070-TabelaPadro"/>
              <w:spacing w:before="6" w:after="6"/>
              <w:rPr>
                <w:b/>
                <w:sz w:val="13"/>
                <w:szCs w:val="13"/>
              </w:rPr>
            </w:pPr>
            <w:r w:rsidRPr="00772DD1">
              <w:rPr>
                <w:b/>
                <w:sz w:val="13"/>
                <w:szCs w:val="13"/>
              </w:rPr>
              <w:t xml:space="preserve"> 1.516.959.367 </w:t>
            </w:r>
          </w:p>
        </w:tc>
      </w:tr>
    </w:tbl>
    <w:bookmarkEnd w:id="146"/>
    <w:bookmarkEnd w:id="273"/>
    <w:bookmarkEnd w:id="274"/>
    <w:p w:rsidR="00267426" w:rsidRDefault="00267426" w:rsidP="008B2604">
      <w:pPr>
        <w:pStyle w:val="072-Rodapdatabela"/>
      </w:pPr>
      <w:r>
        <w:t>As notas explicativas são parte integrante das demonstrações contábeis.</w:t>
      </w:r>
    </w:p>
    <w:p w:rsidR="00267426" w:rsidRDefault="00267426" w:rsidP="00E36E52">
      <w:pPr>
        <w:pStyle w:val="020-TtulodeDocumento"/>
        <w:numPr>
          <w:ilvl w:val="0"/>
          <w:numId w:val="0"/>
        </w:numPr>
      </w:pPr>
      <w:r>
        <w:lastRenderedPageBreak/>
        <w:fldChar w:fldCharType="end"/>
      </w:r>
      <w:r>
        <w:fldChar w:fldCharType="begin"/>
      </w:r>
      <w:r>
        <w:instrText xml:space="preserve"> INCLUDETEXT  "G:\\CONFIDENCIAL\\Evidenciação\\Publicação\\PubliCon\\Arquivos\\Publicacao\\Exercicio2020\\BB\\01T\\\\BB-DRE-PT(53).docx" </w:instrText>
      </w:r>
      <w:r w:rsidR="00B85225">
        <w:instrText xml:space="preserve"> \* MERGEFORMAT </w:instrText>
      </w:r>
      <w:r>
        <w:fldChar w:fldCharType="separate"/>
      </w:r>
      <w:bookmarkStart w:id="276" w:name="_Toc39658022"/>
      <w:bookmarkStart w:id="277" w:name="BBDRE_Titulo"/>
      <w:r>
        <w:t>DEMONSTRAÇÃO DO RESULTADO</w:t>
      </w:r>
      <w:bookmarkEnd w:id="276"/>
      <w:bookmarkEnd w:id="27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RE.01 - Demonstração do Resultado"/>
        <w:tblDescription w:val="PubliCon - Sistema de Gerenciamento do Documentos Contábeis para Publicação&#10;&#10;Última atualização do mapa do quadro em: "/>
      </w:tblPr>
      <w:tblGrid>
        <w:gridCol w:w="5240"/>
        <w:gridCol w:w="1336"/>
        <w:gridCol w:w="1588"/>
        <w:gridCol w:w="1588"/>
      </w:tblGrid>
      <w:tr w:rsidR="00267426" w:rsidRPr="00B85225" w:rsidTr="001C7E07">
        <w:trPr>
          <w:cantSplit/>
          <w:tblHeader/>
        </w:trPr>
        <w:tc>
          <w:tcPr>
            <w:tcW w:w="5240" w:type="dxa"/>
            <w:tcBorders>
              <w:bottom w:val="single" w:sz="4" w:space="0" w:color="FFFFFF" w:themeColor="background1"/>
            </w:tcBorders>
            <w:shd w:val="solid" w:color="C3D7F0" w:fill="auto"/>
            <w:vAlign w:val="center"/>
          </w:tcPr>
          <w:p w:rsidR="00267426" w:rsidRPr="00B85225" w:rsidRDefault="00267426" w:rsidP="004F2784">
            <w:pPr>
              <w:pStyle w:val="070-TabelaPadro"/>
              <w:spacing w:before="20" w:afterLines="20" w:after="48"/>
              <w:jc w:val="center"/>
              <w:rPr>
                <w:b/>
                <w:szCs w:val="14"/>
              </w:rPr>
            </w:pPr>
            <w:bookmarkStart w:id="278" w:name="BBDRE01"/>
          </w:p>
        </w:tc>
        <w:tc>
          <w:tcPr>
            <w:tcW w:w="1336" w:type="dxa"/>
            <w:tcBorders>
              <w:bottom w:val="single" w:sz="4" w:space="0" w:color="FFFFFF" w:themeColor="background1"/>
            </w:tcBorders>
            <w:shd w:val="solid" w:color="C3D7F0" w:fill="auto"/>
            <w:vAlign w:val="center"/>
          </w:tcPr>
          <w:p w:rsidR="00267426" w:rsidRPr="00B85225" w:rsidRDefault="00267426" w:rsidP="004F2784">
            <w:pPr>
              <w:pStyle w:val="070-TabelaPadro"/>
              <w:spacing w:before="20" w:afterLines="20" w:after="48"/>
              <w:jc w:val="center"/>
              <w:rPr>
                <w:b/>
                <w:szCs w:val="14"/>
              </w:rPr>
            </w:pPr>
            <w:r w:rsidRPr="00B85225">
              <w:rPr>
                <w:b/>
                <w:szCs w:val="14"/>
              </w:rPr>
              <w:t>Nota</w:t>
            </w:r>
          </w:p>
        </w:tc>
        <w:tc>
          <w:tcPr>
            <w:tcW w:w="1588" w:type="dxa"/>
            <w:tcBorders>
              <w:bottom w:val="single" w:sz="4" w:space="0" w:color="FFFFFF" w:themeColor="background1"/>
            </w:tcBorders>
            <w:shd w:val="solid" w:color="C3D7F0" w:fill="auto"/>
            <w:vAlign w:val="center"/>
          </w:tcPr>
          <w:p w:rsidR="00267426" w:rsidRPr="00B85225" w:rsidRDefault="00267426" w:rsidP="004F2784">
            <w:pPr>
              <w:pStyle w:val="070-TabelaPadro"/>
              <w:spacing w:before="20" w:afterLines="20" w:after="48"/>
              <w:jc w:val="center"/>
              <w:rPr>
                <w:b/>
                <w:szCs w:val="14"/>
              </w:rPr>
            </w:pPr>
            <w:r w:rsidRPr="00B85225">
              <w:rPr>
                <w:b/>
                <w:szCs w:val="14"/>
              </w:rPr>
              <w:t>1º Trimestre/2020</w:t>
            </w:r>
          </w:p>
        </w:tc>
        <w:tc>
          <w:tcPr>
            <w:tcW w:w="1588" w:type="dxa"/>
            <w:tcBorders>
              <w:bottom w:val="single" w:sz="4" w:space="0" w:color="FFFFFF" w:themeColor="background1"/>
            </w:tcBorders>
            <w:shd w:val="solid" w:color="C3D7F0" w:fill="auto"/>
            <w:vAlign w:val="center"/>
          </w:tcPr>
          <w:p w:rsidR="00267426" w:rsidRPr="00B85225" w:rsidRDefault="00267426" w:rsidP="004F2784">
            <w:pPr>
              <w:pStyle w:val="070-TabelaPadro"/>
              <w:spacing w:before="20" w:afterLines="20" w:after="48"/>
              <w:jc w:val="center"/>
              <w:rPr>
                <w:b/>
                <w:szCs w:val="14"/>
              </w:rPr>
            </w:pPr>
            <w:r w:rsidRPr="00B85225">
              <w:rPr>
                <w:b/>
                <w:szCs w:val="14"/>
              </w:rPr>
              <w:t>1º Trimestre/2019</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b/>
                <w:szCs w:val="14"/>
              </w:rPr>
            </w:pPr>
            <w:bookmarkStart w:id="279" w:name="BBDRE0100002" w:colFirst="0" w:colLast="0"/>
            <w:bookmarkStart w:id="280" w:name="BBDRE01AA002" w:colFirst="1" w:colLast="1"/>
            <w:r w:rsidRPr="00B85225">
              <w:rPr>
                <w:b/>
                <w:szCs w:val="14"/>
              </w:rPr>
              <w:t>RECEITAS DA INTERMEDIAÇÃO FINANCEIRA</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bookmarkStart w:id="281" w:name="BBDRE01AE002"/>
            <w:bookmarkEnd w:id="281"/>
            <w:r w:rsidRPr="00B85225">
              <w:rPr>
                <w:b/>
                <w:szCs w:val="14"/>
              </w:rPr>
              <w:t>47.256.749</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bookmarkStart w:id="282" w:name="BBDRE01AG002"/>
            <w:bookmarkEnd w:id="282"/>
            <w:r w:rsidRPr="00B85225">
              <w:rPr>
                <w:b/>
                <w:szCs w:val="14"/>
              </w:rPr>
              <w:t>31.811.716</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283" w:name="BBDRE0100003" w:colFirst="0" w:colLast="0"/>
            <w:bookmarkEnd w:id="279"/>
            <w:bookmarkEnd w:id="280"/>
            <w:r w:rsidRPr="00B85225">
              <w:rPr>
                <w:szCs w:val="14"/>
              </w:rPr>
              <w:t>Operações de crédito</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2077892801"/>
              <w:rPr>
                <w:sz w:val="14"/>
                <w:szCs w:val="14"/>
              </w:rPr>
            </w:pPr>
            <w:hyperlink w:anchor="BBOPC02" w:history="1">
              <w:r w:rsidR="00267426" w:rsidRPr="00B85225">
                <w:rPr>
                  <w:rStyle w:val="Hyperlink"/>
                  <w:sz w:val="14"/>
                  <w:szCs w:val="14"/>
                </w:rPr>
                <w:t xml:space="preserve">10.b </w:t>
              </w:r>
            </w:hyperlink>
            <w:bookmarkStart w:id="284" w:name="BBDRE01AA003"/>
            <w:bookmarkEnd w:id="284"/>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285" w:name="BBDRE01AE003"/>
            <w:bookmarkEnd w:id="285"/>
            <w:r w:rsidRPr="00B85225">
              <w:rPr>
                <w:szCs w:val="14"/>
              </w:rPr>
              <w:t>29.838.865</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286" w:name="BBDRE01AG003"/>
            <w:bookmarkEnd w:id="286"/>
            <w:r w:rsidRPr="00B85225">
              <w:rPr>
                <w:szCs w:val="14"/>
              </w:rPr>
              <w:t>20.665.897</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287" w:name="BBDRE0100004" w:colFirst="0" w:colLast="0"/>
            <w:bookmarkEnd w:id="283"/>
            <w:r w:rsidRPr="00B85225">
              <w:rPr>
                <w:szCs w:val="14"/>
              </w:rPr>
              <w:t>Operações de arrendamento mercantil</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1111318123"/>
              <w:rPr>
                <w:sz w:val="14"/>
                <w:szCs w:val="14"/>
              </w:rPr>
            </w:pPr>
            <w:hyperlink w:anchor="BBOPC11" w:history="1">
              <w:r w:rsidR="00267426" w:rsidRPr="00B85225">
                <w:rPr>
                  <w:rStyle w:val="Hyperlink"/>
                  <w:sz w:val="14"/>
                  <w:szCs w:val="14"/>
                </w:rPr>
                <w:t xml:space="preserve">10.i </w:t>
              </w:r>
            </w:hyperlink>
            <w:bookmarkStart w:id="288" w:name="BBDRE01AA004"/>
            <w:bookmarkEnd w:id="288"/>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289" w:name="BBDRE01AE004"/>
            <w:bookmarkEnd w:id="289"/>
            <w:r w:rsidRPr="00B85225">
              <w:rPr>
                <w:szCs w:val="14"/>
              </w:rPr>
              <w:t>25.434</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290" w:name="BBDRE01AG004"/>
            <w:bookmarkEnd w:id="290"/>
            <w:r w:rsidRPr="00B85225">
              <w:rPr>
                <w:szCs w:val="14"/>
              </w:rPr>
              <w:t>30.916</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291" w:name="BBDRE0100005" w:colFirst="0" w:colLast="0"/>
            <w:bookmarkEnd w:id="287"/>
            <w:r w:rsidRPr="00B85225">
              <w:rPr>
                <w:szCs w:val="14"/>
              </w:rPr>
              <w:t>Resultado de operações com títulos e valores mobiliários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567764923"/>
              <w:rPr>
                <w:sz w:val="14"/>
                <w:szCs w:val="14"/>
              </w:rPr>
            </w:pPr>
            <w:hyperlink w:anchor="BBTVM13" w:history="1">
              <w:r w:rsidR="00267426" w:rsidRPr="00B85225">
                <w:rPr>
                  <w:rStyle w:val="Hyperlink"/>
                  <w:sz w:val="14"/>
                  <w:szCs w:val="14"/>
                </w:rPr>
                <w:t xml:space="preserve">8.b </w:t>
              </w:r>
            </w:hyperlink>
            <w:bookmarkStart w:id="292" w:name="BBDRE01AA005"/>
            <w:bookmarkEnd w:id="292"/>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293" w:name="BBDRE01AE005"/>
            <w:bookmarkEnd w:id="293"/>
            <w:r w:rsidRPr="00B85225">
              <w:rPr>
                <w:szCs w:val="14"/>
              </w:rPr>
              <w:t>12.795.548</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294" w:name="BBDRE01AG005"/>
            <w:bookmarkEnd w:id="294"/>
            <w:r w:rsidRPr="00B85225">
              <w:rPr>
                <w:szCs w:val="14"/>
              </w:rPr>
              <w:t>9.809.989</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295" w:name="BBDRE0100006" w:colFirst="0" w:colLast="0"/>
            <w:bookmarkEnd w:id="291"/>
            <w:r w:rsidRPr="00B85225">
              <w:rPr>
                <w:szCs w:val="14"/>
              </w:rPr>
              <w:t>Resultado de instrumentos financeiros derivativos</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1772160372"/>
              <w:rPr>
                <w:sz w:val="14"/>
                <w:szCs w:val="14"/>
              </w:rPr>
            </w:pPr>
            <w:hyperlink w:anchor="BBIFD_Titulo" w:history="1">
              <w:r w:rsidR="00267426" w:rsidRPr="00B85225">
                <w:rPr>
                  <w:rStyle w:val="Hyperlink"/>
                  <w:sz w:val="14"/>
                  <w:szCs w:val="14"/>
                </w:rPr>
                <w:t xml:space="preserve">8.e </w:t>
              </w:r>
            </w:hyperlink>
            <w:bookmarkStart w:id="296" w:name="BBDRE01AA006"/>
            <w:bookmarkEnd w:id="296"/>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297" w:name="BBDRE01AE006"/>
            <w:bookmarkEnd w:id="297"/>
            <w:r w:rsidRPr="00B85225">
              <w:rPr>
                <w:szCs w:val="14"/>
              </w:rPr>
              <w:t>3.501.494</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298" w:name="BBDRE01AG006"/>
            <w:bookmarkEnd w:id="298"/>
            <w:r w:rsidRPr="00B85225">
              <w:rPr>
                <w:szCs w:val="14"/>
              </w:rPr>
              <w:t>469.165</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299" w:name="BBDRE0100007" w:colFirst="0" w:colLast="0"/>
            <w:bookmarkEnd w:id="295"/>
            <w:r w:rsidRPr="00B85225">
              <w:rPr>
                <w:szCs w:val="14"/>
              </w:rPr>
              <w:t>Resultado de operações de câmbio</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517307499"/>
              <w:rPr>
                <w:sz w:val="14"/>
                <w:szCs w:val="14"/>
              </w:rPr>
            </w:pPr>
            <w:hyperlink w:anchor="BBCCM_Titulo" w:history="1">
              <w:r w:rsidR="00267426" w:rsidRPr="00B85225">
                <w:rPr>
                  <w:rStyle w:val="Hyperlink"/>
                  <w:sz w:val="14"/>
                  <w:szCs w:val="14"/>
                </w:rPr>
                <w:t xml:space="preserve">11.b </w:t>
              </w:r>
            </w:hyperlink>
            <w:bookmarkStart w:id="300" w:name="BBDRE01AA007"/>
            <w:bookmarkEnd w:id="300"/>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01" w:name="BBDRE01AE007"/>
            <w:bookmarkEnd w:id="301"/>
            <w:r w:rsidRPr="00B85225">
              <w:rPr>
                <w:szCs w:val="14"/>
              </w:rPr>
              <w:t>509.846</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02" w:name="BBDRE01AG007"/>
            <w:bookmarkEnd w:id="302"/>
            <w:r w:rsidRPr="00B85225">
              <w:rPr>
                <w:szCs w:val="14"/>
              </w:rPr>
              <w:t>172.464</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03" w:name="BBDRE0100008" w:colFirst="0" w:colLast="0"/>
            <w:bookmarkEnd w:id="299"/>
            <w:r w:rsidRPr="00B85225">
              <w:rPr>
                <w:szCs w:val="14"/>
              </w:rPr>
              <w:t xml:space="preserve">Resultado das aplicações compulsórias </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244344663"/>
              <w:rPr>
                <w:sz w:val="14"/>
                <w:szCs w:val="14"/>
              </w:rPr>
            </w:pPr>
            <w:hyperlink w:anchor="BBREI03" w:history="1">
              <w:r w:rsidR="00267426" w:rsidRPr="00B85225">
                <w:rPr>
                  <w:rStyle w:val="Hyperlink"/>
                  <w:sz w:val="14"/>
                  <w:szCs w:val="14"/>
                </w:rPr>
                <w:t xml:space="preserve">9.c </w:t>
              </w:r>
            </w:hyperlink>
            <w:bookmarkStart w:id="304" w:name="BBDRE01AA008"/>
            <w:bookmarkEnd w:id="304"/>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05" w:name="BBDRE01AE008"/>
            <w:bookmarkEnd w:id="305"/>
            <w:r w:rsidRPr="00B85225">
              <w:rPr>
                <w:szCs w:val="14"/>
              </w:rPr>
              <w:t>499.874</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06" w:name="BBDRE01AG008"/>
            <w:bookmarkEnd w:id="306"/>
            <w:r w:rsidRPr="00B85225">
              <w:rPr>
                <w:szCs w:val="14"/>
              </w:rPr>
              <w:t>519.306</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07" w:name="BBDRE0100009" w:colFirst="0" w:colLast="0"/>
            <w:bookmarkStart w:id="308" w:name="BBDRE01AA009" w:colFirst="1" w:colLast="1"/>
            <w:bookmarkEnd w:id="303"/>
            <w:r w:rsidRPr="00B85225">
              <w:rPr>
                <w:szCs w:val="14"/>
              </w:rPr>
              <w:t>Operações de venda ou de transferência de ativos financeiros</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09" w:name="BBDRE01AE009"/>
            <w:bookmarkEnd w:id="309"/>
            <w:r w:rsidRPr="00B85225">
              <w:rPr>
                <w:szCs w:val="14"/>
              </w:rPr>
              <w:t>85.688</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10" w:name="BBDRE01AG009"/>
            <w:bookmarkEnd w:id="310"/>
            <w:r w:rsidRPr="00B85225">
              <w:rPr>
                <w:szCs w:val="14"/>
              </w:rPr>
              <w:t>143.979</w:t>
            </w:r>
          </w:p>
        </w:tc>
      </w:tr>
      <w:bookmarkEnd w:id="307"/>
      <w:bookmarkEnd w:id="308"/>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311" w:name="BBDRE0100013" w:colFirst="0" w:colLast="0"/>
            <w:bookmarkStart w:id="312" w:name="BBDRE01AA013" w:colFirst="1" w:colLast="1"/>
            <w:r w:rsidRPr="00B85225">
              <w:rPr>
                <w:b/>
                <w:szCs w:val="14"/>
              </w:rPr>
              <w:t>DESPESAS DA INTERMEDIAÇÃO FINANCEIRA</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13" w:name="BBDRE01AE013"/>
            <w:bookmarkEnd w:id="313"/>
            <w:r w:rsidRPr="00B85225">
              <w:rPr>
                <w:b/>
                <w:szCs w:val="14"/>
              </w:rPr>
              <w:t>(42.403.704)</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14" w:name="BBDRE01AG013"/>
            <w:bookmarkEnd w:id="314"/>
            <w:r w:rsidRPr="00B85225">
              <w:rPr>
                <w:b/>
                <w:szCs w:val="14"/>
              </w:rPr>
              <w:t>(22.832.709)</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15" w:name="BBDRE0100014" w:colFirst="0" w:colLast="0"/>
            <w:bookmarkEnd w:id="311"/>
            <w:bookmarkEnd w:id="312"/>
            <w:r w:rsidRPr="00B85225">
              <w:rPr>
                <w:szCs w:val="14"/>
              </w:rPr>
              <w:t>Operações de captação no mercado</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692805535"/>
              <w:rPr>
                <w:sz w:val="14"/>
                <w:szCs w:val="14"/>
              </w:rPr>
            </w:pPr>
            <w:hyperlink w:anchor="BBDCM04" w:tooltip="Depósitos e Captações no Mercado Aberto" w:history="1">
              <w:r w:rsidR="00267426" w:rsidRPr="00B85225">
                <w:rPr>
                  <w:rStyle w:val="Hyperlink"/>
                  <w:sz w:val="14"/>
                  <w:szCs w:val="14"/>
                </w:rPr>
                <w:t>17.d</w:t>
              </w:r>
            </w:hyperlink>
            <w:bookmarkStart w:id="316" w:name="BBDRE01AA014"/>
            <w:bookmarkEnd w:id="316"/>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17" w:name="BBDRE01AE014"/>
            <w:bookmarkEnd w:id="317"/>
            <w:r w:rsidRPr="00B85225">
              <w:rPr>
                <w:szCs w:val="14"/>
              </w:rPr>
              <w:t>(11.598.491)</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18" w:name="BBDRE01AG014"/>
            <w:bookmarkEnd w:id="318"/>
            <w:r w:rsidRPr="00B85225">
              <w:rPr>
                <w:szCs w:val="14"/>
              </w:rPr>
              <w:t>(15.869.835)</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19" w:name="BBDRE0100015" w:colFirst="0" w:colLast="0"/>
            <w:bookmarkEnd w:id="315"/>
            <w:r w:rsidRPr="00B85225">
              <w:rPr>
                <w:szCs w:val="14"/>
              </w:rPr>
              <w:t>Operações de empréstimos, cessões e repasses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447653632"/>
              <w:rPr>
                <w:sz w:val="14"/>
                <w:szCs w:val="14"/>
              </w:rPr>
            </w:pPr>
            <w:hyperlink w:anchor="BBOER03" w:tooltip="Obrigações por Empréstimos e Repasses" w:history="1">
              <w:r w:rsidR="00267426" w:rsidRPr="00B85225">
                <w:rPr>
                  <w:rStyle w:val="Hyperlink"/>
                  <w:sz w:val="14"/>
                  <w:szCs w:val="14"/>
                </w:rPr>
                <w:t>19.c</w:t>
              </w:r>
            </w:hyperlink>
            <w:bookmarkStart w:id="320" w:name="BBDRE01AA015"/>
            <w:bookmarkEnd w:id="320"/>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21" w:name="BBDRE01AE015"/>
            <w:bookmarkEnd w:id="321"/>
            <w:r w:rsidRPr="00B85225">
              <w:rPr>
                <w:szCs w:val="14"/>
              </w:rPr>
              <w:t>(24.180.093)</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22" w:name="BBDRE01AG015"/>
            <w:bookmarkEnd w:id="322"/>
            <w:r w:rsidRPr="00B85225">
              <w:rPr>
                <w:szCs w:val="14"/>
              </w:rPr>
              <w:t>(1.969.902)</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23" w:name="BBDRE0100016" w:colFirst="0" w:colLast="0"/>
            <w:bookmarkEnd w:id="319"/>
            <w:r w:rsidRPr="00B85225">
              <w:rPr>
                <w:szCs w:val="14"/>
              </w:rPr>
              <w:t>Operações de arrendamento mercantil</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908078060"/>
              <w:rPr>
                <w:sz w:val="14"/>
                <w:szCs w:val="14"/>
              </w:rPr>
            </w:pPr>
            <w:hyperlink w:anchor="BBOPC11" w:history="1">
              <w:r w:rsidR="00267426" w:rsidRPr="00B85225">
                <w:rPr>
                  <w:rStyle w:val="Hyperlink"/>
                  <w:sz w:val="14"/>
                  <w:szCs w:val="14"/>
                </w:rPr>
                <w:t xml:space="preserve">10.i </w:t>
              </w:r>
            </w:hyperlink>
            <w:bookmarkStart w:id="324" w:name="BBDRE01AA016"/>
            <w:bookmarkEnd w:id="324"/>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25" w:name="BBDRE01AE016"/>
            <w:bookmarkEnd w:id="325"/>
            <w:r w:rsidRPr="00B85225">
              <w:rPr>
                <w:szCs w:val="14"/>
              </w:rPr>
              <w:t>(17.660)</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26" w:name="BBDRE01AG016"/>
            <w:bookmarkEnd w:id="326"/>
            <w:r w:rsidRPr="00B85225">
              <w:rPr>
                <w:szCs w:val="14"/>
              </w:rPr>
              <w:t>(18.495)</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27" w:name="BBDRE0100018" w:colFirst="0" w:colLast="0"/>
            <w:bookmarkStart w:id="328" w:name="BBDRE01AA018" w:colFirst="1" w:colLast="1"/>
            <w:bookmarkEnd w:id="323"/>
            <w:r w:rsidRPr="00B85225">
              <w:rPr>
                <w:szCs w:val="14"/>
              </w:rPr>
              <w:t>Operações de venda ou de transferência de ativos financeiros</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29" w:name="BBDRE01AE018"/>
            <w:bookmarkEnd w:id="329"/>
            <w:r w:rsidRPr="00B85225">
              <w:rPr>
                <w:szCs w:val="14"/>
              </w:rPr>
              <w:t>(7.248)</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30" w:name="BBDRE01AG018"/>
            <w:bookmarkEnd w:id="330"/>
            <w:r w:rsidRPr="00B85225">
              <w:rPr>
                <w:szCs w:val="14"/>
              </w:rPr>
              <w:t>(8.904)</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31" w:name="BBDRE0100020" w:colFirst="0" w:colLast="0"/>
            <w:bookmarkEnd w:id="327"/>
            <w:bookmarkEnd w:id="328"/>
            <w:r w:rsidRPr="00B85225">
              <w:rPr>
                <w:szCs w:val="14"/>
              </w:rPr>
              <w:t>Provisão para créditos de liquidação duvidosa</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1375471102"/>
              <w:rPr>
                <w:sz w:val="14"/>
                <w:szCs w:val="14"/>
              </w:rPr>
            </w:pPr>
            <w:hyperlink w:anchor="BBOPC08" w:history="1">
              <w:r w:rsidR="00267426" w:rsidRPr="00B85225">
                <w:rPr>
                  <w:rStyle w:val="Hyperlink"/>
                  <w:sz w:val="14"/>
                  <w:szCs w:val="14"/>
                </w:rPr>
                <w:t>10.f e</w:t>
              </w:r>
            </w:hyperlink>
            <w:hyperlink w:anchor="BBOPC09" w:history="1">
              <w:r w:rsidR="00267426" w:rsidRPr="00B85225">
                <w:rPr>
                  <w:rStyle w:val="Hyperlink"/>
                  <w:sz w:val="14"/>
                  <w:szCs w:val="14"/>
                </w:rPr>
                <w:t xml:space="preserve"> 10.g</w:t>
              </w:r>
            </w:hyperlink>
            <w:bookmarkStart w:id="332" w:name="BBDRE01AA020"/>
            <w:bookmarkEnd w:id="332"/>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33" w:name="BBDRE01AE020"/>
            <w:bookmarkEnd w:id="333"/>
            <w:r w:rsidRPr="00B85225">
              <w:rPr>
                <w:szCs w:val="14"/>
              </w:rPr>
              <w:t>(6.600.212)</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34" w:name="BBDRE01AG020"/>
            <w:bookmarkEnd w:id="334"/>
            <w:r w:rsidRPr="00B85225">
              <w:rPr>
                <w:szCs w:val="14"/>
              </w:rPr>
              <w:t>(4.965.573)</w:t>
            </w:r>
          </w:p>
        </w:tc>
      </w:tr>
      <w:bookmarkEnd w:id="331"/>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b/>
                <w:szCs w:val="14"/>
              </w:rPr>
            </w:pPr>
            <w:bookmarkStart w:id="335" w:name="BBDRE0100022" w:colFirst="0" w:colLast="0"/>
            <w:bookmarkStart w:id="336" w:name="BBDRE01AA022" w:colFirst="1" w:colLast="1"/>
            <w:r w:rsidRPr="00B85225">
              <w:rPr>
                <w:b/>
                <w:szCs w:val="14"/>
              </w:rPr>
              <w:t>RESULTADO BRUTO DA INTERMEDIAÇÃO FINANCEIRA</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bookmarkStart w:id="337" w:name="BBDRE01AE022"/>
            <w:bookmarkEnd w:id="337"/>
            <w:r w:rsidRPr="00B85225">
              <w:rPr>
                <w:b/>
                <w:szCs w:val="14"/>
              </w:rPr>
              <w:t>4.853.045</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bookmarkStart w:id="338" w:name="BBDRE01AG022"/>
            <w:bookmarkEnd w:id="338"/>
            <w:r w:rsidRPr="00B85225">
              <w:rPr>
                <w:b/>
                <w:szCs w:val="14"/>
              </w:rPr>
              <w:t>8.979.007</w:t>
            </w:r>
          </w:p>
        </w:tc>
      </w:tr>
      <w:bookmarkEnd w:id="335"/>
      <w:bookmarkEnd w:id="336"/>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b/>
                <w:szCs w:val="14"/>
              </w:rPr>
            </w:pPr>
            <w:bookmarkStart w:id="339" w:name="BBDRE0100024" w:colFirst="0" w:colLast="0"/>
            <w:bookmarkStart w:id="340" w:name="BBDRE01AA024" w:colFirst="1" w:colLast="1"/>
            <w:r w:rsidRPr="00B85225">
              <w:rPr>
                <w:b/>
                <w:szCs w:val="14"/>
              </w:rPr>
              <w:t>OUTRAS RECEITAS/DESPESAS OPERACIONAIS</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bookmarkStart w:id="341" w:name="BBDRE01AE024"/>
            <w:bookmarkEnd w:id="341"/>
            <w:r w:rsidRPr="00B85225">
              <w:rPr>
                <w:b/>
                <w:szCs w:val="14"/>
              </w:rPr>
              <w:t>(3.137.516)</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b/>
                <w:szCs w:val="14"/>
              </w:rPr>
            </w:pPr>
            <w:bookmarkStart w:id="342" w:name="BBDRE01AG024"/>
            <w:bookmarkEnd w:id="342"/>
            <w:r w:rsidRPr="00B85225">
              <w:rPr>
                <w:b/>
                <w:szCs w:val="14"/>
              </w:rPr>
              <w:t>(3.506.995)</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43" w:name="BBDRE0100060" w:colFirst="0" w:colLast="0"/>
            <w:bookmarkEnd w:id="339"/>
            <w:bookmarkEnd w:id="340"/>
            <w:r w:rsidRPr="00B85225">
              <w:rPr>
                <w:szCs w:val="14"/>
              </w:rPr>
              <w:t>Receitas de prestação de serviços e rendas de tarifas bancárias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595937115"/>
              <w:rPr>
                <w:sz w:val="14"/>
                <w:szCs w:val="14"/>
              </w:rPr>
            </w:pPr>
            <w:hyperlink w:anchor="BBORD01" w:tooltip="Outras Receitas/Despesas Operacionais" w:history="1">
              <w:r w:rsidR="00267426" w:rsidRPr="00B85225">
                <w:rPr>
                  <w:rStyle w:val="Hyperlink"/>
                  <w:sz w:val="14"/>
                  <w:szCs w:val="14"/>
                </w:rPr>
                <w:t>21.a</w:t>
              </w:r>
            </w:hyperlink>
            <w:bookmarkStart w:id="344" w:name="BBDRE01AA060"/>
            <w:bookmarkEnd w:id="344"/>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45" w:name="BBDRE01AE060"/>
            <w:bookmarkEnd w:id="345"/>
            <w:r w:rsidRPr="00B85225">
              <w:rPr>
                <w:szCs w:val="14"/>
              </w:rPr>
              <w:t>7.067.300</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46" w:name="BBDRE01AG060"/>
            <w:bookmarkEnd w:id="346"/>
            <w:r w:rsidRPr="00B85225">
              <w:rPr>
                <w:szCs w:val="14"/>
              </w:rPr>
              <w:t>6.795.434</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120"/>
              <w:jc w:val="left"/>
              <w:rPr>
                <w:szCs w:val="14"/>
              </w:rPr>
            </w:pPr>
            <w:bookmarkStart w:id="347" w:name="BBDRE0100025" w:colFirst="0" w:colLast="0"/>
            <w:bookmarkStart w:id="348" w:name="BBDRE01AA025" w:colFirst="1" w:colLast="1"/>
            <w:bookmarkEnd w:id="343"/>
            <w:r w:rsidRPr="00B85225">
              <w:rPr>
                <w:szCs w:val="14"/>
              </w:rPr>
              <w:t>Receitas de prestação de serviços</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49" w:name="BBDRE01AE025"/>
            <w:bookmarkEnd w:id="349"/>
            <w:r w:rsidRPr="00B85225">
              <w:rPr>
                <w:szCs w:val="14"/>
              </w:rPr>
              <w:t>4.457.201</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50" w:name="BBDRE01AG025"/>
            <w:bookmarkEnd w:id="350"/>
            <w:r w:rsidRPr="00B85225">
              <w:rPr>
                <w:szCs w:val="14"/>
              </w:rPr>
              <w:t>4.160.376</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120"/>
              <w:jc w:val="left"/>
              <w:rPr>
                <w:szCs w:val="14"/>
              </w:rPr>
            </w:pPr>
            <w:bookmarkStart w:id="351" w:name="BBDRE0100026" w:colFirst="0" w:colLast="0"/>
            <w:bookmarkStart w:id="352" w:name="BBDRE01AA026" w:colFirst="1" w:colLast="1"/>
            <w:bookmarkEnd w:id="347"/>
            <w:bookmarkEnd w:id="348"/>
            <w:r w:rsidRPr="00B85225">
              <w:rPr>
                <w:szCs w:val="14"/>
              </w:rPr>
              <w:t>Rendas de tarifas bancárias</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53" w:name="BBDRE01AE026"/>
            <w:bookmarkEnd w:id="353"/>
            <w:r w:rsidRPr="00B85225">
              <w:rPr>
                <w:szCs w:val="14"/>
              </w:rPr>
              <w:t>2.610.099</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54" w:name="BBDRE01AG026"/>
            <w:bookmarkEnd w:id="354"/>
            <w:r w:rsidRPr="00B85225">
              <w:rPr>
                <w:szCs w:val="14"/>
              </w:rPr>
              <w:t>2.635.058</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55" w:name="BBDRE0100027" w:colFirst="0" w:colLast="0"/>
            <w:bookmarkEnd w:id="351"/>
            <w:bookmarkEnd w:id="352"/>
            <w:r w:rsidRPr="00B85225">
              <w:rPr>
                <w:szCs w:val="14"/>
              </w:rPr>
              <w:t>Despesas de pessoal</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13384762"/>
              <w:rPr>
                <w:sz w:val="14"/>
                <w:szCs w:val="14"/>
              </w:rPr>
            </w:pPr>
            <w:hyperlink w:anchor="BBORD03" w:tooltip="Outras Receitas/Despesas Operacionais" w:history="1">
              <w:r w:rsidR="00267426" w:rsidRPr="00B85225">
                <w:rPr>
                  <w:rStyle w:val="Hyperlink"/>
                  <w:sz w:val="14"/>
                  <w:szCs w:val="14"/>
                </w:rPr>
                <w:t>21.b</w:t>
              </w:r>
            </w:hyperlink>
            <w:bookmarkStart w:id="356" w:name="BBDRE01AA027"/>
            <w:bookmarkEnd w:id="356"/>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57" w:name="BBDRE01AE027"/>
            <w:bookmarkEnd w:id="357"/>
            <w:r w:rsidRPr="00B85225">
              <w:rPr>
                <w:szCs w:val="14"/>
              </w:rPr>
              <w:t>(5.262.339)</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58" w:name="BBDRE01AG027"/>
            <w:bookmarkEnd w:id="358"/>
            <w:r w:rsidRPr="00B85225">
              <w:rPr>
                <w:szCs w:val="14"/>
              </w:rPr>
              <w:t>(5.244.233)</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59" w:name="BBDRE0100028" w:colFirst="0" w:colLast="0"/>
            <w:bookmarkEnd w:id="355"/>
            <w:r w:rsidRPr="00B85225">
              <w:rPr>
                <w:szCs w:val="14"/>
              </w:rPr>
              <w:t>Outras despesas administrativas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864781045"/>
              <w:rPr>
                <w:sz w:val="14"/>
                <w:szCs w:val="14"/>
              </w:rPr>
            </w:pPr>
            <w:hyperlink w:anchor="BBORD04" w:tooltip="Outras Receitas/Despesas Operacionais" w:history="1">
              <w:r w:rsidR="00267426" w:rsidRPr="00B85225">
                <w:rPr>
                  <w:rStyle w:val="Hyperlink"/>
                  <w:sz w:val="14"/>
                  <w:szCs w:val="14"/>
                </w:rPr>
                <w:t>21.c</w:t>
              </w:r>
            </w:hyperlink>
            <w:bookmarkStart w:id="360" w:name="BBDRE01AA028"/>
            <w:bookmarkEnd w:id="360"/>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61" w:name="BBDRE01AE028"/>
            <w:bookmarkEnd w:id="361"/>
            <w:r w:rsidRPr="00B85225">
              <w:rPr>
                <w:szCs w:val="14"/>
              </w:rPr>
              <w:t>(3.213.090)</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62" w:name="BBDRE01AG028"/>
            <w:bookmarkEnd w:id="362"/>
            <w:r w:rsidRPr="00B85225">
              <w:rPr>
                <w:szCs w:val="14"/>
              </w:rPr>
              <w:t>(3.087.431)</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63" w:name="BBDRE0100029" w:colFirst="0" w:colLast="0"/>
            <w:bookmarkEnd w:id="359"/>
            <w:r w:rsidRPr="00B85225">
              <w:rPr>
                <w:szCs w:val="14"/>
              </w:rPr>
              <w:t>Despesas tributárias</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557329411"/>
              <w:rPr>
                <w:sz w:val="14"/>
                <w:szCs w:val="14"/>
              </w:rPr>
            </w:pPr>
            <w:hyperlink w:anchor="BBTRI03" w:tooltip="Tributos" w:history="1">
              <w:r w:rsidR="00267426" w:rsidRPr="00B85225">
                <w:rPr>
                  <w:rStyle w:val="Hyperlink"/>
                  <w:sz w:val="14"/>
                  <w:szCs w:val="14"/>
                </w:rPr>
                <w:t>24.c</w:t>
              </w:r>
            </w:hyperlink>
            <w:bookmarkStart w:id="364" w:name="BBDRE01AA029"/>
            <w:bookmarkEnd w:id="364"/>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65" w:name="BBDRE01AE029"/>
            <w:bookmarkEnd w:id="365"/>
            <w:r w:rsidRPr="00B85225">
              <w:rPr>
                <w:szCs w:val="14"/>
              </w:rPr>
              <w:t>(1.004.986)</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66" w:name="BBDRE01AG029"/>
            <w:bookmarkEnd w:id="366"/>
            <w:r w:rsidRPr="00B85225">
              <w:rPr>
                <w:szCs w:val="14"/>
              </w:rPr>
              <w:t>(1.297.146)</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67" w:name="BBDRE0100030" w:colFirst="0" w:colLast="0"/>
            <w:bookmarkEnd w:id="363"/>
            <w:r w:rsidRPr="00B85225">
              <w:rPr>
                <w:szCs w:val="14"/>
              </w:rPr>
              <w:t>Resultado de participações em coligadas e controladas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85143709"/>
              <w:rPr>
                <w:sz w:val="14"/>
                <w:szCs w:val="14"/>
              </w:rPr>
            </w:pPr>
            <w:hyperlink w:anchor="BBINV_Titulo" w:tooltip="Investimentos" w:history="1">
              <w:r w:rsidR="00267426" w:rsidRPr="00B85225">
                <w:rPr>
                  <w:rStyle w:val="Hyperlink"/>
                  <w:sz w:val="14"/>
                  <w:szCs w:val="14"/>
                </w:rPr>
                <w:t>14</w:t>
              </w:r>
            </w:hyperlink>
            <w:bookmarkStart w:id="368" w:name="BBDRE01AA030"/>
            <w:bookmarkEnd w:id="368"/>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69" w:name="BBDRE01AE030"/>
            <w:bookmarkEnd w:id="369"/>
            <w:r w:rsidRPr="00B85225">
              <w:rPr>
                <w:szCs w:val="14"/>
              </w:rPr>
              <w:t>668.758</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70" w:name="BBDRE01AG030"/>
            <w:bookmarkEnd w:id="370"/>
            <w:r w:rsidRPr="00B85225">
              <w:rPr>
                <w:szCs w:val="14"/>
              </w:rPr>
              <w:t>1.019.793</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71" w:name="BBDRE0100032" w:colFirst="0" w:colLast="0"/>
            <w:bookmarkEnd w:id="367"/>
            <w:r w:rsidRPr="00B85225">
              <w:rPr>
                <w:szCs w:val="14"/>
              </w:rPr>
              <w:t>Outras receitas operacionais</w:t>
            </w:r>
          </w:p>
        </w:tc>
        <w:tc>
          <w:tcPr>
            <w:tcW w:w="1336" w:type="dxa"/>
            <w:tcBorders>
              <w:bottom w:val="single" w:sz="4" w:space="0" w:color="FFFFFF" w:themeColor="background1"/>
            </w:tcBorders>
            <w:shd w:val="solid" w:color="F3F3F3" w:fill="auto"/>
            <w:vAlign w:val="center"/>
          </w:tcPr>
          <w:p w:rsidR="00267426" w:rsidRPr="00B85225" w:rsidRDefault="00FA6C69" w:rsidP="004F2784">
            <w:pPr>
              <w:pStyle w:val="Pr-formataoHTML"/>
              <w:spacing w:before="20" w:afterLines="20" w:after="48"/>
              <w:divId w:val="636498404"/>
              <w:rPr>
                <w:sz w:val="14"/>
                <w:szCs w:val="14"/>
              </w:rPr>
            </w:pPr>
            <w:hyperlink w:anchor="BBORD05" w:tooltip="Outras Receitas/Despesas Operacionais" w:history="1">
              <w:r w:rsidR="00267426" w:rsidRPr="00B85225">
                <w:rPr>
                  <w:rStyle w:val="Hyperlink"/>
                  <w:sz w:val="14"/>
                  <w:szCs w:val="14"/>
                </w:rPr>
                <w:t>21.d</w:t>
              </w:r>
            </w:hyperlink>
            <w:bookmarkStart w:id="372" w:name="BBDRE01AA032"/>
            <w:bookmarkEnd w:id="372"/>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73" w:name="BBDRE01AE032"/>
            <w:bookmarkEnd w:id="373"/>
            <w:r w:rsidRPr="00B85225">
              <w:rPr>
                <w:szCs w:val="14"/>
              </w:rPr>
              <w:t>1.625.226</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74" w:name="BBDRE01AG032"/>
            <w:bookmarkEnd w:id="374"/>
            <w:r w:rsidRPr="00B85225">
              <w:rPr>
                <w:szCs w:val="14"/>
              </w:rPr>
              <w:t>2.231.732</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75" w:name="BBDRE0100033" w:colFirst="0" w:colLast="0"/>
            <w:bookmarkEnd w:id="371"/>
            <w:r w:rsidRPr="00B85225">
              <w:rPr>
                <w:szCs w:val="14"/>
              </w:rPr>
              <w:t>Outras despesas operacionais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506213588"/>
              <w:rPr>
                <w:sz w:val="14"/>
                <w:szCs w:val="14"/>
              </w:rPr>
            </w:pPr>
            <w:hyperlink w:anchor="BBORD06" w:tooltip="Outras Receitas/Despesas Operacionais" w:history="1">
              <w:r w:rsidR="00267426" w:rsidRPr="00B85225">
                <w:rPr>
                  <w:rStyle w:val="Hyperlink"/>
                  <w:sz w:val="14"/>
                  <w:szCs w:val="14"/>
                </w:rPr>
                <w:t>21.e</w:t>
              </w:r>
            </w:hyperlink>
            <w:bookmarkStart w:id="376" w:name="BBDRE01AA033"/>
            <w:bookmarkEnd w:id="376"/>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77" w:name="BBDRE01AE033"/>
            <w:bookmarkEnd w:id="377"/>
            <w:r w:rsidRPr="00B85225">
              <w:rPr>
                <w:szCs w:val="14"/>
              </w:rPr>
              <w:t>(3.018.385)</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78" w:name="BBDRE01AG033"/>
            <w:bookmarkEnd w:id="378"/>
            <w:r w:rsidRPr="00B85225">
              <w:rPr>
                <w:szCs w:val="14"/>
              </w:rPr>
              <w:t>(3.925.144)</w:t>
            </w:r>
          </w:p>
        </w:tc>
      </w:tr>
      <w:bookmarkEnd w:id="375"/>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379" w:name="BBDRE0100035" w:colFirst="0" w:colLast="0"/>
            <w:bookmarkStart w:id="380" w:name="BBDRE01AA035" w:colFirst="1" w:colLast="1"/>
            <w:r w:rsidRPr="00B85225">
              <w:rPr>
                <w:b/>
                <w:szCs w:val="14"/>
              </w:rPr>
              <w:t>RESULTADO OPERACIONAL</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81" w:name="BBDRE01AE035"/>
            <w:bookmarkEnd w:id="381"/>
            <w:r w:rsidRPr="00B85225">
              <w:rPr>
                <w:b/>
                <w:szCs w:val="14"/>
              </w:rPr>
              <w:t>1.715.529</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82" w:name="BBDRE01AG035"/>
            <w:bookmarkEnd w:id="382"/>
            <w:r w:rsidRPr="00B85225">
              <w:rPr>
                <w:b/>
                <w:szCs w:val="14"/>
              </w:rPr>
              <w:t>5.472.012</w:t>
            </w:r>
          </w:p>
        </w:tc>
      </w:tr>
      <w:bookmarkEnd w:id="379"/>
      <w:bookmarkEnd w:id="380"/>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383" w:name="BBDRE0100037" w:colFirst="0" w:colLast="0"/>
            <w:r w:rsidRPr="00B85225">
              <w:rPr>
                <w:b/>
                <w:szCs w:val="14"/>
              </w:rPr>
              <w:t>RESULTADO NÃO OPERACIONAL</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99705646"/>
              <w:rPr>
                <w:b/>
                <w:sz w:val="14"/>
                <w:szCs w:val="14"/>
              </w:rPr>
            </w:pPr>
            <w:hyperlink w:anchor="BBRNO_Titulo" w:tooltip="Resultado Não Operacional" w:history="1">
              <w:r w:rsidR="00267426" w:rsidRPr="00B85225">
                <w:rPr>
                  <w:rStyle w:val="Hyperlink"/>
                  <w:sz w:val="14"/>
                  <w:szCs w:val="14"/>
                </w:rPr>
                <w:t>22</w:t>
              </w:r>
            </w:hyperlink>
            <w:bookmarkStart w:id="384" w:name="BBDRE01AA037"/>
            <w:bookmarkEnd w:id="384"/>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85" w:name="BBDRE01AE037"/>
            <w:bookmarkEnd w:id="385"/>
            <w:r w:rsidRPr="00B85225">
              <w:rPr>
                <w:b/>
                <w:szCs w:val="14"/>
              </w:rPr>
              <w:t>47.239</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86" w:name="BBDRE01AG037"/>
            <w:bookmarkEnd w:id="386"/>
            <w:r w:rsidRPr="00B85225">
              <w:rPr>
                <w:b/>
                <w:szCs w:val="14"/>
              </w:rPr>
              <w:t>78.064</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387" w:name="BBDRE0100038" w:colFirst="0" w:colLast="0"/>
            <w:bookmarkStart w:id="388" w:name="BBDRE01AA038" w:colFirst="1" w:colLast="1"/>
            <w:bookmarkEnd w:id="383"/>
            <w:r w:rsidRPr="00B85225">
              <w:rPr>
                <w:szCs w:val="14"/>
              </w:rPr>
              <w:t>Receitas não operacionais</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89" w:name="BBDRE01AE038"/>
            <w:bookmarkEnd w:id="389"/>
            <w:r w:rsidRPr="00B85225">
              <w:rPr>
                <w:szCs w:val="14"/>
              </w:rPr>
              <w:t>80.707</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390" w:name="BBDRE01AG038"/>
            <w:bookmarkEnd w:id="390"/>
            <w:r w:rsidRPr="00B85225">
              <w:rPr>
                <w:szCs w:val="14"/>
              </w:rPr>
              <w:t>236.198</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391" w:name="BBDRE0100039" w:colFirst="0" w:colLast="0"/>
            <w:bookmarkStart w:id="392" w:name="BBDRE01AA039" w:colFirst="1" w:colLast="1"/>
            <w:bookmarkEnd w:id="387"/>
            <w:bookmarkEnd w:id="388"/>
            <w:r w:rsidRPr="00B85225">
              <w:rPr>
                <w:szCs w:val="14"/>
              </w:rPr>
              <w:t>Despesas não operacionais</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93" w:name="BBDRE01AE039"/>
            <w:bookmarkEnd w:id="393"/>
            <w:r w:rsidRPr="00B85225">
              <w:rPr>
                <w:szCs w:val="14"/>
              </w:rPr>
              <w:t>(33.468)</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394" w:name="BBDRE01AG039"/>
            <w:bookmarkEnd w:id="394"/>
            <w:r w:rsidRPr="00B85225">
              <w:rPr>
                <w:szCs w:val="14"/>
              </w:rPr>
              <w:t>(158.134)</w:t>
            </w:r>
          </w:p>
        </w:tc>
      </w:tr>
      <w:bookmarkEnd w:id="391"/>
      <w:bookmarkEnd w:id="392"/>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395" w:name="BBDRE0100041" w:colFirst="0" w:colLast="0"/>
            <w:bookmarkStart w:id="396" w:name="BBDRE01AA041" w:colFirst="1" w:colLast="1"/>
            <w:r w:rsidRPr="00B85225">
              <w:rPr>
                <w:b/>
                <w:szCs w:val="14"/>
              </w:rPr>
              <w:t>RESULTADO ANTES DOS TRIBUTOS E PARTICIPAÇÕES</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97" w:name="BBDRE01AE041"/>
            <w:bookmarkEnd w:id="397"/>
            <w:r w:rsidRPr="00B85225">
              <w:rPr>
                <w:b/>
                <w:szCs w:val="14"/>
              </w:rPr>
              <w:t>1.762.768</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398" w:name="BBDRE01AG041"/>
            <w:bookmarkEnd w:id="398"/>
            <w:r w:rsidRPr="00B85225">
              <w:rPr>
                <w:b/>
                <w:szCs w:val="14"/>
              </w:rPr>
              <w:t>5.550.076</w:t>
            </w:r>
          </w:p>
        </w:tc>
      </w:tr>
      <w:bookmarkEnd w:id="395"/>
      <w:bookmarkEnd w:id="396"/>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399" w:name="BBDRE0100043" w:colFirst="0" w:colLast="0"/>
            <w:r w:rsidRPr="00B85225">
              <w:rPr>
                <w:b/>
                <w:szCs w:val="14"/>
              </w:rPr>
              <w:t>IMPOSTO DE RENDA E CONTRIBUIÇÃO SOCIAL</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370957685"/>
              <w:rPr>
                <w:b/>
                <w:sz w:val="14"/>
                <w:szCs w:val="14"/>
              </w:rPr>
            </w:pPr>
            <w:hyperlink w:anchor="BBTRI_Titulo" w:tooltip="Tributos" w:history="1">
              <w:r w:rsidR="00267426" w:rsidRPr="00B85225">
                <w:rPr>
                  <w:rStyle w:val="Hyperlink"/>
                  <w:sz w:val="14"/>
                  <w:szCs w:val="14"/>
                </w:rPr>
                <w:t>24.a</w:t>
              </w:r>
            </w:hyperlink>
            <w:bookmarkStart w:id="400" w:name="BBDRE01AA043"/>
            <w:bookmarkEnd w:id="400"/>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01" w:name="BBDRE01AE043"/>
            <w:bookmarkEnd w:id="401"/>
            <w:r w:rsidRPr="00B85225">
              <w:rPr>
                <w:b/>
                <w:szCs w:val="14"/>
              </w:rPr>
              <w:t>2.206.880</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02" w:name="BBDRE01AG043"/>
            <w:bookmarkEnd w:id="402"/>
            <w:r w:rsidRPr="00B85225">
              <w:rPr>
                <w:b/>
                <w:szCs w:val="14"/>
              </w:rPr>
              <w:t>(638.525)</w:t>
            </w: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403" w:name="BBDRE0100056" w:colFirst="0" w:colLast="0"/>
            <w:bookmarkStart w:id="404" w:name="BBDRE01AA056" w:colFirst="1" w:colLast="1"/>
            <w:bookmarkEnd w:id="399"/>
            <w:r w:rsidRPr="00B85225">
              <w:rPr>
                <w:szCs w:val="14"/>
              </w:rPr>
              <w:t>Imposto de Renda e Contribuição Social correntes</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405" w:name="BBDRE01AE056"/>
            <w:bookmarkEnd w:id="405"/>
            <w:r w:rsidRPr="00B85225">
              <w:rPr>
                <w:szCs w:val="14"/>
              </w:rPr>
              <w:t>(801.334)</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406" w:name="BBDRE01AG056"/>
            <w:bookmarkEnd w:id="406"/>
            <w:r w:rsidRPr="00B85225">
              <w:rPr>
                <w:szCs w:val="14"/>
              </w:rPr>
              <w:t>(780.048)</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407" w:name="BBDRE0100057" w:colFirst="0" w:colLast="0"/>
            <w:bookmarkStart w:id="408" w:name="BBDRE01AA057" w:colFirst="1" w:colLast="1"/>
            <w:bookmarkEnd w:id="403"/>
            <w:bookmarkEnd w:id="404"/>
            <w:r w:rsidRPr="00B85225">
              <w:rPr>
                <w:szCs w:val="14"/>
              </w:rPr>
              <w:t>Imposto de Renda e Contribuição Social diferidos</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409" w:name="BBDRE01AE057"/>
            <w:bookmarkEnd w:id="409"/>
            <w:r w:rsidRPr="00B85225">
              <w:rPr>
                <w:szCs w:val="14"/>
              </w:rPr>
              <w:t>3.008.214</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410" w:name="BBDRE01AG057"/>
            <w:bookmarkEnd w:id="410"/>
            <w:r w:rsidRPr="00B85225">
              <w:rPr>
                <w:szCs w:val="14"/>
              </w:rPr>
              <w:t>141.523</w:t>
            </w:r>
          </w:p>
        </w:tc>
      </w:tr>
      <w:bookmarkEnd w:id="407"/>
      <w:bookmarkEnd w:id="408"/>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411" w:name="BBDRE0100045" w:colFirst="0" w:colLast="0"/>
            <w:bookmarkStart w:id="412" w:name="BBDRE01AA045" w:colFirst="1" w:colLast="1"/>
            <w:r w:rsidRPr="00B85225">
              <w:rPr>
                <w:b/>
                <w:szCs w:val="14"/>
              </w:rPr>
              <w:t>PARTICIPAÇÃO DE EMPREGADOS E ADMINISTRADORES NO LUCRO</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13" w:name="BBDRE01AE045"/>
            <w:bookmarkEnd w:id="413"/>
            <w:r w:rsidRPr="00B85225">
              <w:rPr>
                <w:b/>
                <w:szCs w:val="14"/>
              </w:rPr>
              <w:t>(414.626)</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14" w:name="BBDRE01AG045"/>
            <w:bookmarkEnd w:id="414"/>
            <w:r w:rsidRPr="00B85225">
              <w:rPr>
                <w:b/>
                <w:szCs w:val="14"/>
              </w:rPr>
              <w:t>(516.365)</w:t>
            </w:r>
          </w:p>
        </w:tc>
      </w:tr>
      <w:bookmarkEnd w:id="411"/>
      <w:bookmarkEnd w:id="412"/>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415" w:name="BBDRE0100047" w:colFirst="0" w:colLast="0"/>
            <w:r w:rsidRPr="00B85225">
              <w:rPr>
                <w:b/>
                <w:szCs w:val="14"/>
              </w:rPr>
              <w:t>PARTICIPAÇÃO DOS NÃO CONTROLADORES</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321541385"/>
              <w:rPr>
                <w:b/>
                <w:sz w:val="14"/>
                <w:szCs w:val="14"/>
              </w:rPr>
            </w:pPr>
            <w:hyperlink w:anchor="BBPLI_Titulo" w:tooltip="Patrimônio Líquido" w:history="1">
              <w:r w:rsidR="00267426" w:rsidRPr="00B85225">
                <w:rPr>
                  <w:rStyle w:val="Hyperlink"/>
                  <w:sz w:val="14"/>
                  <w:szCs w:val="14"/>
                </w:rPr>
                <w:t>23.j</w:t>
              </w:r>
            </w:hyperlink>
            <w:bookmarkStart w:id="416" w:name="BBDRE01AA047"/>
            <w:bookmarkEnd w:id="416"/>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17" w:name="BBDRE01AE047"/>
            <w:bookmarkEnd w:id="417"/>
            <w:r w:rsidRPr="00B85225">
              <w:rPr>
                <w:b/>
                <w:szCs w:val="14"/>
              </w:rPr>
              <w:t>(350.341)</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18" w:name="BBDRE01AG047"/>
            <w:bookmarkEnd w:id="418"/>
            <w:r w:rsidRPr="00B85225">
              <w:rPr>
                <w:b/>
                <w:szCs w:val="14"/>
              </w:rPr>
              <w:t>(390.396)</w:t>
            </w:r>
          </w:p>
        </w:tc>
      </w:tr>
      <w:bookmarkEnd w:id="415"/>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419" w:name="BBDRE0100049" w:colFirst="0" w:colLast="0"/>
            <w:bookmarkStart w:id="420" w:name="BBDRE01AA049" w:colFirst="1" w:colLast="1"/>
            <w:r w:rsidRPr="00B85225">
              <w:rPr>
                <w:b/>
                <w:szCs w:val="14"/>
              </w:rPr>
              <w:t>LUCRO LÍQUIDO</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21" w:name="BBDRE01AE049"/>
            <w:bookmarkEnd w:id="421"/>
            <w:r w:rsidRPr="00B85225">
              <w:rPr>
                <w:b/>
                <w:szCs w:val="14"/>
              </w:rPr>
              <w:t>3.204.681</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bookmarkStart w:id="422" w:name="BBDRE01AG049"/>
            <w:bookmarkEnd w:id="422"/>
            <w:r w:rsidRPr="00B85225">
              <w:rPr>
                <w:b/>
                <w:szCs w:val="14"/>
              </w:rPr>
              <w:t>4.004.790</w:t>
            </w:r>
          </w:p>
        </w:tc>
      </w:tr>
      <w:bookmarkEnd w:id="419"/>
      <w:bookmarkEnd w:id="420"/>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jc w:val="left"/>
              <w:rPr>
                <w:szCs w:val="14"/>
              </w:rPr>
            </w:pP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jc w:val="left"/>
              <w:rPr>
                <w:b/>
                <w:szCs w:val="14"/>
              </w:rPr>
            </w:pPr>
            <w:bookmarkStart w:id="423" w:name="BBDRE0100051" w:colFirst="0" w:colLast="0"/>
            <w:bookmarkStart w:id="424" w:name="BBDRE01AE051" w:colFirst="2" w:colLast="2"/>
            <w:bookmarkStart w:id="425" w:name="BBDRE01AG051" w:colFirst="3" w:colLast="3"/>
            <w:r w:rsidRPr="00B85225">
              <w:rPr>
                <w:b/>
                <w:szCs w:val="14"/>
              </w:rPr>
              <w:t>LUCRO POR AÇÃO</w:t>
            </w:r>
          </w:p>
        </w:tc>
        <w:tc>
          <w:tcPr>
            <w:tcW w:w="1336" w:type="dxa"/>
            <w:tcBorders>
              <w:bottom w:val="single" w:sz="4" w:space="0" w:color="FFFFFF" w:themeColor="background1"/>
            </w:tcBorders>
            <w:shd w:val="solid" w:color="E6E6E6" w:fill="auto"/>
            <w:vAlign w:val="center"/>
          </w:tcPr>
          <w:p w:rsidR="00267426" w:rsidRPr="00B85225" w:rsidRDefault="00FA6C69" w:rsidP="004F2784">
            <w:pPr>
              <w:pStyle w:val="Pr-formataoHTML"/>
              <w:spacing w:before="20" w:afterLines="20" w:after="48"/>
              <w:divId w:val="1696300106"/>
              <w:rPr>
                <w:b/>
                <w:sz w:val="14"/>
                <w:szCs w:val="14"/>
              </w:rPr>
            </w:pPr>
            <w:hyperlink w:anchor="BBPLI03" w:tooltip="Patrimônio Líquido" w:history="1">
              <w:r w:rsidR="00267426" w:rsidRPr="00B85225">
                <w:rPr>
                  <w:rStyle w:val="Hyperlink"/>
                  <w:sz w:val="14"/>
                  <w:szCs w:val="14"/>
                </w:rPr>
                <w:t>23.f</w:t>
              </w:r>
            </w:hyperlink>
            <w:bookmarkStart w:id="426" w:name="BBDRE01AA051"/>
            <w:bookmarkEnd w:id="426"/>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b/>
                <w:szCs w:val="14"/>
              </w:rPr>
            </w:pPr>
          </w:p>
        </w:tc>
      </w:tr>
      <w:tr w:rsidR="00267426" w:rsidRPr="00B85225" w:rsidTr="001C7E07">
        <w:trPr>
          <w:cantSplit/>
        </w:trPr>
        <w:tc>
          <w:tcPr>
            <w:tcW w:w="5240"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427" w:name="BBDRE0100052" w:colFirst="0" w:colLast="0"/>
            <w:bookmarkStart w:id="428" w:name="BBDRE01AA052" w:colFirst="1" w:colLast="1"/>
            <w:bookmarkEnd w:id="423"/>
            <w:bookmarkEnd w:id="424"/>
            <w:bookmarkEnd w:id="425"/>
            <w:r w:rsidRPr="00B85225">
              <w:rPr>
                <w:szCs w:val="14"/>
              </w:rPr>
              <w:t>Número médio ponderado de ações - básico</w:t>
            </w:r>
          </w:p>
        </w:tc>
        <w:tc>
          <w:tcPr>
            <w:tcW w:w="1336"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429" w:name="BBDRE01AE052"/>
            <w:bookmarkEnd w:id="429"/>
            <w:r w:rsidRPr="00B85225">
              <w:rPr>
                <w:szCs w:val="14"/>
              </w:rPr>
              <w:t>2.851.880.199</w:t>
            </w:r>
          </w:p>
        </w:tc>
        <w:tc>
          <w:tcPr>
            <w:tcW w:w="1588" w:type="dxa"/>
            <w:tcBorders>
              <w:bottom w:val="single" w:sz="4" w:space="0" w:color="FFFFFF" w:themeColor="background1"/>
            </w:tcBorders>
            <w:shd w:val="solid" w:color="F3F3F3" w:fill="auto"/>
            <w:vAlign w:val="center"/>
          </w:tcPr>
          <w:p w:rsidR="00267426" w:rsidRPr="00B85225" w:rsidRDefault="00267426" w:rsidP="004F2784">
            <w:pPr>
              <w:pStyle w:val="070-TabelaPadro"/>
              <w:spacing w:before="20" w:afterLines="20" w:after="48"/>
              <w:rPr>
                <w:szCs w:val="14"/>
              </w:rPr>
            </w:pPr>
            <w:bookmarkStart w:id="430" w:name="BBDRE01AG052"/>
            <w:bookmarkEnd w:id="430"/>
            <w:r w:rsidRPr="00B85225">
              <w:rPr>
                <w:szCs w:val="14"/>
              </w:rPr>
              <w:t>2.785.988.406</w:t>
            </w:r>
          </w:p>
        </w:tc>
      </w:tr>
      <w:tr w:rsidR="00267426" w:rsidRPr="00B85225" w:rsidTr="001C7E07">
        <w:trPr>
          <w:cantSplit/>
        </w:trPr>
        <w:tc>
          <w:tcPr>
            <w:tcW w:w="5240"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ind w:left="60"/>
              <w:jc w:val="left"/>
              <w:rPr>
                <w:szCs w:val="14"/>
              </w:rPr>
            </w:pPr>
            <w:bookmarkStart w:id="431" w:name="BBDRE0100061" w:colFirst="0" w:colLast="0"/>
            <w:bookmarkStart w:id="432" w:name="BBDRE01AA061" w:colFirst="1" w:colLast="1"/>
            <w:bookmarkEnd w:id="427"/>
            <w:bookmarkEnd w:id="428"/>
            <w:r w:rsidRPr="00B85225">
              <w:rPr>
                <w:szCs w:val="14"/>
              </w:rPr>
              <w:t>Número médio ponderado de ações - diluído</w:t>
            </w:r>
          </w:p>
        </w:tc>
        <w:tc>
          <w:tcPr>
            <w:tcW w:w="1336"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433" w:name="BBDRE01AE061"/>
            <w:bookmarkEnd w:id="433"/>
            <w:r w:rsidRPr="00B85225">
              <w:rPr>
                <w:szCs w:val="14"/>
              </w:rPr>
              <w:t>2.851.551.217</w:t>
            </w:r>
          </w:p>
        </w:tc>
        <w:tc>
          <w:tcPr>
            <w:tcW w:w="1588" w:type="dxa"/>
            <w:tcBorders>
              <w:bottom w:val="single" w:sz="4" w:space="0" w:color="FFFFFF" w:themeColor="background1"/>
            </w:tcBorders>
            <w:shd w:val="solid" w:color="E6E6E6" w:fill="auto"/>
            <w:vAlign w:val="center"/>
          </w:tcPr>
          <w:p w:rsidR="00267426" w:rsidRPr="00B85225" w:rsidRDefault="00267426" w:rsidP="004F2784">
            <w:pPr>
              <w:pStyle w:val="070-TabelaPadro"/>
              <w:spacing w:before="20" w:afterLines="20" w:after="48"/>
              <w:rPr>
                <w:szCs w:val="14"/>
              </w:rPr>
            </w:pPr>
            <w:bookmarkStart w:id="434" w:name="BBDRE01AG061"/>
            <w:bookmarkEnd w:id="434"/>
            <w:r w:rsidRPr="00B85225">
              <w:rPr>
                <w:szCs w:val="14"/>
              </w:rPr>
              <w:t>2.785.891.713</w:t>
            </w:r>
          </w:p>
        </w:tc>
      </w:tr>
      <w:tr w:rsidR="00267426" w:rsidRPr="00B85225" w:rsidTr="001C7E07">
        <w:trPr>
          <w:cantSplit/>
        </w:trPr>
        <w:tc>
          <w:tcPr>
            <w:tcW w:w="5240" w:type="dxa"/>
            <w:tcBorders>
              <w:bottom w:val="single" w:sz="4" w:space="0" w:color="CCCCCC"/>
            </w:tcBorders>
            <w:shd w:val="solid" w:color="F3F3F3" w:fill="auto"/>
            <w:vAlign w:val="center"/>
          </w:tcPr>
          <w:p w:rsidR="00267426" w:rsidRPr="00B85225" w:rsidRDefault="00267426" w:rsidP="004F2784">
            <w:pPr>
              <w:pStyle w:val="070-TabelaPadro"/>
              <w:spacing w:before="20" w:afterLines="20" w:after="48"/>
              <w:ind w:left="60"/>
              <w:jc w:val="left"/>
              <w:rPr>
                <w:szCs w:val="14"/>
              </w:rPr>
            </w:pPr>
            <w:bookmarkStart w:id="435" w:name="BBDRE0100053" w:colFirst="0" w:colLast="0"/>
            <w:bookmarkStart w:id="436" w:name="BBDRE01AA053" w:colFirst="1" w:colLast="1"/>
            <w:bookmarkEnd w:id="431"/>
            <w:bookmarkEnd w:id="432"/>
            <w:r w:rsidRPr="00B85225">
              <w:rPr>
                <w:szCs w:val="14"/>
              </w:rPr>
              <w:t>Lucro básico e diluído por ação (R$)</w:t>
            </w:r>
          </w:p>
        </w:tc>
        <w:tc>
          <w:tcPr>
            <w:tcW w:w="1336" w:type="dxa"/>
            <w:tcBorders>
              <w:bottom w:val="single" w:sz="4" w:space="0" w:color="CCCCCC"/>
            </w:tcBorders>
            <w:shd w:val="solid" w:color="F3F3F3" w:fill="auto"/>
            <w:vAlign w:val="center"/>
          </w:tcPr>
          <w:p w:rsidR="00267426" w:rsidRPr="00B85225" w:rsidRDefault="00267426" w:rsidP="004F2784">
            <w:pPr>
              <w:pStyle w:val="070-TabelaPadro"/>
              <w:spacing w:before="20" w:afterLines="20" w:after="48"/>
              <w:rPr>
                <w:szCs w:val="14"/>
              </w:rPr>
            </w:pPr>
          </w:p>
        </w:tc>
        <w:tc>
          <w:tcPr>
            <w:tcW w:w="1588" w:type="dxa"/>
            <w:tcBorders>
              <w:bottom w:val="single" w:sz="4" w:space="0" w:color="CCCCCC"/>
            </w:tcBorders>
            <w:shd w:val="solid" w:color="F3F3F3" w:fill="auto"/>
            <w:vAlign w:val="center"/>
          </w:tcPr>
          <w:p w:rsidR="00267426" w:rsidRPr="00B85225" w:rsidRDefault="00267426" w:rsidP="004F2784">
            <w:pPr>
              <w:pStyle w:val="070-TabelaPadro"/>
              <w:spacing w:before="20" w:afterLines="20" w:after="48"/>
              <w:rPr>
                <w:szCs w:val="14"/>
              </w:rPr>
            </w:pPr>
            <w:bookmarkStart w:id="437" w:name="BBDRE01AE053"/>
            <w:bookmarkEnd w:id="437"/>
            <w:r w:rsidRPr="00B85225">
              <w:rPr>
                <w:szCs w:val="14"/>
              </w:rPr>
              <w:t>1,12</w:t>
            </w:r>
          </w:p>
        </w:tc>
        <w:tc>
          <w:tcPr>
            <w:tcW w:w="1588" w:type="dxa"/>
            <w:tcBorders>
              <w:bottom w:val="single" w:sz="4" w:space="0" w:color="CCCCCC"/>
            </w:tcBorders>
            <w:shd w:val="solid" w:color="F3F3F3" w:fill="auto"/>
            <w:vAlign w:val="center"/>
          </w:tcPr>
          <w:p w:rsidR="00267426" w:rsidRPr="00B85225" w:rsidRDefault="00267426" w:rsidP="004F2784">
            <w:pPr>
              <w:pStyle w:val="070-TabelaPadro"/>
              <w:spacing w:before="20" w:afterLines="20" w:after="48"/>
              <w:rPr>
                <w:szCs w:val="14"/>
              </w:rPr>
            </w:pPr>
            <w:bookmarkStart w:id="438" w:name="BBDRE01AG053"/>
            <w:bookmarkEnd w:id="438"/>
            <w:r w:rsidRPr="00B85225">
              <w:rPr>
                <w:szCs w:val="14"/>
              </w:rPr>
              <w:t>1,41</w:t>
            </w:r>
          </w:p>
        </w:tc>
      </w:tr>
    </w:tbl>
    <w:bookmarkEnd w:id="278"/>
    <w:bookmarkEnd w:id="435"/>
    <w:bookmarkEnd w:id="436"/>
    <w:p w:rsidR="00267426" w:rsidRDefault="00267426" w:rsidP="008B2604">
      <w:pPr>
        <w:pStyle w:val="072-Rodapdatabela"/>
      </w:pPr>
      <w:r>
        <w:t>As notas explicativas são parte integrante das demonstrações contábeis.</w:t>
      </w:r>
    </w:p>
    <w:p w:rsidR="00267426" w:rsidRPr="00055DDA" w:rsidRDefault="00267426" w:rsidP="008B2604">
      <w:pPr>
        <w:pStyle w:val="072-Rodapdatabela"/>
      </w:pPr>
    </w:p>
    <w:p w:rsidR="00267426" w:rsidRDefault="00267426" w:rsidP="00267426">
      <w:pPr>
        <w:pStyle w:val="050-TextoPadro"/>
      </w:pPr>
      <w:r>
        <w:fldChar w:fldCharType="end"/>
      </w:r>
    </w:p>
    <w:p w:rsidR="00267426" w:rsidRDefault="00267426" w:rsidP="00267426">
      <w:pPr>
        <w:pStyle w:val="050-TextoPadro"/>
        <w:sectPr w:rsidR="00267426" w:rsidSect="002177C8">
          <w:headerReference w:type="default" r:id="rId22"/>
          <w:pgSz w:w="11907" w:h="16840" w:code="9"/>
          <w:pgMar w:top="2126" w:right="851" w:bottom="1134" w:left="1418" w:header="425" w:footer="425" w:gutter="0"/>
          <w:cols w:space="283"/>
          <w:docGrid w:linePitch="326"/>
        </w:sectPr>
      </w:pPr>
    </w:p>
    <w:p w:rsidR="00267426" w:rsidRDefault="00267426" w:rsidP="00E36E52">
      <w:pPr>
        <w:pStyle w:val="020-TtulodeDocumento"/>
        <w:numPr>
          <w:ilvl w:val="0"/>
          <w:numId w:val="0"/>
        </w:numPr>
      </w:pPr>
      <w:r>
        <w:lastRenderedPageBreak/>
        <w:fldChar w:fldCharType="begin"/>
      </w:r>
      <w:r>
        <w:instrText xml:space="preserve"> INCLUDETEXT  "G:\\CONFIDENCIAL\\Evidenciação\\Publicação\\PubliCon\\Arquivos\\Publicacao\\Exercicio2020\\BB\\01T\\\\BB-DRA-PT(53).docx" </w:instrText>
      </w:r>
      <w:r>
        <w:fldChar w:fldCharType="separate"/>
      </w:r>
      <w:bookmarkStart w:id="439" w:name="_Toc39658023"/>
      <w:bookmarkStart w:id="440" w:name="BBDRA_Titulo"/>
      <w:r>
        <w:t>DEMONSTRAÇÃO DO RESULTADO ABRANGENTE</w:t>
      </w:r>
      <w:bookmarkEnd w:id="439"/>
      <w:bookmarkEnd w:id="440"/>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RA.02 - Demonstração do Resultado Abrangente"/>
        <w:tblDescription w:val="PubliCon - Sistema de Gerenciamento do Documentos Contábeis para Publicação&#10;&#10;Última atualização do mapa do quadro em: "/>
      </w:tblPr>
      <w:tblGrid>
        <w:gridCol w:w="6577"/>
        <w:gridCol w:w="1588"/>
        <w:gridCol w:w="1588"/>
      </w:tblGrid>
      <w:tr w:rsidR="00267426" w:rsidRPr="00305F44" w:rsidTr="008B2604">
        <w:trPr>
          <w:cantSplit/>
          <w:trHeight w:val="397"/>
          <w:tblHeader/>
        </w:trPr>
        <w:tc>
          <w:tcPr>
            <w:tcW w:w="6577" w:type="dxa"/>
            <w:tcBorders>
              <w:bottom w:val="single" w:sz="4" w:space="0" w:color="FFFFFF" w:themeColor="background1"/>
            </w:tcBorders>
            <w:shd w:val="solid" w:color="C3D7F0" w:fill="auto"/>
            <w:vAlign w:val="center"/>
          </w:tcPr>
          <w:p w:rsidR="00267426" w:rsidRPr="00305F44" w:rsidRDefault="00267426" w:rsidP="008B2604">
            <w:pPr>
              <w:pStyle w:val="070-TabelaPadro"/>
              <w:jc w:val="center"/>
              <w:rPr>
                <w:b/>
              </w:rPr>
            </w:pPr>
            <w:bookmarkStart w:id="441" w:name="BBDRA02"/>
          </w:p>
        </w:tc>
        <w:tc>
          <w:tcPr>
            <w:tcW w:w="1588" w:type="dxa"/>
            <w:tcBorders>
              <w:bottom w:val="single" w:sz="4" w:space="0" w:color="FFFFFF" w:themeColor="background1"/>
            </w:tcBorders>
            <w:shd w:val="solid" w:color="C3D7F0" w:fill="auto"/>
            <w:vAlign w:val="center"/>
          </w:tcPr>
          <w:p w:rsidR="00267426" w:rsidRPr="00305F44"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305F44" w:rsidRDefault="00267426" w:rsidP="008B2604">
            <w:pPr>
              <w:pStyle w:val="070-TabelaPadro"/>
              <w:jc w:val="center"/>
              <w:rPr>
                <w:b/>
              </w:rPr>
            </w:pPr>
            <w:r>
              <w:rPr>
                <w:b/>
              </w:rPr>
              <w:t>1º Trimestre/2019</w:t>
            </w: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42" w:name="BBDRA0200001" w:colFirst="0" w:colLast="0"/>
            <w:r>
              <w:rPr>
                <w:b/>
              </w:rPr>
              <w:t>Lucro Líquido Apresentado na Demonstração do Resultado</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43" w:name="BBDRA02AD001"/>
            <w:bookmarkEnd w:id="443"/>
            <w:r>
              <w:rPr>
                <w:b/>
              </w:rPr>
              <w:t>3.204.681</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44" w:name="BBDRA02AF001"/>
            <w:bookmarkEnd w:id="444"/>
            <w:r>
              <w:rPr>
                <w:b/>
              </w:rPr>
              <w:t>4.004.790</w:t>
            </w:r>
          </w:p>
        </w:tc>
      </w:tr>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bookmarkStart w:id="445" w:name="BBDRA0200002" w:colFirst="0" w:colLast="0"/>
            <w:bookmarkEnd w:id="442"/>
            <w:r>
              <w:t>Participação dos não controladores</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46" w:name="BBDRA02AD002"/>
            <w:bookmarkEnd w:id="446"/>
            <w:r>
              <w:t>350.341</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47" w:name="BBDRA02AF002"/>
            <w:bookmarkEnd w:id="447"/>
            <w:r>
              <w:t>390.396</w:t>
            </w: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48" w:name="BBDRA0200003" w:colFirst="0" w:colLast="0"/>
            <w:bookmarkEnd w:id="445"/>
            <w:r>
              <w:rPr>
                <w:b/>
              </w:rPr>
              <w:t>Lucro líquido antes da participação dos não controladores</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49" w:name="BBDRA02AD003"/>
            <w:bookmarkEnd w:id="449"/>
            <w:r>
              <w:rPr>
                <w:b/>
              </w:rPr>
              <w:t>3.555.022</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50" w:name="BBDRA02AF003"/>
            <w:bookmarkEnd w:id="450"/>
            <w:r>
              <w:rPr>
                <w:b/>
              </w:rPr>
              <w:t>4.395.186</w:t>
            </w:r>
          </w:p>
        </w:tc>
      </w:tr>
      <w:bookmarkEnd w:id="448"/>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51" w:name="BBDRA0200007" w:colFirst="0" w:colLast="0"/>
            <w:r>
              <w:rPr>
                <w:b/>
              </w:rPr>
              <w:t>Ativos financeiros disponíveis para venda</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52" w:name="BBDRA02AD007"/>
            <w:bookmarkEnd w:id="452"/>
            <w:r>
              <w:rPr>
                <w:b/>
              </w:rPr>
              <w:t>(1.711.162)</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53" w:name="BBDRA02AF007"/>
            <w:bookmarkEnd w:id="453"/>
            <w:r>
              <w:rPr>
                <w:b/>
              </w:rPr>
              <w:t>337.344</w:t>
            </w:r>
          </w:p>
        </w:tc>
      </w:tr>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ind w:left="60"/>
              <w:jc w:val="left"/>
            </w:pPr>
            <w:bookmarkStart w:id="454" w:name="BBDRA0200008" w:colFirst="0" w:colLast="0"/>
            <w:bookmarkEnd w:id="451"/>
            <w:r>
              <w:t>Ganhos/(perdas) não realizados sobre ativos financeiros disponíveis para venda</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55" w:name="BBDRA02AD008"/>
            <w:bookmarkEnd w:id="455"/>
            <w:r>
              <w:t>(1.880.370)</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56" w:name="BBDRA02AF008"/>
            <w:bookmarkEnd w:id="456"/>
            <w:r>
              <w:t>490.801</w:t>
            </w: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ind w:left="60"/>
              <w:jc w:val="left"/>
            </w:pPr>
            <w:bookmarkStart w:id="457" w:name="BBDRA0200009" w:colFirst="0" w:colLast="0"/>
            <w:bookmarkEnd w:id="454"/>
            <w:r>
              <w:t>(Ganhos)/perdas realizados sobre ativos financeiros disponíveis para venda – reclassificados para o resultado</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58" w:name="BBDRA02AD009"/>
            <w:bookmarkEnd w:id="458"/>
            <w:r>
              <w:t>(506.922)</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59" w:name="BBDRA02AF009"/>
            <w:bookmarkEnd w:id="459"/>
            <w:r>
              <w:t>(88.468)</w:t>
            </w:r>
          </w:p>
        </w:tc>
      </w:tr>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ind w:left="60"/>
              <w:jc w:val="left"/>
            </w:pPr>
            <w:bookmarkStart w:id="460" w:name="BBDRA0200010" w:colFirst="0" w:colLast="0"/>
            <w:bookmarkEnd w:id="457"/>
            <w:r>
              <w:t>Efeito fiscal</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61" w:name="BBDRA02AD010"/>
            <w:bookmarkEnd w:id="461"/>
            <w:r>
              <w:t>676.130</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62" w:name="BBDRA02AF010"/>
            <w:bookmarkEnd w:id="462"/>
            <w:r>
              <w:t>(64.989)</w:t>
            </w:r>
          </w:p>
        </w:tc>
      </w:tr>
      <w:bookmarkEnd w:id="460"/>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rPr>
                <w:b/>
              </w:rPr>
            </w:pPr>
            <w:bookmarkStart w:id="463" w:name="BBDRA0200012" w:colFirst="0" w:colLast="0"/>
            <w:r>
              <w:rPr>
                <w:b/>
              </w:rPr>
              <w:t>Participação no resultado abrangente de investimentos em coligadas e controladas em conjunto</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rPr>
                <w:b/>
              </w:rPr>
            </w:pPr>
            <w:bookmarkStart w:id="464" w:name="BBDRA02AD012"/>
            <w:bookmarkEnd w:id="464"/>
            <w:r>
              <w:rPr>
                <w:b/>
              </w:rPr>
              <w:t>(46.800)</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rPr>
                <w:b/>
              </w:rPr>
            </w:pPr>
            <w:bookmarkStart w:id="465" w:name="BBDRA02AF012"/>
            <w:bookmarkEnd w:id="465"/>
            <w:r>
              <w:rPr>
                <w:b/>
              </w:rPr>
              <w:t>39.230</w:t>
            </w: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ind w:left="60"/>
              <w:jc w:val="left"/>
            </w:pPr>
            <w:bookmarkStart w:id="466" w:name="BBDRA0200013" w:colFirst="0" w:colLast="0"/>
            <w:bookmarkEnd w:id="463"/>
            <w:r>
              <w:t>Ganhos/(perdas) não realizados sobre ativos financeiros disponíveis para venda</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67" w:name="BBDRA02AD013"/>
            <w:bookmarkEnd w:id="467"/>
            <w:r>
              <w:t>(102.581)</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68" w:name="BBDRA02AF013"/>
            <w:bookmarkEnd w:id="468"/>
            <w:r>
              <w:t>56.365</w:t>
            </w:r>
          </w:p>
        </w:tc>
      </w:tr>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ind w:left="60"/>
              <w:jc w:val="left"/>
            </w:pPr>
            <w:bookmarkStart w:id="469" w:name="BBDRA0200014" w:colFirst="0" w:colLast="0"/>
            <w:bookmarkEnd w:id="466"/>
            <w:r>
              <w:t>Ganhos/(perdas) não realizados sobre hedge de investimentos líquidos no exterior</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70" w:name="BBDRA02AD014"/>
            <w:bookmarkEnd w:id="470"/>
            <w:r>
              <w:t>31.130</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71" w:name="BBDRA02AF014"/>
            <w:bookmarkEnd w:id="471"/>
            <w:r>
              <w:t>8.753</w:t>
            </w: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ind w:left="60"/>
              <w:jc w:val="left"/>
            </w:pPr>
            <w:bookmarkStart w:id="472" w:name="BBDRA0200016" w:colFirst="0" w:colLast="0"/>
            <w:bookmarkEnd w:id="469"/>
            <w:r>
              <w:t>Efeito fiscal</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73" w:name="BBDRA02AD016"/>
            <w:bookmarkEnd w:id="473"/>
            <w:r>
              <w:t>24.651</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74" w:name="BBDRA02AF016"/>
            <w:bookmarkEnd w:id="474"/>
            <w:r>
              <w:t>(25.888)</w:t>
            </w:r>
          </w:p>
        </w:tc>
      </w:tr>
      <w:bookmarkEnd w:id="472"/>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75" w:name="BBDRA0200017" w:colFirst="0" w:colLast="0"/>
            <w:r>
              <w:rPr>
                <w:b/>
              </w:rPr>
              <w:t>Ajustes de conversão de investimentos no exterior</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76" w:name="BBDRA02AD017"/>
            <w:bookmarkEnd w:id="476"/>
            <w:r>
              <w:rPr>
                <w:b/>
              </w:rPr>
              <w:t>616.899</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77" w:name="BBDRA02AF017"/>
            <w:bookmarkEnd w:id="477"/>
            <w:r>
              <w:rPr>
                <w:b/>
              </w:rPr>
              <w:t>(351.604)</w:t>
            </w:r>
          </w:p>
        </w:tc>
      </w:tr>
      <w:bookmarkEnd w:id="475"/>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78" w:name="BBDRA0200021" w:colFirst="0" w:colLast="0"/>
            <w:r>
              <w:rPr>
                <w:b/>
              </w:rPr>
              <w:t>Planos de benefício definido</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79" w:name="BBDRA02AD021"/>
            <w:bookmarkEnd w:id="479"/>
            <w:r>
              <w:rPr>
                <w:b/>
              </w:rPr>
              <w:t>1.817.598</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80" w:name="BBDRA02AF021"/>
            <w:bookmarkEnd w:id="480"/>
            <w:r>
              <w:rPr>
                <w:b/>
              </w:rPr>
              <w:t>--</w:t>
            </w:r>
          </w:p>
        </w:tc>
      </w:tr>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ind w:left="60"/>
              <w:jc w:val="left"/>
            </w:pPr>
            <w:bookmarkStart w:id="481" w:name="BBDRA0200022" w:colFirst="0" w:colLast="0"/>
            <w:bookmarkEnd w:id="478"/>
            <w:r>
              <w:t>Ganhos/(perdas) em remensurações relacionadas a planos de benefícios definidos</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82" w:name="BBDRA02AD022"/>
            <w:bookmarkEnd w:id="482"/>
            <w:r>
              <w:t>3.307.944</w:t>
            </w: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bookmarkStart w:id="483" w:name="BBDRA02AF022"/>
            <w:bookmarkEnd w:id="483"/>
            <w:r>
              <w:t>--</w:t>
            </w: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ind w:left="60"/>
              <w:jc w:val="left"/>
            </w:pPr>
            <w:bookmarkStart w:id="484" w:name="BBDRA0200023" w:colFirst="0" w:colLast="0"/>
            <w:bookmarkEnd w:id="481"/>
            <w:r>
              <w:t>Efeito fiscal</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85" w:name="BBDRA02AD023"/>
            <w:bookmarkEnd w:id="485"/>
            <w:r>
              <w:t>(1.490.346)</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pPr>
            <w:bookmarkStart w:id="486" w:name="BBDRA02AF023"/>
            <w:bookmarkEnd w:id="486"/>
            <w:r>
              <w:t>--</w:t>
            </w:r>
          </w:p>
        </w:tc>
      </w:tr>
      <w:bookmarkEnd w:id="484"/>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87" w:name="BBDRA0200024" w:colFirst="0" w:colLast="0"/>
            <w:r>
              <w:rPr>
                <w:b/>
              </w:rPr>
              <w:t>Outros resultados abrangentes líquidos de efeitos tributários</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88" w:name="BBDRA02AD024"/>
            <w:bookmarkEnd w:id="488"/>
            <w:r>
              <w:rPr>
                <w:b/>
              </w:rPr>
              <w:t>676.535</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89" w:name="BBDRA02AF024"/>
            <w:bookmarkEnd w:id="489"/>
            <w:r>
              <w:rPr>
                <w:b/>
              </w:rPr>
              <w:t>24.970</w:t>
            </w:r>
          </w:p>
        </w:tc>
      </w:tr>
      <w:bookmarkEnd w:id="487"/>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90" w:name="BBDRA0200025" w:colFirst="0" w:colLast="0"/>
            <w:r>
              <w:rPr>
                <w:b/>
              </w:rPr>
              <w:t>Lucro abrangente do período</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91" w:name="BBDRA02AD025"/>
            <w:bookmarkEnd w:id="491"/>
            <w:r>
              <w:rPr>
                <w:b/>
              </w:rPr>
              <w:t>4.231.557</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92" w:name="BBDRA02AF025"/>
            <w:bookmarkEnd w:id="492"/>
            <w:r>
              <w:rPr>
                <w:b/>
              </w:rPr>
              <w:t>4.420.156</w:t>
            </w:r>
          </w:p>
        </w:tc>
      </w:tr>
      <w:bookmarkEnd w:id="490"/>
      <w:tr w:rsidR="00267426" w:rsidRPr="00305F44" w:rsidTr="008B2604">
        <w:trPr>
          <w:cantSplit/>
        </w:trPr>
        <w:tc>
          <w:tcPr>
            <w:tcW w:w="6577" w:type="dxa"/>
            <w:tcBorders>
              <w:bottom w:val="single" w:sz="4" w:space="0" w:color="FFFFFF" w:themeColor="background1"/>
            </w:tcBorders>
            <w:shd w:val="solid" w:color="E6E6E6" w:fill="auto"/>
            <w:vAlign w:val="center"/>
          </w:tcPr>
          <w:p w:rsidR="00267426" w:rsidRPr="00305F44"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305F44" w:rsidRDefault="00267426" w:rsidP="008B2604">
            <w:pPr>
              <w:pStyle w:val="070-TabelaPadro"/>
            </w:pPr>
          </w:p>
        </w:tc>
      </w:tr>
      <w:tr w:rsidR="00267426" w:rsidRPr="00305F44" w:rsidTr="008B2604">
        <w:trPr>
          <w:cantSplit/>
        </w:trPr>
        <w:tc>
          <w:tcPr>
            <w:tcW w:w="6577" w:type="dxa"/>
            <w:tcBorders>
              <w:bottom w:val="single" w:sz="4" w:space="0" w:color="FFFFFF" w:themeColor="background1"/>
            </w:tcBorders>
            <w:shd w:val="solid" w:color="F3F3F3" w:fill="auto"/>
            <w:vAlign w:val="center"/>
          </w:tcPr>
          <w:p w:rsidR="00267426" w:rsidRPr="00305F44" w:rsidRDefault="00267426" w:rsidP="008B2604">
            <w:pPr>
              <w:pStyle w:val="070-TabelaPadro"/>
              <w:jc w:val="left"/>
              <w:rPr>
                <w:b/>
              </w:rPr>
            </w:pPr>
            <w:bookmarkStart w:id="493" w:name="BBDRA0200027" w:colFirst="0" w:colLast="0"/>
            <w:r>
              <w:rPr>
                <w:b/>
              </w:rPr>
              <w:t>Lucro abrangente atribuível aos acionistas do Banco</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94" w:name="BBDRA02AD027"/>
            <w:bookmarkEnd w:id="494"/>
            <w:r>
              <w:rPr>
                <w:b/>
              </w:rPr>
              <w:t>3.814.828</w:t>
            </w:r>
          </w:p>
        </w:tc>
        <w:tc>
          <w:tcPr>
            <w:tcW w:w="1588" w:type="dxa"/>
            <w:tcBorders>
              <w:bottom w:val="single" w:sz="4" w:space="0" w:color="FFFFFF" w:themeColor="background1"/>
            </w:tcBorders>
            <w:shd w:val="solid" w:color="F3F3F3" w:fill="auto"/>
            <w:vAlign w:val="center"/>
          </w:tcPr>
          <w:p w:rsidR="00267426" w:rsidRPr="00305F44" w:rsidRDefault="00267426" w:rsidP="008B2604">
            <w:pPr>
              <w:pStyle w:val="070-TabelaPadro"/>
              <w:rPr>
                <w:b/>
              </w:rPr>
            </w:pPr>
            <w:bookmarkStart w:id="495" w:name="BBDRA02AF027"/>
            <w:bookmarkEnd w:id="495"/>
            <w:r>
              <w:rPr>
                <w:b/>
              </w:rPr>
              <w:t>4.162.872</w:t>
            </w:r>
          </w:p>
        </w:tc>
      </w:tr>
      <w:tr w:rsidR="00267426" w:rsidRPr="00305F44" w:rsidTr="008B2604">
        <w:trPr>
          <w:cantSplit/>
        </w:trPr>
        <w:tc>
          <w:tcPr>
            <w:tcW w:w="6577" w:type="dxa"/>
            <w:tcBorders>
              <w:bottom w:val="single" w:sz="4" w:space="0" w:color="CCCCCC"/>
            </w:tcBorders>
            <w:shd w:val="solid" w:color="E6E6E6" w:fill="auto"/>
            <w:vAlign w:val="center"/>
          </w:tcPr>
          <w:p w:rsidR="00267426" w:rsidRPr="00305F44" w:rsidRDefault="00267426" w:rsidP="008B2604">
            <w:pPr>
              <w:pStyle w:val="070-TabelaPadro"/>
              <w:jc w:val="left"/>
              <w:rPr>
                <w:b/>
              </w:rPr>
            </w:pPr>
            <w:bookmarkStart w:id="496" w:name="BBDRA0200028" w:colFirst="0" w:colLast="0"/>
            <w:bookmarkEnd w:id="493"/>
            <w:r>
              <w:rPr>
                <w:b/>
              </w:rPr>
              <w:t>Lucro abrangente atribuível aos não controladores</w:t>
            </w:r>
          </w:p>
        </w:tc>
        <w:tc>
          <w:tcPr>
            <w:tcW w:w="1588" w:type="dxa"/>
            <w:tcBorders>
              <w:bottom w:val="single" w:sz="4" w:space="0" w:color="CCCCCC"/>
            </w:tcBorders>
            <w:shd w:val="solid" w:color="E6E6E6" w:fill="auto"/>
            <w:vAlign w:val="center"/>
          </w:tcPr>
          <w:p w:rsidR="00267426" w:rsidRPr="00305F44" w:rsidRDefault="00267426" w:rsidP="008B2604">
            <w:pPr>
              <w:pStyle w:val="070-TabelaPadro"/>
              <w:rPr>
                <w:b/>
              </w:rPr>
            </w:pPr>
            <w:bookmarkStart w:id="497" w:name="BBDRA02AD028"/>
            <w:bookmarkEnd w:id="497"/>
            <w:r>
              <w:rPr>
                <w:b/>
              </w:rPr>
              <w:t>416.729</w:t>
            </w:r>
          </w:p>
        </w:tc>
        <w:tc>
          <w:tcPr>
            <w:tcW w:w="1588" w:type="dxa"/>
            <w:tcBorders>
              <w:bottom w:val="single" w:sz="4" w:space="0" w:color="CCCCCC"/>
            </w:tcBorders>
            <w:shd w:val="solid" w:color="E6E6E6" w:fill="auto"/>
            <w:vAlign w:val="center"/>
          </w:tcPr>
          <w:p w:rsidR="00267426" w:rsidRPr="00305F44" w:rsidRDefault="00267426" w:rsidP="008B2604">
            <w:pPr>
              <w:pStyle w:val="070-TabelaPadro"/>
              <w:rPr>
                <w:b/>
              </w:rPr>
            </w:pPr>
            <w:bookmarkStart w:id="498" w:name="BBDRA02AF028"/>
            <w:bookmarkEnd w:id="498"/>
            <w:r>
              <w:rPr>
                <w:b/>
              </w:rPr>
              <w:t>257.284</w:t>
            </w:r>
          </w:p>
        </w:tc>
      </w:tr>
      <w:bookmarkEnd w:id="441"/>
      <w:bookmarkEnd w:id="496"/>
    </w:tbl>
    <w:p w:rsidR="00267426" w:rsidRPr="009F616F" w:rsidRDefault="00267426" w:rsidP="008B2604">
      <w:pPr>
        <w:pStyle w:val="072-Rodapdatabela"/>
      </w:pP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23"/>
          <w:headerReference w:type="default" r:id="rId24"/>
          <w:footerReference w:type="even" r:id="rId25"/>
          <w:headerReference w:type="first" r:id="rId26"/>
          <w:footerReference w:type="first" r:id="rId27"/>
          <w:pgSz w:w="11907" w:h="16840" w:code="9"/>
          <w:pgMar w:top="2126" w:right="851" w:bottom="1134" w:left="1418" w:header="425" w:footer="425" w:gutter="0"/>
          <w:cols w:space="283"/>
          <w:docGrid w:linePitch="326"/>
        </w:sectPr>
      </w:pPr>
    </w:p>
    <w:p w:rsidR="00267426" w:rsidRDefault="00267426" w:rsidP="00E36E52">
      <w:pPr>
        <w:pStyle w:val="020-TtulodeDocumento"/>
        <w:numPr>
          <w:ilvl w:val="0"/>
          <w:numId w:val="0"/>
        </w:numPr>
      </w:pPr>
      <w:r>
        <w:lastRenderedPageBreak/>
        <w:fldChar w:fldCharType="begin"/>
      </w:r>
      <w:r>
        <w:instrText xml:space="preserve"> INCLUDETEXT  "G:\\CONFIDENCIAL\\Evidenciação\\Publicação\\PubliCon\\Arquivos\\Publicacao\\Exercicio2020\\BB\\01T\\\\BB-DMP-PT(53).docx" </w:instrText>
      </w:r>
      <w:r>
        <w:fldChar w:fldCharType="separate"/>
      </w:r>
      <w:bookmarkStart w:id="499" w:name="_Toc39658024"/>
      <w:r w:rsidRPr="00084566">
        <w:t>DEMONSTRAÇÃO DAS MUTAÇÕES DO PATRIMÔNIO LÍQUIDO</w:t>
      </w:r>
      <w:bookmarkEnd w:id="499"/>
    </w:p>
    <w:tbl>
      <w:tblPr>
        <w:tblW w:w="146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MP.02 - DEMONSTRAÇÃO DAS MUTAÇÕES DO PATRIMÔNIO LÍQUIDO - Controladas"/>
        <w:tblDescription w:val="PubliCon - Sistema de Gerenciamento do Documentos Contábeis para Publicação&#10;&#10;Última atualização do mapa do quadro em: "/>
      </w:tblPr>
      <w:tblGrid>
        <w:gridCol w:w="3331"/>
        <w:gridCol w:w="567"/>
        <w:gridCol w:w="850"/>
        <w:gridCol w:w="851"/>
        <w:gridCol w:w="850"/>
        <w:gridCol w:w="851"/>
        <w:gridCol w:w="850"/>
        <w:gridCol w:w="992"/>
        <w:gridCol w:w="993"/>
        <w:gridCol w:w="992"/>
        <w:gridCol w:w="869"/>
        <w:gridCol w:w="832"/>
        <w:gridCol w:w="992"/>
        <w:gridCol w:w="813"/>
      </w:tblGrid>
      <w:tr w:rsidR="00267426" w:rsidRPr="00EF1EF9" w:rsidTr="008B2604">
        <w:trPr>
          <w:cantSplit/>
          <w:tblHeader/>
        </w:trPr>
        <w:tc>
          <w:tcPr>
            <w:tcW w:w="3331" w:type="dxa"/>
            <w:vMerge w:val="restart"/>
            <w:shd w:val="solid" w:color="C3D7F0" w:fill="auto"/>
            <w:vAlign w:val="center"/>
          </w:tcPr>
          <w:p w:rsidR="00267426" w:rsidRPr="00EF1EF9" w:rsidRDefault="00267426" w:rsidP="008B2604">
            <w:pPr>
              <w:pStyle w:val="070-TabelaPadro"/>
              <w:jc w:val="center"/>
              <w:rPr>
                <w:b/>
                <w:sz w:val="11"/>
              </w:rPr>
            </w:pPr>
            <w:bookmarkStart w:id="500" w:name="BBDMP02"/>
            <w:r>
              <w:rPr>
                <w:b/>
                <w:sz w:val="11"/>
              </w:rPr>
              <w:t>BB Consolidado</w:t>
            </w:r>
          </w:p>
        </w:tc>
        <w:tc>
          <w:tcPr>
            <w:tcW w:w="567" w:type="dxa"/>
            <w:vMerge w:val="restart"/>
            <w:shd w:val="solid" w:color="C3D7F0" w:fill="auto"/>
            <w:vAlign w:val="center"/>
          </w:tcPr>
          <w:p w:rsidR="00267426" w:rsidRPr="00EF1EF9" w:rsidRDefault="00267426" w:rsidP="008B2604">
            <w:pPr>
              <w:pStyle w:val="070-TabelaPadro"/>
              <w:jc w:val="center"/>
              <w:rPr>
                <w:b/>
                <w:sz w:val="11"/>
              </w:rPr>
            </w:pPr>
            <w:r>
              <w:rPr>
                <w:b/>
                <w:sz w:val="11"/>
              </w:rPr>
              <w:t>Nota</w:t>
            </w:r>
          </w:p>
        </w:tc>
        <w:tc>
          <w:tcPr>
            <w:tcW w:w="850" w:type="dxa"/>
            <w:vMerge w:val="restart"/>
            <w:shd w:val="solid" w:color="C3D7F0" w:fill="auto"/>
            <w:vAlign w:val="center"/>
          </w:tcPr>
          <w:p w:rsidR="00267426" w:rsidRPr="00EF1EF9" w:rsidRDefault="00267426" w:rsidP="008B2604">
            <w:pPr>
              <w:pStyle w:val="070-TabelaPadro"/>
              <w:jc w:val="center"/>
              <w:rPr>
                <w:b/>
                <w:sz w:val="11"/>
              </w:rPr>
            </w:pPr>
            <w:r>
              <w:rPr>
                <w:b/>
                <w:sz w:val="11"/>
              </w:rPr>
              <w:t>Capital</w:t>
            </w:r>
          </w:p>
        </w:tc>
        <w:tc>
          <w:tcPr>
            <w:tcW w:w="851" w:type="dxa"/>
            <w:vMerge w:val="restart"/>
            <w:shd w:val="solid" w:color="C3D7F0" w:fill="auto"/>
            <w:vAlign w:val="center"/>
          </w:tcPr>
          <w:p w:rsidR="00267426" w:rsidRPr="00EF1EF9" w:rsidRDefault="00267426" w:rsidP="008B2604">
            <w:pPr>
              <w:pStyle w:val="070-TabelaPadro"/>
              <w:jc w:val="center"/>
              <w:rPr>
                <w:b/>
                <w:sz w:val="11"/>
              </w:rPr>
            </w:pPr>
            <w:r>
              <w:rPr>
                <w:b/>
                <w:sz w:val="11"/>
              </w:rPr>
              <w:t>Instrumento Elegível ao Capital Principal</w:t>
            </w:r>
          </w:p>
        </w:tc>
        <w:tc>
          <w:tcPr>
            <w:tcW w:w="850" w:type="dxa"/>
            <w:vMerge w:val="restart"/>
            <w:shd w:val="solid" w:color="C3D7F0" w:fill="auto"/>
            <w:vAlign w:val="center"/>
          </w:tcPr>
          <w:p w:rsidR="00267426" w:rsidRPr="00EF1EF9" w:rsidRDefault="00267426" w:rsidP="008B2604">
            <w:pPr>
              <w:pStyle w:val="070-TabelaPadro"/>
              <w:jc w:val="center"/>
              <w:rPr>
                <w:b/>
                <w:sz w:val="11"/>
              </w:rPr>
            </w:pPr>
            <w:r>
              <w:rPr>
                <w:b/>
                <w:sz w:val="11"/>
              </w:rPr>
              <w:t>Reservas de Capital</w:t>
            </w:r>
          </w:p>
        </w:tc>
        <w:tc>
          <w:tcPr>
            <w:tcW w:w="851" w:type="dxa"/>
            <w:vMerge w:val="restart"/>
            <w:shd w:val="solid" w:color="C3D7F0" w:fill="auto"/>
            <w:vAlign w:val="center"/>
          </w:tcPr>
          <w:p w:rsidR="00267426" w:rsidRPr="00EF1EF9" w:rsidRDefault="00267426" w:rsidP="008B2604">
            <w:pPr>
              <w:pStyle w:val="070-TabelaPadro"/>
              <w:jc w:val="center"/>
              <w:rPr>
                <w:b/>
                <w:sz w:val="11"/>
              </w:rPr>
            </w:pPr>
            <w:r>
              <w:rPr>
                <w:b/>
                <w:sz w:val="11"/>
              </w:rPr>
              <w:t>Reservas de Reavaliação</w:t>
            </w:r>
          </w:p>
        </w:tc>
        <w:tc>
          <w:tcPr>
            <w:tcW w:w="2835" w:type="dxa"/>
            <w:gridSpan w:val="3"/>
            <w:tcBorders>
              <w:bottom w:val="single" w:sz="4" w:space="0" w:color="FFFFFF" w:themeColor="background1"/>
            </w:tcBorders>
            <w:shd w:val="solid" w:color="C3D7F0" w:fill="auto"/>
            <w:vAlign w:val="center"/>
          </w:tcPr>
          <w:p w:rsidR="00267426" w:rsidRPr="00EF1EF9" w:rsidRDefault="00267426" w:rsidP="008B2604">
            <w:pPr>
              <w:pStyle w:val="070-TabelaPadro"/>
              <w:jc w:val="center"/>
              <w:rPr>
                <w:b/>
                <w:sz w:val="11"/>
              </w:rPr>
            </w:pPr>
            <w:r>
              <w:rPr>
                <w:b/>
                <w:sz w:val="11"/>
              </w:rPr>
              <w:t>Reservas de Lucros</w:t>
            </w:r>
          </w:p>
        </w:tc>
        <w:tc>
          <w:tcPr>
            <w:tcW w:w="992" w:type="dxa"/>
            <w:vMerge w:val="restart"/>
            <w:shd w:val="solid" w:color="C3D7F0" w:fill="auto"/>
            <w:vAlign w:val="center"/>
          </w:tcPr>
          <w:p w:rsidR="00267426" w:rsidRPr="00EF1EF9" w:rsidRDefault="00267426" w:rsidP="008B2604">
            <w:pPr>
              <w:pStyle w:val="070-TabelaPadro"/>
              <w:jc w:val="center"/>
              <w:rPr>
                <w:b/>
                <w:sz w:val="11"/>
              </w:rPr>
            </w:pPr>
            <w:r>
              <w:rPr>
                <w:b/>
                <w:sz w:val="11"/>
              </w:rPr>
              <w:t>Ajustes de avaliação patrimonial</w:t>
            </w:r>
          </w:p>
        </w:tc>
        <w:tc>
          <w:tcPr>
            <w:tcW w:w="869" w:type="dxa"/>
            <w:vMerge w:val="restart"/>
            <w:shd w:val="solid" w:color="C3D7F0" w:fill="auto"/>
            <w:vAlign w:val="center"/>
          </w:tcPr>
          <w:p w:rsidR="00267426" w:rsidRPr="00EF1EF9" w:rsidRDefault="00267426" w:rsidP="008B2604">
            <w:pPr>
              <w:pStyle w:val="070-TabelaPadro"/>
              <w:jc w:val="center"/>
              <w:rPr>
                <w:b/>
                <w:sz w:val="11"/>
              </w:rPr>
            </w:pPr>
            <w:r>
              <w:rPr>
                <w:b/>
                <w:sz w:val="11"/>
              </w:rPr>
              <w:t>Ações em Tesouraria</w:t>
            </w:r>
          </w:p>
        </w:tc>
        <w:tc>
          <w:tcPr>
            <w:tcW w:w="832" w:type="dxa"/>
            <w:vMerge w:val="restart"/>
            <w:shd w:val="solid" w:color="C3D7F0" w:fill="auto"/>
            <w:vAlign w:val="center"/>
          </w:tcPr>
          <w:p w:rsidR="00267426" w:rsidRPr="00EF1EF9" w:rsidRDefault="00267426" w:rsidP="008B2604">
            <w:pPr>
              <w:pStyle w:val="070-TabelaPadro"/>
              <w:jc w:val="center"/>
              <w:rPr>
                <w:b/>
                <w:sz w:val="11"/>
              </w:rPr>
            </w:pPr>
            <w:r>
              <w:rPr>
                <w:b/>
                <w:sz w:val="11"/>
              </w:rPr>
              <w:t>Lucros ou Prejuízos Acumulados</w:t>
            </w:r>
          </w:p>
        </w:tc>
        <w:tc>
          <w:tcPr>
            <w:tcW w:w="992" w:type="dxa"/>
            <w:vMerge w:val="restart"/>
            <w:shd w:val="solid" w:color="C3D7F0" w:fill="auto"/>
            <w:vAlign w:val="center"/>
          </w:tcPr>
          <w:p w:rsidR="00267426" w:rsidRPr="00EF1EF9" w:rsidRDefault="00267426" w:rsidP="008B2604">
            <w:pPr>
              <w:pStyle w:val="070-TabelaPadro"/>
              <w:jc w:val="center"/>
              <w:rPr>
                <w:b/>
                <w:sz w:val="11"/>
              </w:rPr>
            </w:pPr>
            <w:r>
              <w:rPr>
                <w:b/>
                <w:sz w:val="11"/>
              </w:rPr>
              <w:t>Participação dos não Controladores</w:t>
            </w:r>
          </w:p>
        </w:tc>
        <w:tc>
          <w:tcPr>
            <w:tcW w:w="813" w:type="dxa"/>
            <w:vMerge w:val="restart"/>
            <w:shd w:val="solid" w:color="C3D7F0" w:fill="auto"/>
            <w:vAlign w:val="center"/>
          </w:tcPr>
          <w:p w:rsidR="00267426" w:rsidRPr="00EF1EF9" w:rsidRDefault="00267426" w:rsidP="008B2604">
            <w:pPr>
              <w:pStyle w:val="070-TabelaPadro"/>
              <w:jc w:val="center"/>
              <w:rPr>
                <w:b/>
                <w:sz w:val="11"/>
              </w:rPr>
            </w:pPr>
            <w:r>
              <w:rPr>
                <w:b/>
                <w:sz w:val="11"/>
              </w:rPr>
              <w:t>Total</w:t>
            </w:r>
          </w:p>
        </w:tc>
      </w:tr>
      <w:tr w:rsidR="00267426" w:rsidRPr="00EF1EF9" w:rsidTr="008B2604">
        <w:trPr>
          <w:cantSplit/>
          <w:tblHeader/>
        </w:trPr>
        <w:tc>
          <w:tcPr>
            <w:tcW w:w="3331"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567"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50"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51"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50"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51"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50" w:type="dxa"/>
            <w:tcBorders>
              <w:bottom w:val="single" w:sz="4" w:space="0" w:color="auto"/>
            </w:tcBorders>
            <w:shd w:val="solid" w:color="C3D7F0" w:fill="auto"/>
            <w:vAlign w:val="center"/>
          </w:tcPr>
          <w:p w:rsidR="00267426" w:rsidRPr="00EF1EF9" w:rsidRDefault="00267426" w:rsidP="008B2604">
            <w:pPr>
              <w:pStyle w:val="070-TabelaPadro"/>
              <w:jc w:val="center"/>
              <w:rPr>
                <w:b/>
                <w:sz w:val="11"/>
              </w:rPr>
            </w:pPr>
            <w:r>
              <w:rPr>
                <w:b/>
                <w:sz w:val="11"/>
              </w:rPr>
              <w:t>Reserva Legal</w:t>
            </w:r>
          </w:p>
        </w:tc>
        <w:tc>
          <w:tcPr>
            <w:tcW w:w="992" w:type="dxa"/>
            <w:tcBorders>
              <w:bottom w:val="single" w:sz="4" w:space="0" w:color="auto"/>
            </w:tcBorders>
            <w:shd w:val="solid" w:color="C3D7F0" w:fill="auto"/>
            <w:vAlign w:val="center"/>
          </w:tcPr>
          <w:p w:rsidR="00267426" w:rsidRPr="00EF1EF9" w:rsidRDefault="00267426" w:rsidP="008B2604">
            <w:pPr>
              <w:pStyle w:val="070-TabelaPadro"/>
              <w:jc w:val="center"/>
              <w:rPr>
                <w:b/>
                <w:sz w:val="11"/>
              </w:rPr>
            </w:pPr>
            <w:r>
              <w:rPr>
                <w:b/>
                <w:sz w:val="11"/>
              </w:rPr>
              <w:t>Reservas Estatutárias</w:t>
            </w:r>
          </w:p>
        </w:tc>
        <w:tc>
          <w:tcPr>
            <w:tcW w:w="993" w:type="dxa"/>
            <w:tcBorders>
              <w:bottom w:val="single" w:sz="4" w:space="0" w:color="auto"/>
            </w:tcBorders>
            <w:shd w:val="solid" w:color="C3D7F0" w:fill="auto"/>
            <w:vAlign w:val="center"/>
          </w:tcPr>
          <w:p w:rsidR="00267426" w:rsidRPr="00EF1EF9" w:rsidRDefault="00267426" w:rsidP="008B2604">
            <w:pPr>
              <w:pStyle w:val="070-TabelaPadro"/>
              <w:jc w:val="center"/>
              <w:rPr>
                <w:b/>
                <w:sz w:val="11"/>
              </w:rPr>
            </w:pPr>
            <w:r>
              <w:rPr>
                <w:b/>
                <w:sz w:val="11"/>
              </w:rPr>
              <w:t>Reservas Especiais de Lucro</w:t>
            </w:r>
          </w:p>
        </w:tc>
        <w:tc>
          <w:tcPr>
            <w:tcW w:w="992"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69"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32"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992"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c>
          <w:tcPr>
            <w:tcW w:w="813" w:type="dxa"/>
            <w:vMerge/>
            <w:tcBorders>
              <w:bottom w:val="single" w:sz="4" w:space="0" w:color="auto"/>
            </w:tcBorders>
            <w:shd w:val="solid" w:color="C3D7F0" w:fill="auto"/>
            <w:vAlign w:val="center"/>
          </w:tcPr>
          <w:p w:rsidR="00267426" w:rsidRPr="00EF1EF9" w:rsidRDefault="00267426" w:rsidP="008B2604">
            <w:pPr>
              <w:pStyle w:val="070-TabelaPadro"/>
              <w:jc w:val="center"/>
              <w:rPr>
                <w:b/>
                <w:sz w:val="11"/>
              </w:rPr>
            </w:pPr>
          </w:p>
        </w:tc>
      </w:tr>
      <w:tr w:rsidR="00267426" w:rsidRPr="00EF1EF9" w:rsidTr="008B2604">
        <w:trPr>
          <w:cantSplit/>
        </w:trPr>
        <w:tc>
          <w:tcPr>
            <w:tcW w:w="333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jc w:val="left"/>
              <w:rPr>
                <w:b/>
                <w:sz w:val="11"/>
              </w:rPr>
            </w:pPr>
            <w:bookmarkStart w:id="501" w:name="BBDMP0200001" w:colFirst="0" w:colLast="0"/>
            <w:bookmarkStart w:id="502" w:name="BBDMP02AA001" w:colFirst="1" w:colLast="1"/>
            <w:r>
              <w:rPr>
                <w:b/>
                <w:sz w:val="11"/>
              </w:rPr>
              <w:t>Saldos em 31.12.2018</w:t>
            </w:r>
          </w:p>
        </w:tc>
        <w:tc>
          <w:tcPr>
            <w:tcW w:w="567"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3" w:name="BBDMP02AB001"/>
            <w:bookmarkEnd w:id="503"/>
            <w:r>
              <w:rPr>
                <w:b/>
                <w:sz w:val="11"/>
              </w:rPr>
              <w:t>67.000.000</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4" w:name="BBDMP02AC001"/>
            <w:bookmarkEnd w:id="504"/>
            <w:r>
              <w:rPr>
                <w:b/>
                <w:sz w:val="11"/>
              </w:rPr>
              <w:t>8.100.000</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5" w:name="BBDMP02AD001"/>
            <w:bookmarkEnd w:id="505"/>
            <w:r>
              <w:rPr>
                <w:b/>
                <w:sz w:val="11"/>
              </w:rPr>
              <w:t>14.692</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6" w:name="BBDMP02AE001"/>
            <w:bookmarkEnd w:id="506"/>
            <w:r>
              <w:rPr>
                <w:b/>
                <w:sz w:val="11"/>
              </w:rPr>
              <w:t>2.240</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7" w:name="BBDMP02AF001"/>
            <w:bookmarkEnd w:id="507"/>
            <w:r>
              <w:rPr>
                <w:b/>
                <w:sz w:val="11"/>
              </w:rPr>
              <w:t>7.738.497</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8" w:name="BBDMP02AG001"/>
            <w:bookmarkEnd w:id="508"/>
            <w:r>
              <w:rPr>
                <w:b/>
                <w:sz w:val="11"/>
              </w:rPr>
              <w:t>34.874.085</w:t>
            </w:r>
          </w:p>
        </w:tc>
        <w:tc>
          <w:tcPr>
            <w:tcW w:w="99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09" w:name="BBDMP02AN001"/>
            <w:bookmarkEnd w:id="509"/>
            <w:r>
              <w:rPr>
                <w:b/>
                <w:sz w:val="11"/>
              </w:rPr>
              <w:t>--</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10" w:name="BBDMP02AH001"/>
            <w:bookmarkEnd w:id="510"/>
            <w:r>
              <w:rPr>
                <w:b/>
                <w:sz w:val="11"/>
              </w:rPr>
              <w:t>(16.154.116)</w:t>
            </w:r>
          </w:p>
        </w:tc>
        <w:tc>
          <w:tcPr>
            <w:tcW w:w="869"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11" w:name="BBDMP02AJ001"/>
            <w:bookmarkEnd w:id="511"/>
            <w:r>
              <w:rPr>
                <w:b/>
                <w:sz w:val="11"/>
              </w:rPr>
              <w:t>(1.833.431)</w:t>
            </w:r>
          </w:p>
        </w:tc>
        <w:tc>
          <w:tcPr>
            <w:tcW w:w="83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12" w:name="BBDMP02AK001"/>
            <w:bookmarkEnd w:id="512"/>
            <w:r>
              <w:rPr>
                <w:b/>
                <w:sz w:val="11"/>
              </w:rPr>
              <w:t>--</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13" w:name="BBDMP02AL001"/>
            <w:bookmarkEnd w:id="513"/>
            <w:r>
              <w:rPr>
                <w:b/>
                <w:sz w:val="11"/>
              </w:rPr>
              <w:t>2.510.915</w:t>
            </w:r>
          </w:p>
        </w:tc>
        <w:tc>
          <w:tcPr>
            <w:tcW w:w="81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514" w:name="BBDMP02AM001"/>
            <w:bookmarkEnd w:id="514"/>
            <w:r>
              <w:rPr>
                <w:b/>
                <w:sz w:val="11"/>
              </w:rPr>
              <w:t>102.252.882</w:t>
            </w:r>
          </w:p>
        </w:tc>
      </w:tr>
      <w:tr w:rsidR="00267426" w:rsidRPr="00EF1EF9" w:rsidTr="008B2604">
        <w:trPr>
          <w:cantSplit/>
        </w:trPr>
        <w:tc>
          <w:tcPr>
            <w:tcW w:w="3331"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515" w:name="BBDMP0200007" w:colFirst="0" w:colLast="0"/>
            <w:bookmarkEnd w:id="501"/>
            <w:bookmarkEnd w:id="502"/>
            <w:r>
              <w:rPr>
                <w:sz w:val="11"/>
              </w:rPr>
              <w:t>Ajuste de avaliação patrimonial de títulos e valores mobiliários, líquido de tributos</w:t>
            </w:r>
          </w:p>
        </w:tc>
        <w:tc>
          <w:tcPr>
            <w:tcW w:w="567" w:type="dxa"/>
            <w:tcBorders>
              <w:top w:val="single" w:sz="4" w:space="0" w:color="auto"/>
              <w:bottom w:val="single" w:sz="4" w:space="0" w:color="FFFFFF"/>
            </w:tcBorders>
            <w:shd w:val="solid" w:color="E6E6E6" w:fill="auto"/>
            <w:vAlign w:val="center"/>
          </w:tcPr>
          <w:p w:rsidR="00267426" w:rsidRPr="00EF1EF9" w:rsidRDefault="00FA6C69" w:rsidP="008B2604">
            <w:pPr>
              <w:pStyle w:val="Pr-formataoHTML"/>
              <w:divId w:val="2093041088"/>
            </w:pPr>
            <w:hyperlink r:id="rId28" w:tooltip="Patrimônio Líquido" w:history="1">
              <w:r w:rsidR="00267426">
                <w:rPr>
                  <w:rStyle w:val="Hyperlink"/>
                </w:rPr>
                <w:t>23.i</w:t>
              </w:r>
            </w:hyperlink>
            <w:bookmarkStart w:id="516" w:name="BBDMP02AA007"/>
            <w:bookmarkEnd w:id="516"/>
          </w:p>
        </w:tc>
        <w:tc>
          <w:tcPr>
            <w:tcW w:w="850"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17" w:name="BBDMP02AB007"/>
            <w:bookmarkEnd w:id="517"/>
            <w:r>
              <w:rPr>
                <w:sz w:val="11"/>
              </w:rPr>
              <w:t>--</w:t>
            </w:r>
          </w:p>
        </w:tc>
        <w:tc>
          <w:tcPr>
            <w:tcW w:w="851"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18" w:name="BBDMP02AC007"/>
            <w:bookmarkEnd w:id="518"/>
            <w:r>
              <w:rPr>
                <w:sz w:val="11"/>
              </w:rPr>
              <w:t>--</w:t>
            </w:r>
          </w:p>
        </w:tc>
        <w:tc>
          <w:tcPr>
            <w:tcW w:w="850"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19" w:name="BBDMP02AD007"/>
            <w:bookmarkEnd w:id="519"/>
            <w:r>
              <w:rPr>
                <w:sz w:val="11"/>
              </w:rPr>
              <w:t>--</w:t>
            </w:r>
          </w:p>
        </w:tc>
        <w:tc>
          <w:tcPr>
            <w:tcW w:w="851"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0" w:name="BBDMP02AE007"/>
            <w:bookmarkEnd w:id="520"/>
            <w:r>
              <w:rPr>
                <w:sz w:val="11"/>
              </w:rPr>
              <w:t>--</w:t>
            </w:r>
          </w:p>
        </w:tc>
        <w:tc>
          <w:tcPr>
            <w:tcW w:w="850"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1" w:name="BBDMP02AF007"/>
            <w:bookmarkEnd w:id="521"/>
            <w:r>
              <w:rPr>
                <w:sz w:val="11"/>
              </w:rPr>
              <w:t>--</w:t>
            </w:r>
          </w:p>
        </w:tc>
        <w:tc>
          <w:tcPr>
            <w:tcW w:w="99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2" w:name="BBDMP02AG007"/>
            <w:bookmarkEnd w:id="522"/>
            <w:r>
              <w:rPr>
                <w:sz w:val="11"/>
              </w:rPr>
              <w:t>--</w:t>
            </w:r>
          </w:p>
        </w:tc>
        <w:tc>
          <w:tcPr>
            <w:tcW w:w="993"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3" w:name="BBDMP02AN007"/>
            <w:bookmarkEnd w:id="523"/>
            <w:r>
              <w:rPr>
                <w:sz w:val="11"/>
              </w:rPr>
              <w:t>--</w:t>
            </w:r>
          </w:p>
        </w:tc>
        <w:tc>
          <w:tcPr>
            <w:tcW w:w="99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4" w:name="BBDMP02AH007"/>
            <w:bookmarkEnd w:id="524"/>
            <w:r>
              <w:rPr>
                <w:sz w:val="11"/>
              </w:rPr>
              <w:t>387.929</w:t>
            </w:r>
          </w:p>
        </w:tc>
        <w:tc>
          <w:tcPr>
            <w:tcW w:w="869"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5" w:name="BBDMP02AJ007"/>
            <w:bookmarkEnd w:id="525"/>
            <w:r>
              <w:rPr>
                <w:sz w:val="11"/>
              </w:rPr>
              <w:t>--</w:t>
            </w:r>
          </w:p>
        </w:tc>
        <w:tc>
          <w:tcPr>
            <w:tcW w:w="83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6" w:name="BBDMP02AK007"/>
            <w:bookmarkEnd w:id="526"/>
            <w:r>
              <w:rPr>
                <w:sz w:val="11"/>
              </w:rPr>
              <w:t>--</w:t>
            </w:r>
          </w:p>
        </w:tc>
        <w:tc>
          <w:tcPr>
            <w:tcW w:w="99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7" w:name="BBDMP02AL007"/>
            <w:bookmarkEnd w:id="527"/>
            <w:r>
              <w:rPr>
                <w:sz w:val="11"/>
              </w:rPr>
              <w:t>--</w:t>
            </w:r>
          </w:p>
        </w:tc>
        <w:tc>
          <w:tcPr>
            <w:tcW w:w="813"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528" w:name="BBDMP02AM007"/>
            <w:bookmarkEnd w:id="528"/>
            <w:r>
              <w:rPr>
                <w:sz w:val="11"/>
              </w:rPr>
              <w:t>387.929</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529" w:name="BBDMP0200084" w:colFirst="0" w:colLast="0"/>
            <w:bookmarkEnd w:id="515"/>
            <w:r>
              <w:rPr>
                <w:sz w:val="11"/>
              </w:rPr>
              <w:t>Variação cambial de investimentos no exterior</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1268808936"/>
            </w:pPr>
            <w:hyperlink r:id="rId29" w:tooltip="Patrimônio Líquido" w:history="1">
              <w:r w:rsidR="00267426">
                <w:rPr>
                  <w:rStyle w:val="Hyperlink"/>
                </w:rPr>
                <w:t>23.i</w:t>
              </w:r>
            </w:hyperlink>
            <w:bookmarkStart w:id="530" w:name="BBDMP02AA084"/>
            <w:bookmarkEnd w:id="530"/>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1" w:name="BBDMP02AB084"/>
            <w:bookmarkEnd w:id="531"/>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2" w:name="BBDMP02AC084"/>
            <w:bookmarkEnd w:id="532"/>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3" w:name="BBDMP02AD084"/>
            <w:bookmarkEnd w:id="533"/>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4" w:name="BBDMP02AE084"/>
            <w:bookmarkEnd w:id="534"/>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5" w:name="BBDMP02AF084"/>
            <w:bookmarkEnd w:id="535"/>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6" w:name="BBDMP02AG084"/>
            <w:bookmarkEnd w:id="536"/>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7" w:name="BBDMP02AN084"/>
            <w:bookmarkEnd w:id="537"/>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8" w:name="BBDMP02AH084"/>
            <w:bookmarkEnd w:id="538"/>
            <w:r>
              <w:rPr>
                <w:sz w:val="11"/>
              </w:rPr>
              <w:t>(235.096)</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39" w:name="BBDMP02AJ084"/>
            <w:bookmarkEnd w:id="539"/>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40" w:name="BBDMP02AK084"/>
            <w:bookmarkEnd w:id="540"/>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41" w:name="BBDMP02AL084"/>
            <w:bookmarkEnd w:id="541"/>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42" w:name="BBDMP02AM084"/>
            <w:bookmarkEnd w:id="542"/>
            <w:r>
              <w:rPr>
                <w:sz w:val="11"/>
              </w:rPr>
              <w:t>(235.096)</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543" w:name="BBDMP0200087" w:colFirst="0" w:colLast="0"/>
            <w:bookmarkEnd w:id="529"/>
            <w:r>
              <w:rPr>
                <w:sz w:val="11"/>
              </w:rPr>
              <w:t>Hedge de fluxo de caixa</w:t>
            </w:r>
          </w:p>
        </w:tc>
        <w:tc>
          <w:tcPr>
            <w:tcW w:w="567" w:type="dxa"/>
            <w:tcBorders>
              <w:top w:val="single" w:sz="4" w:space="0" w:color="FFFFFF"/>
              <w:bottom w:val="single" w:sz="4" w:space="0" w:color="FFFFFF"/>
            </w:tcBorders>
            <w:shd w:val="solid" w:color="E6E6E6" w:fill="auto"/>
            <w:vAlign w:val="center"/>
          </w:tcPr>
          <w:p w:rsidR="00267426" w:rsidRPr="00EF1EF9" w:rsidRDefault="00FA6C69" w:rsidP="008B2604">
            <w:pPr>
              <w:pStyle w:val="Pr-formataoHTML"/>
              <w:divId w:val="789712626"/>
            </w:pPr>
            <w:hyperlink r:id="rId30" w:tooltip="Patrimônio Líquido" w:history="1">
              <w:r w:rsidR="00267426">
                <w:rPr>
                  <w:rStyle w:val="Hyperlink"/>
                </w:rPr>
                <w:t>23.i</w:t>
              </w:r>
            </w:hyperlink>
            <w:bookmarkStart w:id="544" w:name="BBDMP02AA087"/>
            <w:bookmarkEnd w:id="544"/>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45" w:name="BBDMP02AB087"/>
            <w:bookmarkEnd w:id="545"/>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46" w:name="BBDMP02AC087"/>
            <w:bookmarkEnd w:id="546"/>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47" w:name="BBDMP02AD087"/>
            <w:bookmarkEnd w:id="547"/>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48" w:name="BBDMP02AE087"/>
            <w:bookmarkEnd w:id="548"/>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49" w:name="BBDMP02AF087"/>
            <w:bookmarkEnd w:id="549"/>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0" w:name="BBDMP02AG087"/>
            <w:bookmarkEnd w:id="550"/>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1" w:name="BBDMP02AN087"/>
            <w:bookmarkEnd w:id="551"/>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2" w:name="BBDMP02AH087"/>
            <w:bookmarkEnd w:id="552"/>
            <w:r>
              <w:rPr>
                <w:sz w:val="11"/>
              </w:rPr>
              <w:t>5.249</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3" w:name="BBDMP02AJ087"/>
            <w:bookmarkEnd w:id="553"/>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4" w:name="BBDMP02AK087"/>
            <w:bookmarkEnd w:id="554"/>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5" w:name="BBDMP02AL087"/>
            <w:bookmarkEnd w:id="555"/>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56" w:name="BBDMP02AM087"/>
            <w:bookmarkEnd w:id="556"/>
            <w:r>
              <w:rPr>
                <w:sz w:val="11"/>
              </w:rPr>
              <w:t>5.249</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557" w:name="BBDMP0200009" w:colFirst="0" w:colLast="0"/>
            <w:bookmarkStart w:id="558" w:name="BBDMP02AA009" w:colFirst="1" w:colLast="1"/>
            <w:bookmarkEnd w:id="543"/>
            <w:r>
              <w:rPr>
                <w:sz w:val="11"/>
              </w:rPr>
              <w:t>Transações com pagamento baseado em ações</w:t>
            </w:r>
          </w:p>
        </w:tc>
        <w:tc>
          <w:tcPr>
            <w:tcW w:w="567"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59" w:name="BBDMP02AB009"/>
            <w:bookmarkEnd w:id="559"/>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0" w:name="BBDMP02AC009"/>
            <w:bookmarkEnd w:id="560"/>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1" w:name="BBDMP02AD009"/>
            <w:bookmarkEnd w:id="561"/>
            <w:r>
              <w:rPr>
                <w:sz w:val="11"/>
              </w:rPr>
              <w:t>402</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2" w:name="BBDMP02AE009"/>
            <w:bookmarkEnd w:id="562"/>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3" w:name="BBDMP02AF009"/>
            <w:bookmarkEnd w:id="563"/>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4" w:name="BBDMP02AG009"/>
            <w:bookmarkEnd w:id="564"/>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5" w:name="BBDMP02AN009"/>
            <w:bookmarkEnd w:id="565"/>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6" w:name="BBDMP02AH009"/>
            <w:bookmarkEnd w:id="566"/>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7" w:name="BBDMP02AJ009"/>
            <w:bookmarkEnd w:id="567"/>
            <w:r>
              <w:rPr>
                <w:sz w:val="11"/>
              </w:rPr>
              <w:t>43.677</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8" w:name="BBDMP02AK009"/>
            <w:bookmarkEnd w:id="568"/>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69" w:name="BBDMP02AL009"/>
            <w:bookmarkEnd w:id="569"/>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70" w:name="BBDMP02AM009"/>
            <w:bookmarkEnd w:id="570"/>
            <w:r>
              <w:rPr>
                <w:sz w:val="11"/>
              </w:rPr>
              <w:t>44.079</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571" w:name="BBDMP0200012" w:colFirst="0" w:colLast="0"/>
            <w:bookmarkStart w:id="572" w:name="BBDMP02AA012" w:colFirst="1" w:colLast="1"/>
            <w:bookmarkEnd w:id="557"/>
            <w:bookmarkEnd w:id="558"/>
            <w:r>
              <w:rPr>
                <w:sz w:val="11"/>
              </w:rPr>
              <w:t>Dividendos/JCP prescritos</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3" w:name="BBDMP02AB012"/>
            <w:bookmarkEnd w:id="573"/>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4" w:name="BBDMP02AC012"/>
            <w:bookmarkEnd w:id="574"/>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5" w:name="BBDMP02AD012"/>
            <w:bookmarkEnd w:id="575"/>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6" w:name="BBDMP02AE012"/>
            <w:bookmarkEnd w:id="576"/>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7" w:name="BBDMP02AF012"/>
            <w:bookmarkEnd w:id="577"/>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8" w:name="BBDMP02AG012"/>
            <w:bookmarkEnd w:id="578"/>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79" w:name="BBDMP02AN012"/>
            <w:bookmarkEnd w:id="579"/>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80" w:name="BBDMP02AH012"/>
            <w:bookmarkEnd w:id="580"/>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81" w:name="BBDMP02AJ012"/>
            <w:bookmarkEnd w:id="581"/>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82" w:name="BBDMP02AK012"/>
            <w:bookmarkEnd w:id="582"/>
            <w:r>
              <w:rPr>
                <w:sz w:val="11"/>
              </w:rPr>
              <w:t>3.679</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83" w:name="BBDMP02AL012"/>
            <w:bookmarkEnd w:id="583"/>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584" w:name="BBDMP02AM012"/>
            <w:bookmarkEnd w:id="584"/>
            <w:r>
              <w:rPr>
                <w:sz w:val="11"/>
              </w:rPr>
              <w:t>3.679</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585" w:name="BBDMP0200014" w:colFirst="0" w:colLast="0"/>
            <w:bookmarkEnd w:id="571"/>
            <w:bookmarkEnd w:id="572"/>
            <w:r>
              <w:rPr>
                <w:sz w:val="11"/>
              </w:rPr>
              <w:t>Realização de reserva de reavaliação em coligadas/controladas</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735401305"/>
            </w:pPr>
            <w:hyperlink w:anchor="BBPLI_Titulo" w:tooltip="Patrimônio Líquido" w:history="1">
              <w:r w:rsidR="00267426">
                <w:rPr>
                  <w:rStyle w:val="Hyperlink"/>
                </w:rPr>
                <w:t>23.d</w:t>
              </w:r>
            </w:hyperlink>
            <w:bookmarkStart w:id="586" w:name="BBDMP02AA014"/>
            <w:bookmarkEnd w:id="586"/>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87" w:name="BBDMP02AB014"/>
            <w:bookmarkEnd w:id="587"/>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88" w:name="BBDMP02AC014"/>
            <w:bookmarkEnd w:id="588"/>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89" w:name="BBDMP02AD014"/>
            <w:bookmarkEnd w:id="589"/>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0" w:name="BBDMP02AE014"/>
            <w:bookmarkEnd w:id="590"/>
            <w:r>
              <w:rPr>
                <w:sz w:val="11"/>
              </w:rPr>
              <w:t>(18)</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1" w:name="BBDMP02AF014"/>
            <w:bookmarkEnd w:id="591"/>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2" w:name="BBDMP02AG014"/>
            <w:bookmarkEnd w:id="592"/>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3" w:name="BBDMP02AN014"/>
            <w:bookmarkEnd w:id="593"/>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4" w:name="BBDMP02AH014"/>
            <w:bookmarkEnd w:id="594"/>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5" w:name="BBDMP02AJ014"/>
            <w:bookmarkEnd w:id="595"/>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6" w:name="BBDMP02AK014"/>
            <w:bookmarkEnd w:id="596"/>
            <w:r>
              <w:rPr>
                <w:sz w:val="11"/>
              </w:rPr>
              <w:t>18</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7" w:name="BBDMP02AL014"/>
            <w:bookmarkEnd w:id="597"/>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598" w:name="BBDMP02AM014"/>
            <w:bookmarkEnd w:id="598"/>
            <w:r>
              <w:rPr>
                <w:sz w:val="11"/>
              </w:rPr>
              <w:t>--</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599" w:name="BBDMP0200017" w:colFirst="0" w:colLast="0"/>
            <w:bookmarkStart w:id="600" w:name="BBDMP02AA017" w:colFirst="1" w:colLast="1"/>
            <w:bookmarkEnd w:id="585"/>
            <w:r>
              <w:rPr>
                <w:sz w:val="11"/>
              </w:rPr>
              <w:t>Variação de participação dos não controladores</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1" w:name="BBDMP02AB017"/>
            <w:bookmarkEnd w:id="601"/>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2" w:name="BBDMP02AC017"/>
            <w:bookmarkEnd w:id="602"/>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3" w:name="BBDMP02AD017"/>
            <w:bookmarkEnd w:id="603"/>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4" w:name="BBDMP02AE017"/>
            <w:bookmarkEnd w:id="604"/>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5" w:name="BBDMP02AF017"/>
            <w:bookmarkEnd w:id="605"/>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6" w:name="BBDMP02AG017"/>
            <w:bookmarkEnd w:id="606"/>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7" w:name="BBDMP02AN017"/>
            <w:bookmarkEnd w:id="607"/>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8" w:name="BBDMP02AH017"/>
            <w:bookmarkEnd w:id="608"/>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09" w:name="BBDMP02AJ017"/>
            <w:bookmarkEnd w:id="609"/>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10" w:name="BBDMP02AK017"/>
            <w:bookmarkEnd w:id="610"/>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11" w:name="BBDMP02AL017"/>
            <w:bookmarkEnd w:id="611"/>
            <w:r>
              <w:rPr>
                <w:sz w:val="11"/>
              </w:rPr>
              <w:t>257.284</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12" w:name="BBDMP02AM017"/>
            <w:bookmarkEnd w:id="612"/>
            <w:r>
              <w:rPr>
                <w:sz w:val="11"/>
              </w:rPr>
              <w:t>257.284</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613" w:name="BBDMP0200018" w:colFirst="0" w:colLast="0"/>
            <w:bookmarkEnd w:id="599"/>
            <w:bookmarkEnd w:id="600"/>
            <w:r>
              <w:rPr>
                <w:sz w:val="11"/>
              </w:rPr>
              <w:t>Lucro líquido</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1789156110"/>
            </w:pPr>
            <w:hyperlink w:anchor="BBPLI06" w:tooltip="Patrimônio Líquido" w:history="1">
              <w:r w:rsidR="00267426">
                <w:rPr>
                  <w:rStyle w:val="Hyperlink"/>
                </w:rPr>
                <w:t>23.h</w:t>
              </w:r>
            </w:hyperlink>
            <w:bookmarkStart w:id="614" w:name="BBDMP02AA018"/>
            <w:bookmarkEnd w:id="614"/>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15" w:name="BBDMP02AB018"/>
            <w:bookmarkEnd w:id="615"/>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16" w:name="BBDMP02AC018"/>
            <w:bookmarkEnd w:id="616"/>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17" w:name="BBDMP02AD018"/>
            <w:bookmarkEnd w:id="617"/>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18" w:name="BBDMP02AE018"/>
            <w:bookmarkEnd w:id="618"/>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19" w:name="BBDMP02AF018"/>
            <w:bookmarkEnd w:id="619"/>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0" w:name="BBDMP02AG018"/>
            <w:bookmarkEnd w:id="620"/>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1" w:name="BBDMP02AN018"/>
            <w:bookmarkEnd w:id="621"/>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2" w:name="BBDMP02AH018"/>
            <w:bookmarkEnd w:id="622"/>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3" w:name="BBDMP02AJ018"/>
            <w:bookmarkEnd w:id="623"/>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4" w:name="BBDMP02AK018"/>
            <w:bookmarkEnd w:id="624"/>
            <w:r>
              <w:rPr>
                <w:sz w:val="11"/>
              </w:rPr>
              <w:t>4.004.790</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5" w:name="BBDMP02AL018"/>
            <w:bookmarkEnd w:id="625"/>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26" w:name="BBDMP02AM018"/>
            <w:bookmarkEnd w:id="626"/>
            <w:r>
              <w:rPr>
                <w:sz w:val="11"/>
              </w:rPr>
              <w:t>4.004.790</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627" w:name="BBDMP0200019" w:colFirst="0" w:colLast="0"/>
            <w:bookmarkStart w:id="628" w:name="BBDMP02AA019" w:colFirst="1" w:colLast="1"/>
            <w:bookmarkEnd w:id="613"/>
            <w:r>
              <w:rPr>
                <w:sz w:val="11"/>
              </w:rPr>
              <w:t>Juros sobre instrumento elegível ao capital principal</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29" w:name="BBDMP02AB019"/>
            <w:bookmarkEnd w:id="629"/>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0" w:name="BBDMP02AC019"/>
            <w:bookmarkEnd w:id="630"/>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1" w:name="BBDMP02AD019"/>
            <w:bookmarkEnd w:id="631"/>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2" w:name="BBDMP02AE019"/>
            <w:bookmarkEnd w:id="632"/>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3" w:name="BBDMP02AF019"/>
            <w:bookmarkEnd w:id="633"/>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4" w:name="BBDMP02AG019"/>
            <w:bookmarkEnd w:id="634"/>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5" w:name="BBDMP02AN019"/>
            <w:bookmarkEnd w:id="635"/>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6" w:name="BBDMP02AH019"/>
            <w:bookmarkEnd w:id="636"/>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7" w:name="BBDMP02AJ019"/>
            <w:bookmarkEnd w:id="637"/>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8" w:name="BBDMP02AK019"/>
            <w:bookmarkEnd w:id="638"/>
            <w:r>
              <w:rPr>
                <w:sz w:val="11"/>
              </w:rPr>
              <w:t>(59.825)</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39" w:name="BBDMP02AL019"/>
            <w:bookmarkEnd w:id="639"/>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640" w:name="BBDMP02AM019"/>
            <w:bookmarkEnd w:id="640"/>
            <w:r>
              <w:rPr>
                <w:sz w:val="11"/>
              </w:rPr>
              <w:t>(59.825)</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641" w:name="BBDMP0200020" w:colFirst="0" w:colLast="0"/>
            <w:bookmarkStart w:id="642" w:name="BBDMP02AA020" w:colFirst="1" w:colLast="1"/>
            <w:bookmarkEnd w:id="627"/>
            <w:bookmarkEnd w:id="628"/>
            <w:r>
              <w:rPr>
                <w:sz w:val="11"/>
              </w:rPr>
              <w:t>Resultado não realizado</w:t>
            </w:r>
          </w:p>
        </w:tc>
        <w:tc>
          <w:tcPr>
            <w:tcW w:w="567"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3" w:name="BBDMP02AB020"/>
            <w:bookmarkEnd w:id="643"/>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4" w:name="BBDMP02AC020"/>
            <w:bookmarkEnd w:id="644"/>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5" w:name="BBDMP02AD020"/>
            <w:bookmarkEnd w:id="645"/>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6" w:name="BBDMP02AE020"/>
            <w:bookmarkEnd w:id="646"/>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7" w:name="BBDMP02AF020"/>
            <w:bookmarkEnd w:id="647"/>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8" w:name="BBDMP02AG020"/>
            <w:bookmarkEnd w:id="648"/>
            <w:r>
              <w:rPr>
                <w:sz w:val="11"/>
              </w:rPr>
              <w:t>27.443</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49" w:name="BBDMP02AN020"/>
            <w:bookmarkEnd w:id="649"/>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50" w:name="BBDMP02AH020"/>
            <w:bookmarkEnd w:id="650"/>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51" w:name="BBDMP02AJ020"/>
            <w:bookmarkEnd w:id="651"/>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52" w:name="BBDMP02AK020"/>
            <w:bookmarkEnd w:id="652"/>
            <w:r>
              <w:rPr>
                <w:sz w:val="11"/>
              </w:rPr>
              <w:t>(27.443)</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53" w:name="BBDMP02AL020"/>
            <w:bookmarkEnd w:id="653"/>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654" w:name="BBDMP02AM020"/>
            <w:bookmarkEnd w:id="654"/>
            <w:r>
              <w:rPr>
                <w:sz w:val="11"/>
              </w:rPr>
              <w:t>--</w:t>
            </w:r>
          </w:p>
        </w:tc>
      </w:tr>
      <w:tr w:rsidR="00267426" w:rsidRPr="00EF1EF9" w:rsidTr="008B2604">
        <w:trPr>
          <w:cantSplit/>
        </w:trPr>
        <w:tc>
          <w:tcPr>
            <w:tcW w:w="3331"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ind w:left="60"/>
              <w:jc w:val="left"/>
              <w:rPr>
                <w:sz w:val="11"/>
              </w:rPr>
            </w:pPr>
            <w:bookmarkStart w:id="655" w:name="BBDMP0200023" w:colFirst="0" w:colLast="0"/>
            <w:bookmarkEnd w:id="641"/>
            <w:bookmarkEnd w:id="642"/>
            <w:r>
              <w:rPr>
                <w:sz w:val="11"/>
              </w:rPr>
              <w:t>Destinações:</w:t>
            </w:r>
            <w:r>
              <w:rPr>
                <w:sz w:val="11"/>
              </w:rPr>
              <w:tab/>
              <w:t>- Juros sobre o capital próprio</w:t>
            </w:r>
          </w:p>
        </w:tc>
        <w:tc>
          <w:tcPr>
            <w:tcW w:w="567" w:type="dxa"/>
            <w:tcBorders>
              <w:top w:val="single" w:sz="4" w:space="0" w:color="FFFFFF"/>
              <w:bottom w:val="single" w:sz="4" w:space="0" w:color="auto"/>
            </w:tcBorders>
            <w:shd w:val="solid" w:color="E6E6E6" w:fill="auto"/>
            <w:vAlign w:val="center"/>
          </w:tcPr>
          <w:p w:rsidR="00267426" w:rsidRPr="00EF1EF9" w:rsidRDefault="00FA6C69" w:rsidP="008B2604">
            <w:pPr>
              <w:pStyle w:val="Pr-formataoHTML"/>
              <w:divId w:val="319189818"/>
            </w:pPr>
            <w:hyperlink w:anchor="BBPLI04" w:tooltip="Patrimônio Líquido" w:history="1">
              <w:r w:rsidR="00267426">
                <w:rPr>
                  <w:rStyle w:val="Hyperlink"/>
                </w:rPr>
                <w:t>23.g</w:t>
              </w:r>
            </w:hyperlink>
            <w:bookmarkStart w:id="656" w:name="BBDMP02AA023"/>
            <w:bookmarkEnd w:id="656"/>
          </w:p>
        </w:tc>
        <w:tc>
          <w:tcPr>
            <w:tcW w:w="850"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57" w:name="BBDMP02AB023"/>
            <w:bookmarkEnd w:id="657"/>
            <w:r>
              <w:rPr>
                <w:sz w:val="11"/>
              </w:rPr>
              <w:t>--</w:t>
            </w:r>
          </w:p>
        </w:tc>
        <w:tc>
          <w:tcPr>
            <w:tcW w:w="851"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58" w:name="BBDMP02AC023"/>
            <w:bookmarkEnd w:id="658"/>
            <w:r>
              <w:rPr>
                <w:sz w:val="11"/>
              </w:rPr>
              <w:t>--</w:t>
            </w:r>
          </w:p>
        </w:tc>
        <w:tc>
          <w:tcPr>
            <w:tcW w:w="850"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59" w:name="BBDMP02AD023"/>
            <w:bookmarkEnd w:id="659"/>
            <w:r>
              <w:rPr>
                <w:sz w:val="11"/>
              </w:rPr>
              <w:t>--</w:t>
            </w:r>
          </w:p>
        </w:tc>
        <w:tc>
          <w:tcPr>
            <w:tcW w:w="851"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0" w:name="BBDMP02AE023"/>
            <w:bookmarkEnd w:id="660"/>
            <w:r>
              <w:rPr>
                <w:sz w:val="11"/>
              </w:rPr>
              <w:t>--</w:t>
            </w:r>
          </w:p>
        </w:tc>
        <w:tc>
          <w:tcPr>
            <w:tcW w:w="850"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1" w:name="BBDMP02AF023"/>
            <w:bookmarkEnd w:id="661"/>
            <w:r>
              <w:rPr>
                <w:sz w:val="11"/>
              </w:rPr>
              <w:t>--</w:t>
            </w:r>
          </w:p>
        </w:tc>
        <w:tc>
          <w:tcPr>
            <w:tcW w:w="99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2" w:name="BBDMP02AG023"/>
            <w:bookmarkEnd w:id="662"/>
            <w:r>
              <w:rPr>
                <w:sz w:val="11"/>
              </w:rPr>
              <w:t>(1.590.939)</w:t>
            </w:r>
          </w:p>
        </w:tc>
        <w:tc>
          <w:tcPr>
            <w:tcW w:w="993"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3" w:name="BBDMP02AN023"/>
            <w:bookmarkEnd w:id="663"/>
            <w:r>
              <w:rPr>
                <w:sz w:val="11"/>
              </w:rPr>
              <w:t>--</w:t>
            </w:r>
          </w:p>
        </w:tc>
        <w:tc>
          <w:tcPr>
            <w:tcW w:w="99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4" w:name="BBDMP02AH023"/>
            <w:bookmarkEnd w:id="664"/>
            <w:r>
              <w:rPr>
                <w:sz w:val="11"/>
              </w:rPr>
              <w:t>--</w:t>
            </w:r>
          </w:p>
        </w:tc>
        <w:tc>
          <w:tcPr>
            <w:tcW w:w="869"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5" w:name="BBDMP02AJ023"/>
            <w:bookmarkEnd w:id="665"/>
            <w:r>
              <w:rPr>
                <w:sz w:val="11"/>
              </w:rPr>
              <w:t>--</w:t>
            </w:r>
          </w:p>
        </w:tc>
        <w:tc>
          <w:tcPr>
            <w:tcW w:w="83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6" w:name="BBDMP02AK023"/>
            <w:bookmarkEnd w:id="666"/>
            <w:r>
              <w:rPr>
                <w:sz w:val="11"/>
              </w:rPr>
              <w:t>--</w:t>
            </w:r>
          </w:p>
        </w:tc>
        <w:tc>
          <w:tcPr>
            <w:tcW w:w="99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7" w:name="BBDMP02AL023"/>
            <w:bookmarkEnd w:id="667"/>
            <w:r>
              <w:rPr>
                <w:sz w:val="11"/>
              </w:rPr>
              <w:t>--</w:t>
            </w:r>
          </w:p>
        </w:tc>
        <w:tc>
          <w:tcPr>
            <w:tcW w:w="813"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668" w:name="BBDMP02AM023"/>
            <w:bookmarkEnd w:id="668"/>
            <w:r>
              <w:rPr>
                <w:sz w:val="11"/>
              </w:rPr>
              <w:t>(1.590.939)</w:t>
            </w:r>
          </w:p>
        </w:tc>
      </w:tr>
      <w:tr w:rsidR="00267426" w:rsidRPr="00EF1EF9" w:rsidTr="008B2604">
        <w:trPr>
          <w:cantSplit/>
        </w:trPr>
        <w:tc>
          <w:tcPr>
            <w:tcW w:w="333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jc w:val="left"/>
              <w:rPr>
                <w:b/>
                <w:sz w:val="11"/>
              </w:rPr>
            </w:pPr>
            <w:bookmarkStart w:id="669" w:name="BBDMP0200024" w:colFirst="0" w:colLast="0"/>
            <w:bookmarkStart w:id="670" w:name="BBDMP02AA024" w:colFirst="1" w:colLast="1"/>
            <w:bookmarkEnd w:id="655"/>
            <w:r>
              <w:rPr>
                <w:b/>
                <w:sz w:val="11"/>
              </w:rPr>
              <w:t>Saldos em 31.03.2019</w:t>
            </w:r>
          </w:p>
        </w:tc>
        <w:tc>
          <w:tcPr>
            <w:tcW w:w="567"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1" w:name="BBDMP02AB024"/>
            <w:bookmarkEnd w:id="671"/>
            <w:r>
              <w:rPr>
                <w:b/>
                <w:sz w:val="11"/>
              </w:rPr>
              <w:t>67.000.000</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2" w:name="BBDMP02AC024"/>
            <w:bookmarkEnd w:id="672"/>
            <w:r>
              <w:rPr>
                <w:b/>
                <w:sz w:val="11"/>
              </w:rPr>
              <w:t>8.100.000</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3" w:name="BBDMP02AD024"/>
            <w:bookmarkEnd w:id="673"/>
            <w:r>
              <w:rPr>
                <w:b/>
                <w:sz w:val="11"/>
              </w:rPr>
              <w:t>15.094</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4" w:name="BBDMP02AE024"/>
            <w:bookmarkEnd w:id="674"/>
            <w:r>
              <w:rPr>
                <w:b/>
                <w:sz w:val="11"/>
              </w:rPr>
              <w:t>2.222</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5" w:name="BBDMP02AF024"/>
            <w:bookmarkEnd w:id="675"/>
            <w:r>
              <w:rPr>
                <w:b/>
                <w:sz w:val="11"/>
              </w:rPr>
              <w:t>7.738.497</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6" w:name="BBDMP02AG024"/>
            <w:bookmarkEnd w:id="676"/>
            <w:r>
              <w:rPr>
                <w:b/>
                <w:sz w:val="11"/>
              </w:rPr>
              <w:t>33.310.589</w:t>
            </w:r>
          </w:p>
        </w:tc>
        <w:tc>
          <w:tcPr>
            <w:tcW w:w="99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7" w:name="BBDMP02AN024"/>
            <w:bookmarkEnd w:id="677"/>
            <w:r>
              <w:rPr>
                <w:b/>
                <w:sz w:val="11"/>
              </w:rPr>
              <w:t>--</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8" w:name="BBDMP02AH024"/>
            <w:bookmarkEnd w:id="678"/>
            <w:r>
              <w:rPr>
                <w:b/>
                <w:sz w:val="11"/>
              </w:rPr>
              <w:t>(15.996.034)</w:t>
            </w:r>
          </w:p>
        </w:tc>
        <w:tc>
          <w:tcPr>
            <w:tcW w:w="869"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79" w:name="BBDMP02AJ024"/>
            <w:bookmarkEnd w:id="679"/>
            <w:r>
              <w:rPr>
                <w:b/>
                <w:sz w:val="11"/>
              </w:rPr>
              <w:t>(1.789.754)</w:t>
            </w:r>
          </w:p>
        </w:tc>
        <w:tc>
          <w:tcPr>
            <w:tcW w:w="83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80" w:name="BBDMP02AK024"/>
            <w:bookmarkEnd w:id="680"/>
            <w:r>
              <w:rPr>
                <w:b/>
                <w:sz w:val="11"/>
              </w:rPr>
              <w:t>3.921.219</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81" w:name="BBDMP02AL024"/>
            <w:bookmarkEnd w:id="681"/>
            <w:r>
              <w:rPr>
                <w:b/>
                <w:sz w:val="11"/>
              </w:rPr>
              <w:t>2.768.199</w:t>
            </w:r>
          </w:p>
        </w:tc>
        <w:tc>
          <w:tcPr>
            <w:tcW w:w="81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82" w:name="BBDMP02AM024"/>
            <w:bookmarkEnd w:id="682"/>
            <w:r>
              <w:rPr>
                <w:b/>
                <w:sz w:val="11"/>
              </w:rPr>
              <w:t>105.070.032</w:t>
            </w:r>
          </w:p>
        </w:tc>
      </w:tr>
      <w:tr w:rsidR="00267426" w:rsidRPr="00EF1EF9" w:rsidTr="008B2604">
        <w:trPr>
          <w:cantSplit/>
        </w:trPr>
        <w:tc>
          <w:tcPr>
            <w:tcW w:w="3331"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jc w:val="left"/>
              <w:rPr>
                <w:b/>
                <w:sz w:val="11"/>
              </w:rPr>
            </w:pPr>
            <w:bookmarkStart w:id="683" w:name="BBDMP0200025" w:colFirst="0" w:colLast="0"/>
            <w:bookmarkStart w:id="684" w:name="BBDMP02AA025" w:colFirst="1" w:colLast="1"/>
            <w:bookmarkEnd w:id="669"/>
            <w:bookmarkEnd w:id="670"/>
            <w:r>
              <w:rPr>
                <w:b/>
                <w:sz w:val="11"/>
              </w:rPr>
              <w:t>Mutações do período</w:t>
            </w:r>
          </w:p>
        </w:tc>
        <w:tc>
          <w:tcPr>
            <w:tcW w:w="567"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p>
        </w:tc>
        <w:tc>
          <w:tcPr>
            <w:tcW w:w="850"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85" w:name="BBDMP02AB025"/>
            <w:bookmarkEnd w:id="685"/>
            <w:r>
              <w:rPr>
                <w:b/>
                <w:sz w:val="11"/>
              </w:rPr>
              <w:t>--</w:t>
            </w:r>
          </w:p>
        </w:tc>
        <w:tc>
          <w:tcPr>
            <w:tcW w:w="851"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86" w:name="BBDMP02AC025"/>
            <w:bookmarkEnd w:id="686"/>
            <w:r>
              <w:rPr>
                <w:b/>
                <w:sz w:val="11"/>
              </w:rPr>
              <w:t>--</w:t>
            </w:r>
          </w:p>
        </w:tc>
        <w:tc>
          <w:tcPr>
            <w:tcW w:w="850"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87" w:name="BBDMP02AD025"/>
            <w:bookmarkEnd w:id="687"/>
            <w:r>
              <w:rPr>
                <w:b/>
                <w:sz w:val="11"/>
              </w:rPr>
              <w:t>402</w:t>
            </w:r>
          </w:p>
        </w:tc>
        <w:tc>
          <w:tcPr>
            <w:tcW w:w="851"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88" w:name="BBDMP02AE025"/>
            <w:bookmarkEnd w:id="688"/>
            <w:r>
              <w:rPr>
                <w:b/>
                <w:sz w:val="11"/>
              </w:rPr>
              <w:t>(18)</w:t>
            </w:r>
          </w:p>
        </w:tc>
        <w:tc>
          <w:tcPr>
            <w:tcW w:w="850"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89" w:name="BBDMP02AF025"/>
            <w:bookmarkEnd w:id="689"/>
            <w:r>
              <w:rPr>
                <w:b/>
                <w:sz w:val="11"/>
              </w:rPr>
              <w:t>--</w:t>
            </w:r>
          </w:p>
        </w:tc>
        <w:tc>
          <w:tcPr>
            <w:tcW w:w="992"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0" w:name="BBDMP02AG025"/>
            <w:bookmarkEnd w:id="690"/>
            <w:r>
              <w:rPr>
                <w:b/>
                <w:sz w:val="11"/>
              </w:rPr>
              <w:t>(1.563.496)</w:t>
            </w:r>
          </w:p>
        </w:tc>
        <w:tc>
          <w:tcPr>
            <w:tcW w:w="993"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1" w:name="BBDMP02AN025"/>
            <w:bookmarkEnd w:id="691"/>
            <w:r>
              <w:rPr>
                <w:b/>
                <w:sz w:val="11"/>
              </w:rPr>
              <w:t>--</w:t>
            </w:r>
          </w:p>
        </w:tc>
        <w:tc>
          <w:tcPr>
            <w:tcW w:w="992"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2" w:name="BBDMP02AH025"/>
            <w:bookmarkEnd w:id="692"/>
            <w:r>
              <w:rPr>
                <w:b/>
                <w:sz w:val="11"/>
              </w:rPr>
              <w:t>158.082</w:t>
            </w:r>
          </w:p>
        </w:tc>
        <w:tc>
          <w:tcPr>
            <w:tcW w:w="869"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3" w:name="BBDMP02AJ025"/>
            <w:bookmarkEnd w:id="693"/>
            <w:r>
              <w:rPr>
                <w:b/>
                <w:sz w:val="11"/>
              </w:rPr>
              <w:t>43.677</w:t>
            </w:r>
          </w:p>
        </w:tc>
        <w:tc>
          <w:tcPr>
            <w:tcW w:w="832"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4" w:name="BBDMP02AK025"/>
            <w:bookmarkEnd w:id="694"/>
            <w:r>
              <w:rPr>
                <w:b/>
                <w:sz w:val="11"/>
              </w:rPr>
              <w:t>3.921.219</w:t>
            </w:r>
          </w:p>
        </w:tc>
        <w:tc>
          <w:tcPr>
            <w:tcW w:w="992"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5" w:name="BBDMP02AL025"/>
            <w:bookmarkEnd w:id="695"/>
            <w:r>
              <w:rPr>
                <w:b/>
                <w:sz w:val="11"/>
              </w:rPr>
              <w:t>257.284</w:t>
            </w:r>
          </w:p>
        </w:tc>
        <w:tc>
          <w:tcPr>
            <w:tcW w:w="813" w:type="dxa"/>
            <w:tcBorders>
              <w:top w:val="single" w:sz="4" w:space="0" w:color="auto"/>
              <w:bottom w:val="single" w:sz="4" w:space="0" w:color="auto"/>
            </w:tcBorders>
            <w:shd w:val="solid" w:color="E6E6E6" w:fill="auto"/>
            <w:vAlign w:val="center"/>
          </w:tcPr>
          <w:p w:rsidR="00267426" w:rsidRPr="00EF1EF9" w:rsidRDefault="00267426" w:rsidP="008B2604">
            <w:pPr>
              <w:pStyle w:val="070-TabelaPadro"/>
              <w:rPr>
                <w:b/>
                <w:sz w:val="11"/>
              </w:rPr>
            </w:pPr>
            <w:bookmarkStart w:id="696" w:name="BBDMP02AM025"/>
            <w:bookmarkEnd w:id="696"/>
            <w:r>
              <w:rPr>
                <w:b/>
                <w:sz w:val="11"/>
              </w:rPr>
              <w:t>2.817.150</w:t>
            </w:r>
          </w:p>
        </w:tc>
      </w:tr>
      <w:tr w:rsidR="00267426" w:rsidRPr="00EF1EF9" w:rsidTr="008B2604">
        <w:trPr>
          <w:cantSplit/>
        </w:trPr>
        <w:tc>
          <w:tcPr>
            <w:tcW w:w="333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jc w:val="left"/>
              <w:rPr>
                <w:b/>
                <w:sz w:val="11"/>
              </w:rPr>
            </w:pPr>
            <w:bookmarkStart w:id="697" w:name="BBDMP0200051" w:colFirst="0" w:colLast="0"/>
            <w:bookmarkStart w:id="698" w:name="BBDMP02AA051" w:colFirst="1" w:colLast="1"/>
            <w:bookmarkEnd w:id="683"/>
            <w:bookmarkEnd w:id="684"/>
            <w:r>
              <w:rPr>
                <w:b/>
                <w:sz w:val="11"/>
              </w:rPr>
              <w:t>Saldos em 31.12.2019</w:t>
            </w:r>
          </w:p>
        </w:tc>
        <w:tc>
          <w:tcPr>
            <w:tcW w:w="567"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699" w:name="BBDMP02AB051"/>
            <w:bookmarkEnd w:id="699"/>
            <w:r>
              <w:rPr>
                <w:b/>
                <w:sz w:val="11"/>
              </w:rPr>
              <w:t>67.000.000</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0" w:name="BBDMP02AC051"/>
            <w:bookmarkEnd w:id="700"/>
            <w:r>
              <w:rPr>
                <w:b/>
                <w:sz w:val="11"/>
              </w:rPr>
              <w:t>8.100.000</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1" w:name="BBDMP02AD051"/>
            <w:bookmarkEnd w:id="701"/>
            <w:r>
              <w:rPr>
                <w:b/>
                <w:sz w:val="11"/>
              </w:rPr>
              <w:t>1.366.443</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2" w:name="BBDMP02AE051"/>
            <w:bookmarkEnd w:id="702"/>
            <w:r>
              <w:rPr>
                <w:b/>
                <w:sz w:val="11"/>
              </w:rPr>
              <w:t>2.169</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3" w:name="BBDMP02AF051"/>
            <w:bookmarkEnd w:id="703"/>
            <w:r>
              <w:rPr>
                <w:b/>
                <w:sz w:val="11"/>
              </w:rPr>
              <w:t>8.633.464</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4" w:name="BBDMP02AG051"/>
            <w:bookmarkEnd w:id="704"/>
            <w:r>
              <w:rPr>
                <w:b/>
                <w:sz w:val="11"/>
              </w:rPr>
              <w:t>45.181.192</w:t>
            </w:r>
          </w:p>
        </w:tc>
        <w:tc>
          <w:tcPr>
            <w:tcW w:w="99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5" w:name="BBDMP02AN051"/>
            <w:bookmarkEnd w:id="705"/>
            <w:r>
              <w:rPr>
                <w:b/>
                <w:sz w:val="11"/>
              </w:rPr>
              <w:t>--</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6" w:name="BBDMP02AH051"/>
            <w:bookmarkEnd w:id="706"/>
            <w:r>
              <w:rPr>
                <w:b/>
                <w:sz w:val="11"/>
              </w:rPr>
              <w:t>(23.282.394)</w:t>
            </w:r>
          </w:p>
        </w:tc>
        <w:tc>
          <w:tcPr>
            <w:tcW w:w="869"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7" w:name="BBDMP02AJ051"/>
            <w:bookmarkEnd w:id="707"/>
            <w:r>
              <w:rPr>
                <w:b/>
                <w:sz w:val="11"/>
              </w:rPr>
              <w:t>(339.636)</w:t>
            </w:r>
          </w:p>
        </w:tc>
        <w:tc>
          <w:tcPr>
            <w:tcW w:w="83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8" w:name="BBDMP02AK051"/>
            <w:bookmarkEnd w:id="708"/>
            <w:r>
              <w:rPr>
                <w:b/>
                <w:sz w:val="11"/>
              </w:rPr>
              <w:t>--</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09" w:name="BBDMP02AL051"/>
            <w:bookmarkEnd w:id="709"/>
            <w:r>
              <w:rPr>
                <w:b/>
                <w:sz w:val="11"/>
              </w:rPr>
              <w:t>1.903.656</w:t>
            </w:r>
          </w:p>
        </w:tc>
        <w:tc>
          <w:tcPr>
            <w:tcW w:w="81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710" w:name="BBDMP02AM051"/>
            <w:bookmarkEnd w:id="710"/>
            <w:r>
              <w:rPr>
                <w:b/>
                <w:sz w:val="11"/>
              </w:rPr>
              <w:t>108.564.894</w:t>
            </w:r>
          </w:p>
        </w:tc>
      </w:tr>
      <w:tr w:rsidR="00267426" w:rsidRPr="00EF1EF9" w:rsidTr="008B2604">
        <w:trPr>
          <w:cantSplit/>
        </w:trPr>
        <w:tc>
          <w:tcPr>
            <w:tcW w:w="3331"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711" w:name="BBDMP0200057" w:colFirst="0" w:colLast="0"/>
            <w:bookmarkEnd w:id="697"/>
            <w:bookmarkEnd w:id="698"/>
            <w:r>
              <w:rPr>
                <w:sz w:val="11"/>
              </w:rPr>
              <w:t>Ajuste de avaliação patrimonial de títulos e valores mobiliários, líquido de tributos</w:t>
            </w:r>
          </w:p>
        </w:tc>
        <w:tc>
          <w:tcPr>
            <w:tcW w:w="567" w:type="dxa"/>
            <w:tcBorders>
              <w:top w:val="single" w:sz="4" w:space="0" w:color="auto"/>
              <w:bottom w:val="single" w:sz="4" w:space="0" w:color="FFFFFF"/>
            </w:tcBorders>
            <w:shd w:val="solid" w:color="E6E6E6" w:fill="auto"/>
            <w:vAlign w:val="center"/>
          </w:tcPr>
          <w:p w:rsidR="00267426" w:rsidRPr="00EF1EF9" w:rsidRDefault="00FA6C69" w:rsidP="008B2604">
            <w:pPr>
              <w:pStyle w:val="Pr-formataoHTML"/>
              <w:divId w:val="1721400990"/>
            </w:pPr>
            <w:hyperlink r:id="rId31" w:tooltip="Patrimônio Líquido" w:history="1">
              <w:r w:rsidR="00267426">
                <w:rPr>
                  <w:rStyle w:val="Hyperlink"/>
                </w:rPr>
                <w:t>23.i</w:t>
              </w:r>
            </w:hyperlink>
            <w:bookmarkStart w:id="712" w:name="BBDMP02AA057"/>
            <w:bookmarkEnd w:id="712"/>
          </w:p>
        </w:tc>
        <w:tc>
          <w:tcPr>
            <w:tcW w:w="850"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3" w:name="BBDMP02AB057"/>
            <w:bookmarkEnd w:id="713"/>
            <w:r>
              <w:rPr>
                <w:sz w:val="11"/>
              </w:rPr>
              <w:t>--</w:t>
            </w:r>
          </w:p>
        </w:tc>
        <w:tc>
          <w:tcPr>
            <w:tcW w:w="851"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4" w:name="BBDMP02AC057"/>
            <w:bookmarkEnd w:id="714"/>
            <w:r>
              <w:rPr>
                <w:sz w:val="11"/>
              </w:rPr>
              <w:t>--</w:t>
            </w:r>
          </w:p>
        </w:tc>
        <w:tc>
          <w:tcPr>
            <w:tcW w:w="850"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5" w:name="BBDMP02AD057"/>
            <w:bookmarkEnd w:id="715"/>
            <w:r>
              <w:rPr>
                <w:sz w:val="11"/>
              </w:rPr>
              <w:t>--</w:t>
            </w:r>
          </w:p>
        </w:tc>
        <w:tc>
          <w:tcPr>
            <w:tcW w:w="851"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6" w:name="BBDMP02AE057"/>
            <w:bookmarkEnd w:id="716"/>
            <w:r>
              <w:rPr>
                <w:sz w:val="11"/>
              </w:rPr>
              <w:t>--</w:t>
            </w:r>
          </w:p>
        </w:tc>
        <w:tc>
          <w:tcPr>
            <w:tcW w:w="850"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7" w:name="BBDMP02AF057"/>
            <w:bookmarkEnd w:id="717"/>
            <w:r>
              <w:rPr>
                <w:sz w:val="11"/>
              </w:rPr>
              <w:t>--</w:t>
            </w:r>
          </w:p>
        </w:tc>
        <w:tc>
          <w:tcPr>
            <w:tcW w:w="99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8" w:name="BBDMP02AG057"/>
            <w:bookmarkEnd w:id="718"/>
            <w:r>
              <w:rPr>
                <w:sz w:val="11"/>
              </w:rPr>
              <w:t>--</w:t>
            </w:r>
          </w:p>
        </w:tc>
        <w:tc>
          <w:tcPr>
            <w:tcW w:w="993"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19" w:name="BBDMP02AN057"/>
            <w:bookmarkEnd w:id="719"/>
            <w:r>
              <w:rPr>
                <w:sz w:val="11"/>
              </w:rPr>
              <w:t>--</w:t>
            </w:r>
          </w:p>
        </w:tc>
        <w:tc>
          <w:tcPr>
            <w:tcW w:w="99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20" w:name="BBDMP02AH057"/>
            <w:bookmarkEnd w:id="720"/>
            <w:r>
              <w:rPr>
                <w:sz w:val="11"/>
              </w:rPr>
              <w:t>(1.763.255)</w:t>
            </w:r>
          </w:p>
        </w:tc>
        <w:tc>
          <w:tcPr>
            <w:tcW w:w="869"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21" w:name="BBDMP02AJ057"/>
            <w:bookmarkEnd w:id="721"/>
            <w:r>
              <w:rPr>
                <w:sz w:val="11"/>
              </w:rPr>
              <w:t>--</w:t>
            </w:r>
          </w:p>
        </w:tc>
        <w:tc>
          <w:tcPr>
            <w:tcW w:w="83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22" w:name="BBDMP02AK057"/>
            <w:bookmarkEnd w:id="722"/>
            <w:r>
              <w:rPr>
                <w:sz w:val="11"/>
              </w:rPr>
              <w:t>--</w:t>
            </w:r>
          </w:p>
        </w:tc>
        <w:tc>
          <w:tcPr>
            <w:tcW w:w="992"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23" w:name="BBDMP02AL057"/>
            <w:bookmarkEnd w:id="723"/>
            <w:r>
              <w:rPr>
                <w:sz w:val="11"/>
              </w:rPr>
              <w:t>--</w:t>
            </w:r>
          </w:p>
        </w:tc>
        <w:tc>
          <w:tcPr>
            <w:tcW w:w="813" w:type="dxa"/>
            <w:tcBorders>
              <w:top w:val="single" w:sz="4" w:space="0" w:color="auto"/>
              <w:bottom w:val="single" w:sz="4" w:space="0" w:color="FFFFFF"/>
            </w:tcBorders>
            <w:shd w:val="solid" w:color="E6E6E6" w:fill="auto"/>
            <w:vAlign w:val="center"/>
          </w:tcPr>
          <w:p w:rsidR="00267426" w:rsidRPr="00EF1EF9" w:rsidRDefault="00267426" w:rsidP="008B2604">
            <w:pPr>
              <w:pStyle w:val="070-TabelaPadro"/>
              <w:rPr>
                <w:sz w:val="11"/>
              </w:rPr>
            </w:pPr>
            <w:bookmarkStart w:id="724" w:name="BBDMP02AM057"/>
            <w:bookmarkEnd w:id="724"/>
            <w:r>
              <w:rPr>
                <w:sz w:val="11"/>
              </w:rPr>
              <w:t>(1.763.255)</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725" w:name="BBDMP0200058" w:colFirst="0" w:colLast="0"/>
            <w:bookmarkEnd w:id="711"/>
            <w:r>
              <w:rPr>
                <w:sz w:val="11"/>
              </w:rPr>
              <w:t>Ajuste de avaliação patrimonial - Plano de Benefícios, líquido de tributos</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257256846"/>
            </w:pPr>
            <w:hyperlink r:id="rId32" w:tooltip="Patrimônio Líquido" w:history="1">
              <w:r w:rsidR="00267426">
                <w:rPr>
                  <w:rStyle w:val="Hyperlink"/>
                </w:rPr>
                <w:t>23.i</w:t>
              </w:r>
            </w:hyperlink>
            <w:bookmarkStart w:id="726" w:name="BBDMP02AA058"/>
            <w:bookmarkEnd w:id="726"/>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27" w:name="BBDMP02AB058"/>
            <w:bookmarkEnd w:id="727"/>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28" w:name="BBDMP02AC058"/>
            <w:bookmarkEnd w:id="728"/>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29" w:name="BBDMP02AD058"/>
            <w:bookmarkEnd w:id="729"/>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0" w:name="BBDMP02AE058"/>
            <w:bookmarkEnd w:id="730"/>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1" w:name="BBDMP02AF058"/>
            <w:bookmarkEnd w:id="731"/>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2" w:name="BBDMP02AG058"/>
            <w:bookmarkEnd w:id="732"/>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3" w:name="BBDMP02AN058"/>
            <w:bookmarkEnd w:id="733"/>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4" w:name="BBDMP02AH058"/>
            <w:bookmarkEnd w:id="734"/>
            <w:r>
              <w:rPr>
                <w:sz w:val="11"/>
              </w:rPr>
              <w:t>1.817.598</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5" w:name="BBDMP02AJ058"/>
            <w:bookmarkEnd w:id="735"/>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6" w:name="BBDMP02AK058"/>
            <w:bookmarkEnd w:id="736"/>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7" w:name="BBDMP02AL058"/>
            <w:bookmarkEnd w:id="737"/>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38" w:name="BBDMP02AM058"/>
            <w:bookmarkEnd w:id="738"/>
            <w:r>
              <w:rPr>
                <w:sz w:val="11"/>
              </w:rPr>
              <w:t>1.817.598</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739" w:name="BBDMP0200086" w:colFirst="0" w:colLast="0"/>
            <w:bookmarkEnd w:id="725"/>
            <w:r>
              <w:rPr>
                <w:sz w:val="11"/>
              </w:rPr>
              <w:t>Variação cambial de investimentos no exterior</w:t>
            </w:r>
          </w:p>
        </w:tc>
        <w:tc>
          <w:tcPr>
            <w:tcW w:w="567" w:type="dxa"/>
            <w:tcBorders>
              <w:top w:val="single" w:sz="4" w:space="0" w:color="FFFFFF"/>
              <w:bottom w:val="single" w:sz="4" w:space="0" w:color="FFFFFF"/>
            </w:tcBorders>
            <w:shd w:val="solid" w:color="E6E6E6" w:fill="auto"/>
            <w:vAlign w:val="center"/>
          </w:tcPr>
          <w:p w:rsidR="00267426" w:rsidRPr="00EF1EF9" w:rsidRDefault="00FA6C69" w:rsidP="008B2604">
            <w:pPr>
              <w:pStyle w:val="Pr-formataoHTML"/>
              <w:divId w:val="815999321"/>
            </w:pPr>
            <w:hyperlink r:id="rId33" w:tooltip="Patrimônio Líquido" w:history="1">
              <w:r w:rsidR="00267426">
                <w:rPr>
                  <w:rStyle w:val="Hyperlink"/>
                </w:rPr>
                <w:t>23.i</w:t>
              </w:r>
            </w:hyperlink>
            <w:bookmarkStart w:id="740" w:name="BBDMP02AA086"/>
            <w:bookmarkEnd w:id="740"/>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1" w:name="BBDMP02AB086"/>
            <w:bookmarkEnd w:id="741"/>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2" w:name="BBDMP02AC086"/>
            <w:bookmarkEnd w:id="742"/>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3" w:name="BBDMP02AD086"/>
            <w:bookmarkEnd w:id="743"/>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4" w:name="BBDMP02AE086"/>
            <w:bookmarkEnd w:id="744"/>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5" w:name="BBDMP02AF086"/>
            <w:bookmarkEnd w:id="745"/>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6" w:name="BBDMP02AG086"/>
            <w:bookmarkEnd w:id="746"/>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7" w:name="BBDMP02AN086"/>
            <w:bookmarkEnd w:id="747"/>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8" w:name="BBDMP02AH086"/>
            <w:bookmarkEnd w:id="748"/>
            <w:r>
              <w:rPr>
                <w:sz w:val="11"/>
              </w:rPr>
              <w:t>538.711</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49" w:name="BBDMP02AJ086"/>
            <w:bookmarkEnd w:id="749"/>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50" w:name="BBDMP02AK086"/>
            <w:bookmarkEnd w:id="750"/>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51" w:name="BBDMP02AL086"/>
            <w:bookmarkEnd w:id="751"/>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52" w:name="BBDMP02AM086"/>
            <w:bookmarkEnd w:id="752"/>
            <w:r>
              <w:rPr>
                <w:sz w:val="11"/>
              </w:rPr>
              <w:t>538.711</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753" w:name="BBDMP0200089" w:colFirst="0" w:colLast="0"/>
            <w:bookmarkEnd w:id="739"/>
            <w:r>
              <w:rPr>
                <w:sz w:val="11"/>
              </w:rPr>
              <w:t>Hedge de fluxo de caixa</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759330208"/>
            </w:pPr>
            <w:hyperlink r:id="rId34" w:tooltip="Patrimônio Líquido" w:history="1">
              <w:r w:rsidR="00267426">
                <w:rPr>
                  <w:rStyle w:val="Hyperlink"/>
                </w:rPr>
                <w:t>23.i</w:t>
              </w:r>
            </w:hyperlink>
            <w:bookmarkStart w:id="754" w:name="BBDMP02AA089"/>
            <w:bookmarkEnd w:id="754"/>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55" w:name="BBDMP02AB089"/>
            <w:bookmarkEnd w:id="755"/>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56" w:name="BBDMP02AC089"/>
            <w:bookmarkEnd w:id="756"/>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57" w:name="BBDMP02AD089"/>
            <w:bookmarkEnd w:id="757"/>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58" w:name="BBDMP02AE089"/>
            <w:bookmarkEnd w:id="758"/>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59" w:name="BBDMP02AF089"/>
            <w:bookmarkEnd w:id="759"/>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0" w:name="BBDMP02AG089"/>
            <w:bookmarkEnd w:id="760"/>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1" w:name="BBDMP02AN089"/>
            <w:bookmarkEnd w:id="761"/>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2" w:name="BBDMP02AH089"/>
            <w:bookmarkEnd w:id="762"/>
            <w:r>
              <w:rPr>
                <w:sz w:val="11"/>
              </w:rPr>
              <w:t>17.093</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3" w:name="BBDMP02AJ089"/>
            <w:bookmarkEnd w:id="763"/>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4" w:name="BBDMP02AK089"/>
            <w:bookmarkEnd w:id="764"/>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5" w:name="BBDMP02AL089"/>
            <w:bookmarkEnd w:id="765"/>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66" w:name="BBDMP02AM089"/>
            <w:bookmarkEnd w:id="766"/>
            <w:r>
              <w:rPr>
                <w:sz w:val="11"/>
              </w:rPr>
              <w:t>17.093</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767" w:name="BBDMP0200059" w:colFirst="0" w:colLast="0"/>
            <w:bookmarkStart w:id="768" w:name="BBDMP02AA059" w:colFirst="1" w:colLast="1"/>
            <w:bookmarkEnd w:id="753"/>
            <w:r>
              <w:rPr>
                <w:sz w:val="11"/>
              </w:rPr>
              <w:t>Transações com pagamento baseado em ações</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69" w:name="BBDMP02AB059"/>
            <w:bookmarkEnd w:id="769"/>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0" w:name="BBDMP02AC059"/>
            <w:bookmarkEnd w:id="770"/>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1" w:name="BBDMP02AD059"/>
            <w:bookmarkEnd w:id="771"/>
            <w:r>
              <w:rPr>
                <w:sz w:val="11"/>
              </w:rPr>
              <w:t>22.625</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2" w:name="BBDMP02AE059"/>
            <w:bookmarkEnd w:id="772"/>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3" w:name="BBDMP02AF059"/>
            <w:bookmarkEnd w:id="773"/>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4" w:name="BBDMP02AG059"/>
            <w:bookmarkEnd w:id="774"/>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5" w:name="BBDMP02AN059"/>
            <w:bookmarkEnd w:id="775"/>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6" w:name="BBDMP02AH059"/>
            <w:bookmarkEnd w:id="776"/>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7" w:name="BBDMP02AJ059"/>
            <w:bookmarkEnd w:id="777"/>
            <w:r>
              <w:rPr>
                <w:sz w:val="11"/>
              </w:rPr>
              <w:t>20.485</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8" w:name="BBDMP02AK059"/>
            <w:bookmarkEnd w:id="778"/>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79" w:name="BBDMP02AL059"/>
            <w:bookmarkEnd w:id="779"/>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80" w:name="BBDMP02AM059"/>
            <w:bookmarkEnd w:id="780"/>
            <w:r>
              <w:rPr>
                <w:sz w:val="11"/>
              </w:rPr>
              <w:t>43.110</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781" w:name="BBDMP0200062" w:colFirst="0" w:colLast="0"/>
            <w:bookmarkStart w:id="782" w:name="BBDMP02AA062" w:colFirst="1" w:colLast="1"/>
            <w:bookmarkEnd w:id="767"/>
            <w:bookmarkEnd w:id="768"/>
            <w:r>
              <w:rPr>
                <w:sz w:val="11"/>
              </w:rPr>
              <w:t>Dividendos/JCP prescritos</w:t>
            </w:r>
          </w:p>
        </w:tc>
        <w:tc>
          <w:tcPr>
            <w:tcW w:w="567"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3" w:name="BBDMP02AB062"/>
            <w:bookmarkEnd w:id="783"/>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4" w:name="BBDMP02AC062"/>
            <w:bookmarkEnd w:id="784"/>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5" w:name="BBDMP02AD062"/>
            <w:bookmarkEnd w:id="785"/>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6" w:name="BBDMP02AE062"/>
            <w:bookmarkEnd w:id="786"/>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7" w:name="BBDMP02AF062"/>
            <w:bookmarkEnd w:id="787"/>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8" w:name="BBDMP02AG062"/>
            <w:bookmarkEnd w:id="788"/>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89" w:name="BBDMP02AN062"/>
            <w:bookmarkEnd w:id="789"/>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90" w:name="BBDMP02AH062"/>
            <w:bookmarkEnd w:id="790"/>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91" w:name="BBDMP02AJ062"/>
            <w:bookmarkEnd w:id="791"/>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92" w:name="BBDMP02AK062"/>
            <w:bookmarkEnd w:id="792"/>
            <w:r>
              <w:rPr>
                <w:sz w:val="11"/>
              </w:rPr>
              <w:t>15</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93" w:name="BBDMP02AL062"/>
            <w:bookmarkEnd w:id="793"/>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794" w:name="BBDMP02AM062"/>
            <w:bookmarkEnd w:id="794"/>
            <w:r>
              <w:rPr>
                <w:sz w:val="11"/>
              </w:rPr>
              <w:t>15</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795" w:name="BBDMP0200063" w:colFirst="0" w:colLast="0"/>
            <w:bookmarkEnd w:id="781"/>
            <w:bookmarkEnd w:id="782"/>
            <w:r>
              <w:rPr>
                <w:sz w:val="11"/>
              </w:rPr>
              <w:t>Alienação de ações em tesouraria (follow on)</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Pr-formataoHTML"/>
              <w:divId w:val="1623609766"/>
            </w:pPr>
            <w:bookmarkStart w:id="796" w:name="BBDMP02AA063"/>
            <w:bookmarkEnd w:id="796"/>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97" w:name="BBDMP02AB063"/>
            <w:bookmarkEnd w:id="797"/>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98" w:name="BBDMP02AC063"/>
            <w:bookmarkEnd w:id="798"/>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799" w:name="BBDMP02AD063"/>
            <w:bookmarkEnd w:id="799"/>
            <w:r>
              <w:rPr>
                <w:sz w:val="11"/>
              </w:rPr>
              <w:t>819</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0" w:name="BBDMP02AE063"/>
            <w:bookmarkEnd w:id="800"/>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1" w:name="BBDMP02AF063"/>
            <w:bookmarkEnd w:id="801"/>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2" w:name="BBDMP02AG063"/>
            <w:bookmarkEnd w:id="802"/>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3" w:name="BBDMP02AN063"/>
            <w:bookmarkEnd w:id="803"/>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4" w:name="BBDMP02AH063"/>
            <w:bookmarkEnd w:id="804"/>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5" w:name="BBDMP02AJ063"/>
            <w:bookmarkEnd w:id="805"/>
            <w:r>
              <w:rPr>
                <w:sz w:val="11"/>
              </w:rPr>
              <w:t>13.836</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6" w:name="BBDMP02AK063"/>
            <w:bookmarkEnd w:id="806"/>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7" w:name="BBDMP02AL063"/>
            <w:bookmarkEnd w:id="807"/>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08" w:name="BBDMP02AM063"/>
            <w:bookmarkEnd w:id="808"/>
            <w:r>
              <w:rPr>
                <w:sz w:val="11"/>
              </w:rPr>
              <w:t>14.655</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809" w:name="BBDMP0200064" w:colFirst="0" w:colLast="0"/>
            <w:bookmarkEnd w:id="795"/>
            <w:r>
              <w:rPr>
                <w:sz w:val="11"/>
              </w:rPr>
              <w:t>Realização de reserva de reavaliação em coligadas/controladas</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497697539"/>
            </w:pPr>
            <w:hyperlink w:anchor="BBPLI_Titulo" w:tooltip="Patrimônio Líquido" w:history="1">
              <w:r w:rsidR="00267426">
                <w:rPr>
                  <w:rStyle w:val="Hyperlink"/>
                </w:rPr>
                <w:t>23.d</w:t>
              </w:r>
            </w:hyperlink>
            <w:bookmarkStart w:id="810" w:name="BBDMP02AA064"/>
            <w:bookmarkEnd w:id="810"/>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1" w:name="BBDMP02AB064"/>
            <w:bookmarkEnd w:id="811"/>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2" w:name="BBDMP02AC064"/>
            <w:bookmarkEnd w:id="812"/>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3" w:name="BBDMP02AD064"/>
            <w:bookmarkEnd w:id="813"/>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4" w:name="BBDMP02AE064"/>
            <w:bookmarkEnd w:id="814"/>
            <w:r>
              <w:rPr>
                <w:sz w:val="11"/>
              </w:rPr>
              <w:t>(17)</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5" w:name="BBDMP02AF064"/>
            <w:bookmarkEnd w:id="815"/>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6" w:name="BBDMP02AG064"/>
            <w:bookmarkEnd w:id="816"/>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7" w:name="BBDMP02AN064"/>
            <w:bookmarkEnd w:id="817"/>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8" w:name="BBDMP02AH064"/>
            <w:bookmarkEnd w:id="818"/>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19" w:name="BBDMP02AJ064"/>
            <w:bookmarkEnd w:id="819"/>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20" w:name="BBDMP02AK064"/>
            <w:bookmarkEnd w:id="820"/>
            <w:r>
              <w:rPr>
                <w:sz w:val="11"/>
              </w:rPr>
              <w:t>17</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21" w:name="BBDMP02AL064"/>
            <w:bookmarkEnd w:id="821"/>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22" w:name="BBDMP02AM064"/>
            <w:bookmarkEnd w:id="822"/>
            <w:r>
              <w:rPr>
                <w:sz w:val="11"/>
              </w:rPr>
              <w:t>--</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823" w:name="BBDMP0200067" w:colFirst="0" w:colLast="0"/>
            <w:bookmarkStart w:id="824" w:name="BBDMP02AA067" w:colFirst="1" w:colLast="1"/>
            <w:bookmarkEnd w:id="809"/>
            <w:r>
              <w:rPr>
                <w:sz w:val="11"/>
              </w:rPr>
              <w:t>Variação de participação dos não controladores</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25" w:name="BBDMP02AB067"/>
            <w:bookmarkEnd w:id="825"/>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26" w:name="BBDMP02AC067"/>
            <w:bookmarkEnd w:id="826"/>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27" w:name="BBDMP02AD067"/>
            <w:bookmarkEnd w:id="827"/>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28" w:name="BBDMP02AE067"/>
            <w:bookmarkEnd w:id="828"/>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29" w:name="BBDMP02AF067"/>
            <w:bookmarkEnd w:id="829"/>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0" w:name="BBDMP02AG067"/>
            <w:bookmarkEnd w:id="830"/>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1" w:name="BBDMP02AN067"/>
            <w:bookmarkEnd w:id="831"/>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2" w:name="BBDMP02AH067"/>
            <w:bookmarkEnd w:id="832"/>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3" w:name="BBDMP02AJ067"/>
            <w:bookmarkEnd w:id="833"/>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4" w:name="BBDMP02AK067"/>
            <w:bookmarkEnd w:id="834"/>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5" w:name="BBDMP02AL067"/>
            <w:bookmarkEnd w:id="835"/>
            <w:r>
              <w:rPr>
                <w:sz w:val="11"/>
              </w:rPr>
              <w:t>416.729</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36" w:name="BBDMP02AM067"/>
            <w:bookmarkEnd w:id="836"/>
            <w:r>
              <w:rPr>
                <w:sz w:val="11"/>
              </w:rPr>
              <w:t>416.729</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837" w:name="BBDMP0200068" w:colFirst="0" w:colLast="0"/>
            <w:bookmarkEnd w:id="823"/>
            <w:bookmarkEnd w:id="824"/>
            <w:r>
              <w:rPr>
                <w:sz w:val="11"/>
              </w:rPr>
              <w:t>Lucro líquido</w:t>
            </w:r>
          </w:p>
        </w:tc>
        <w:tc>
          <w:tcPr>
            <w:tcW w:w="567" w:type="dxa"/>
            <w:tcBorders>
              <w:top w:val="single" w:sz="4" w:space="0" w:color="FFFFFF"/>
              <w:bottom w:val="single" w:sz="4" w:space="0" w:color="FFFFFF"/>
            </w:tcBorders>
            <w:shd w:val="solid" w:color="F3F3F3" w:fill="auto"/>
            <w:vAlign w:val="center"/>
          </w:tcPr>
          <w:p w:rsidR="00267426" w:rsidRPr="00EF1EF9" w:rsidRDefault="00FA6C69" w:rsidP="008B2604">
            <w:pPr>
              <w:pStyle w:val="Pr-formataoHTML"/>
              <w:divId w:val="933518814"/>
            </w:pPr>
            <w:hyperlink w:anchor="BBPLI06" w:tooltip="Patrimônio Líquido" w:history="1">
              <w:r w:rsidR="00267426">
                <w:rPr>
                  <w:rStyle w:val="Hyperlink"/>
                </w:rPr>
                <w:t>23.h</w:t>
              </w:r>
            </w:hyperlink>
            <w:bookmarkStart w:id="838" w:name="BBDMP02AA068"/>
            <w:bookmarkEnd w:id="838"/>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39" w:name="BBDMP02AB068"/>
            <w:bookmarkEnd w:id="839"/>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0" w:name="BBDMP02AC068"/>
            <w:bookmarkEnd w:id="840"/>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1" w:name="BBDMP02AD068"/>
            <w:bookmarkEnd w:id="841"/>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2" w:name="BBDMP02AE068"/>
            <w:bookmarkEnd w:id="842"/>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3" w:name="BBDMP02AF068"/>
            <w:bookmarkEnd w:id="843"/>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4" w:name="BBDMP02AG068"/>
            <w:bookmarkEnd w:id="844"/>
            <w:r>
              <w:rPr>
                <w:sz w:val="11"/>
              </w:rPr>
              <w:t>--</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5" w:name="BBDMP02AN068"/>
            <w:bookmarkEnd w:id="845"/>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6" w:name="BBDMP02AH068"/>
            <w:bookmarkEnd w:id="846"/>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7" w:name="BBDMP02AJ068"/>
            <w:bookmarkEnd w:id="847"/>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8" w:name="BBDMP02AK068"/>
            <w:bookmarkEnd w:id="848"/>
            <w:r>
              <w:rPr>
                <w:sz w:val="11"/>
              </w:rPr>
              <w:t>3.204.681</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49" w:name="BBDMP02AL068"/>
            <w:bookmarkEnd w:id="849"/>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50" w:name="BBDMP02AM068"/>
            <w:bookmarkEnd w:id="850"/>
            <w:r>
              <w:rPr>
                <w:sz w:val="11"/>
              </w:rPr>
              <w:t>3.204.681</w:t>
            </w:r>
          </w:p>
        </w:tc>
      </w:tr>
      <w:tr w:rsidR="00267426" w:rsidRPr="00EF1EF9" w:rsidTr="008B2604">
        <w:trPr>
          <w:cantSplit/>
        </w:trPr>
        <w:tc>
          <w:tcPr>
            <w:tcW w:w="333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ind w:left="60"/>
              <w:jc w:val="left"/>
              <w:rPr>
                <w:sz w:val="11"/>
              </w:rPr>
            </w:pPr>
            <w:bookmarkStart w:id="851" w:name="BBDMP0200069" w:colFirst="0" w:colLast="0"/>
            <w:bookmarkStart w:id="852" w:name="BBDMP02AA069" w:colFirst="1" w:colLast="1"/>
            <w:bookmarkEnd w:id="837"/>
            <w:r>
              <w:rPr>
                <w:sz w:val="11"/>
              </w:rPr>
              <w:t>Juros sobre instrumento elegível ao capital principal</w:t>
            </w:r>
          </w:p>
        </w:tc>
        <w:tc>
          <w:tcPr>
            <w:tcW w:w="567"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3" w:name="BBDMP02AB069"/>
            <w:bookmarkEnd w:id="853"/>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4" w:name="BBDMP02AC069"/>
            <w:bookmarkEnd w:id="854"/>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5" w:name="BBDMP02AD069"/>
            <w:bookmarkEnd w:id="855"/>
            <w:r>
              <w:rPr>
                <w:sz w:val="11"/>
              </w:rPr>
              <w:t>--</w:t>
            </w:r>
          </w:p>
        </w:tc>
        <w:tc>
          <w:tcPr>
            <w:tcW w:w="851"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6" w:name="BBDMP02AE069"/>
            <w:bookmarkEnd w:id="856"/>
            <w:r>
              <w:rPr>
                <w:sz w:val="11"/>
              </w:rPr>
              <w:t>--</w:t>
            </w:r>
          </w:p>
        </w:tc>
        <w:tc>
          <w:tcPr>
            <w:tcW w:w="850"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7" w:name="BBDMP02AF069"/>
            <w:bookmarkEnd w:id="857"/>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8" w:name="BBDMP02AG069"/>
            <w:bookmarkEnd w:id="858"/>
            <w:r>
              <w:rPr>
                <w:sz w:val="11"/>
              </w:rPr>
              <w:t>--</w:t>
            </w:r>
          </w:p>
        </w:tc>
        <w:tc>
          <w:tcPr>
            <w:tcW w:w="99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59" w:name="BBDMP02AN069"/>
            <w:bookmarkEnd w:id="859"/>
            <w:r>
              <w:rPr>
                <w:sz w:val="11"/>
              </w:rPr>
              <w:t>--</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60" w:name="BBDMP02AH069"/>
            <w:bookmarkEnd w:id="860"/>
            <w:r>
              <w:rPr>
                <w:sz w:val="11"/>
              </w:rPr>
              <w:t>--</w:t>
            </w:r>
          </w:p>
        </w:tc>
        <w:tc>
          <w:tcPr>
            <w:tcW w:w="869"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61" w:name="BBDMP02AJ069"/>
            <w:bookmarkEnd w:id="861"/>
            <w:r>
              <w:rPr>
                <w:sz w:val="11"/>
              </w:rPr>
              <w:t>--</w:t>
            </w:r>
          </w:p>
        </w:tc>
        <w:tc>
          <w:tcPr>
            <w:tcW w:w="83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62" w:name="BBDMP02AK069"/>
            <w:bookmarkEnd w:id="862"/>
            <w:r>
              <w:rPr>
                <w:sz w:val="11"/>
              </w:rPr>
              <w:t>(21.467)</w:t>
            </w:r>
          </w:p>
        </w:tc>
        <w:tc>
          <w:tcPr>
            <w:tcW w:w="992"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63" w:name="BBDMP02AL069"/>
            <w:bookmarkEnd w:id="863"/>
            <w:r>
              <w:rPr>
                <w:sz w:val="11"/>
              </w:rPr>
              <w:t>--</w:t>
            </w:r>
          </w:p>
        </w:tc>
        <w:tc>
          <w:tcPr>
            <w:tcW w:w="813" w:type="dxa"/>
            <w:tcBorders>
              <w:top w:val="single" w:sz="4" w:space="0" w:color="FFFFFF"/>
              <w:bottom w:val="single" w:sz="4" w:space="0" w:color="FFFFFF"/>
            </w:tcBorders>
            <w:shd w:val="solid" w:color="E6E6E6" w:fill="auto"/>
            <w:vAlign w:val="center"/>
          </w:tcPr>
          <w:p w:rsidR="00267426" w:rsidRPr="00EF1EF9" w:rsidRDefault="00267426" w:rsidP="008B2604">
            <w:pPr>
              <w:pStyle w:val="070-TabelaPadro"/>
              <w:rPr>
                <w:sz w:val="11"/>
              </w:rPr>
            </w:pPr>
            <w:bookmarkStart w:id="864" w:name="BBDMP02AM069"/>
            <w:bookmarkEnd w:id="864"/>
            <w:r>
              <w:rPr>
                <w:sz w:val="11"/>
              </w:rPr>
              <w:t>(21.467)</w:t>
            </w:r>
          </w:p>
        </w:tc>
      </w:tr>
      <w:tr w:rsidR="00267426" w:rsidRPr="00EF1EF9" w:rsidTr="008B2604">
        <w:trPr>
          <w:cantSplit/>
        </w:trPr>
        <w:tc>
          <w:tcPr>
            <w:tcW w:w="333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ind w:left="60"/>
              <w:jc w:val="left"/>
              <w:rPr>
                <w:sz w:val="11"/>
              </w:rPr>
            </w:pPr>
            <w:bookmarkStart w:id="865" w:name="BBDMP0200070" w:colFirst="0" w:colLast="0"/>
            <w:bookmarkStart w:id="866" w:name="BBDMP02AA070" w:colFirst="1" w:colLast="1"/>
            <w:bookmarkEnd w:id="851"/>
            <w:bookmarkEnd w:id="852"/>
            <w:r>
              <w:rPr>
                <w:sz w:val="11"/>
              </w:rPr>
              <w:t>Resultado não realizado</w:t>
            </w:r>
          </w:p>
        </w:tc>
        <w:tc>
          <w:tcPr>
            <w:tcW w:w="567"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67" w:name="BBDMP02AB070"/>
            <w:bookmarkEnd w:id="867"/>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68" w:name="BBDMP02AC070"/>
            <w:bookmarkEnd w:id="868"/>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69" w:name="BBDMP02AD070"/>
            <w:bookmarkEnd w:id="869"/>
            <w:r>
              <w:rPr>
                <w:sz w:val="11"/>
              </w:rPr>
              <w:t>--</w:t>
            </w:r>
          </w:p>
        </w:tc>
        <w:tc>
          <w:tcPr>
            <w:tcW w:w="851"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0" w:name="BBDMP02AE070"/>
            <w:bookmarkEnd w:id="870"/>
            <w:r>
              <w:rPr>
                <w:sz w:val="11"/>
              </w:rPr>
              <w:t>--</w:t>
            </w:r>
          </w:p>
        </w:tc>
        <w:tc>
          <w:tcPr>
            <w:tcW w:w="850"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1" w:name="BBDMP02AF070"/>
            <w:bookmarkEnd w:id="871"/>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2" w:name="BBDMP02AG070"/>
            <w:bookmarkEnd w:id="872"/>
            <w:r>
              <w:rPr>
                <w:sz w:val="11"/>
              </w:rPr>
              <w:t>(6.062)</w:t>
            </w:r>
          </w:p>
        </w:tc>
        <w:tc>
          <w:tcPr>
            <w:tcW w:w="99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3" w:name="BBDMP02AN070"/>
            <w:bookmarkEnd w:id="873"/>
            <w:r>
              <w:rPr>
                <w:sz w:val="11"/>
              </w:rPr>
              <w:t>--</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4" w:name="BBDMP02AH070"/>
            <w:bookmarkEnd w:id="874"/>
            <w:r>
              <w:rPr>
                <w:sz w:val="11"/>
              </w:rPr>
              <w:t>--</w:t>
            </w:r>
          </w:p>
        </w:tc>
        <w:tc>
          <w:tcPr>
            <w:tcW w:w="869"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5" w:name="BBDMP02AJ070"/>
            <w:bookmarkEnd w:id="875"/>
            <w:r>
              <w:rPr>
                <w:sz w:val="11"/>
              </w:rPr>
              <w:t>--</w:t>
            </w:r>
          </w:p>
        </w:tc>
        <w:tc>
          <w:tcPr>
            <w:tcW w:w="83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6" w:name="BBDMP02AK070"/>
            <w:bookmarkEnd w:id="876"/>
            <w:r>
              <w:rPr>
                <w:sz w:val="11"/>
              </w:rPr>
              <w:t>6.062</w:t>
            </w:r>
          </w:p>
        </w:tc>
        <w:tc>
          <w:tcPr>
            <w:tcW w:w="992"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7" w:name="BBDMP02AL070"/>
            <w:bookmarkEnd w:id="877"/>
            <w:r>
              <w:rPr>
                <w:sz w:val="11"/>
              </w:rPr>
              <w:t>--</w:t>
            </w:r>
          </w:p>
        </w:tc>
        <w:tc>
          <w:tcPr>
            <w:tcW w:w="813" w:type="dxa"/>
            <w:tcBorders>
              <w:top w:val="single" w:sz="4" w:space="0" w:color="FFFFFF"/>
              <w:bottom w:val="single" w:sz="4" w:space="0" w:color="FFFFFF"/>
            </w:tcBorders>
            <w:shd w:val="solid" w:color="F3F3F3" w:fill="auto"/>
            <w:vAlign w:val="center"/>
          </w:tcPr>
          <w:p w:rsidR="00267426" w:rsidRPr="00EF1EF9" w:rsidRDefault="00267426" w:rsidP="008B2604">
            <w:pPr>
              <w:pStyle w:val="070-TabelaPadro"/>
              <w:rPr>
                <w:sz w:val="11"/>
              </w:rPr>
            </w:pPr>
            <w:bookmarkStart w:id="878" w:name="BBDMP02AM070"/>
            <w:bookmarkEnd w:id="878"/>
            <w:r>
              <w:rPr>
                <w:sz w:val="11"/>
              </w:rPr>
              <w:t>--</w:t>
            </w:r>
          </w:p>
        </w:tc>
      </w:tr>
      <w:tr w:rsidR="00267426" w:rsidRPr="00EF1EF9" w:rsidTr="008B2604">
        <w:trPr>
          <w:cantSplit/>
        </w:trPr>
        <w:tc>
          <w:tcPr>
            <w:tcW w:w="3331"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ind w:left="60"/>
              <w:jc w:val="left"/>
              <w:rPr>
                <w:sz w:val="11"/>
              </w:rPr>
            </w:pPr>
            <w:bookmarkStart w:id="879" w:name="BBDMP0200073" w:colFirst="0" w:colLast="0"/>
            <w:bookmarkEnd w:id="865"/>
            <w:bookmarkEnd w:id="866"/>
            <w:r>
              <w:rPr>
                <w:sz w:val="11"/>
              </w:rPr>
              <w:t>Destinações:</w:t>
            </w:r>
            <w:r>
              <w:rPr>
                <w:sz w:val="11"/>
              </w:rPr>
              <w:tab/>
              <w:t>- Juros sobre o capital próprio</w:t>
            </w:r>
          </w:p>
        </w:tc>
        <w:tc>
          <w:tcPr>
            <w:tcW w:w="567" w:type="dxa"/>
            <w:tcBorders>
              <w:top w:val="single" w:sz="4" w:space="0" w:color="FFFFFF"/>
              <w:bottom w:val="single" w:sz="4" w:space="0" w:color="auto"/>
            </w:tcBorders>
            <w:shd w:val="solid" w:color="E6E6E6" w:fill="auto"/>
            <w:vAlign w:val="center"/>
          </w:tcPr>
          <w:p w:rsidR="00267426" w:rsidRPr="00EF1EF9" w:rsidRDefault="00FA6C69" w:rsidP="008B2604">
            <w:pPr>
              <w:pStyle w:val="Pr-formataoHTML"/>
              <w:divId w:val="815949339"/>
            </w:pPr>
            <w:hyperlink w:anchor="BBPLI04" w:tooltip="Patrimônio Líquido" w:history="1">
              <w:r w:rsidR="00267426">
                <w:rPr>
                  <w:rStyle w:val="Hyperlink"/>
                </w:rPr>
                <w:t>23.g</w:t>
              </w:r>
            </w:hyperlink>
            <w:bookmarkStart w:id="880" w:name="BBDMP02AA073"/>
            <w:bookmarkEnd w:id="880"/>
          </w:p>
        </w:tc>
        <w:tc>
          <w:tcPr>
            <w:tcW w:w="850"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1" w:name="BBDMP02AB073"/>
            <w:bookmarkEnd w:id="881"/>
            <w:r>
              <w:rPr>
                <w:sz w:val="11"/>
              </w:rPr>
              <w:t>--</w:t>
            </w:r>
          </w:p>
        </w:tc>
        <w:tc>
          <w:tcPr>
            <w:tcW w:w="851"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2" w:name="BBDMP02AC073"/>
            <w:bookmarkEnd w:id="882"/>
            <w:r>
              <w:rPr>
                <w:sz w:val="11"/>
              </w:rPr>
              <w:t>--</w:t>
            </w:r>
          </w:p>
        </w:tc>
        <w:tc>
          <w:tcPr>
            <w:tcW w:w="850"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3" w:name="BBDMP02AD073"/>
            <w:bookmarkEnd w:id="883"/>
            <w:r>
              <w:rPr>
                <w:sz w:val="11"/>
              </w:rPr>
              <w:t>--</w:t>
            </w:r>
          </w:p>
        </w:tc>
        <w:tc>
          <w:tcPr>
            <w:tcW w:w="851"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4" w:name="BBDMP02AE073"/>
            <w:bookmarkEnd w:id="884"/>
            <w:r>
              <w:rPr>
                <w:sz w:val="11"/>
              </w:rPr>
              <w:t>--</w:t>
            </w:r>
          </w:p>
        </w:tc>
        <w:tc>
          <w:tcPr>
            <w:tcW w:w="850"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5" w:name="BBDMP02AF073"/>
            <w:bookmarkEnd w:id="885"/>
            <w:r>
              <w:rPr>
                <w:sz w:val="11"/>
              </w:rPr>
              <w:t>--</w:t>
            </w:r>
          </w:p>
        </w:tc>
        <w:tc>
          <w:tcPr>
            <w:tcW w:w="99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6" w:name="BBDMP02AG073"/>
            <w:bookmarkEnd w:id="886"/>
            <w:r>
              <w:rPr>
                <w:sz w:val="11"/>
              </w:rPr>
              <w:t>(891.131)</w:t>
            </w:r>
          </w:p>
        </w:tc>
        <w:tc>
          <w:tcPr>
            <w:tcW w:w="993"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7" w:name="BBDMP02AN073"/>
            <w:bookmarkEnd w:id="887"/>
            <w:r>
              <w:rPr>
                <w:sz w:val="11"/>
              </w:rPr>
              <w:t>373.691</w:t>
            </w:r>
          </w:p>
        </w:tc>
        <w:tc>
          <w:tcPr>
            <w:tcW w:w="99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8" w:name="BBDMP02AH073"/>
            <w:bookmarkEnd w:id="888"/>
            <w:r>
              <w:rPr>
                <w:sz w:val="11"/>
              </w:rPr>
              <w:t>--</w:t>
            </w:r>
          </w:p>
        </w:tc>
        <w:tc>
          <w:tcPr>
            <w:tcW w:w="869"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89" w:name="BBDMP02AJ073"/>
            <w:bookmarkEnd w:id="889"/>
            <w:r>
              <w:rPr>
                <w:sz w:val="11"/>
              </w:rPr>
              <w:t>--</w:t>
            </w:r>
          </w:p>
        </w:tc>
        <w:tc>
          <w:tcPr>
            <w:tcW w:w="83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90" w:name="BBDMP02AK073"/>
            <w:bookmarkEnd w:id="890"/>
            <w:r>
              <w:rPr>
                <w:sz w:val="11"/>
              </w:rPr>
              <w:t>--</w:t>
            </w:r>
          </w:p>
        </w:tc>
        <w:tc>
          <w:tcPr>
            <w:tcW w:w="992"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91" w:name="BBDMP02AL073"/>
            <w:bookmarkEnd w:id="891"/>
            <w:r>
              <w:rPr>
                <w:sz w:val="11"/>
              </w:rPr>
              <w:t>--</w:t>
            </w:r>
          </w:p>
        </w:tc>
        <w:tc>
          <w:tcPr>
            <w:tcW w:w="813" w:type="dxa"/>
            <w:tcBorders>
              <w:top w:val="single" w:sz="4" w:space="0" w:color="FFFFFF"/>
              <w:bottom w:val="single" w:sz="4" w:space="0" w:color="auto"/>
            </w:tcBorders>
            <w:shd w:val="solid" w:color="E6E6E6" w:fill="auto"/>
            <w:vAlign w:val="center"/>
          </w:tcPr>
          <w:p w:rsidR="00267426" w:rsidRPr="00EF1EF9" w:rsidRDefault="00267426" w:rsidP="008B2604">
            <w:pPr>
              <w:pStyle w:val="070-TabelaPadro"/>
              <w:rPr>
                <w:sz w:val="11"/>
              </w:rPr>
            </w:pPr>
            <w:bookmarkStart w:id="892" w:name="BBDMP02AM073"/>
            <w:bookmarkEnd w:id="892"/>
            <w:r>
              <w:rPr>
                <w:sz w:val="11"/>
              </w:rPr>
              <w:t>(517.440)</w:t>
            </w:r>
          </w:p>
        </w:tc>
      </w:tr>
      <w:tr w:rsidR="00267426" w:rsidRPr="00EF1EF9" w:rsidTr="008B2604">
        <w:trPr>
          <w:cantSplit/>
        </w:trPr>
        <w:tc>
          <w:tcPr>
            <w:tcW w:w="333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jc w:val="left"/>
              <w:rPr>
                <w:b/>
                <w:sz w:val="11"/>
              </w:rPr>
            </w:pPr>
            <w:bookmarkStart w:id="893" w:name="BBDMP0200074" w:colFirst="0" w:colLast="0"/>
            <w:bookmarkStart w:id="894" w:name="BBDMP02AA074" w:colFirst="1" w:colLast="1"/>
            <w:bookmarkEnd w:id="879"/>
            <w:r>
              <w:rPr>
                <w:b/>
                <w:sz w:val="11"/>
              </w:rPr>
              <w:t>Saldos em 31.03.2020</w:t>
            </w:r>
          </w:p>
        </w:tc>
        <w:tc>
          <w:tcPr>
            <w:tcW w:w="567"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895" w:name="BBDMP02AB074"/>
            <w:bookmarkEnd w:id="895"/>
            <w:r>
              <w:rPr>
                <w:b/>
                <w:sz w:val="11"/>
              </w:rPr>
              <w:t>67.000.000</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896" w:name="BBDMP02AC074"/>
            <w:bookmarkEnd w:id="896"/>
            <w:r>
              <w:rPr>
                <w:b/>
                <w:sz w:val="11"/>
              </w:rPr>
              <w:t>8.100.000</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897" w:name="BBDMP02AD074"/>
            <w:bookmarkEnd w:id="897"/>
            <w:r>
              <w:rPr>
                <w:b/>
                <w:sz w:val="11"/>
              </w:rPr>
              <w:t>1.389.887</w:t>
            </w:r>
          </w:p>
        </w:tc>
        <w:tc>
          <w:tcPr>
            <w:tcW w:w="851"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898" w:name="BBDMP02AE074"/>
            <w:bookmarkEnd w:id="898"/>
            <w:r>
              <w:rPr>
                <w:b/>
                <w:sz w:val="11"/>
              </w:rPr>
              <w:t>2.152</w:t>
            </w:r>
          </w:p>
        </w:tc>
        <w:tc>
          <w:tcPr>
            <w:tcW w:w="850"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899" w:name="BBDMP02AF074"/>
            <w:bookmarkEnd w:id="899"/>
            <w:r>
              <w:rPr>
                <w:b/>
                <w:sz w:val="11"/>
              </w:rPr>
              <w:t>8.633.464</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0" w:name="BBDMP02AG074"/>
            <w:bookmarkEnd w:id="900"/>
            <w:r>
              <w:rPr>
                <w:b/>
                <w:sz w:val="11"/>
              </w:rPr>
              <w:t>44.283.999</w:t>
            </w:r>
          </w:p>
        </w:tc>
        <w:tc>
          <w:tcPr>
            <w:tcW w:w="99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1" w:name="BBDMP02AN074"/>
            <w:bookmarkEnd w:id="901"/>
            <w:r>
              <w:rPr>
                <w:b/>
                <w:sz w:val="11"/>
              </w:rPr>
              <w:t>373.691</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2" w:name="BBDMP02AH074"/>
            <w:bookmarkEnd w:id="902"/>
            <w:r>
              <w:rPr>
                <w:b/>
                <w:sz w:val="11"/>
              </w:rPr>
              <w:t>(22.672.247)</w:t>
            </w:r>
          </w:p>
        </w:tc>
        <w:tc>
          <w:tcPr>
            <w:tcW w:w="869"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3" w:name="BBDMP02AJ074"/>
            <w:bookmarkEnd w:id="903"/>
            <w:r>
              <w:rPr>
                <w:b/>
                <w:sz w:val="11"/>
              </w:rPr>
              <w:t>(305.315)</w:t>
            </w:r>
          </w:p>
        </w:tc>
        <w:tc>
          <w:tcPr>
            <w:tcW w:w="83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4" w:name="BBDMP02AK074"/>
            <w:bookmarkEnd w:id="904"/>
            <w:r>
              <w:rPr>
                <w:b/>
                <w:sz w:val="11"/>
              </w:rPr>
              <w:t>3.189.308</w:t>
            </w:r>
          </w:p>
        </w:tc>
        <w:tc>
          <w:tcPr>
            <w:tcW w:w="992"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5" w:name="BBDMP02AL074"/>
            <w:bookmarkEnd w:id="905"/>
            <w:r>
              <w:rPr>
                <w:b/>
                <w:sz w:val="11"/>
              </w:rPr>
              <w:t>2.320.385</w:t>
            </w:r>
          </w:p>
        </w:tc>
        <w:tc>
          <w:tcPr>
            <w:tcW w:w="813" w:type="dxa"/>
            <w:tcBorders>
              <w:top w:val="single" w:sz="4" w:space="0" w:color="auto"/>
              <w:bottom w:val="single" w:sz="4" w:space="0" w:color="auto"/>
            </w:tcBorders>
            <w:shd w:val="solid" w:color="F3F3F3" w:fill="auto"/>
            <w:vAlign w:val="center"/>
          </w:tcPr>
          <w:p w:rsidR="00267426" w:rsidRPr="00EF1EF9" w:rsidRDefault="00267426" w:rsidP="008B2604">
            <w:pPr>
              <w:pStyle w:val="070-TabelaPadro"/>
              <w:rPr>
                <w:b/>
                <w:sz w:val="11"/>
              </w:rPr>
            </w:pPr>
            <w:bookmarkStart w:id="906" w:name="BBDMP02AM074"/>
            <w:bookmarkEnd w:id="906"/>
            <w:r>
              <w:rPr>
                <w:b/>
                <w:sz w:val="11"/>
              </w:rPr>
              <w:t>112.315.324</w:t>
            </w:r>
          </w:p>
        </w:tc>
      </w:tr>
      <w:tr w:rsidR="00267426" w:rsidRPr="00EF1EF9" w:rsidTr="008B2604">
        <w:trPr>
          <w:cantSplit/>
        </w:trPr>
        <w:tc>
          <w:tcPr>
            <w:tcW w:w="3331"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jc w:val="left"/>
              <w:rPr>
                <w:b/>
                <w:sz w:val="11"/>
              </w:rPr>
            </w:pPr>
            <w:bookmarkStart w:id="907" w:name="BBDMP0200075" w:colFirst="0" w:colLast="0"/>
            <w:bookmarkStart w:id="908" w:name="BBDMP02AA075" w:colFirst="1" w:colLast="1"/>
            <w:bookmarkEnd w:id="893"/>
            <w:bookmarkEnd w:id="894"/>
            <w:r>
              <w:rPr>
                <w:b/>
                <w:sz w:val="11"/>
              </w:rPr>
              <w:t>Mutações do período</w:t>
            </w:r>
          </w:p>
        </w:tc>
        <w:tc>
          <w:tcPr>
            <w:tcW w:w="567"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p>
        </w:tc>
        <w:tc>
          <w:tcPr>
            <w:tcW w:w="850"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09" w:name="BBDMP02AB075"/>
            <w:bookmarkEnd w:id="909"/>
            <w:r>
              <w:rPr>
                <w:b/>
                <w:sz w:val="11"/>
              </w:rPr>
              <w:t>--</w:t>
            </w:r>
          </w:p>
        </w:tc>
        <w:tc>
          <w:tcPr>
            <w:tcW w:w="851"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0" w:name="BBDMP02AC075"/>
            <w:bookmarkEnd w:id="910"/>
            <w:r>
              <w:rPr>
                <w:b/>
                <w:sz w:val="11"/>
              </w:rPr>
              <w:t>--</w:t>
            </w:r>
          </w:p>
        </w:tc>
        <w:tc>
          <w:tcPr>
            <w:tcW w:w="850"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1" w:name="BBDMP02AD075"/>
            <w:bookmarkEnd w:id="911"/>
            <w:r>
              <w:rPr>
                <w:b/>
                <w:sz w:val="11"/>
              </w:rPr>
              <w:t>23.444</w:t>
            </w:r>
          </w:p>
        </w:tc>
        <w:tc>
          <w:tcPr>
            <w:tcW w:w="851"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2" w:name="BBDMP02AE075"/>
            <w:bookmarkEnd w:id="912"/>
            <w:r>
              <w:rPr>
                <w:b/>
                <w:sz w:val="11"/>
              </w:rPr>
              <w:t>(17)</w:t>
            </w:r>
          </w:p>
        </w:tc>
        <w:tc>
          <w:tcPr>
            <w:tcW w:w="850"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3" w:name="BBDMP02AF075"/>
            <w:bookmarkEnd w:id="913"/>
            <w:r>
              <w:rPr>
                <w:b/>
                <w:sz w:val="11"/>
              </w:rPr>
              <w:t>--</w:t>
            </w:r>
          </w:p>
        </w:tc>
        <w:tc>
          <w:tcPr>
            <w:tcW w:w="992"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4" w:name="BBDMP02AG075"/>
            <w:bookmarkEnd w:id="914"/>
            <w:r>
              <w:rPr>
                <w:b/>
                <w:sz w:val="11"/>
              </w:rPr>
              <w:t>(897.193)</w:t>
            </w:r>
          </w:p>
        </w:tc>
        <w:tc>
          <w:tcPr>
            <w:tcW w:w="993"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5" w:name="BBDMP02AN075"/>
            <w:bookmarkEnd w:id="915"/>
            <w:r>
              <w:rPr>
                <w:b/>
                <w:sz w:val="11"/>
              </w:rPr>
              <w:t>373.691</w:t>
            </w:r>
          </w:p>
        </w:tc>
        <w:tc>
          <w:tcPr>
            <w:tcW w:w="992"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6" w:name="BBDMP02AH075"/>
            <w:bookmarkEnd w:id="916"/>
            <w:r>
              <w:rPr>
                <w:b/>
                <w:sz w:val="11"/>
              </w:rPr>
              <w:t>610.147</w:t>
            </w:r>
          </w:p>
        </w:tc>
        <w:tc>
          <w:tcPr>
            <w:tcW w:w="869"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7" w:name="BBDMP02AJ075"/>
            <w:bookmarkEnd w:id="917"/>
            <w:r>
              <w:rPr>
                <w:b/>
                <w:sz w:val="11"/>
              </w:rPr>
              <w:t>34.321</w:t>
            </w:r>
          </w:p>
        </w:tc>
        <w:tc>
          <w:tcPr>
            <w:tcW w:w="832"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8" w:name="BBDMP02AK075"/>
            <w:bookmarkEnd w:id="918"/>
            <w:r>
              <w:rPr>
                <w:b/>
                <w:sz w:val="11"/>
              </w:rPr>
              <w:t>3.189.308</w:t>
            </w:r>
          </w:p>
        </w:tc>
        <w:tc>
          <w:tcPr>
            <w:tcW w:w="992"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19" w:name="BBDMP02AL075"/>
            <w:bookmarkEnd w:id="919"/>
            <w:r>
              <w:rPr>
                <w:b/>
                <w:sz w:val="11"/>
              </w:rPr>
              <w:t>416.729</w:t>
            </w:r>
          </w:p>
        </w:tc>
        <w:tc>
          <w:tcPr>
            <w:tcW w:w="813" w:type="dxa"/>
            <w:tcBorders>
              <w:top w:val="single" w:sz="4" w:space="0" w:color="auto"/>
              <w:bottom w:val="single" w:sz="4" w:space="0" w:color="CCCCCC"/>
            </w:tcBorders>
            <w:shd w:val="solid" w:color="E6E6E6" w:fill="auto"/>
            <w:vAlign w:val="center"/>
          </w:tcPr>
          <w:p w:rsidR="00267426" w:rsidRPr="00EF1EF9" w:rsidRDefault="00267426" w:rsidP="008B2604">
            <w:pPr>
              <w:pStyle w:val="070-TabelaPadro"/>
              <w:rPr>
                <w:b/>
                <w:sz w:val="11"/>
              </w:rPr>
            </w:pPr>
            <w:bookmarkStart w:id="920" w:name="BBDMP02AM075"/>
            <w:bookmarkEnd w:id="920"/>
            <w:r>
              <w:rPr>
                <w:b/>
                <w:sz w:val="11"/>
              </w:rPr>
              <w:t>3.750.430</w:t>
            </w:r>
          </w:p>
        </w:tc>
      </w:tr>
    </w:tbl>
    <w:bookmarkEnd w:id="500"/>
    <w:bookmarkEnd w:id="907"/>
    <w:bookmarkEnd w:id="908"/>
    <w:p w:rsidR="00267426" w:rsidRDefault="00267426" w:rsidP="008B2604">
      <w:pPr>
        <w:pStyle w:val="072-Rodapdatabela"/>
      </w:pPr>
      <w:r>
        <w:t>As notas explicativas são parte integrante das demonstrações contábeis.</w:t>
      </w:r>
    </w:p>
    <w:p w:rsidR="00267426" w:rsidRDefault="00267426" w:rsidP="008B2604">
      <w:pPr>
        <w:pStyle w:val="072-Rodapdatabela"/>
      </w:pPr>
    </w:p>
    <w:p w:rsidR="00267426" w:rsidRDefault="00267426" w:rsidP="008B2604">
      <w:pPr>
        <w:pStyle w:val="050-TextoPadro"/>
        <w:sectPr w:rsidR="00267426" w:rsidSect="008B2604">
          <w:headerReference w:type="even" r:id="rId35"/>
          <w:footerReference w:type="even" r:id="rId36"/>
          <w:headerReference w:type="first" r:id="rId37"/>
          <w:footerReference w:type="first" r:id="rId38"/>
          <w:pgSz w:w="16840" w:h="11907" w:orient="landscape" w:code="9"/>
          <w:pgMar w:top="2126" w:right="851" w:bottom="1134" w:left="1418" w:header="425" w:footer="425" w:gutter="0"/>
          <w:cols w:space="283"/>
          <w:docGrid w:linePitch="326"/>
        </w:sectPr>
      </w:pPr>
    </w:p>
    <w:p w:rsidR="00267426" w:rsidRDefault="00267426" w:rsidP="00E36E52">
      <w:pPr>
        <w:pStyle w:val="020-TtulodeDocumento"/>
        <w:numPr>
          <w:ilvl w:val="0"/>
          <w:numId w:val="0"/>
        </w:numPr>
      </w:pPr>
      <w:r>
        <w:lastRenderedPageBreak/>
        <w:fldChar w:fldCharType="end"/>
      </w:r>
      <w:r>
        <w:fldChar w:fldCharType="begin"/>
      </w:r>
      <w:r>
        <w:instrText xml:space="preserve"> INCLUDETEXT  "G:\\CONFIDENCIAL\\Evidenciação\\Publicação\\PubliCon\\Arquivos\\Publicacao\\Exercicio2020\\BB\\01T\\\\BB-DFC-PT(53).docx" </w:instrText>
      </w:r>
      <w:r w:rsidR="00B85225">
        <w:instrText xml:space="preserve"> \* MERGEFORMAT </w:instrText>
      </w:r>
      <w:r>
        <w:fldChar w:fldCharType="separate"/>
      </w:r>
      <w:bookmarkStart w:id="921" w:name="_Toc39658025"/>
      <w:bookmarkStart w:id="922" w:name="BBDFC_Titulo"/>
      <w:r>
        <w:t>DEMONSTRAÇÃO DOS FLUXOS DE CAIXA</w:t>
      </w:r>
      <w:bookmarkEnd w:id="921"/>
      <w:bookmarkEnd w:id="92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FC.01 - DEMONSTRAÇÃO DOS FLUXOS DE CAIXA"/>
        <w:tblDescription w:val="PubliCon - Sistema de Gerenciamento do Documentos Contábeis para Publicação&#10;&#10;Última atualização do mapa do quadro em: "/>
      </w:tblPr>
      <w:tblGrid>
        <w:gridCol w:w="5098"/>
        <w:gridCol w:w="1478"/>
        <w:gridCol w:w="1588"/>
        <w:gridCol w:w="1588"/>
      </w:tblGrid>
      <w:tr w:rsidR="00267426" w:rsidRPr="00B85225" w:rsidTr="001C7E07">
        <w:trPr>
          <w:cantSplit/>
          <w:trHeight w:val="283"/>
          <w:tblHeader/>
        </w:trPr>
        <w:tc>
          <w:tcPr>
            <w:tcW w:w="5098" w:type="dxa"/>
            <w:tcBorders>
              <w:bottom w:val="single" w:sz="4" w:space="0" w:color="FFFFFF" w:themeColor="background1"/>
            </w:tcBorders>
            <w:shd w:val="solid" w:color="C3D7F0" w:fill="auto"/>
            <w:vAlign w:val="center"/>
          </w:tcPr>
          <w:p w:rsidR="00267426" w:rsidRPr="00B85225" w:rsidRDefault="00267426" w:rsidP="008B2604">
            <w:pPr>
              <w:pStyle w:val="070-TabelaPadro"/>
              <w:spacing w:before="0" w:after="0"/>
              <w:jc w:val="center"/>
              <w:rPr>
                <w:b/>
                <w:szCs w:val="14"/>
              </w:rPr>
            </w:pPr>
            <w:bookmarkStart w:id="923" w:name="BBDFC01"/>
          </w:p>
        </w:tc>
        <w:tc>
          <w:tcPr>
            <w:tcW w:w="1478" w:type="dxa"/>
            <w:tcBorders>
              <w:bottom w:val="single" w:sz="4" w:space="0" w:color="FFFFFF" w:themeColor="background1"/>
            </w:tcBorders>
            <w:shd w:val="solid" w:color="C3D7F0" w:fill="auto"/>
            <w:vAlign w:val="center"/>
          </w:tcPr>
          <w:p w:rsidR="00267426" w:rsidRPr="00B85225" w:rsidRDefault="00267426" w:rsidP="008B2604">
            <w:pPr>
              <w:pStyle w:val="070-TabelaPadro"/>
              <w:spacing w:before="0" w:after="0"/>
              <w:jc w:val="center"/>
              <w:rPr>
                <w:b/>
                <w:szCs w:val="14"/>
              </w:rPr>
            </w:pPr>
            <w:r w:rsidRPr="00B85225">
              <w:rPr>
                <w:b/>
                <w:szCs w:val="14"/>
              </w:rPr>
              <w:t>Nota</w:t>
            </w:r>
          </w:p>
        </w:tc>
        <w:tc>
          <w:tcPr>
            <w:tcW w:w="1588" w:type="dxa"/>
            <w:tcBorders>
              <w:bottom w:val="single" w:sz="4" w:space="0" w:color="FFFFFF" w:themeColor="background1"/>
            </w:tcBorders>
            <w:shd w:val="solid" w:color="C3D7F0" w:fill="auto"/>
            <w:vAlign w:val="center"/>
          </w:tcPr>
          <w:p w:rsidR="00267426" w:rsidRPr="00B85225" w:rsidRDefault="00267426" w:rsidP="008B2604">
            <w:pPr>
              <w:pStyle w:val="070-TabelaPadro"/>
              <w:spacing w:before="0" w:after="0"/>
              <w:jc w:val="center"/>
              <w:rPr>
                <w:b/>
                <w:szCs w:val="14"/>
              </w:rPr>
            </w:pPr>
            <w:r w:rsidRPr="00B85225">
              <w:rPr>
                <w:b/>
                <w:szCs w:val="14"/>
              </w:rPr>
              <w:t>1º Trimestre/2020</w:t>
            </w:r>
          </w:p>
        </w:tc>
        <w:tc>
          <w:tcPr>
            <w:tcW w:w="1588" w:type="dxa"/>
            <w:tcBorders>
              <w:bottom w:val="single" w:sz="4" w:space="0" w:color="FFFFFF" w:themeColor="background1"/>
            </w:tcBorders>
            <w:shd w:val="solid" w:color="C3D7F0" w:fill="auto"/>
            <w:vAlign w:val="center"/>
          </w:tcPr>
          <w:p w:rsidR="00267426" w:rsidRPr="00B85225" w:rsidRDefault="00267426" w:rsidP="008B2604">
            <w:pPr>
              <w:pStyle w:val="070-TabelaPadro"/>
              <w:spacing w:before="0" w:after="0"/>
              <w:jc w:val="center"/>
              <w:rPr>
                <w:b/>
                <w:szCs w:val="14"/>
              </w:rPr>
            </w:pPr>
            <w:r w:rsidRPr="00B85225">
              <w:rPr>
                <w:b/>
                <w:szCs w:val="14"/>
              </w:rPr>
              <w:t>1º Trimestre/2019</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60"/>
              <w:jc w:val="left"/>
              <w:rPr>
                <w:b/>
                <w:szCs w:val="14"/>
              </w:rPr>
            </w:pPr>
            <w:bookmarkStart w:id="924" w:name="BBDFC0100002" w:colFirst="0" w:colLast="0"/>
            <w:bookmarkStart w:id="925" w:name="BBDFC01AA002" w:colFirst="0" w:colLast="0"/>
            <w:bookmarkStart w:id="926" w:name="BBDFC01AE002" w:colFirst="0" w:colLast="0"/>
            <w:bookmarkStart w:id="927" w:name="BBDFC01AG002" w:colFirst="0" w:colLast="0"/>
            <w:r w:rsidRPr="00B85225">
              <w:rPr>
                <w:b/>
                <w:szCs w:val="14"/>
              </w:rPr>
              <w:t>Fluxos de Caixa Provenientes das Operações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60"/>
              <w:jc w:val="left"/>
              <w:rPr>
                <w:b/>
                <w:szCs w:val="14"/>
              </w:rPr>
            </w:pPr>
            <w:bookmarkStart w:id="928" w:name="BBDFC0100003" w:colFirst="0" w:colLast="0"/>
            <w:bookmarkStart w:id="929" w:name="BBDFC01AA003" w:colFirst="1" w:colLast="1"/>
            <w:bookmarkEnd w:id="924"/>
            <w:bookmarkEnd w:id="925"/>
            <w:bookmarkEnd w:id="926"/>
            <w:bookmarkEnd w:id="927"/>
            <w:r w:rsidRPr="00B85225">
              <w:rPr>
                <w:b/>
                <w:szCs w:val="14"/>
              </w:rPr>
              <w:t>Lucro antes dos Tributos e Participações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930" w:name="BBDFC01AE003"/>
            <w:bookmarkEnd w:id="930"/>
            <w:r w:rsidRPr="00B85225">
              <w:rPr>
                <w:b/>
                <w:szCs w:val="14"/>
              </w:rPr>
              <w:t>1.762.768</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931" w:name="BBDFC01AG003"/>
            <w:bookmarkEnd w:id="931"/>
            <w:r w:rsidRPr="00B85225">
              <w:rPr>
                <w:b/>
                <w:szCs w:val="14"/>
              </w:rPr>
              <w:t>5.550.076</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b/>
                <w:szCs w:val="14"/>
              </w:rPr>
            </w:pPr>
            <w:bookmarkStart w:id="932" w:name="BBDFC0100004" w:colFirst="0" w:colLast="0"/>
            <w:bookmarkStart w:id="933" w:name="BBDFC01AA004" w:colFirst="1" w:colLast="1"/>
            <w:bookmarkEnd w:id="928"/>
            <w:bookmarkEnd w:id="929"/>
            <w:r w:rsidRPr="00B85225">
              <w:rPr>
                <w:b/>
                <w:szCs w:val="14"/>
              </w:rPr>
              <w:t>Ajustes ao lucro antes dos tributos e participações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bookmarkStart w:id="934" w:name="BBDFC01AE004"/>
            <w:bookmarkEnd w:id="934"/>
            <w:r w:rsidRPr="00B85225">
              <w:rPr>
                <w:b/>
                <w:szCs w:val="14"/>
              </w:rPr>
              <w:t>14.952.880</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bookmarkStart w:id="935" w:name="BBDFC01AG004"/>
            <w:bookmarkEnd w:id="935"/>
            <w:r w:rsidRPr="00B85225">
              <w:rPr>
                <w:b/>
                <w:szCs w:val="14"/>
              </w:rPr>
              <w:t>4.922.189</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36" w:name="BBDFC0100005" w:colFirst="0" w:colLast="0"/>
            <w:bookmarkEnd w:id="932"/>
            <w:bookmarkEnd w:id="933"/>
            <w:r w:rsidRPr="00B85225">
              <w:rPr>
                <w:szCs w:val="14"/>
              </w:rPr>
              <w:t>Provisão para crédito, arrendamento mercantil e outros créditos</w:t>
            </w:r>
          </w:p>
        </w:tc>
        <w:tc>
          <w:tcPr>
            <w:tcW w:w="1478" w:type="dxa"/>
            <w:tcBorders>
              <w:bottom w:val="single" w:sz="4" w:space="0" w:color="FFFFFF" w:themeColor="background1"/>
            </w:tcBorders>
            <w:shd w:val="solid" w:color="E6E6E6" w:fill="auto"/>
            <w:vAlign w:val="center"/>
          </w:tcPr>
          <w:p w:rsidR="00267426" w:rsidRPr="00B85225" w:rsidRDefault="00FA6C69" w:rsidP="008B2604">
            <w:pPr>
              <w:pStyle w:val="Pr-formataoHTML"/>
              <w:divId w:val="1632443385"/>
              <w:rPr>
                <w:sz w:val="14"/>
                <w:szCs w:val="14"/>
              </w:rPr>
            </w:pPr>
            <w:hyperlink w:anchor="BBOPC08" w:history="1">
              <w:r w:rsidR="00267426" w:rsidRPr="00B85225">
                <w:rPr>
                  <w:rStyle w:val="Hyperlink"/>
                  <w:sz w:val="14"/>
                  <w:szCs w:val="14"/>
                </w:rPr>
                <w:t>10.f e</w:t>
              </w:r>
            </w:hyperlink>
            <w:hyperlink w:anchor="BBOPC09" w:history="1">
              <w:r w:rsidR="00267426" w:rsidRPr="00B85225">
                <w:rPr>
                  <w:rStyle w:val="Hyperlink"/>
                  <w:sz w:val="14"/>
                  <w:szCs w:val="14"/>
                </w:rPr>
                <w:t xml:space="preserve"> 10.g</w:t>
              </w:r>
            </w:hyperlink>
            <w:bookmarkStart w:id="937" w:name="BBDFC01AA005"/>
            <w:bookmarkEnd w:id="937"/>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38" w:name="BBDFC01AE005"/>
            <w:bookmarkEnd w:id="938"/>
            <w:r w:rsidRPr="00B85225">
              <w:rPr>
                <w:szCs w:val="14"/>
              </w:rPr>
              <w:t>6.600.212</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39" w:name="BBDFC01AG005"/>
            <w:bookmarkEnd w:id="939"/>
            <w:r w:rsidRPr="00B85225">
              <w:rPr>
                <w:szCs w:val="14"/>
              </w:rPr>
              <w:t>4.965.573</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40" w:name="BBDFC0100006" w:colFirst="0" w:colLast="0"/>
            <w:bookmarkStart w:id="941" w:name="BBDFC01AA006" w:colFirst="1" w:colLast="1"/>
            <w:bookmarkEnd w:id="936"/>
            <w:r w:rsidRPr="00B85225">
              <w:rPr>
                <w:szCs w:val="14"/>
              </w:rPr>
              <w:t>Depreciações e amortizações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42" w:name="BBDFC01AE006"/>
            <w:bookmarkEnd w:id="942"/>
            <w:r w:rsidRPr="00B85225">
              <w:rPr>
                <w:szCs w:val="14"/>
              </w:rPr>
              <w:t>764.542</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43" w:name="BBDFC01AG006"/>
            <w:bookmarkEnd w:id="943"/>
            <w:r w:rsidRPr="00B85225">
              <w:rPr>
                <w:szCs w:val="14"/>
              </w:rPr>
              <w:t>715.692</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44" w:name="BBDFC0100071" w:colFirst="0" w:colLast="0"/>
            <w:bookmarkEnd w:id="940"/>
            <w:bookmarkEnd w:id="941"/>
            <w:r w:rsidRPr="00B85225">
              <w:rPr>
                <w:szCs w:val="14"/>
              </w:rPr>
              <w:t>(Ganho) Perda cambial na conversão de ativos e passivos em moeda estrangeira</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45" w:name="BBDFC01AA071"/>
            <w:bookmarkEnd w:id="945"/>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46" w:name="BBDFC01AE071"/>
            <w:bookmarkEnd w:id="946"/>
            <w:r w:rsidRPr="00B85225">
              <w:rPr>
                <w:szCs w:val="14"/>
              </w:rPr>
              <w:t>15.255.731</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47" w:name="BBDFC01AG071"/>
            <w:bookmarkEnd w:id="947"/>
            <w:r w:rsidRPr="00B85225">
              <w:rPr>
                <w:szCs w:val="14"/>
              </w:rPr>
              <w:t>2.606</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48" w:name="BBDFC0100008" w:colFirst="0" w:colLast="0"/>
            <w:bookmarkEnd w:id="944"/>
            <w:r w:rsidRPr="00B85225">
              <w:rPr>
                <w:szCs w:val="14"/>
              </w:rPr>
              <w:t>Resultado de participação em coligadas e controladas</w:t>
            </w:r>
          </w:p>
        </w:tc>
        <w:tc>
          <w:tcPr>
            <w:tcW w:w="1478" w:type="dxa"/>
            <w:tcBorders>
              <w:bottom w:val="single" w:sz="4" w:space="0" w:color="FFFFFF" w:themeColor="background1"/>
            </w:tcBorders>
            <w:shd w:val="solid" w:color="F3F3F3" w:fill="auto"/>
            <w:vAlign w:val="center"/>
          </w:tcPr>
          <w:p w:rsidR="00267426" w:rsidRPr="00B85225" w:rsidRDefault="00FA6C69" w:rsidP="008B2604">
            <w:pPr>
              <w:pStyle w:val="Pr-formataoHTML"/>
              <w:divId w:val="1751267699"/>
              <w:rPr>
                <w:sz w:val="14"/>
                <w:szCs w:val="14"/>
              </w:rPr>
            </w:pPr>
            <w:hyperlink w:anchor="BBINV_Titulo" w:history="1">
              <w:r w:rsidR="00267426" w:rsidRPr="00B85225">
                <w:rPr>
                  <w:rStyle w:val="Hyperlink"/>
                  <w:sz w:val="14"/>
                  <w:szCs w:val="14"/>
                </w:rPr>
                <w:t xml:space="preserve">14.a </w:t>
              </w:r>
            </w:hyperlink>
            <w:bookmarkStart w:id="949" w:name="BBDFC01AA008"/>
            <w:bookmarkEnd w:id="949"/>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50" w:name="BBDFC01AE008"/>
            <w:bookmarkEnd w:id="950"/>
            <w:r w:rsidRPr="00B85225">
              <w:rPr>
                <w:szCs w:val="14"/>
              </w:rPr>
              <w:t>(668.758)</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51" w:name="BBDFC01AG008"/>
            <w:bookmarkEnd w:id="951"/>
            <w:r w:rsidRPr="00B85225">
              <w:rPr>
                <w:szCs w:val="14"/>
              </w:rPr>
              <w:t>(1.019.793)</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52" w:name="BBDFC0100009" w:colFirst="0" w:colLast="0"/>
            <w:bookmarkEnd w:id="948"/>
            <w:r w:rsidRPr="00B85225">
              <w:rPr>
                <w:szCs w:val="14"/>
              </w:rPr>
              <w:t>(Lucro) Prejuízo na alienação de valores e bens</w:t>
            </w:r>
          </w:p>
        </w:tc>
        <w:tc>
          <w:tcPr>
            <w:tcW w:w="1478" w:type="dxa"/>
            <w:tcBorders>
              <w:bottom w:val="single" w:sz="4" w:space="0" w:color="FFFFFF" w:themeColor="background1"/>
            </w:tcBorders>
            <w:shd w:val="solid" w:color="E6E6E6" w:fill="auto"/>
            <w:vAlign w:val="center"/>
          </w:tcPr>
          <w:p w:rsidR="00267426" w:rsidRPr="00B85225" w:rsidRDefault="00FA6C69" w:rsidP="008B2604">
            <w:pPr>
              <w:pStyle w:val="Pr-formataoHTML"/>
              <w:divId w:val="2027780045"/>
              <w:rPr>
                <w:sz w:val="14"/>
                <w:szCs w:val="14"/>
              </w:rPr>
            </w:pPr>
            <w:hyperlink w:anchor="BBRNO_Titulo" w:tooltip="Resultado Não Operacional" w:history="1">
              <w:r w:rsidR="00267426" w:rsidRPr="00B85225">
                <w:rPr>
                  <w:rStyle w:val="Hyperlink"/>
                  <w:sz w:val="14"/>
                  <w:szCs w:val="14"/>
                </w:rPr>
                <w:t>22</w:t>
              </w:r>
            </w:hyperlink>
            <w:bookmarkStart w:id="953" w:name="BBDFC01AA009"/>
            <w:bookmarkEnd w:id="953"/>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54" w:name="BBDFC01AE009"/>
            <w:bookmarkEnd w:id="954"/>
            <w:r w:rsidRPr="00B85225">
              <w:rPr>
                <w:szCs w:val="14"/>
              </w:rPr>
              <w:t>(12.499)</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55" w:name="BBDFC01AG009"/>
            <w:bookmarkEnd w:id="955"/>
            <w:r w:rsidRPr="00B85225">
              <w:rPr>
                <w:szCs w:val="14"/>
              </w:rPr>
              <w:t>(165.491)</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56" w:name="BBDFC0100011" w:colFirst="0" w:colLast="0"/>
            <w:bookmarkEnd w:id="952"/>
            <w:r w:rsidRPr="00B85225">
              <w:rPr>
                <w:szCs w:val="14"/>
              </w:rPr>
              <w:t>(Ganho) Perda de capital</w:t>
            </w:r>
          </w:p>
        </w:tc>
        <w:tc>
          <w:tcPr>
            <w:tcW w:w="1478" w:type="dxa"/>
            <w:tcBorders>
              <w:bottom w:val="single" w:sz="4" w:space="0" w:color="FFFFFF" w:themeColor="background1"/>
            </w:tcBorders>
            <w:shd w:val="solid" w:color="F3F3F3" w:fill="auto"/>
            <w:vAlign w:val="center"/>
          </w:tcPr>
          <w:p w:rsidR="00267426" w:rsidRPr="00B85225" w:rsidRDefault="00FA6C69" w:rsidP="008B2604">
            <w:pPr>
              <w:pStyle w:val="Pr-formataoHTML"/>
              <w:divId w:val="162136396"/>
              <w:rPr>
                <w:sz w:val="14"/>
                <w:szCs w:val="14"/>
              </w:rPr>
            </w:pPr>
            <w:hyperlink w:anchor="BBRNO_Titulo" w:tooltip="Resultado Não Operacional" w:history="1">
              <w:r w:rsidR="00267426" w:rsidRPr="00B85225">
                <w:rPr>
                  <w:rStyle w:val="Hyperlink"/>
                  <w:sz w:val="14"/>
                  <w:szCs w:val="14"/>
                </w:rPr>
                <w:t>22</w:t>
              </w:r>
            </w:hyperlink>
            <w:bookmarkStart w:id="957" w:name="BBDFC01AA011"/>
            <w:bookmarkEnd w:id="957"/>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58" w:name="BBDFC01AE011"/>
            <w:bookmarkEnd w:id="958"/>
            <w:r w:rsidRPr="00B85225">
              <w:rPr>
                <w:szCs w:val="14"/>
              </w:rPr>
              <w:t>(40.516)</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59" w:name="BBDFC01AG011"/>
            <w:bookmarkEnd w:id="959"/>
            <w:r w:rsidRPr="00B85225">
              <w:rPr>
                <w:szCs w:val="14"/>
              </w:rPr>
              <w:t>87.115</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60" w:name="BBDFC0100013" w:colFirst="0" w:colLast="0"/>
            <w:bookmarkEnd w:id="956"/>
            <w:r w:rsidRPr="00B85225">
              <w:rPr>
                <w:szCs w:val="14"/>
              </w:rPr>
              <w:t>Provisão (Reversão) para desvalorização de outros valores e bens</w:t>
            </w:r>
          </w:p>
        </w:tc>
        <w:tc>
          <w:tcPr>
            <w:tcW w:w="1478" w:type="dxa"/>
            <w:tcBorders>
              <w:bottom w:val="single" w:sz="4" w:space="0" w:color="FFFFFF" w:themeColor="background1"/>
            </w:tcBorders>
            <w:shd w:val="solid" w:color="E6E6E6" w:fill="auto"/>
            <w:vAlign w:val="center"/>
          </w:tcPr>
          <w:p w:rsidR="00267426" w:rsidRPr="00B85225" w:rsidRDefault="00FA6C69" w:rsidP="008B2604">
            <w:pPr>
              <w:pStyle w:val="Pr-formataoHTML"/>
              <w:divId w:val="1038628593"/>
              <w:rPr>
                <w:sz w:val="14"/>
                <w:szCs w:val="14"/>
              </w:rPr>
            </w:pPr>
            <w:hyperlink w:anchor="BBRNO_Titulo" w:tooltip="Resultado Não Operacional" w:history="1">
              <w:r w:rsidR="00267426" w:rsidRPr="00B85225">
                <w:rPr>
                  <w:rStyle w:val="Hyperlink"/>
                  <w:sz w:val="14"/>
                  <w:szCs w:val="14"/>
                </w:rPr>
                <w:t>22</w:t>
              </w:r>
            </w:hyperlink>
            <w:bookmarkStart w:id="961" w:name="BBDFC01AA013"/>
            <w:bookmarkEnd w:id="961"/>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62" w:name="BBDFC01AE013"/>
            <w:bookmarkEnd w:id="962"/>
            <w:r w:rsidRPr="00B85225">
              <w:rPr>
                <w:szCs w:val="14"/>
              </w:rPr>
              <w:t>1.419</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63" w:name="BBDFC01AG013"/>
            <w:bookmarkEnd w:id="963"/>
            <w:r w:rsidRPr="00B85225">
              <w:rPr>
                <w:szCs w:val="14"/>
              </w:rPr>
              <w:t>6.460</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64" w:name="BBDFC0100014" w:colFirst="0" w:colLast="0"/>
            <w:bookmarkEnd w:id="960"/>
            <w:r w:rsidRPr="00B85225">
              <w:rPr>
                <w:szCs w:val="14"/>
              </w:rPr>
              <w:t>Amortização de ágios em investimentos</w:t>
            </w:r>
          </w:p>
        </w:tc>
        <w:tc>
          <w:tcPr>
            <w:tcW w:w="1478" w:type="dxa"/>
            <w:tcBorders>
              <w:bottom w:val="single" w:sz="4" w:space="0" w:color="FFFFFF" w:themeColor="background1"/>
            </w:tcBorders>
            <w:shd w:val="solid" w:color="F3F3F3" w:fill="auto"/>
            <w:vAlign w:val="center"/>
          </w:tcPr>
          <w:p w:rsidR="00267426" w:rsidRPr="00B85225" w:rsidRDefault="00FA6C69" w:rsidP="008B2604">
            <w:pPr>
              <w:pStyle w:val="Pr-formataoHTML"/>
              <w:divId w:val="1839804544"/>
              <w:rPr>
                <w:sz w:val="14"/>
                <w:szCs w:val="14"/>
              </w:rPr>
            </w:pPr>
            <w:hyperlink w:anchor="BBINV03" w:history="1">
              <w:r w:rsidR="00267426" w:rsidRPr="00B85225">
                <w:rPr>
                  <w:rStyle w:val="Hyperlink"/>
                  <w:sz w:val="14"/>
                  <w:szCs w:val="14"/>
                </w:rPr>
                <w:t>14.c</w:t>
              </w:r>
            </w:hyperlink>
            <w:bookmarkStart w:id="965" w:name="BBDFC01AA014"/>
            <w:bookmarkEnd w:id="965"/>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66" w:name="BBDFC01AE014"/>
            <w:bookmarkEnd w:id="966"/>
            <w:r w:rsidRPr="00B85225">
              <w:rPr>
                <w:szCs w:val="14"/>
              </w:rPr>
              <w:t>7.012</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67" w:name="BBDFC01AG014"/>
            <w:bookmarkEnd w:id="967"/>
            <w:r w:rsidRPr="00B85225">
              <w:rPr>
                <w:szCs w:val="14"/>
              </w:rPr>
              <w:t>61.516</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68" w:name="BBDFC0100015" w:colFirst="0" w:colLast="0"/>
            <w:bookmarkEnd w:id="964"/>
            <w:r w:rsidRPr="00B85225">
              <w:rPr>
                <w:szCs w:val="14"/>
              </w:rPr>
              <w:t>Despesas com provisões cíveis, trabalhistas e fiscais</w:t>
            </w:r>
          </w:p>
        </w:tc>
        <w:tc>
          <w:tcPr>
            <w:tcW w:w="1478" w:type="dxa"/>
            <w:tcBorders>
              <w:bottom w:val="single" w:sz="4" w:space="0" w:color="FFFFFF" w:themeColor="background1"/>
            </w:tcBorders>
            <w:shd w:val="solid" w:color="E6E6E6" w:fill="auto"/>
            <w:vAlign w:val="center"/>
          </w:tcPr>
          <w:p w:rsidR="00267426" w:rsidRPr="00B85225" w:rsidRDefault="00FA6C69" w:rsidP="008B2604">
            <w:pPr>
              <w:pStyle w:val="Pr-formataoHTML"/>
              <w:divId w:val="1166825063"/>
              <w:rPr>
                <w:sz w:val="14"/>
                <w:szCs w:val="14"/>
              </w:rPr>
            </w:pPr>
            <w:hyperlink w:anchor="BBPCO_Titulo" w:history="1">
              <w:r w:rsidR="00267426" w:rsidRPr="00B85225">
                <w:rPr>
                  <w:rStyle w:val="Hyperlink"/>
                  <w:sz w:val="14"/>
                  <w:szCs w:val="14"/>
                </w:rPr>
                <w:t xml:space="preserve">27 </w:t>
              </w:r>
            </w:hyperlink>
            <w:bookmarkStart w:id="969" w:name="BBDFC01AA015"/>
            <w:bookmarkEnd w:id="969"/>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70" w:name="BBDFC01AE015"/>
            <w:bookmarkEnd w:id="970"/>
            <w:r w:rsidRPr="00B85225">
              <w:rPr>
                <w:szCs w:val="14"/>
              </w:rPr>
              <w:t>1.089.357</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71" w:name="BBDFC01AG015"/>
            <w:bookmarkEnd w:id="971"/>
            <w:r w:rsidRPr="00B85225">
              <w:rPr>
                <w:szCs w:val="14"/>
              </w:rPr>
              <w:t>1.448.653</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72" w:name="BBDFC0100017" w:colFirst="0" w:colLast="0"/>
            <w:bookmarkEnd w:id="968"/>
            <w:r w:rsidRPr="00B85225">
              <w:rPr>
                <w:szCs w:val="14"/>
              </w:rPr>
              <w:t>Atualização de ativos/passivos atuariais e dos fundos de destinação do superávit</w:t>
            </w:r>
          </w:p>
        </w:tc>
        <w:tc>
          <w:tcPr>
            <w:tcW w:w="1478" w:type="dxa"/>
            <w:tcBorders>
              <w:bottom w:val="single" w:sz="4" w:space="0" w:color="FFFFFF" w:themeColor="background1"/>
            </w:tcBorders>
            <w:shd w:val="solid" w:color="F3F3F3" w:fill="auto"/>
            <w:vAlign w:val="center"/>
          </w:tcPr>
          <w:p w:rsidR="00267426" w:rsidRPr="00B85225" w:rsidRDefault="00FA6C69" w:rsidP="008B2604">
            <w:pPr>
              <w:pStyle w:val="Pr-formataoHTML"/>
              <w:divId w:val="271742741"/>
              <w:rPr>
                <w:sz w:val="14"/>
                <w:szCs w:val="14"/>
              </w:rPr>
            </w:pPr>
            <w:hyperlink w:anchor="BBBNE_Titulo" w:history="1">
              <w:r w:rsidR="00267426" w:rsidRPr="00B85225">
                <w:rPr>
                  <w:rStyle w:val="Hyperlink"/>
                  <w:sz w:val="14"/>
                  <w:szCs w:val="14"/>
                </w:rPr>
                <w:t xml:space="preserve">26 </w:t>
              </w:r>
            </w:hyperlink>
            <w:bookmarkStart w:id="973" w:name="BBDFC01AA017"/>
            <w:bookmarkEnd w:id="973"/>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74" w:name="BBDFC01AE017"/>
            <w:bookmarkEnd w:id="974"/>
            <w:r w:rsidRPr="00B85225">
              <w:rPr>
                <w:szCs w:val="14"/>
              </w:rPr>
              <w:t>512.588</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75" w:name="BBDFC01AG017"/>
            <w:bookmarkEnd w:id="975"/>
            <w:r w:rsidRPr="00B85225">
              <w:rPr>
                <w:szCs w:val="14"/>
              </w:rPr>
              <w:t>(226.087)</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76" w:name="BBDFC0100066" w:colFirst="0" w:colLast="0"/>
            <w:bookmarkEnd w:id="972"/>
            <w:r w:rsidRPr="00B85225">
              <w:rPr>
                <w:szCs w:val="14"/>
              </w:rPr>
              <w:t>Comissões de corretagem diferidas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77" w:name="BBDFC01AA066"/>
            <w:bookmarkEnd w:id="977"/>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78" w:name="BBDFC01AE066"/>
            <w:bookmarkEnd w:id="978"/>
            <w:r w:rsidRPr="00B85225">
              <w:rPr>
                <w:szCs w:val="14"/>
              </w:rPr>
              <w:t>(168.913)</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79" w:name="BBDFC01AG066"/>
            <w:bookmarkEnd w:id="979"/>
            <w:r w:rsidRPr="00B85225">
              <w:rPr>
                <w:szCs w:val="14"/>
              </w:rPr>
              <w:t>(192.970)</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80" w:name="BBDFC0100018" w:colFirst="0" w:colLast="0"/>
            <w:bookmarkStart w:id="981" w:name="BBDFC01AA018" w:colFirst="1" w:colLast="1"/>
            <w:bookmarkEnd w:id="976"/>
            <w:r w:rsidRPr="00B85225">
              <w:rPr>
                <w:szCs w:val="14"/>
              </w:rPr>
              <w:t>Efeito das mudanças das taxas de câmbio em caixa e equivalentes de caixa</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82" w:name="BBDFC01AE018"/>
            <w:bookmarkEnd w:id="982"/>
            <w:r w:rsidRPr="00B85225">
              <w:rPr>
                <w:szCs w:val="14"/>
              </w:rPr>
              <w:t>(8.377.820)</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83" w:name="BBDFC01AG018"/>
            <w:bookmarkEnd w:id="983"/>
            <w:r w:rsidRPr="00B85225">
              <w:rPr>
                <w:szCs w:val="14"/>
              </w:rPr>
              <w:t>359.316</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984" w:name="BBDFC0100020" w:colFirst="0" w:colLast="0"/>
            <w:bookmarkStart w:id="985" w:name="BBDFC01AA020" w:colFirst="1" w:colLast="1"/>
            <w:bookmarkEnd w:id="980"/>
            <w:bookmarkEnd w:id="981"/>
            <w:r w:rsidRPr="00B85225">
              <w:rPr>
                <w:szCs w:val="14"/>
              </w:rPr>
              <w:t>Outros ajustes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86" w:name="BBDFC01AE020"/>
            <w:bookmarkEnd w:id="986"/>
            <w:r w:rsidRPr="00B85225">
              <w:rPr>
                <w:szCs w:val="14"/>
              </w:rPr>
              <w:t>(9.475)</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987" w:name="BBDFC01AG020"/>
            <w:bookmarkEnd w:id="987"/>
            <w:r w:rsidRPr="00B85225">
              <w:rPr>
                <w:szCs w:val="14"/>
              </w:rPr>
              <w:t>(1.120.401)</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60"/>
              <w:jc w:val="left"/>
              <w:rPr>
                <w:b/>
                <w:szCs w:val="14"/>
              </w:rPr>
            </w:pPr>
            <w:bookmarkStart w:id="988" w:name="BBDFC0100021" w:colFirst="0" w:colLast="0"/>
            <w:bookmarkStart w:id="989" w:name="BBDFC01AA021" w:colFirst="1" w:colLast="1"/>
            <w:bookmarkEnd w:id="984"/>
            <w:bookmarkEnd w:id="985"/>
            <w:r w:rsidRPr="00B85225">
              <w:rPr>
                <w:b/>
                <w:szCs w:val="14"/>
              </w:rPr>
              <w:t>Lucro Ajustado antes dos Tributos e Participações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bookmarkStart w:id="990" w:name="BBDFC01AE021"/>
            <w:bookmarkEnd w:id="990"/>
            <w:r w:rsidRPr="00B85225">
              <w:rPr>
                <w:b/>
                <w:szCs w:val="14"/>
              </w:rPr>
              <w:t>16.715.648</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bookmarkStart w:id="991" w:name="BBDFC01AG021"/>
            <w:bookmarkEnd w:id="991"/>
            <w:r w:rsidRPr="00B85225">
              <w:rPr>
                <w:b/>
                <w:szCs w:val="14"/>
              </w:rPr>
              <w:t>10.472.265</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b/>
                <w:szCs w:val="14"/>
              </w:rPr>
            </w:pPr>
            <w:bookmarkStart w:id="992" w:name="BBDFC0100022" w:colFirst="0" w:colLast="0"/>
            <w:bookmarkStart w:id="993" w:name="BBDFC01AA022" w:colFirst="1" w:colLast="1"/>
            <w:bookmarkEnd w:id="988"/>
            <w:bookmarkEnd w:id="989"/>
            <w:r w:rsidRPr="00B85225">
              <w:rPr>
                <w:b/>
                <w:szCs w:val="14"/>
              </w:rPr>
              <w:t>Variações Patrimoniais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994" w:name="BBDFC01AE022"/>
            <w:bookmarkEnd w:id="994"/>
            <w:r w:rsidRPr="00B85225">
              <w:rPr>
                <w:b/>
                <w:szCs w:val="14"/>
              </w:rPr>
              <w:t>(10.415.374)</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995" w:name="BBDFC01AG022"/>
            <w:bookmarkEnd w:id="995"/>
            <w:r w:rsidRPr="00B85225">
              <w:rPr>
                <w:b/>
                <w:szCs w:val="14"/>
              </w:rPr>
              <w:t>25.713.405</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996" w:name="BBDFC0100023" w:colFirst="0" w:colLast="0"/>
            <w:bookmarkStart w:id="997" w:name="BBDFC01AA023" w:colFirst="1" w:colLast="1"/>
            <w:bookmarkEnd w:id="992"/>
            <w:bookmarkEnd w:id="993"/>
            <w:r w:rsidRPr="00B85225">
              <w:rPr>
                <w:szCs w:val="14"/>
              </w:rPr>
              <w:t>(Aumento) Redução em aplicações interfinanceiras de liquidez</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98" w:name="BBDFC01AE023"/>
            <w:bookmarkEnd w:id="998"/>
            <w:r w:rsidRPr="00B85225">
              <w:rPr>
                <w:szCs w:val="14"/>
              </w:rPr>
              <w:t>(51.998.763)</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999" w:name="BBDFC01AG023"/>
            <w:bookmarkEnd w:id="999"/>
            <w:r w:rsidRPr="00B85225">
              <w:rPr>
                <w:szCs w:val="14"/>
              </w:rPr>
              <w:t>(75.766.454)</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00" w:name="BBDFC0100024" w:colFirst="0" w:colLast="0"/>
            <w:bookmarkStart w:id="1001" w:name="BBDFC01AA024" w:colFirst="1" w:colLast="1"/>
            <w:bookmarkEnd w:id="996"/>
            <w:bookmarkEnd w:id="997"/>
            <w:r w:rsidRPr="00B85225">
              <w:rPr>
                <w:szCs w:val="14"/>
              </w:rPr>
              <w:t>(Aumento) Redução em títulos para negociação e instrumentos financeiros derivativos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02" w:name="BBDFC01AE024"/>
            <w:bookmarkEnd w:id="1002"/>
            <w:r w:rsidRPr="00B85225">
              <w:rPr>
                <w:szCs w:val="14"/>
              </w:rPr>
              <w:t>2.905.923</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03" w:name="BBDFC01AG024"/>
            <w:bookmarkEnd w:id="1003"/>
            <w:r w:rsidRPr="00B85225">
              <w:rPr>
                <w:szCs w:val="14"/>
              </w:rPr>
              <w:t>(2.362.945)</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04" w:name="BBDFC0100025" w:colFirst="0" w:colLast="0"/>
            <w:bookmarkStart w:id="1005" w:name="BBDFC01AA025" w:colFirst="1" w:colLast="1"/>
            <w:bookmarkEnd w:id="1000"/>
            <w:bookmarkEnd w:id="1001"/>
            <w:r w:rsidRPr="00B85225">
              <w:rPr>
                <w:szCs w:val="14"/>
              </w:rPr>
              <w:t>(Aumento) Redução em relações interfinanceiras e interdependências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06" w:name="BBDFC01AE025"/>
            <w:bookmarkEnd w:id="1006"/>
            <w:r w:rsidRPr="00B85225">
              <w:rPr>
                <w:szCs w:val="14"/>
              </w:rPr>
              <w:t>(2.640.091)</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07" w:name="BBDFC01AG025"/>
            <w:bookmarkEnd w:id="1007"/>
            <w:r w:rsidRPr="00B85225">
              <w:rPr>
                <w:szCs w:val="14"/>
              </w:rPr>
              <w:t>(901.000)</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08" w:name="BBDFC0100026" w:colFirst="0" w:colLast="0"/>
            <w:bookmarkStart w:id="1009" w:name="BBDFC01AA026" w:colFirst="1" w:colLast="1"/>
            <w:bookmarkEnd w:id="1004"/>
            <w:bookmarkEnd w:id="1005"/>
            <w:r w:rsidRPr="00B85225">
              <w:rPr>
                <w:szCs w:val="14"/>
              </w:rPr>
              <w:t>(Aumento) Redução em depósitos compulsórios no Banco Central do Brasil</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10" w:name="BBDFC01AE026"/>
            <w:bookmarkEnd w:id="1010"/>
            <w:r w:rsidRPr="00B85225">
              <w:rPr>
                <w:szCs w:val="14"/>
              </w:rPr>
              <w:t>6.988.816</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11" w:name="BBDFC01AG026"/>
            <w:bookmarkEnd w:id="1011"/>
            <w:r w:rsidRPr="00B85225">
              <w:rPr>
                <w:szCs w:val="14"/>
              </w:rPr>
              <w:t>(3.511.484)</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12" w:name="BBDFC0100027" w:colFirst="0" w:colLast="0"/>
            <w:bookmarkStart w:id="1013" w:name="BBDFC01AA027" w:colFirst="1" w:colLast="1"/>
            <w:bookmarkEnd w:id="1008"/>
            <w:bookmarkEnd w:id="1009"/>
            <w:r w:rsidRPr="00B85225">
              <w:rPr>
                <w:szCs w:val="14"/>
              </w:rPr>
              <w:t>(Aumento) Redução em operações de crédito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14" w:name="BBDFC01AE027"/>
            <w:bookmarkEnd w:id="1014"/>
            <w:r w:rsidRPr="00B85225">
              <w:rPr>
                <w:szCs w:val="14"/>
              </w:rPr>
              <w:t>(27.525.586)</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15" w:name="BBDFC01AG027"/>
            <w:bookmarkEnd w:id="1015"/>
            <w:r w:rsidRPr="00B85225">
              <w:rPr>
                <w:szCs w:val="14"/>
              </w:rPr>
              <w:t>5.069.262</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16" w:name="BBDFC0100028" w:colFirst="0" w:colLast="0"/>
            <w:bookmarkStart w:id="1017" w:name="BBDFC01AA028" w:colFirst="1" w:colLast="1"/>
            <w:bookmarkEnd w:id="1012"/>
            <w:bookmarkEnd w:id="1013"/>
            <w:r w:rsidRPr="00B85225">
              <w:rPr>
                <w:szCs w:val="14"/>
              </w:rPr>
              <w:t>(Aumento) Redução em operações de arrendamento mercantil</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18" w:name="BBDFC01AE028"/>
            <w:bookmarkEnd w:id="1018"/>
            <w:r w:rsidRPr="00B85225">
              <w:rPr>
                <w:szCs w:val="14"/>
              </w:rPr>
              <w:t>4.388</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19" w:name="BBDFC01AG028"/>
            <w:bookmarkEnd w:id="1019"/>
            <w:r w:rsidRPr="00B85225">
              <w:rPr>
                <w:szCs w:val="14"/>
              </w:rPr>
              <w:t>16.804</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20" w:name="BBDFC0100029" w:colFirst="0" w:colLast="0"/>
            <w:bookmarkStart w:id="1021" w:name="BBDFC01AA029" w:colFirst="1" w:colLast="1"/>
            <w:bookmarkEnd w:id="1016"/>
            <w:bookmarkEnd w:id="1017"/>
            <w:r w:rsidRPr="00B85225">
              <w:rPr>
                <w:szCs w:val="14"/>
              </w:rPr>
              <w:t>(Aumento) Redução em outros créditos líquidos dos impostos diferidos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22" w:name="BBDFC01AE029"/>
            <w:bookmarkEnd w:id="1022"/>
            <w:r w:rsidRPr="00B85225">
              <w:rPr>
                <w:szCs w:val="14"/>
              </w:rPr>
              <w:t>(121.784)</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23" w:name="BBDFC01AG029"/>
            <w:bookmarkEnd w:id="1023"/>
            <w:r w:rsidRPr="00B85225">
              <w:rPr>
                <w:szCs w:val="14"/>
              </w:rPr>
              <w:t>2.506.503</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24" w:name="BBDFC0100030" w:colFirst="0" w:colLast="0"/>
            <w:bookmarkStart w:id="1025" w:name="BBDFC01AA030" w:colFirst="1" w:colLast="1"/>
            <w:bookmarkEnd w:id="1020"/>
            <w:bookmarkEnd w:id="1021"/>
            <w:r w:rsidRPr="00B85225">
              <w:rPr>
                <w:szCs w:val="14"/>
              </w:rPr>
              <w:t>(Aumento) Redução em outros valores e bens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26" w:name="BBDFC01AE030"/>
            <w:bookmarkEnd w:id="1026"/>
            <w:r w:rsidRPr="00B85225">
              <w:rPr>
                <w:szCs w:val="14"/>
              </w:rPr>
              <w:t>(43.743)</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27" w:name="BBDFC01AG030"/>
            <w:bookmarkEnd w:id="1027"/>
            <w:r w:rsidRPr="00B85225">
              <w:rPr>
                <w:szCs w:val="14"/>
              </w:rPr>
              <w:t>99.176</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28" w:name="BBDFC0100031" w:colFirst="0" w:colLast="0"/>
            <w:bookmarkStart w:id="1029" w:name="BBDFC01AA031" w:colFirst="1" w:colLast="1"/>
            <w:bookmarkEnd w:id="1024"/>
            <w:bookmarkEnd w:id="1025"/>
            <w:r w:rsidRPr="00B85225">
              <w:rPr>
                <w:szCs w:val="14"/>
              </w:rPr>
              <w:t>Imposto de renda e contribuição social pagos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30" w:name="BBDFC01AE031"/>
            <w:bookmarkEnd w:id="1030"/>
            <w:r w:rsidRPr="00B85225">
              <w:rPr>
                <w:szCs w:val="14"/>
              </w:rPr>
              <w:t>(1.844.162)</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31" w:name="BBDFC01AG031"/>
            <w:bookmarkEnd w:id="1031"/>
            <w:r w:rsidRPr="00B85225">
              <w:rPr>
                <w:szCs w:val="14"/>
              </w:rPr>
              <w:t>(1.023.458)</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32" w:name="BBDFC0100032" w:colFirst="0" w:colLast="0"/>
            <w:bookmarkStart w:id="1033" w:name="BBDFC01AA032" w:colFirst="1" w:colLast="1"/>
            <w:bookmarkEnd w:id="1028"/>
            <w:bookmarkEnd w:id="1029"/>
            <w:r w:rsidRPr="00B85225">
              <w:rPr>
                <w:szCs w:val="14"/>
              </w:rPr>
              <w:t>(Redução) Aumento em depósitos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34" w:name="BBDFC01AE032"/>
            <w:bookmarkEnd w:id="1034"/>
            <w:r w:rsidRPr="00B85225">
              <w:rPr>
                <w:szCs w:val="14"/>
              </w:rPr>
              <w:t>16.798.266</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35" w:name="BBDFC01AG032"/>
            <w:bookmarkEnd w:id="1035"/>
            <w:r w:rsidRPr="00B85225">
              <w:rPr>
                <w:szCs w:val="14"/>
              </w:rPr>
              <w:t>14.473.486</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36" w:name="BBDFC0100033" w:colFirst="0" w:colLast="0"/>
            <w:bookmarkStart w:id="1037" w:name="BBDFC01AA033" w:colFirst="1" w:colLast="1"/>
            <w:bookmarkEnd w:id="1032"/>
            <w:bookmarkEnd w:id="1033"/>
            <w:r w:rsidRPr="00B85225">
              <w:rPr>
                <w:szCs w:val="14"/>
              </w:rPr>
              <w:t>(Redução) Aumento em captações no mercado aberto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38" w:name="BBDFC01AE033"/>
            <w:bookmarkEnd w:id="1038"/>
            <w:r w:rsidRPr="00B85225">
              <w:rPr>
                <w:szCs w:val="14"/>
              </w:rPr>
              <w:t>83.042.200</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39" w:name="BBDFC01AG033"/>
            <w:bookmarkEnd w:id="1039"/>
            <w:r w:rsidRPr="00B85225">
              <w:rPr>
                <w:szCs w:val="14"/>
              </w:rPr>
              <w:t>79.874.603</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40" w:name="BBDFC0100034" w:colFirst="0" w:colLast="0"/>
            <w:bookmarkStart w:id="1041" w:name="BBDFC01AA034" w:colFirst="1" w:colLast="1"/>
            <w:bookmarkEnd w:id="1036"/>
            <w:bookmarkEnd w:id="1037"/>
            <w:r w:rsidRPr="00B85225">
              <w:rPr>
                <w:szCs w:val="14"/>
              </w:rPr>
              <w:t>(Redução) Aumento em recursos de aceites e emissão de títulos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42" w:name="BBDFC01AE034"/>
            <w:bookmarkEnd w:id="1042"/>
            <w:r w:rsidRPr="00B85225">
              <w:rPr>
                <w:szCs w:val="14"/>
              </w:rPr>
              <w:t>(12.193.349)</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43" w:name="BBDFC01AG034"/>
            <w:bookmarkEnd w:id="1043"/>
            <w:r w:rsidRPr="00B85225">
              <w:rPr>
                <w:szCs w:val="14"/>
              </w:rPr>
              <w:t>5.067.202</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44" w:name="BBDFC0100035" w:colFirst="0" w:colLast="0"/>
            <w:bookmarkStart w:id="1045" w:name="BBDFC01AA035" w:colFirst="1" w:colLast="1"/>
            <w:bookmarkEnd w:id="1040"/>
            <w:bookmarkEnd w:id="1041"/>
            <w:r w:rsidRPr="00B85225">
              <w:rPr>
                <w:szCs w:val="14"/>
              </w:rPr>
              <w:t>(Redução) Aumento em obrigações por empréstimos e repasses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46" w:name="BBDFC01AE035"/>
            <w:bookmarkEnd w:id="1046"/>
            <w:r w:rsidRPr="00B85225">
              <w:rPr>
                <w:szCs w:val="14"/>
              </w:rPr>
              <w:t>(19.116.196)</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47" w:name="BBDFC01AG035"/>
            <w:bookmarkEnd w:id="1047"/>
            <w:r w:rsidRPr="00B85225">
              <w:rPr>
                <w:szCs w:val="14"/>
              </w:rPr>
              <w:t>(3.233.181)</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80"/>
              <w:jc w:val="left"/>
              <w:rPr>
                <w:szCs w:val="14"/>
              </w:rPr>
            </w:pPr>
            <w:bookmarkStart w:id="1048" w:name="BBDFC0100036" w:colFirst="0" w:colLast="0"/>
            <w:bookmarkStart w:id="1049" w:name="BBDFC01AA036" w:colFirst="1" w:colLast="1"/>
            <w:bookmarkEnd w:id="1044"/>
            <w:bookmarkEnd w:id="1045"/>
            <w:r w:rsidRPr="00B85225">
              <w:rPr>
                <w:szCs w:val="14"/>
              </w:rPr>
              <w:t>(Redução) Aumento em outras obrigações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50" w:name="BBDFC01AE036"/>
            <w:bookmarkEnd w:id="1050"/>
            <w:r w:rsidRPr="00B85225">
              <w:rPr>
                <w:szCs w:val="14"/>
              </w:rPr>
              <w:t>(4.670.557)</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51" w:name="BBDFC01AG036"/>
            <w:bookmarkEnd w:id="1051"/>
            <w:r w:rsidRPr="00B85225">
              <w:rPr>
                <w:szCs w:val="14"/>
              </w:rPr>
              <w:t>5.473.967</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80"/>
              <w:jc w:val="left"/>
              <w:rPr>
                <w:szCs w:val="14"/>
              </w:rPr>
            </w:pPr>
            <w:bookmarkStart w:id="1052" w:name="BBDFC0100037" w:colFirst="0" w:colLast="0"/>
            <w:bookmarkStart w:id="1053" w:name="BBDFC01AA037" w:colFirst="1" w:colLast="1"/>
            <w:bookmarkEnd w:id="1048"/>
            <w:bookmarkEnd w:id="1049"/>
            <w:r w:rsidRPr="00B85225">
              <w:rPr>
                <w:szCs w:val="14"/>
              </w:rPr>
              <w:t>(Redução) Aumento em resultados de exercícios futuros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54" w:name="BBDFC01AE037"/>
            <w:bookmarkEnd w:id="1054"/>
            <w:r w:rsidRPr="00B85225">
              <w:rPr>
                <w:szCs w:val="14"/>
              </w:rPr>
              <w:t>(736)</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55" w:name="BBDFC01AG037"/>
            <w:bookmarkEnd w:id="1055"/>
            <w:r w:rsidRPr="00B85225">
              <w:rPr>
                <w:szCs w:val="14"/>
              </w:rPr>
              <w:t>(69.076)</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5A6DE7" w:rsidP="005A6DE7">
            <w:pPr>
              <w:pStyle w:val="070-TabelaPadro"/>
              <w:spacing w:before="0" w:after="0"/>
              <w:ind w:left="60"/>
              <w:jc w:val="left"/>
              <w:rPr>
                <w:b/>
                <w:szCs w:val="14"/>
              </w:rPr>
            </w:pPr>
            <w:bookmarkStart w:id="1056" w:name="BBDFC0100038" w:colFirst="0" w:colLast="0"/>
            <w:bookmarkStart w:id="1057" w:name="BBDFC01AA038" w:colFirst="1" w:colLast="1"/>
            <w:bookmarkEnd w:id="1052"/>
            <w:bookmarkEnd w:id="1053"/>
            <w:r>
              <w:rPr>
                <w:b/>
                <w:szCs w:val="14"/>
              </w:rPr>
              <w:t>CAIXA GERADO</w:t>
            </w:r>
            <w:r w:rsidR="00267426" w:rsidRPr="00B85225">
              <w:rPr>
                <w:b/>
                <w:szCs w:val="14"/>
              </w:rPr>
              <w:t xml:space="preserve"> PELAS OPERAÇÕES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1058" w:name="BBDFC01AE038"/>
            <w:bookmarkEnd w:id="1058"/>
            <w:r w:rsidRPr="00B85225">
              <w:rPr>
                <w:b/>
                <w:szCs w:val="14"/>
              </w:rPr>
              <w:t>6.300.274</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1059" w:name="BBDFC01AG038"/>
            <w:bookmarkEnd w:id="1059"/>
            <w:r w:rsidRPr="00B85225">
              <w:rPr>
                <w:b/>
                <w:szCs w:val="14"/>
              </w:rPr>
              <w:t>36.185.670</w:t>
            </w:r>
          </w:p>
        </w:tc>
      </w:tr>
      <w:bookmarkEnd w:id="1056"/>
      <w:bookmarkEnd w:id="1057"/>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jc w:val="left"/>
              <w:rPr>
                <w:szCs w:val="14"/>
              </w:rPr>
            </w:pP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60"/>
              <w:jc w:val="left"/>
              <w:rPr>
                <w:b/>
                <w:szCs w:val="14"/>
              </w:rPr>
            </w:pPr>
            <w:bookmarkStart w:id="1060" w:name="BBDFC0100040" w:colFirst="0" w:colLast="0"/>
            <w:bookmarkStart w:id="1061" w:name="BBDFC01AA040" w:colFirst="0" w:colLast="0"/>
            <w:bookmarkStart w:id="1062" w:name="BBDFC01AE040" w:colFirst="0" w:colLast="0"/>
            <w:bookmarkStart w:id="1063" w:name="BBDFC01AG040" w:colFirst="0" w:colLast="0"/>
            <w:r w:rsidRPr="00B85225">
              <w:rPr>
                <w:b/>
                <w:szCs w:val="14"/>
              </w:rPr>
              <w:t>Fluxos de Caixa Provenientes das Atividades de Investimento</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064" w:name="BBDFC0100041" w:colFirst="0" w:colLast="0"/>
            <w:bookmarkStart w:id="1065" w:name="BBDFC01AA041" w:colFirst="1" w:colLast="1"/>
            <w:bookmarkEnd w:id="1060"/>
            <w:bookmarkEnd w:id="1061"/>
            <w:bookmarkEnd w:id="1062"/>
            <w:bookmarkEnd w:id="1063"/>
            <w:r w:rsidRPr="00B85225">
              <w:rPr>
                <w:szCs w:val="14"/>
              </w:rPr>
              <w:t>Aquisição de títulos e valores mobiliários disponíveis para venda</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66" w:name="BBDFC01AE041"/>
            <w:bookmarkEnd w:id="1066"/>
            <w:r w:rsidRPr="00B85225">
              <w:rPr>
                <w:szCs w:val="14"/>
              </w:rPr>
              <w:t>(30.609.186)</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67" w:name="BBDFC01AG041"/>
            <w:bookmarkEnd w:id="1067"/>
            <w:r w:rsidRPr="00B85225">
              <w:rPr>
                <w:szCs w:val="14"/>
              </w:rPr>
              <w:t>(13.215.560)</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068" w:name="BBDFC0100067" w:colFirst="0" w:colLast="0"/>
            <w:bookmarkEnd w:id="1064"/>
            <w:bookmarkEnd w:id="1065"/>
            <w:r w:rsidRPr="00B85225">
              <w:rPr>
                <w:szCs w:val="14"/>
              </w:rPr>
              <w:t>Alienação de títulos e valores mobiliários disponíveis para venda</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69" w:name="BBDFC01AA067"/>
            <w:bookmarkEnd w:id="1069"/>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70" w:name="BBDFC01AE067"/>
            <w:bookmarkEnd w:id="1070"/>
            <w:r w:rsidRPr="00B85225">
              <w:rPr>
                <w:szCs w:val="14"/>
              </w:rPr>
              <w:t>40.157.178</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71" w:name="BBDFC01AG067"/>
            <w:bookmarkEnd w:id="1071"/>
            <w:r w:rsidRPr="00B85225">
              <w:rPr>
                <w:szCs w:val="14"/>
              </w:rPr>
              <w:t>15.880.724</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072" w:name="BBDFC0100042" w:colFirst="0" w:colLast="0"/>
            <w:bookmarkStart w:id="1073" w:name="BBDFC01AA042" w:colFirst="1" w:colLast="1"/>
            <w:bookmarkEnd w:id="1068"/>
            <w:r w:rsidRPr="00B85225">
              <w:rPr>
                <w:szCs w:val="14"/>
              </w:rPr>
              <w:t>Aquisição de títulos e valores mobiliários mantidos até o vencimento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74" w:name="BBDFC01AE042"/>
            <w:bookmarkEnd w:id="1074"/>
            <w:r w:rsidRPr="00B85225">
              <w:rPr>
                <w:szCs w:val="14"/>
              </w:rPr>
              <w:t>(1.208.847)</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75" w:name="BBDFC01AG042"/>
            <w:bookmarkEnd w:id="1075"/>
            <w:r w:rsidRPr="00B85225">
              <w:rPr>
                <w:szCs w:val="14"/>
              </w:rPr>
              <w:t>(239.376)</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076" w:name="BBDFC0100068" w:colFirst="0" w:colLast="0"/>
            <w:bookmarkEnd w:id="1072"/>
            <w:bookmarkEnd w:id="1073"/>
            <w:r w:rsidRPr="00B85225">
              <w:rPr>
                <w:szCs w:val="14"/>
              </w:rPr>
              <w:t>Alienação de títulos e valores mobiliários mantidos até o vencimento</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77" w:name="BBDFC01AA068"/>
            <w:bookmarkEnd w:id="1077"/>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78" w:name="BBDFC01AE068"/>
            <w:bookmarkEnd w:id="1078"/>
            <w:r w:rsidRPr="00B85225">
              <w:rPr>
                <w:szCs w:val="14"/>
              </w:rPr>
              <w:t>36.468</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79" w:name="BBDFC01AG068"/>
            <w:bookmarkEnd w:id="1079"/>
            <w:r w:rsidRPr="00B85225">
              <w:rPr>
                <w:szCs w:val="14"/>
              </w:rPr>
              <w:t>343.721</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080" w:name="BBDFC0100043" w:colFirst="0" w:colLast="0"/>
            <w:bookmarkStart w:id="1081" w:name="BBDFC01AA043" w:colFirst="1" w:colLast="1"/>
            <w:bookmarkEnd w:id="1076"/>
            <w:r w:rsidRPr="00B85225">
              <w:rPr>
                <w:szCs w:val="14"/>
              </w:rPr>
              <w:t>Dividendos recebidos de coligadas e controladas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82" w:name="BBDFC01AE043"/>
            <w:bookmarkEnd w:id="1082"/>
            <w:r w:rsidRPr="00B85225">
              <w:rPr>
                <w:szCs w:val="14"/>
              </w:rPr>
              <w:t>320.273</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83" w:name="BBDFC01AG043"/>
            <w:bookmarkEnd w:id="1083"/>
            <w:r w:rsidRPr="00B85225">
              <w:rPr>
                <w:szCs w:val="14"/>
              </w:rPr>
              <w:t>687.486</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084" w:name="BBDFC0100044" w:colFirst="0" w:colLast="0"/>
            <w:bookmarkStart w:id="1085" w:name="BBDFC01AA044" w:colFirst="1" w:colLast="1"/>
            <w:bookmarkEnd w:id="1080"/>
            <w:bookmarkEnd w:id="1081"/>
            <w:r w:rsidRPr="00B85225">
              <w:rPr>
                <w:szCs w:val="14"/>
              </w:rPr>
              <w:t>Aquisição de imobilizado de uso</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86" w:name="BBDFC01AE044"/>
            <w:bookmarkEnd w:id="1086"/>
            <w:r w:rsidRPr="00B85225">
              <w:rPr>
                <w:szCs w:val="14"/>
              </w:rPr>
              <w:t>(174.255)</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87" w:name="BBDFC01AG044"/>
            <w:bookmarkEnd w:id="1087"/>
            <w:r w:rsidRPr="00B85225">
              <w:rPr>
                <w:szCs w:val="14"/>
              </w:rPr>
              <w:t>(355.845)</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088" w:name="BBDFC0100069" w:colFirst="0" w:colLast="0"/>
            <w:bookmarkEnd w:id="1084"/>
            <w:bookmarkEnd w:id="1085"/>
            <w:r w:rsidRPr="00B85225">
              <w:rPr>
                <w:szCs w:val="14"/>
              </w:rPr>
              <w:t>Alienação de imobilizado de uso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89" w:name="BBDFC01AA069"/>
            <w:bookmarkEnd w:id="1089"/>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90" w:name="BBDFC01AE069"/>
            <w:bookmarkEnd w:id="1090"/>
            <w:r w:rsidRPr="00B85225">
              <w:rPr>
                <w:szCs w:val="14"/>
              </w:rPr>
              <w:t>20.165</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91" w:name="BBDFC01AG069"/>
            <w:bookmarkEnd w:id="1091"/>
            <w:r w:rsidRPr="00B85225">
              <w:rPr>
                <w:szCs w:val="14"/>
              </w:rPr>
              <w:t>5.822</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092" w:name="BBDFC0100072" w:colFirst="0" w:colLast="0"/>
            <w:bookmarkEnd w:id="1088"/>
            <w:r w:rsidRPr="00B85225">
              <w:rPr>
                <w:szCs w:val="14"/>
              </w:rPr>
              <w:t>Aquisição de investimentos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93" w:name="BBDFC01AA072"/>
            <w:bookmarkEnd w:id="1093"/>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94" w:name="BBDFC01AE072"/>
            <w:bookmarkEnd w:id="1094"/>
            <w:r w:rsidRPr="00B85225">
              <w:rPr>
                <w:szCs w:val="14"/>
              </w:rPr>
              <w:t>(12.750)</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095" w:name="BBDFC01AG072"/>
            <w:bookmarkEnd w:id="1095"/>
            <w:r w:rsidRPr="00B85225">
              <w:rPr>
                <w:szCs w:val="14"/>
              </w:rPr>
              <w:t>--</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096" w:name="BBDFC0100073" w:colFirst="0" w:colLast="0"/>
            <w:bookmarkEnd w:id="1092"/>
            <w:r w:rsidRPr="00B85225">
              <w:rPr>
                <w:szCs w:val="14"/>
              </w:rPr>
              <w:t>Alienação de investimentos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97" w:name="BBDFC01AA073"/>
            <w:bookmarkEnd w:id="1097"/>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98" w:name="BBDFC01AE073"/>
            <w:bookmarkEnd w:id="1098"/>
            <w:r w:rsidRPr="00B85225">
              <w:rPr>
                <w:szCs w:val="14"/>
              </w:rPr>
              <w:t>2.625</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099" w:name="BBDFC01AG073"/>
            <w:bookmarkEnd w:id="1099"/>
            <w:r w:rsidRPr="00B85225">
              <w:rPr>
                <w:szCs w:val="14"/>
              </w:rPr>
              <w:t>254.397</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100" w:name="BBDFC0100046" w:colFirst="0" w:colLast="0"/>
            <w:bookmarkStart w:id="1101" w:name="BBDFC01AA046" w:colFirst="1" w:colLast="1"/>
            <w:bookmarkEnd w:id="1096"/>
            <w:r w:rsidRPr="00B85225">
              <w:rPr>
                <w:szCs w:val="14"/>
              </w:rPr>
              <w:t>Aquisição de intangíveis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02" w:name="BBDFC01AE046"/>
            <w:bookmarkEnd w:id="1102"/>
            <w:r w:rsidRPr="00B85225">
              <w:rPr>
                <w:szCs w:val="14"/>
              </w:rPr>
              <w:t>(1.063.514)</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03" w:name="BBDFC01AG046"/>
            <w:bookmarkEnd w:id="1103"/>
            <w:r w:rsidRPr="00B85225">
              <w:rPr>
                <w:szCs w:val="14"/>
              </w:rPr>
              <w:t>(110.140)</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5A6DE7" w:rsidP="005A6DE7">
            <w:pPr>
              <w:pStyle w:val="070-TabelaPadro"/>
              <w:spacing w:before="0" w:after="0"/>
              <w:ind w:left="60"/>
              <w:jc w:val="left"/>
              <w:rPr>
                <w:b/>
                <w:szCs w:val="14"/>
              </w:rPr>
            </w:pPr>
            <w:bookmarkStart w:id="1104" w:name="BBDFC0100047" w:colFirst="0" w:colLast="0"/>
            <w:bookmarkStart w:id="1105" w:name="BBDFC01AA047" w:colFirst="1" w:colLast="1"/>
            <w:bookmarkEnd w:id="1100"/>
            <w:bookmarkEnd w:id="1101"/>
            <w:r>
              <w:rPr>
                <w:b/>
                <w:szCs w:val="14"/>
              </w:rPr>
              <w:t>CAIXA GERADO</w:t>
            </w:r>
            <w:r w:rsidR="00267426" w:rsidRPr="00B85225">
              <w:rPr>
                <w:b/>
                <w:szCs w:val="14"/>
              </w:rPr>
              <w:t xml:space="preserve"> PELAS ATIVIDADES DE INVESTIMENTO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bookmarkStart w:id="1106" w:name="BBDFC01AE047"/>
            <w:bookmarkEnd w:id="1106"/>
            <w:r w:rsidRPr="00B85225">
              <w:rPr>
                <w:b/>
                <w:szCs w:val="14"/>
              </w:rPr>
              <w:t>7.468.157</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bookmarkStart w:id="1107" w:name="BBDFC01AG047"/>
            <w:bookmarkEnd w:id="1107"/>
            <w:r w:rsidRPr="00B85225">
              <w:rPr>
                <w:b/>
                <w:szCs w:val="14"/>
              </w:rPr>
              <w:t>3.251.229</w:t>
            </w:r>
          </w:p>
        </w:tc>
      </w:tr>
      <w:bookmarkEnd w:id="1104"/>
      <w:bookmarkEnd w:id="1105"/>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jc w:val="left"/>
              <w:rPr>
                <w:szCs w:val="14"/>
              </w:rPr>
            </w:pP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60"/>
              <w:jc w:val="left"/>
              <w:rPr>
                <w:b/>
                <w:szCs w:val="14"/>
              </w:rPr>
            </w:pPr>
            <w:bookmarkStart w:id="1108" w:name="BBDFC0100049" w:colFirst="0" w:colLast="0"/>
            <w:bookmarkStart w:id="1109" w:name="BBDFC01AA049" w:colFirst="0" w:colLast="0"/>
            <w:bookmarkStart w:id="1110" w:name="BBDFC01AE049" w:colFirst="0" w:colLast="0"/>
            <w:bookmarkStart w:id="1111" w:name="BBDFC01AG049" w:colFirst="0" w:colLast="0"/>
            <w:r w:rsidRPr="00B85225">
              <w:rPr>
                <w:b/>
                <w:szCs w:val="14"/>
              </w:rPr>
              <w:t>Fluxos de Caixa Provenientes das Atividades de Financiamento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b/>
                <w:szCs w:val="14"/>
              </w:rPr>
            </w:pP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112" w:name="BBDFC0100050" w:colFirst="0" w:colLast="0"/>
            <w:bookmarkStart w:id="1113" w:name="BBDFC01AA050" w:colFirst="1" w:colLast="1"/>
            <w:bookmarkEnd w:id="1108"/>
            <w:bookmarkEnd w:id="1109"/>
            <w:bookmarkEnd w:id="1110"/>
            <w:bookmarkEnd w:id="1111"/>
            <w:r w:rsidRPr="00B85225">
              <w:rPr>
                <w:szCs w:val="14"/>
              </w:rPr>
              <w:t>Variação da participação dos acionistas não controladores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14" w:name="BBDFC01AE050"/>
            <w:bookmarkEnd w:id="1114"/>
            <w:r w:rsidRPr="00B85225">
              <w:rPr>
                <w:szCs w:val="14"/>
              </w:rPr>
              <w:t>--</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15" w:name="BBDFC01AG050"/>
            <w:bookmarkEnd w:id="1115"/>
            <w:r w:rsidRPr="00B85225">
              <w:rPr>
                <w:szCs w:val="14"/>
              </w:rPr>
              <w:t>257.284</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116" w:name="BBDFC0100051" w:colFirst="0" w:colLast="0"/>
            <w:bookmarkStart w:id="1117" w:name="BBDFC01AA051" w:colFirst="1" w:colLast="1"/>
            <w:bookmarkEnd w:id="1112"/>
            <w:bookmarkEnd w:id="1113"/>
            <w:r w:rsidRPr="00B85225">
              <w:rPr>
                <w:szCs w:val="14"/>
              </w:rPr>
              <w:t>(Redução) Aumento em obrigações por dívida subordinada</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18" w:name="BBDFC01AE051"/>
            <w:bookmarkEnd w:id="1118"/>
            <w:r w:rsidRPr="00B85225">
              <w:rPr>
                <w:szCs w:val="14"/>
              </w:rPr>
              <w:t>344.838</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19" w:name="BBDFC01AG051"/>
            <w:bookmarkEnd w:id="1119"/>
            <w:r w:rsidRPr="00B85225">
              <w:rPr>
                <w:szCs w:val="14"/>
              </w:rPr>
              <w:t>(8.934.067)</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120" w:name="BBDFC0100052" w:colFirst="0" w:colLast="0"/>
            <w:bookmarkStart w:id="1121" w:name="BBDFC01AA052" w:colFirst="1" w:colLast="1"/>
            <w:bookmarkEnd w:id="1116"/>
            <w:bookmarkEnd w:id="1117"/>
            <w:r w:rsidRPr="00B85225">
              <w:rPr>
                <w:szCs w:val="14"/>
              </w:rPr>
              <w:t>(Redução) Aumento em instrumentos híbridos de capital e dívida</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22" w:name="BBDFC01AE052"/>
            <w:bookmarkEnd w:id="1122"/>
            <w:r w:rsidRPr="00B85225">
              <w:rPr>
                <w:szCs w:val="14"/>
              </w:rPr>
              <w:t>7.728.476</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23" w:name="BBDFC01AG052"/>
            <w:bookmarkEnd w:id="1123"/>
            <w:r w:rsidRPr="00B85225">
              <w:rPr>
                <w:szCs w:val="14"/>
              </w:rPr>
              <w:t>497.034</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124" w:name="BBDFC0100053" w:colFirst="0" w:colLast="0"/>
            <w:bookmarkStart w:id="1125" w:name="BBDFC01AA053" w:colFirst="1" w:colLast="1"/>
            <w:bookmarkEnd w:id="1120"/>
            <w:bookmarkEnd w:id="1121"/>
            <w:r w:rsidRPr="00B85225">
              <w:rPr>
                <w:szCs w:val="14"/>
              </w:rPr>
              <w:t>(Aquisição) alienação de ações em tesouraria</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26" w:name="BBDFC01AE053"/>
            <w:bookmarkEnd w:id="1126"/>
            <w:r w:rsidRPr="00B85225">
              <w:rPr>
                <w:szCs w:val="14"/>
              </w:rPr>
              <w:t>15.268</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27" w:name="BBDFC01AG053"/>
            <w:bookmarkEnd w:id="1127"/>
            <w:r w:rsidRPr="00B85225">
              <w:rPr>
                <w:szCs w:val="14"/>
              </w:rPr>
              <w:t>43.677</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128" w:name="BBDFC0100054" w:colFirst="0" w:colLast="0"/>
            <w:bookmarkStart w:id="1129" w:name="BBDFC01AA054" w:colFirst="1" w:colLast="1"/>
            <w:bookmarkEnd w:id="1124"/>
            <w:bookmarkEnd w:id="1125"/>
            <w:r w:rsidRPr="00B85225">
              <w:rPr>
                <w:szCs w:val="14"/>
              </w:rPr>
              <w:t>Dividendos pagos aos acionistas não controladores</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30" w:name="BBDFC01AE054"/>
            <w:bookmarkEnd w:id="1130"/>
            <w:r w:rsidRPr="00B85225">
              <w:rPr>
                <w:szCs w:val="14"/>
              </w:rPr>
              <w:t>(1.283.273)</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31" w:name="BBDFC01AG054"/>
            <w:bookmarkEnd w:id="1131"/>
            <w:r w:rsidRPr="00B85225">
              <w:rPr>
                <w:szCs w:val="14"/>
              </w:rPr>
              <w:t>--</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132" w:name="BBDFC0100055" w:colFirst="0" w:colLast="0"/>
            <w:bookmarkStart w:id="1133" w:name="BBDFC01AA055" w:colFirst="1" w:colLast="1"/>
            <w:bookmarkEnd w:id="1128"/>
            <w:bookmarkEnd w:id="1129"/>
            <w:r w:rsidRPr="00B85225">
              <w:rPr>
                <w:szCs w:val="14"/>
              </w:rPr>
              <w:t>Juros sobre o capital próprio pagos</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34" w:name="BBDFC01AE055"/>
            <w:bookmarkEnd w:id="1134"/>
            <w:r w:rsidRPr="00B85225">
              <w:rPr>
                <w:szCs w:val="14"/>
              </w:rPr>
              <w:t>(1.759.951)</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35" w:name="BBDFC01AG055"/>
            <w:bookmarkEnd w:id="1135"/>
            <w:r w:rsidRPr="00B85225">
              <w:rPr>
                <w:szCs w:val="14"/>
              </w:rPr>
              <w:t>(2.065.973)</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60"/>
              <w:jc w:val="left"/>
              <w:rPr>
                <w:b/>
                <w:szCs w:val="14"/>
              </w:rPr>
            </w:pPr>
            <w:bookmarkStart w:id="1136" w:name="BBDFC0100056" w:colFirst="0" w:colLast="0"/>
            <w:bookmarkStart w:id="1137" w:name="BBDFC01AA056" w:colFirst="1" w:colLast="1"/>
            <w:bookmarkEnd w:id="1132"/>
            <w:bookmarkEnd w:id="1133"/>
            <w:r w:rsidRPr="00B85225">
              <w:rPr>
                <w:b/>
                <w:szCs w:val="14"/>
              </w:rPr>
              <w:t>CAIXA GERADO (UTILIZADO) PELAS ATIVIDADES DE FINANCIAMENTO</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1138" w:name="BBDFC01AE056"/>
            <w:bookmarkEnd w:id="1138"/>
            <w:r w:rsidRPr="00B85225">
              <w:rPr>
                <w:b/>
                <w:szCs w:val="14"/>
              </w:rPr>
              <w:t>5.045.358</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1139" w:name="BBDFC01AG056"/>
            <w:bookmarkEnd w:id="1139"/>
            <w:r w:rsidRPr="00B85225">
              <w:rPr>
                <w:b/>
                <w:szCs w:val="14"/>
              </w:rPr>
              <w:t>(10.202.045)</w:t>
            </w:r>
          </w:p>
        </w:tc>
      </w:tr>
      <w:bookmarkEnd w:id="1136"/>
      <w:bookmarkEnd w:id="1137"/>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jc w:val="left"/>
              <w:rPr>
                <w:szCs w:val="14"/>
              </w:rPr>
            </w:pP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60"/>
              <w:jc w:val="left"/>
              <w:rPr>
                <w:b/>
                <w:szCs w:val="14"/>
              </w:rPr>
            </w:pPr>
            <w:bookmarkStart w:id="1140" w:name="BBDFC0100058" w:colFirst="0" w:colLast="0"/>
            <w:bookmarkStart w:id="1141" w:name="BBDFC01AA058" w:colFirst="1" w:colLast="1"/>
            <w:r w:rsidRPr="00B85225">
              <w:rPr>
                <w:b/>
                <w:szCs w:val="14"/>
              </w:rPr>
              <w:t>Variação Líquida de Caixa e Equivalentes de Caixa</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1142" w:name="BBDFC01AE058"/>
            <w:bookmarkEnd w:id="1142"/>
            <w:r w:rsidRPr="00B85225">
              <w:rPr>
                <w:b/>
                <w:szCs w:val="14"/>
              </w:rPr>
              <w:t>18.813.789</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b/>
                <w:szCs w:val="14"/>
              </w:rPr>
            </w:pPr>
            <w:bookmarkStart w:id="1143" w:name="BBDFC01AG058"/>
            <w:bookmarkEnd w:id="1143"/>
            <w:r w:rsidRPr="00B85225">
              <w:rPr>
                <w:b/>
                <w:szCs w:val="14"/>
              </w:rPr>
              <w:t>29.234.854</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144" w:name="BBDFC0100059" w:colFirst="0" w:colLast="0"/>
            <w:bookmarkStart w:id="1145" w:name="BBDFC01AA059" w:colFirst="1" w:colLast="1"/>
            <w:bookmarkEnd w:id="1140"/>
            <w:bookmarkEnd w:id="1141"/>
            <w:r w:rsidRPr="00B85225">
              <w:rPr>
                <w:szCs w:val="14"/>
              </w:rPr>
              <w:t>Início do período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46" w:name="BBDFC01AE059"/>
            <w:bookmarkEnd w:id="1146"/>
            <w:r w:rsidRPr="00B85225">
              <w:rPr>
                <w:szCs w:val="14"/>
              </w:rPr>
              <w:t>71.936.023</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47" w:name="BBDFC01AG059"/>
            <w:bookmarkEnd w:id="1147"/>
            <w:r w:rsidRPr="00B85225">
              <w:rPr>
                <w:szCs w:val="14"/>
              </w:rPr>
              <w:t>60.335.451</w:t>
            </w:r>
          </w:p>
        </w:tc>
      </w:tr>
      <w:tr w:rsidR="00267426" w:rsidRPr="00B85225" w:rsidTr="001C7E07">
        <w:trPr>
          <w:cantSplit/>
          <w:trHeight w:val="170"/>
        </w:trPr>
        <w:tc>
          <w:tcPr>
            <w:tcW w:w="509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ind w:left="120"/>
              <w:jc w:val="left"/>
              <w:rPr>
                <w:szCs w:val="14"/>
              </w:rPr>
            </w:pPr>
            <w:bookmarkStart w:id="1148" w:name="BBDFC0100060" w:colFirst="0" w:colLast="0"/>
            <w:bookmarkStart w:id="1149" w:name="BBDFC01AA060" w:colFirst="1" w:colLast="1"/>
            <w:bookmarkEnd w:id="1144"/>
            <w:bookmarkEnd w:id="1145"/>
            <w:r w:rsidRPr="00B85225">
              <w:rPr>
                <w:szCs w:val="14"/>
              </w:rPr>
              <w:t>Efeito das mudanças das taxas de câmbio em caixa e equivalentes de caixa</w:t>
            </w:r>
          </w:p>
        </w:tc>
        <w:tc>
          <w:tcPr>
            <w:tcW w:w="147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50" w:name="BBDFC01AE060"/>
            <w:bookmarkEnd w:id="1150"/>
            <w:r w:rsidRPr="00B85225">
              <w:rPr>
                <w:szCs w:val="14"/>
              </w:rPr>
              <w:t>8.377.820</w:t>
            </w:r>
          </w:p>
        </w:tc>
        <w:tc>
          <w:tcPr>
            <w:tcW w:w="1588" w:type="dxa"/>
            <w:tcBorders>
              <w:bottom w:val="single" w:sz="4" w:space="0" w:color="FFFFFF" w:themeColor="background1"/>
            </w:tcBorders>
            <w:shd w:val="solid" w:color="E6E6E6" w:fill="auto"/>
            <w:vAlign w:val="center"/>
          </w:tcPr>
          <w:p w:rsidR="00267426" w:rsidRPr="00B85225" w:rsidRDefault="00267426" w:rsidP="008B2604">
            <w:pPr>
              <w:pStyle w:val="070-TabelaPadro"/>
              <w:spacing w:before="0" w:after="0"/>
              <w:rPr>
                <w:szCs w:val="14"/>
              </w:rPr>
            </w:pPr>
            <w:bookmarkStart w:id="1151" w:name="BBDFC01AG060"/>
            <w:bookmarkEnd w:id="1151"/>
            <w:r w:rsidRPr="00B85225">
              <w:rPr>
                <w:szCs w:val="14"/>
              </w:rPr>
              <w:t>(359.316)</w:t>
            </w:r>
          </w:p>
        </w:tc>
      </w:tr>
      <w:tr w:rsidR="00267426" w:rsidRPr="00B85225" w:rsidTr="001C7E07">
        <w:trPr>
          <w:cantSplit/>
          <w:trHeight w:val="170"/>
        </w:trPr>
        <w:tc>
          <w:tcPr>
            <w:tcW w:w="509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ind w:left="120"/>
              <w:jc w:val="left"/>
              <w:rPr>
                <w:szCs w:val="14"/>
              </w:rPr>
            </w:pPr>
            <w:bookmarkStart w:id="1152" w:name="BBDFC0100061" w:colFirst="0" w:colLast="0"/>
            <w:bookmarkStart w:id="1153" w:name="BBDFC01AA061" w:colFirst="1" w:colLast="1"/>
            <w:bookmarkEnd w:id="1148"/>
            <w:bookmarkEnd w:id="1149"/>
            <w:r w:rsidRPr="00B85225">
              <w:rPr>
                <w:szCs w:val="14"/>
              </w:rPr>
              <w:t>Fim do período</w:t>
            </w:r>
          </w:p>
        </w:tc>
        <w:tc>
          <w:tcPr>
            <w:tcW w:w="147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54" w:name="BBDFC01AE061"/>
            <w:bookmarkEnd w:id="1154"/>
            <w:r w:rsidRPr="00B85225">
              <w:rPr>
                <w:szCs w:val="14"/>
              </w:rPr>
              <w:t>99.127.632</w:t>
            </w:r>
          </w:p>
        </w:tc>
        <w:tc>
          <w:tcPr>
            <w:tcW w:w="1588" w:type="dxa"/>
            <w:tcBorders>
              <w:bottom w:val="single" w:sz="4" w:space="0" w:color="FFFFFF" w:themeColor="background1"/>
            </w:tcBorders>
            <w:shd w:val="solid" w:color="F3F3F3" w:fill="auto"/>
            <w:vAlign w:val="center"/>
          </w:tcPr>
          <w:p w:rsidR="00267426" w:rsidRPr="00B85225" w:rsidRDefault="00267426" w:rsidP="008B2604">
            <w:pPr>
              <w:pStyle w:val="070-TabelaPadro"/>
              <w:spacing w:before="0" w:after="0"/>
              <w:rPr>
                <w:szCs w:val="14"/>
              </w:rPr>
            </w:pPr>
            <w:bookmarkStart w:id="1155" w:name="BBDFC01AG061"/>
            <w:bookmarkEnd w:id="1155"/>
            <w:r w:rsidRPr="00B85225">
              <w:rPr>
                <w:szCs w:val="14"/>
              </w:rPr>
              <w:t>89.210.989</w:t>
            </w:r>
          </w:p>
        </w:tc>
      </w:tr>
      <w:tr w:rsidR="00267426" w:rsidRPr="00B85225" w:rsidTr="001C7E07">
        <w:trPr>
          <w:cantSplit/>
          <w:trHeight w:val="170"/>
        </w:trPr>
        <w:tc>
          <w:tcPr>
            <w:tcW w:w="5098" w:type="dxa"/>
            <w:tcBorders>
              <w:bottom w:val="single" w:sz="4" w:space="0" w:color="CCCCCC"/>
            </w:tcBorders>
            <w:shd w:val="solid" w:color="E6E6E6" w:fill="auto"/>
            <w:vAlign w:val="center"/>
          </w:tcPr>
          <w:p w:rsidR="00267426" w:rsidRPr="00B85225" w:rsidRDefault="005A6DE7" w:rsidP="005A6DE7">
            <w:pPr>
              <w:pStyle w:val="070-TabelaPadro"/>
              <w:spacing w:before="0" w:after="0"/>
              <w:ind w:left="60"/>
              <w:jc w:val="left"/>
              <w:rPr>
                <w:b/>
                <w:szCs w:val="14"/>
              </w:rPr>
            </w:pPr>
            <w:bookmarkStart w:id="1156" w:name="BBDFC0100062" w:colFirst="0" w:colLast="0"/>
            <w:bookmarkStart w:id="1157" w:name="BBDFC01AA062" w:colFirst="1" w:colLast="1"/>
            <w:bookmarkEnd w:id="1152"/>
            <w:bookmarkEnd w:id="1153"/>
            <w:r>
              <w:rPr>
                <w:b/>
                <w:szCs w:val="14"/>
              </w:rPr>
              <w:t>Aumento</w:t>
            </w:r>
            <w:r w:rsidR="00267426" w:rsidRPr="00B85225">
              <w:rPr>
                <w:b/>
                <w:szCs w:val="14"/>
              </w:rPr>
              <w:t xml:space="preserve"> de Caixa e Equivalentes de Caixa</w:t>
            </w:r>
          </w:p>
        </w:tc>
        <w:tc>
          <w:tcPr>
            <w:tcW w:w="1478" w:type="dxa"/>
            <w:tcBorders>
              <w:bottom w:val="single" w:sz="4" w:space="0" w:color="CCCCCC"/>
            </w:tcBorders>
            <w:shd w:val="solid" w:color="E6E6E6" w:fill="auto"/>
            <w:vAlign w:val="center"/>
          </w:tcPr>
          <w:p w:rsidR="00267426" w:rsidRPr="00B85225" w:rsidRDefault="00267426" w:rsidP="008B2604">
            <w:pPr>
              <w:pStyle w:val="070-TabelaPadro"/>
              <w:spacing w:before="0" w:after="0"/>
              <w:rPr>
                <w:b/>
                <w:szCs w:val="14"/>
              </w:rPr>
            </w:pPr>
          </w:p>
        </w:tc>
        <w:tc>
          <w:tcPr>
            <w:tcW w:w="1588" w:type="dxa"/>
            <w:tcBorders>
              <w:bottom w:val="single" w:sz="4" w:space="0" w:color="CCCCCC"/>
            </w:tcBorders>
            <w:shd w:val="solid" w:color="E6E6E6" w:fill="auto"/>
            <w:vAlign w:val="center"/>
          </w:tcPr>
          <w:p w:rsidR="00267426" w:rsidRPr="00B85225" w:rsidRDefault="00267426" w:rsidP="008B2604">
            <w:pPr>
              <w:pStyle w:val="070-TabelaPadro"/>
              <w:spacing w:before="0" w:after="0"/>
              <w:rPr>
                <w:b/>
                <w:szCs w:val="14"/>
              </w:rPr>
            </w:pPr>
            <w:bookmarkStart w:id="1158" w:name="BBDFC01AE062"/>
            <w:bookmarkEnd w:id="1158"/>
            <w:r w:rsidRPr="00B85225">
              <w:rPr>
                <w:b/>
                <w:szCs w:val="14"/>
              </w:rPr>
              <w:t>18.813.789</w:t>
            </w:r>
          </w:p>
        </w:tc>
        <w:tc>
          <w:tcPr>
            <w:tcW w:w="1588" w:type="dxa"/>
            <w:tcBorders>
              <w:bottom w:val="single" w:sz="4" w:space="0" w:color="CCCCCC"/>
            </w:tcBorders>
            <w:shd w:val="solid" w:color="E6E6E6" w:fill="auto"/>
            <w:vAlign w:val="center"/>
          </w:tcPr>
          <w:p w:rsidR="00267426" w:rsidRPr="00B85225" w:rsidRDefault="00267426" w:rsidP="008B2604">
            <w:pPr>
              <w:pStyle w:val="070-TabelaPadro"/>
              <w:spacing w:before="0" w:after="0"/>
              <w:rPr>
                <w:b/>
                <w:szCs w:val="14"/>
              </w:rPr>
            </w:pPr>
            <w:bookmarkStart w:id="1159" w:name="BBDFC01AG062"/>
            <w:bookmarkEnd w:id="1159"/>
            <w:r w:rsidRPr="00B85225">
              <w:rPr>
                <w:b/>
                <w:szCs w:val="14"/>
              </w:rPr>
              <w:t>29.234.854</w:t>
            </w:r>
          </w:p>
        </w:tc>
      </w:tr>
    </w:tbl>
    <w:bookmarkEnd w:id="923"/>
    <w:bookmarkEnd w:id="1156"/>
    <w:bookmarkEnd w:id="1157"/>
    <w:p w:rsidR="00267426" w:rsidRDefault="00267426" w:rsidP="008B2604">
      <w:pPr>
        <w:pStyle w:val="072-Rodapdatabela"/>
      </w:pPr>
      <w:r>
        <w:t>As notas explicativas são parte integrante das demonstrações contábeis.</w:t>
      </w:r>
    </w:p>
    <w:p w:rsidR="00267426" w:rsidRPr="000A7A76" w:rsidRDefault="00267426" w:rsidP="001C7E07">
      <w:pPr>
        <w:pStyle w:val="072-Rodapdatabela"/>
        <w:keepNext w:val="0"/>
        <w:keepLines w:val="0"/>
      </w:pPr>
    </w:p>
    <w:p w:rsidR="00267426" w:rsidRDefault="00267426" w:rsidP="00E36E52">
      <w:pPr>
        <w:pStyle w:val="020-TtulodeDocumento"/>
        <w:numPr>
          <w:ilvl w:val="0"/>
          <w:numId w:val="0"/>
        </w:numPr>
      </w:pPr>
      <w:r>
        <w:lastRenderedPageBreak/>
        <w:fldChar w:fldCharType="end"/>
      </w:r>
      <w:r>
        <w:fldChar w:fldCharType="begin"/>
      </w:r>
      <w:r>
        <w:instrText xml:space="preserve"> INCLUDETEXT  "G:\\CONFIDENCIAL\\Evidenciação\\Publicação\\PubliCon\\Arquivos\\Publicacao\\Exercicio2020\\BB\\01T\\\\BB-DVA-PT(53).docx" </w:instrText>
      </w:r>
      <w:r>
        <w:fldChar w:fldCharType="separate"/>
      </w:r>
      <w:bookmarkStart w:id="1160" w:name="_Toc39658026"/>
      <w:bookmarkStart w:id="1161" w:name="BBDVA_Titulo"/>
      <w:r>
        <w:t>DEMONSTRAÇÃO DO VALOR ADICIONADO</w:t>
      </w:r>
      <w:bookmarkEnd w:id="1160"/>
      <w:bookmarkEnd w:id="1161"/>
    </w:p>
    <w:tbl>
      <w:tblPr>
        <w:tblW w:w="9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VA.01 - DEMONSTRAÇÃO DO VALOR ADICIONADO"/>
        <w:tblDescription w:val="PubliCon - Sistema de Gerenciamento do Documentos Contábeis para Publicação&#10;&#10;Última atualização do mapa do quadro em: "/>
      </w:tblPr>
      <w:tblGrid>
        <w:gridCol w:w="4106"/>
        <w:gridCol w:w="792"/>
        <w:gridCol w:w="1213"/>
        <w:gridCol w:w="1213"/>
        <w:gridCol w:w="1213"/>
        <w:gridCol w:w="1213"/>
      </w:tblGrid>
      <w:tr w:rsidR="00267426" w:rsidRPr="00A8111E" w:rsidTr="001C7E07">
        <w:trPr>
          <w:cantSplit/>
          <w:tblHeader/>
        </w:trPr>
        <w:tc>
          <w:tcPr>
            <w:tcW w:w="4106" w:type="dxa"/>
            <w:tcBorders>
              <w:bottom w:val="single" w:sz="4" w:space="0" w:color="FFFFFF" w:themeColor="background1"/>
            </w:tcBorders>
            <w:shd w:val="solid" w:color="C3D7F0" w:fill="auto"/>
            <w:vAlign w:val="center"/>
          </w:tcPr>
          <w:p w:rsidR="00267426" w:rsidRPr="00A8111E" w:rsidRDefault="00267426" w:rsidP="008B2604">
            <w:pPr>
              <w:pStyle w:val="070-TabelaPadro"/>
              <w:jc w:val="center"/>
              <w:rPr>
                <w:b/>
              </w:rPr>
            </w:pPr>
            <w:bookmarkStart w:id="1162" w:name="BBDVA01"/>
          </w:p>
        </w:tc>
        <w:tc>
          <w:tcPr>
            <w:tcW w:w="792" w:type="dxa"/>
            <w:tcBorders>
              <w:bottom w:val="single" w:sz="4" w:space="0" w:color="FFFFFF" w:themeColor="background1"/>
            </w:tcBorders>
            <w:shd w:val="solid" w:color="C3D7F0" w:fill="auto"/>
            <w:vAlign w:val="center"/>
          </w:tcPr>
          <w:p w:rsidR="00267426" w:rsidRPr="00A8111E" w:rsidRDefault="00267426" w:rsidP="008B2604">
            <w:pPr>
              <w:pStyle w:val="070-TabelaPadro"/>
              <w:jc w:val="center"/>
              <w:rPr>
                <w:b/>
              </w:rPr>
            </w:pPr>
            <w:r>
              <w:rPr>
                <w:b/>
              </w:rPr>
              <w:t>Nota</w:t>
            </w:r>
          </w:p>
        </w:tc>
        <w:tc>
          <w:tcPr>
            <w:tcW w:w="2426" w:type="dxa"/>
            <w:gridSpan w:val="2"/>
            <w:tcBorders>
              <w:bottom w:val="single" w:sz="4" w:space="0" w:color="FFFFFF" w:themeColor="background1"/>
            </w:tcBorders>
            <w:shd w:val="solid" w:color="C3D7F0" w:fill="auto"/>
            <w:vAlign w:val="center"/>
          </w:tcPr>
          <w:p w:rsidR="00267426" w:rsidRPr="00A8111E" w:rsidRDefault="00267426" w:rsidP="008B2604">
            <w:pPr>
              <w:pStyle w:val="070-TabelaPadro"/>
              <w:jc w:val="center"/>
              <w:rPr>
                <w:b/>
              </w:rPr>
            </w:pPr>
            <w:r>
              <w:rPr>
                <w:b/>
              </w:rPr>
              <w:t>1º Trimestre/2020</w:t>
            </w:r>
          </w:p>
        </w:tc>
        <w:tc>
          <w:tcPr>
            <w:tcW w:w="2426" w:type="dxa"/>
            <w:gridSpan w:val="2"/>
            <w:tcBorders>
              <w:bottom w:val="single" w:sz="4" w:space="0" w:color="FFFFFF" w:themeColor="background1"/>
            </w:tcBorders>
            <w:shd w:val="solid" w:color="C3D7F0" w:fill="auto"/>
            <w:vAlign w:val="center"/>
          </w:tcPr>
          <w:p w:rsidR="00267426" w:rsidRPr="00A8111E" w:rsidRDefault="00267426" w:rsidP="008B2604">
            <w:pPr>
              <w:pStyle w:val="070-TabelaPadro"/>
              <w:jc w:val="center"/>
              <w:rPr>
                <w:b/>
              </w:rPr>
            </w:pPr>
            <w:r>
              <w:rPr>
                <w:b/>
              </w:rPr>
              <w:t>1º Trimestre/2019</w:t>
            </w: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jc w:val="left"/>
              <w:rPr>
                <w:b/>
              </w:rPr>
            </w:pPr>
            <w:bookmarkStart w:id="1163" w:name="BBDVA0100002" w:colFirst="0" w:colLast="0"/>
            <w:bookmarkStart w:id="1164" w:name="BBDVA01AA002" w:colFirst="1" w:colLast="1"/>
            <w:bookmarkStart w:id="1165" w:name="BBDVA01AI002" w:colFirst="3" w:colLast="3"/>
            <w:bookmarkStart w:id="1166" w:name="BBDVA01AM002" w:colFirst="5" w:colLast="5"/>
            <w:r>
              <w:rPr>
                <w:b/>
              </w:rPr>
              <w:t>Receitas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167" w:name="BBDVA01AH002"/>
            <w:bookmarkEnd w:id="1167"/>
            <w:r>
              <w:rPr>
                <w:b/>
              </w:rPr>
              <w:t>46.070.412</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168" w:name="BBDVA01AL002"/>
            <w:bookmarkEnd w:id="1168"/>
            <w:r>
              <w:rPr>
                <w:b/>
              </w:rPr>
              <w:t>31.799.670</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169" w:name="BBDVA0100003" w:colFirst="0" w:colLast="0"/>
            <w:bookmarkStart w:id="1170" w:name="BBDVA01AA003" w:colFirst="1" w:colLast="1"/>
            <w:bookmarkStart w:id="1171" w:name="BBDVA01AI003" w:colFirst="3" w:colLast="3"/>
            <w:bookmarkStart w:id="1172" w:name="BBDVA01AM003" w:colFirst="5" w:colLast="5"/>
            <w:bookmarkEnd w:id="1163"/>
            <w:bookmarkEnd w:id="1164"/>
            <w:bookmarkEnd w:id="1165"/>
            <w:bookmarkEnd w:id="1166"/>
            <w:r>
              <w:t>Receitas da intermediação financeira</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173" w:name="BBDVA01AH003"/>
            <w:bookmarkEnd w:id="1173"/>
            <w:r>
              <w:t>47.256.749</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174" w:name="BBDVA01AL003"/>
            <w:bookmarkEnd w:id="1174"/>
            <w:r>
              <w:t>31.811.716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175" w:name="BBDVA0100004" w:colFirst="0" w:colLast="0"/>
            <w:bookmarkStart w:id="1176" w:name="BBDVA01AA004" w:colFirst="1" w:colLast="1"/>
            <w:bookmarkStart w:id="1177" w:name="BBDVA01AI004" w:colFirst="3" w:colLast="3"/>
            <w:bookmarkStart w:id="1178" w:name="BBDVA01AM004" w:colFirst="5" w:colLast="5"/>
            <w:bookmarkEnd w:id="1169"/>
            <w:bookmarkEnd w:id="1170"/>
            <w:bookmarkEnd w:id="1171"/>
            <w:bookmarkEnd w:id="1172"/>
            <w:r>
              <w:t>Receitas de prestação de serviços e tarifas bancárias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179" w:name="BBDVA01AH004"/>
            <w:bookmarkEnd w:id="1179"/>
            <w:r>
              <w:t>7.067.300</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180" w:name="BBDVA01AL004"/>
            <w:bookmarkEnd w:id="1180"/>
            <w:r>
              <w:t>6.795.434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181" w:name="BBDVA0100005" w:colFirst="0" w:colLast="0"/>
            <w:bookmarkStart w:id="1182" w:name="BBDVA01AA005" w:colFirst="1" w:colLast="1"/>
            <w:bookmarkStart w:id="1183" w:name="BBDVA01AI005" w:colFirst="3" w:colLast="3"/>
            <w:bookmarkStart w:id="1184" w:name="BBDVA01AM005" w:colFirst="5" w:colLast="5"/>
            <w:bookmarkEnd w:id="1175"/>
            <w:bookmarkEnd w:id="1176"/>
            <w:bookmarkEnd w:id="1177"/>
            <w:bookmarkEnd w:id="1178"/>
            <w:r>
              <w:t>Provisão para créditos de liquidação duvidosa</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185" w:name="BBDVA01AH005"/>
            <w:bookmarkEnd w:id="1185"/>
            <w:r>
              <w:t>(6.600.212)</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186" w:name="BBDVA01AL005"/>
            <w:bookmarkEnd w:id="1186"/>
            <w:r>
              <w:t>(4.965.573)</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187" w:name="BBDVA0100006" w:colFirst="0" w:colLast="0"/>
            <w:bookmarkStart w:id="1188" w:name="BBDVA01AI006" w:colFirst="3" w:colLast="3"/>
            <w:bookmarkStart w:id="1189" w:name="BBDVA01AM006" w:colFirst="5" w:colLast="5"/>
            <w:bookmarkEnd w:id="1181"/>
            <w:bookmarkEnd w:id="1182"/>
            <w:bookmarkEnd w:id="1183"/>
            <w:bookmarkEnd w:id="1184"/>
            <w:r>
              <w:t>Ganhos de capital</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1226332797"/>
            </w:pPr>
            <w:hyperlink w:anchor="BBRNO_Titulo" w:tooltip="Resultado Não Operacional" w:history="1">
              <w:r w:rsidR="00267426">
                <w:rPr>
                  <w:rStyle w:val="Hyperlink"/>
                </w:rPr>
                <w:t>22</w:t>
              </w:r>
            </w:hyperlink>
            <w:bookmarkStart w:id="1190" w:name="BBDVA01AA006"/>
            <w:bookmarkEnd w:id="1190"/>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191" w:name="BBDVA01AH006"/>
            <w:bookmarkEnd w:id="1191"/>
            <w:r>
              <w:t>53.446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192" w:name="BBDVA01AL006"/>
            <w:bookmarkEnd w:id="1192"/>
            <w:r>
              <w:t>50.803</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193" w:name="BBDVA0100007" w:colFirst="0" w:colLast="0"/>
            <w:bookmarkStart w:id="1194" w:name="BBDVA01AA007" w:colFirst="1" w:colLast="1"/>
            <w:bookmarkStart w:id="1195" w:name="BBDVA01AI007" w:colFirst="3" w:colLast="3"/>
            <w:bookmarkStart w:id="1196" w:name="BBDVA01AM007" w:colFirst="5" w:colLast="5"/>
            <w:bookmarkEnd w:id="1187"/>
            <w:bookmarkEnd w:id="1188"/>
            <w:bookmarkEnd w:id="1189"/>
            <w:r>
              <w:t>Outras receitas/(despesas)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197" w:name="BBDVA01AH007"/>
            <w:bookmarkEnd w:id="1197"/>
            <w:r>
              <w:t>(1.706.871)</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198" w:name="BBDVA01AL007"/>
            <w:bookmarkEnd w:id="1198"/>
            <w:r>
              <w:t>(1.892.710)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jc w:val="left"/>
              <w:rPr>
                <w:b/>
              </w:rPr>
            </w:pPr>
            <w:bookmarkStart w:id="1199" w:name="BBDVA0100008" w:colFirst="0" w:colLast="0"/>
            <w:bookmarkStart w:id="1200" w:name="BBDVA01AA008" w:colFirst="1" w:colLast="1"/>
            <w:bookmarkStart w:id="1201" w:name="BBDVA01AI008" w:colFirst="3" w:colLast="3"/>
            <w:bookmarkStart w:id="1202" w:name="BBDVA01AM008" w:colFirst="5" w:colLast="5"/>
            <w:bookmarkEnd w:id="1193"/>
            <w:bookmarkEnd w:id="1194"/>
            <w:bookmarkEnd w:id="1195"/>
            <w:bookmarkEnd w:id="1196"/>
            <w:r>
              <w:rPr>
                <w:b/>
              </w:rPr>
              <w:t>Despesas da Intermediação Financeira</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203" w:name="BBDVA01AH008"/>
            <w:bookmarkEnd w:id="1203"/>
            <w:r>
              <w:rPr>
                <w:b/>
              </w:rPr>
              <w:t>(35.803.492)</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204" w:name="BBDVA01AL008"/>
            <w:bookmarkEnd w:id="1204"/>
            <w:r>
              <w:rPr>
                <w:b/>
              </w:rPr>
              <w:t>(17.867.136)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jc w:val="left"/>
              <w:rPr>
                <w:b/>
              </w:rPr>
            </w:pPr>
            <w:bookmarkStart w:id="1205" w:name="BBDVA0100009" w:colFirst="0" w:colLast="0"/>
            <w:bookmarkStart w:id="1206" w:name="BBDVA01AA009" w:colFirst="1" w:colLast="1"/>
            <w:bookmarkStart w:id="1207" w:name="BBDVA01AI009" w:colFirst="3" w:colLast="3"/>
            <w:bookmarkStart w:id="1208" w:name="BBDVA01AM009" w:colFirst="5" w:colLast="5"/>
            <w:bookmarkEnd w:id="1199"/>
            <w:bookmarkEnd w:id="1200"/>
            <w:bookmarkEnd w:id="1201"/>
            <w:bookmarkEnd w:id="1202"/>
            <w:r>
              <w:rPr>
                <w:b/>
              </w:rPr>
              <w:t>Insumos Adquiridos de Terceiros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209" w:name="BBDVA01AH009"/>
            <w:bookmarkEnd w:id="1209"/>
            <w:r>
              <w:rPr>
                <w:b/>
              </w:rPr>
              <w:t>(1.804.946)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210" w:name="BBDVA01AL009"/>
            <w:bookmarkEnd w:id="1210"/>
            <w:r>
              <w:rPr>
                <w:b/>
              </w:rPr>
              <w:t>(1.752.380)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211" w:name="BBDVA0100010" w:colFirst="0" w:colLast="0"/>
            <w:bookmarkStart w:id="1212" w:name="BBDVA01AI010" w:colFirst="3" w:colLast="3"/>
            <w:bookmarkStart w:id="1213" w:name="BBDVA01AM010" w:colFirst="5" w:colLast="5"/>
            <w:bookmarkEnd w:id="1205"/>
            <w:bookmarkEnd w:id="1206"/>
            <w:bookmarkEnd w:id="1207"/>
            <w:bookmarkEnd w:id="1208"/>
            <w:r>
              <w:t>Materiais, água, energia e gás</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1333024883"/>
            </w:pPr>
            <w:hyperlink w:anchor="BBORD04" w:tooltip="Outras Receitas/Despesas Operacionais" w:history="1">
              <w:r w:rsidR="00267426">
                <w:rPr>
                  <w:rStyle w:val="Hyperlink"/>
                </w:rPr>
                <w:t>21.c</w:t>
              </w:r>
            </w:hyperlink>
            <w:bookmarkStart w:id="1214" w:name="BBDVA01AA010"/>
            <w:bookmarkEnd w:id="1214"/>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15" w:name="BBDVA01AH010"/>
            <w:bookmarkEnd w:id="1215"/>
            <w:r>
              <w:t>(153.594)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16" w:name="BBDVA01AL010"/>
            <w:bookmarkEnd w:id="1216"/>
            <w:r>
              <w:t>(157.504)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217" w:name="BBDVA0100011" w:colFirst="0" w:colLast="0"/>
            <w:bookmarkStart w:id="1218" w:name="BBDVA01AI011" w:colFirst="3" w:colLast="3"/>
            <w:bookmarkStart w:id="1219" w:name="BBDVA01AM011" w:colFirst="5" w:colLast="5"/>
            <w:bookmarkEnd w:id="1211"/>
            <w:bookmarkEnd w:id="1212"/>
            <w:bookmarkEnd w:id="1213"/>
            <w:r>
              <w:t>Serviços de terceiros</w:t>
            </w:r>
          </w:p>
        </w:tc>
        <w:tc>
          <w:tcPr>
            <w:tcW w:w="792" w:type="dxa"/>
            <w:tcBorders>
              <w:bottom w:val="single" w:sz="4" w:space="0" w:color="FFFFFF" w:themeColor="background1"/>
            </w:tcBorders>
            <w:shd w:val="solid" w:color="E6E6E6" w:fill="auto"/>
            <w:vAlign w:val="center"/>
          </w:tcPr>
          <w:p w:rsidR="00267426" w:rsidRPr="00A8111E" w:rsidRDefault="00FA6C69" w:rsidP="008B2604">
            <w:pPr>
              <w:pStyle w:val="Pr-formataoHTML"/>
              <w:divId w:val="636447619"/>
            </w:pPr>
            <w:hyperlink w:anchor="BBORD04" w:tooltip="Outras Receitas/Despesas Operacionais" w:history="1">
              <w:r w:rsidR="00267426">
                <w:rPr>
                  <w:rStyle w:val="Hyperlink"/>
                </w:rPr>
                <w:t>21.c</w:t>
              </w:r>
            </w:hyperlink>
            <w:bookmarkStart w:id="1220" w:name="BBDVA01AA011"/>
            <w:bookmarkEnd w:id="1220"/>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21" w:name="BBDVA01AH011"/>
            <w:bookmarkEnd w:id="1221"/>
            <w:r>
              <w:t>(241.350)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22" w:name="BBDVA01AL011"/>
            <w:bookmarkEnd w:id="1222"/>
            <w:r>
              <w:t>(214.224)</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223" w:name="BBDVA0100012" w:colFirst="0" w:colLast="0"/>
            <w:bookmarkStart w:id="1224" w:name="BBDVA01AI012" w:colFirst="3" w:colLast="3"/>
            <w:bookmarkStart w:id="1225" w:name="BBDVA01AM012" w:colFirst="5" w:colLast="5"/>
            <w:bookmarkEnd w:id="1217"/>
            <w:bookmarkEnd w:id="1218"/>
            <w:bookmarkEnd w:id="1219"/>
            <w:r>
              <w:t>Comunicações</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445779312"/>
            </w:pPr>
            <w:hyperlink w:anchor="BBORD04" w:tooltip="Outras Receitas/Despesas Operacionais" w:history="1">
              <w:r w:rsidR="00267426">
                <w:rPr>
                  <w:rStyle w:val="Hyperlink"/>
                </w:rPr>
                <w:t>21.c</w:t>
              </w:r>
            </w:hyperlink>
            <w:bookmarkStart w:id="1226" w:name="BBDVA01AA012"/>
            <w:bookmarkEnd w:id="1226"/>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27" w:name="BBDVA01AH012"/>
            <w:bookmarkEnd w:id="1227"/>
            <w:r>
              <w:t>(188.712)</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28" w:name="BBDVA01AL012"/>
            <w:bookmarkEnd w:id="1228"/>
            <w:r>
              <w:t>(192.639)</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229" w:name="BBDVA0100013" w:colFirst="0" w:colLast="0"/>
            <w:bookmarkStart w:id="1230" w:name="BBDVA01AI013" w:colFirst="3" w:colLast="3"/>
            <w:bookmarkStart w:id="1231" w:name="BBDVA01AM013" w:colFirst="5" w:colLast="5"/>
            <w:bookmarkEnd w:id="1223"/>
            <w:bookmarkEnd w:id="1224"/>
            <w:bookmarkEnd w:id="1225"/>
            <w:r>
              <w:t>Processamento de dados</w:t>
            </w:r>
          </w:p>
        </w:tc>
        <w:tc>
          <w:tcPr>
            <w:tcW w:w="792" w:type="dxa"/>
            <w:tcBorders>
              <w:bottom w:val="single" w:sz="4" w:space="0" w:color="FFFFFF" w:themeColor="background1"/>
            </w:tcBorders>
            <w:shd w:val="solid" w:color="E6E6E6" w:fill="auto"/>
            <w:vAlign w:val="center"/>
          </w:tcPr>
          <w:p w:rsidR="00267426" w:rsidRPr="00A8111E" w:rsidRDefault="00FA6C69" w:rsidP="008B2604">
            <w:pPr>
              <w:pStyle w:val="Pr-formataoHTML"/>
              <w:divId w:val="1248072733"/>
            </w:pPr>
            <w:hyperlink w:anchor="BBORD04" w:tooltip="Outras Receitas/Despesas Operacionais" w:history="1">
              <w:r w:rsidR="00267426">
                <w:rPr>
                  <w:rStyle w:val="Hyperlink"/>
                </w:rPr>
                <w:t>21.c</w:t>
              </w:r>
            </w:hyperlink>
            <w:bookmarkStart w:id="1232" w:name="BBDVA01AA013"/>
            <w:bookmarkEnd w:id="1232"/>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33" w:name="BBDVA01AH013"/>
            <w:bookmarkEnd w:id="1233"/>
            <w:r>
              <w:t>(130.429)</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34" w:name="BBDVA01AL013"/>
            <w:bookmarkEnd w:id="1234"/>
            <w:r>
              <w:t>(111.577)</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235" w:name="BBDVA0100014" w:colFirst="0" w:colLast="0"/>
            <w:bookmarkStart w:id="1236" w:name="BBDVA01AI014" w:colFirst="3" w:colLast="3"/>
            <w:bookmarkStart w:id="1237" w:name="BBDVA01AM014" w:colFirst="5" w:colLast="5"/>
            <w:bookmarkEnd w:id="1229"/>
            <w:bookmarkEnd w:id="1230"/>
            <w:bookmarkEnd w:id="1231"/>
            <w:r>
              <w:t>Transporte</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727845513"/>
            </w:pPr>
            <w:hyperlink w:anchor="BBORD04" w:tooltip="Outras Receitas/Despesas Operacionais" w:history="1">
              <w:r w:rsidR="00267426">
                <w:rPr>
                  <w:rStyle w:val="Hyperlink"/>
                </w:rPr>
                <w:t>21.c</w:t>
              </w:r>
            </w:hyperlink>
            <w:bookmarkStart w:id="1238" w:name="BBDVA01AA014"/>
            <w:bookmarkEnd w:id="1238"/>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39" w:name="BBDVA01AH014"/>
            <w:bookmarkEnd w:id="1239"/>
            <w:r>
              <w:t>(180.669)</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40" w:name="BBDVA01AL014"/>
            <w:bookmarkEnd w:id="1240"/>
            <w:r>
              <w:t>(200.799)</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241" w:name="BBDVA0100015" w:colFirst="0" w:colLast="0"/>
            <w:bookmarkStart w:id="1242" w:name="BBDVA01AI015" w:colFirst="3" w:colLast="3"/>
            <w:bookmarkStart w:id="1243" w:name="BBDVA01AM015" w:colFirst="5" w:colLast="5"/>
            <w:bookmarkEnd w:id="1235"/>
            <w:bookmarkEnd w:id="1236"/>
            <w:bookmarkEnd w:id="1237"/>
            <w:r>
              <w:t>Serviços de vigilância e segurança</w:t>
            </w:r>
          </w:p>
        </w:tc>
        <w:tc>
          <w:tcPr>
            <w:tcW w:w="792" w:type="dxa"/>
            <w:tcBorders>
              <w:bottom w:val="single" w:sz="4" w:space="0" w:color="FFFFFF" w:themeColor="background1"/>
            </w:tcBorders>
            <w:shd w:val="solid" w:color="E6E6E6" w:fill="auto"/>
            <w:vAlign w:val="center"/>
          </w:tcPr>
          <w:p w:rsidR="00267426" w:rsidRPr="00A8111E" w:rsidRDefault="00FA6C69" w:rsidP="008B2604">
            <w:pPr>
              <w:pStyle w:val="Pr-formataoHTML"/>
              <w:divId w:val="151604562"/>
            </w:pPr>
            <w:hyperlink w:anchor="BBORD04" w:tooltip="Outras Receitas/Despesas Operacionais" w:history="1">
              <w:r w:rsidR="00267426">
                <w:rPr>
                  <w:rStyle w:val="Hyperlink"/>
                </w:rPr>
                <w:t>21.c</w:t>
              </w:r>
            </w:hyperlink>
            <w:bookmarkStart w:id="1244" w:name="BBDVA01AA015"/>
            <w:bookmarkEnd w:id="1244"/>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45" w:name="BBDVA01AH015"/>
            <w:bookmarkEnd w:id="1245"/>
            <w:r>
              <w:t>(285.126)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46" w:name="BBDVA01AL015"/>
            <w:bookmarkEnd w:id="1246"/>
            <w:r>
              <w:t>(281.951)</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247" w:name="BBDVA0100016" w:colFirst="0" w:colLast="0"/>
            <w:bookmarkStart w:id="1248" w:name="BBDVA01AI016" w:colFirst="3" w:colLast="3"/>
            <w:bookmarkStart w:id="1249" w:name="BBDVA01AM016" w:colFirst="5" w:colLast="5"/>
            <w:bookmarkEnd w:id="1241"/>
            <w:bookmarkEnd w:id="1242"/>
            <w:bookmarkEnd w:id="1243"/>
            <w:r>
              <w:t>Serviços do sistema financeiro</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1957515796"/>
            </w:pPr>
            <w:hyperlink w:anchor="BBORD04" w:tooltip="Outras Receitas/Despesas Operacionais" w:history="1">
              <w:r w:rsidR="00267426">
                <w:rPr>
                  <w:rStyle w:val="Hyperlink"/>
                </w:rPr>
                <w:t>21.c</w:t>
              </w:r>
            </w:hyperlink>
            <w:bookmarkStart w:id="1250" w:name="BBDVA01AA016"/>
            <w:bookmarkEnd w:id="1250"/>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51" w:name="BBDVA01AH016"/>
            <w:bookmarkEnd w:id="1251"/>
            <w:r>
              <w:t>(207.225)</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52" w:name="BBDVA01AL016"/>
            <w:bookmarkEnd w:id="1252"/>
            <w:r>
              <w:t>(182.006)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253" w:name="BBDVA0100017" w:colFirst="0" w:colLast="0"/>
            <w:bookmarkStart w:id="1254" w:name="BBDVA01AI017" w:colFirst="3" w:colLast="3"/>
            <w:bookmarkStart w:id="1255" w:name="BBDVA01AM017" w:colFirst="5" w:colLast="5"/>
            <w:bookmarkEnd w:id="1247"/>
            <w:bookmarkEnd w:id="1248"/>
            <w:bookmarkEnd w:id="1249"/>
            <w:r>
              <w:t>Propaganda e publicidade</w:t>
            </w:r>
          </w:p>
        </w:tc>
        <w:tc>
          <w:tcPr>
            <w:tcW w:w="792" w:type="dxa"/>
            <w:tcBorders>
              <w:bottom w:val="single" w:sz="4" w:space="0" w:color="FFFFFF" w:themeColor="background1"/>
            </w:tcBorders>
            <w:shd w:val="solid" w:color="E6E6E6" w:fill="auto"/>
            <w:vAlign w:val="center"/>
          </w:tcPr>
          <w:p w:rsidR="00267426" w:rsidRPr="00A8111E" w:rsidRDefault="00FA6C69" w:rsidP="008B2604">
            <w:pPr>
              <w:pStyle w:val="Pr-formataoHTML"/>
              <w:divId w:val="1626739936"/>
            </w:pPr>
            <w:hyperlink w:anchor="BBORD04" w:tooltip="Outras Receitas/Despesas Operacionais" w:history="1">
              <w:r w:rsidR="00267426">
                <w:rPr>
                  <w:rStyle w:val="Hyperlink"/>
                </w:rPr>
                <w:t>21.c</w:t>
              </w:r>
            </w:hyperlink>
            <w:bookmarkStart w:id="1256" w:name="BBDVA01AA017"/>
            <w:bookmarkEnd w:id="1256"/>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57" w:name="BBDVA01AH017"/>
            <w:bookmarkEnd w:id="1257"/>
            <w:r>
              <w:t>(90.896)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58" w:name="BBDVA01AL017"/>
            <w:bookmarkEnd w:id="1258"/>
            <w:r>
              <w:t>(89.513)</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259" w:name="BBDVA0100049" w:colFirst="0" w:colLast="0"/>
            <w:bookmarkStart w:id="1260" w:name="BBDVA01AI049" w:colFirst="3" w:colLast="3"/>
            <w:bookmarkStart w:id="1261" w:name="BBDVA01AM049" w:colFirst="5" w:colLast="5"/>
            <w:bookmarkEnd w:id="1253"/>
            <w:bookmarkEnd w:id="1254"/>
            <w:bookmarkEnd w:id="1255"/>
            <w:r>
              <w:t>Manutenção e conservação de bens</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802311565"/>
            </w:pPr>
            <w:hyperlink w:anchor="BBORD04" w:tooltip="Outras Receitas/Despesas Operacionais" w:history="1">
              <w:r w:rsidR="00267426">
                <w:rPr>
                  <w:rStyle w:val="Hyperlink"/>
                </w:rPr>
                <w:t>21.c</w:t>
              </w:r>
            </w:hyperlink>
            <w:bookmarkStart w:id="1262" w:name="BBDVA01AA049"/>
            <w:bookmarkEnd w:id="1262"/>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63" w:name="BBDVA01AH049"/>
            <w:bookmarkEnd w:id="1263"/>
            <w:r>
              <w:t>(186.307)</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64" w:name="BBDVA01AL049"/>
            <w:bookmarkEnd w:id="1264"/>
            <w:r>
              <w:t>(188.398)</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265" w:name="BBDVA0100018" w:colFirst="0" w:colLast="0"/>
            <w:bookmarkStart w:id="1266" w:name="BBDVA01AA018" w:colFirst="1" w:colLast="1"/>
            <w:bookmarkStart w:id="1267" w:name="BBDVA01AI018" w:colFirst="3" w:colLast="3"/>
            <w:bookmarkStart w:id="1268" w:name="BBDVA01AM018" w:colFirst="5" w:colLast="5"/>
            <w:bookmarkEnd w:id="1259"/>
            <w:bookmarkEnd w:id="1260"/>
            <w:bookmarkEnd w:id="1261"/>
            <w:r>
              <w:t>Outras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69" w:name="BBDVA01AH018"/>
            <w:bookmarkEnd w:id="1269"/>
            <w:r>
              <w:t>(140.638)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70" w:name="BBDVA01AL018"/>
            <w:bookmarkEnd w:id="1270"/>
            <w:r>
              <w:t>(133.769)</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jc w:val="left"/>
              <w:rPr>
                <w:b/>
              </w:rPr>
            </w:pPr>
            <w:bookmarkStart w:id="1271" w:name="BBDVA0100019" w:colFirst="0" w:colLast="0"/>
            <w:bookmarkStart w:id="1272" w:name="BBDVA01AA019" w:colFirst="1" w:colLast="1"/>
            <w:bookmarkStart w:id="1273" w:name="BBDVA01AI019" w:colFirst="3" w:colLast="3"/>
            <w:bookmarkStart w:id="1274" w:name="BBDVA01AM019" w:colFirst="5" w:colLast="5"/>
            <w:bookmarkEnd w:id="1265"/>
            <w:bookmarkEnd w:id="1266"/>
            <w:bookmarkEnd w:id="1267"/>
            <w:bookmarkEnd w:id="1268"/>
            <w:r>
              <w:rPr>
                <w:b/>
              </w:rPr>
              <w:t>Valor Adicionado Bruto</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275" w:name="BBDVA01AH019"/>
            <w:bookmarkEnd w:id="1275"/>
            <w:r>
              <w:rPr>
                <w:b/>
              </w:rPr>
              <w:t>8.461.974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276" w:name="BBDVA01AL019"/>
            <w:bookmarkEnd w:id="1276"/>
            <w:r>
              <w:rPr>
                <w:b/>
              </w:rPr>
              <w:t>12.180.154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pPr>
            <w:bookmarkStart w:id="1277" w:name="BBDVA0100020" w:colFirst="0" w:colLast="0"/>
            <w:bookmarkStart w:id="1278" w:name="BBDVA01AI020" w:colFirst="3" w:colLast="3"/>
            <w:bookmarkStart w:id="1279" w:name="BBDVA01AM020" w:colFirst="5" w:colLast="5"/>
            <w:bookmarkEnd w:id="1271"/>
            <w:bookmarkEnd w:id="1272"/>
            <w:bookmarkEnd w:id="1273"/>
            <w:bookmarkEnd w:id="1274"/>
            <w:r>
              <w:t>Despesas de amortização/depreciação</w:t>
            </w:r>
          </w:p>
        </w:tc>
        <w:tc>
          <w:tcPr>
            <w:tcW w:w="792" w:type="dxa"/>
            <w:tcBorders>
              <w:bottom w:val="single" w:sz="4" w:space="0" w:color="FFFFFF" w:themeColor="background1"/>
            </w:tcBorders>
            <w:shd w:val="solid" w:color="E6E6E6" w:fill="auto"/>
            <w:vAlign w:val="center"/>
          </w:tcPr>
          <w:p w:rsidR="00267426" w:rsidRPr="00A8111E" w:rsidRDefault="00FA6C69" w:rsidP="008B2604">
            <w:pPr>
              <w:pStyle w:val="Pr-formataoHTML"/>
              <w:divId w:val="2115249019"/>
            </w:pPr>
            <w:hyperlink w:anchor="BBORD04" w:tooltip="Outras Receitas/Despesas Operacionais" w:history="1">
              <w:r w:rsidR="00267426">
                <w:rPr>
                  <w:rStyle w:val="Hyperlink"/>
                </w:rPr>
                <w:t>21.c</w:t>
              </w:r>
            </w:hyperlink>
            <w:bookmarkStart w:id="1280" w:name="BBDVA01AA020"/>
            <w:bookmarkEnd w:id="1280"/>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81" w:name="BBDVA01AH020"/>
            <w:bookmarkEnd w:id="1281"/>
            <w:r>
              <w:t>(771.554)</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282" w:name="BBDVA01AL020"/>
            <w:bookmarkEnd w:id="1282"/>
            <w:r>
              <w:t>(777.208)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jc w:val="left"/>
              <w:rPr>
                <w:b/>
              </w:rPr>
            </w:pPr>
            <w:bookmarkStart w:id="1283" w:name="BBDVA0100021" w:colFirst="0" w:colLast="0"/>
            <w:bookmarkStart w:id="1284" w:name="BBDVA01AA021" w:colFirst="1" w:colLast="1"/>
            <w:bookmarkStart w:id="1285" w:name="BBDVA01AI021" w:colFirst="3" w:colLast="3"/>
            <w:bookmarkStart w:id="1286" w:name="BBDVA01AM021" w:colFirst="5" w:colLast="5"/>
            <w:bookmarkEnd w:id="1277"/>
            <w:bookmarkEnd w:id="1278"/>
            <w:bookmarkEnd w:id="1279"/>
            <w:r>
              <w:rPr>
                <w:b/>
              </w:rPr>
              <w:t>Valor Adicionado Líquido Produzido pela Entidade</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287" w:name="BBDVA01AH021"/>
            <w:bookmarkEnd w:id="1287"/>
            <w:r>
              <w:rPr>
                <w:b/>
              </w:rPr>
              <w:t>7.690.420</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288" w:name="BBDVA01AL021"/>
            <w:bookmarkEnd w:id="1288"/>
            <w:r>
              <w:rPr>
                <w:b/>
              </w:rPr>
              <w:t>11.402.946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jc w:val="left"/>
              <w:rPr>
                <w:b/>
              </w:rPr>
            </w:pPr>
            <w:bookmarkStart w:id="1289" w:name="BBDVA0100022" w:colFirst="0" w:colLast="0"/>
            <w:bookmarkStart w:id="1290" w:name="BBDVA01AA022" w:colFirst="1" w:colLast="1"/>
            <w:bookmarkStart w:id="1291" w:name="BBDVA01AI022" w:colFirst="3" w:colLast="3"/>
            <w:bookmarkStart w:id="1292" w:name="BBDVA01AM022" w:colFirst="5" w:colLast="5"/>
            <w:bookmarkEnd w:id="1283"/>
            <w:bookmarkEnd w:id="1284"/>
            <w:bookmarkEnd w:id="1285"/>
            <w:bookmarkEnd w:id="1286"/>
            <w:r>
              <w:rPr>
                <w:b/>
              </w:rPr>
              <w:t>Valor Adicionado Recebido em Transferência</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293" w:name="BBDVA01AH022"/>
            <w:bookmarkEnd w:id="1293"/>
            <w:r>
              <w:rPr>
                <w:b/>
              </w:rPr>
              <w:t>668.758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294" w:name="BBDVA01AL022"/>
            <w:bookmarkEnd w:id="1294"/>
            <w:r>
              <w:rPr>
                <w:b/>
              </w:rPr>
              <w:t>1.019.793</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60"/>
              <w:jc w:val="left"/>
            </w:pPr>
            <w:bookmarkStart w:id="1295" w:name="BBDVA0100023" w:colFirst="0" w:colLast="0"/>
            <w:bookmarkStart w:id="1296" w:name="BBDVA01AA023" w:colFirst="1" w:colLast="1"/>
            <w:bookmarkStart w:id="1297" w:name="BBDVA01AI023" w:colFirst="3" w:colLast="3"/>
            <w:bookmarkStart w:id="1298" w:name="BBDVA01AM023" w:colFirst="5" w:colLast="5"/>
            <w:bookmarkEnd w:id="1289"/>
            <w:bookmarkEnd w:id="1290"/>
            <w:bookmarkEnd w:id="1291"/>
            <w:bookmarkEnd w:id="1292"/>
            <w:r>
              <w:t>Resultado de participações em coligadas e controladas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299" w:name="BBDVA01AH023"/>
            <w:bookmarkEnd w:id="1299"/>
            <w:r>
              <w:t>668.758</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00" w:name="BBDVA01AL023"/>
            <w:bookmarkEnd w:id="1300"/>
            <w:r>
              <w:t>1.019.793</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jc w:val="left"/>
              <w:rPr>
                <w:b/>
              </w:rPr>
            </w:pPr>
            <w:bookmarkStart w:id="1301" w:name="BBDVA0100024" w:colFirst="0" w:colLast="0"/>
            <w:bookmarkStart w:id="1302" w:name="BBDVA01AA024" w:colFirst="1" w:colLast="1"/>
            <w:bookmarkEnd w:id="1295"/>
            <w:bookmarkEnd w:id="1296"/>
            <w:bookmarkEnd w:id="1297"/>
            <w:bookmarkEnd w:id="1298"/>
            <w:r>
              <w:rPr>
                <w:b/>
              </w:rPr>
              <w:t>Valor Adicionado a Distribuir</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03" w:name="BBDVA01AH024"/>
            <w:bookmarkEnd w:id="1303"/>
            <w:r>
              <w:rPr>
                <w:b/>
              </w:rPr>
              <w:t>8.359.178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04" w:name="BBDVA01AI024"/>
            <w:bookmarkEnd w:id="1304"/>
            <w:r>
              <w:rPr>
                <w:b/>
              </w:rPr>
              <w:t>100,00%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05" w:name="BBDVA01AL024"/>
            <w:bookmarkEnd w:id="1305"/>
            <w:r>
              <w:rPr>
                <w:b/>
              </w:rPr>
              <w:t>12.422.739</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06" w:name="BBDVA01AM024"/>
            <w:bookmarkEnd w:id="1306"/>
            <w:r>
              <w:rPr>
                <w:b/>
              </w:rPr>
              <w:t>100,00%</w:t>
            </w: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jc w:val="left"/>
              <w:rPr>
                <w:b/>
              </w:rPr>
            </w:pPr>
            <w:bookmarkStart w:id="1307" w:name="BBDVA0100025" w:colFirst="0" w:colLast="0"/>
            <w:bookmarkStart w:id="1308" w:name="BBDVA01AA025" w:colFirst="1" w:colLast="1"/>
            <w:bookmarkEnd w:id="1301"/>
            <w:bookmarkEnd w:id="1302"/>
            <w:r>
              <w:rPr>
                <w:b/>
              </w:rPr>
              <w:t>Valor Adicionado Distribuído</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309" w:name="BBDVA01AH025"/>
            <w:bookmarkEnd w:id="1309"/>
            <w:r>
              <w:rPr>
                <w:b/>
              </w:rPr>
              <w:t>8.359.178</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310" w:name="BBDVA01AI025"/>
            <w:bookmarkEnd w:id="1310"/>
            <w:r>
              <w:rPr>
                <w:b/>
              </w:rPr>
              <w:t>100,00%</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311" w:name="BBDVA01AL025"/>
            <w:bookmarkEnd w:id="1311"/>
            <w:r>
              <w:rPr>
                <w:b/>
              </w:rPr>
              <w:t>12.422.739</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rPr>
                <w:b/>
              </w:rPr>
            </w:pPr>
            <w:bookmarkStart w:id="1312" w:name="BBDVA01AM025"/>
            <w:bookmarkEnd w:id="1312"/>
            <w:r>
              <w:rPr>
                <w:b/>
              </w:rPr>
              <w:t>100,00%</w:t>
            </w: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rPr>
                <w:b/>
              </w:rPr>
            </w:pPr>
            <w:bookmarkStart w:id="1313" w:name="BBDVA0100026" w:colFirst="0" w:colLast="0"/>
            <w:bookmarkStart w:id="1314" w:name="BBDVA01AA026" w:colFirst="1" w:colLast="1"/>
            <w:bookmarkEnd w:id="1307"/>
            <w:bookmarkEnd w:id="1308"/>
            <w:r>
              <w:rPr>
                <w:b/>
              </w:rPr>
              <w:t>Pessoal</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15" w:name="BBDVA01AH026"/>
            <w:bookmarkEnd w:id="1315"/>
            <w:r>
              <w:rPr>
                <w:b/>
              </w:rPr>
              <w:t>5.100.750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16" w:name="BBDVA01AI026"/>
            <w:bookmarkEnd w:id="1316"/>
            <w:r>
              <w:rPr>
                <w:b/>
              </w:rPr>
              <w:t>61,01%</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17" w:name="BBDVA01AL026"/>
            <w:bookmarkEnd w:id="1317"/>
            <w:r>
              <w:rPr>
                <w:b/>
              </w:rPr>
              <w:t>5.180.807</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18" w:name="BBDVA01AM026"/>
            <w:bookmarkEnd w:id="1318"/>
            <w:r>
              <w:rPr>
                <w:b/>
              </w:rPr>
              <w:t>41,70%</w:t>
            </w: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19" w:name="BBDVA0100027" w:colFirst="0" w:colLast="0"/>
            <w:bookmarkStart w:id="1320" w:name="BBDVA01AA027" w:colFirst="1" w:colLast="1"/>
            <w:bookmarkStart w:id="1321" w:name="BBDVA01AI027" w:colFirst="3" w:colLast="3"/>
            <w:bookmarkStart w:id="1322" w:name="BBDVA01AM027" w:colFirst="5" w:colLast="5"/>
            <w:bookmarkEnd w:id="1313"/>
            <w:bookmarkEnd w:id="1314"/>
            <w:r>
              <w:t>Salários e honorários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23" w:name="BBDVA01AH027"/>
            <w:bookmarkEnd w:id="1323"/>
            <w:r>
              <w:t>3.081.066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24" w:name="BBDVA01AL027"/>
            <w:bookmarkEnd w:id="1324"/>
            <w:r>
              <w:t>3.259.181</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120"/>
              <w:jc w:val="left"/>
            </w:pPr>
            <w:bookmarkStart w:id="1325" w:name="BBDVA0100028" w:colFirst="0" w:colLast="0"/>
            <w:bookmarkStart w:id="1326" w:name="BBDVA01AA028" w:colFirst="1" w:colLast="1"/>
            <w:bookmarkStart w:id="1327" w:name="BBDVA01AI028" w:colFirst="3" w:colLast="3"/>
            <w:bookmarkStart w:id="1328" w:name="BBDVA01AM028" w:colFirst="5" w:colLast="5"/>
            <w:bookmarkEnd w:id="1319"/>
            <w:bookmarkEnd w:id="1320"/>
            <w:bookmarkEnd w:id="1321"/>
            <w:bookmarkEnd w:id="1322"/>
            <w:r>
              <w:t>Participação de empregados e administradores no lucro</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329" w:name="BBDVA01AH028"/>
            <w:bookmarkEnd w:id="1329"/>
            <w:r>
              <w:t>414.626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330" w:name="BBDVA01AL028"/>
            <w:bookmarkEnd w:id="1330"/>
            <w:r>
              <w:t>516.365</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31" w:name="BBDVA0100029" w:colFirst="0" w:colLast="0"/>
            <w:bookmarkStart w:id="1332" w:name="BBDVA01AA029" w:colFirst="1" w:colLast="1"/>
            <w:bookmarkStart w:id="1333" w:name="BBDVA01AI029" w:colFirst="3" w:colLast="3"/>
            <w:bookmarkStart w:id="1334" w:name="BBDVA01AM029" w:colFirst="5" w:colLast="5"/>
            <w:bookmarkEnd w:id="1325"/>
            <w:bookmarkEnd w:id="1326"/>
            <w:bookmarkEnd w:id="1327"/>
            <w:bookmarkEnd w:id="1328"/>
            <w:r>
              <w:t>Benefícios e treinamentos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35" w:name="BBDVA01AH029"/>
            <w:bookmarkEnd w:id="1335"/>
            <w:r>
              <w:t>860.765</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36" w:name="BBDVA01AL029"/>
            <w:bookmarkEnd w:id="1336"/>
            <w:r>
              <w:t>801.885</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120"/>
              <w:jc w:val="left"/>
            </w:pPr>
            <w:bookmarkStart w:id="1337" w:name="BBDVA0100030" w:colFirst="0" w:colLast="0"/>
            <w:bookmarkStart w:id="1338" w:name="BBDVA01AA030" w:colFirst="1" w:colLast="1"/>
            <w:bookmarkStart w:id="1339" w:name="BBDVA01AI030" w:colFirst="3" w:colLast="3"/>
            <w:bookmarkStart w:id="1340" w:name="BBDVA01AM030" w:colFirst="5" w:colLast="5"/>
            <w:bookmarkEnd w:id="1331"/>
            <w:bookmarkEnd w:id="1332"/>
            <w:bookmarkEnd w:id="1333"/>
            <w:bookmarkEnd w:id="1334"/>
            <w:r>
              <w:t>FGTS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341" w:name="BBDVA01AH030"/>
            <w:bookmarkEnd w:id="1341"/>
            <w:r>
              <w:t>170.008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342" w:name="BBDVA01AL030"/>
            <w:bookmarkEnd w:id="1342"/>
            <w:r>
              <w:t>170.600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43" w:name="BBDVA0100031" w:colFirst="0" w:colLast="0"/>
            <w:bookmarkStart w:id="1344" w:name="BBDVA01AA031" w:colFirst="1" w:colLast="1"/>
            <w:bookmarkStart w:id="1345" w:name="BBDVA01AI031" w:colFirst="3" w:colLast="3"/>
            <w:bookmarkStart w:id="1346" w:name="BBDVA01AM031" w:colFirst="5" w:colLast="5"/>
            <w:bookmarkEnd w:id="1337"/>
            <w:bookmarkEnd w:id="1338"/>
            <w:bookmarkEnd w:id="1339"/>
            <w:bookmarkEnd w:id="1340"/>
            <w:r>
              <w:t>Outros encargos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47" w:name="BBDVA01AH031"/>
            <w:bookmarkEnd w:id="1347"/>
            <w:r>
              <w:t>574.285</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48" w:name="BBDVA01AL031"/>
            <w:bookmarkEnd w:id="1348"/>
            <w:r>
              <w:t>432.776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rPr>
                <w:b/>
              </w:rPr>
            </w:pPr>
            <w:bookmarkStart w:id="1349" w:name="BBDVA0100032" w:colFirst="0" w:colLast="0"/>
            <w:bookmarkStart w:id="1350" w:name="BBDVA01AA032" w:colFirst="1" w:colLast="1"/>
            <w:bookmarkEnd w:id="1343"/>
            <w:bookmarkEnd w:id="1344"/>
            <w:bookmarkEnd w:id="1345"/>
            <w:bookmarkEnd w:id="1346"/>
            <w:r>
              <w:rPr>
                <w:b/>
              </w:rPr>
              <w:t>Impostos, Taxas e Contribuições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51" w:name="BBDVA01AH032"/>
            <w:bookmarkEnd w:id="1351"/>
            <w:r>
              <w:rPr>
                <w:b/>
              </w:rPr>
              <w:t>(625.678)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52" w:name="BBDVA01AI032"/>
            <w:bookmarkEnd w:id="1352"/>
            <w:r>
              <w:rPr>
                <w:b/>
              </w:rPr>
              <w:t>(7,48%)</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53" w:name="BBDVA01AL032"/>
            <w:bookmarkEnd w:id="1353"/>
            <w:r>
              <w:rPr>
                <w:b/>
              </w:rPr>
              <w:t>2.515.462</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54" w:name="BBDVA01AM032"/>
            <w:bookmarkEnd w:id="1354"/>
            <w:r>
              <w:rPr>
                <w:b/>
              </w:rPr>
              <w:t>20,25%</w:t>
            </w: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55" w:name="BBDVA0100033" w:colFirst="0" w:colLast="0"/>
            <w:bookmarkStart w:id="1356" w:name="BBDVA01AA033" w:colFirst="1" w:colLast="1"/>
            <w:bookmarkStart w:id="1357" w:name="BBDVA01AI033" w:colFirst="3" w:colLast="3"/>
            <w:bookmarkStart w:id="1358" w:name="BBDVA01AM033" w:colFirst="5" w:colLast="5"/>
            <w:bookmarkEnd w:id="1349"/>
            <w:bookmarkEnd w:id="1350"/>
            <w:r>
              <w:t>Federais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59" w:name="BBDVA01AH033"/>
            <w:bookmarkEnd w:id="1359"/>
            <w:r>
              <w:t>(1.028.203)</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60" w:name="BBDVA01AL033"/>
            <w:bookmarkEnd w:id="1360"/>
            <w:r>
              <w:t>2.099.898</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120"/>
              <w:jc w:val="left"/>
            </w:pPr>
            <w:bookmarkStart w:id="1361" w:name="BBDVA0100034" w:colFirst="0" w:colLast="0"/>
            <w:bookmarkStart w:id="1362" w:name="BBDVA01AA034" w:colFirst="1" w:colLast="1"/>
            <w:bookmarkStart w:id="1363" w:name="BBDVA01AI034" w:colFirst="3" w:colLast="3"/>
            <w:bookmarkStart w:id="1364" w:name="BBDVA01AM034" w:colFirst="5" w:colLast="5"/>
            <w:bookmarkEnd w:id="1355"/>
            <w:bookmarkEnd w:id="1356"/>
            <w:bookmarkEnd w:id="1357"/>
            <w:bookmarkEnd w:id="1358"/>
            <w:r>
              <w:t>Estaduais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365" w:name="BBDVA01AH034"/>
            <w:bookmarkEnd w:id="1365"/>
            <w:r>
              <w:t>429</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366" w:name="BBDVA01AL034"/>
            <w:bookmarkEnd w:id="1366"/>
            <w:r>
              <w:t>286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67" w:name="BBDVA0100035" w:colFirst="0" w:colLast="0"/>
            <w:bookmarkStart w:id="1368" w:name="BBDVA01AA035" w:colFirst="1" w:colLast="1"/>
            <w:bookmarkStart w:id="1369" w:name="BBDVA01AI035" w:colFirst="3" w:colLast="3"/>
            <w:bookmarkStart w:id="1370" w:name="BBDVA01AM035" w:colFirst="5" w:colLast="5"/>
            <w:bookmarkEnd w:id="1361"/>
            <w:bookmarkEnd w:id="1362"/>
            <w:bookmarkEnd w:id="1363"/>
            <w:bookmarkEnd w:id="1364"/>
            <w:r>
              <w:t>Municipais</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71" w:name="BBDVA01AH035"/>
            <w:bookmarkEnd w:id="1371"/>
            <w:r>
              <w:t>402.096</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72" w:name="BBDVA01AL035"/>
            <w:bookmarkEnd w:id="1372"/>
            <w:r>
              <w:t>415.278</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rPr>
                <w:b/>
              </w:rPr>
            </w:pPr>
            <w:bookmarkStart w:id="1373" w:name="BBDVA0100036" w:colFirst="0" w:colLast="0"/>
            <w:bookmarkStart w:id="1374" w:name="BBDVA01AA036" w:colFirst="1" w:colLast="1"/>
            <w:bookmarkEnd w:id="1367"/>
            <w:bookmarkEnd w:id="1368"/>
            <w:bookmarkEnd w:id="1369"/>
            <w:bookmarkEnd w:id="1370"/>
            <w:r>
              <w:rPr>
                <w:b/>
              </w:rPr>
              <w:t>Remuneração de Capitais de Terceiros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75" w:name="BBDVA01AH036"/>
            <w:bookmarkEnd w:id="1375"/>
            <w:r>
              <w:rPr>
                <w:b/>
              </w:rPr>
              <w:t>329.084</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76" w:name="BBDVA01AI036"/>
            <w:bookmarkEnd w:id="1376"/>
            <w:r>
              <w:rPr>
                <w:b/>
              </w:rPr>
              <w:t>3,94%</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77" w:name="BBDVA01AL036"/>
            <w:bookmarkEnd w:id="1377"/>
            <w:r>
              <w:rPr>
                <w:b/>
              </w:rPr>
              <w:t>331.284</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78" w:name="BBDVA01AM036"/>
            <w:bookmarkEnd w:id="1378"/>
            <w:r>
              <w:rPr>
                <w:b/>
              </w:rPr>
              <w:t>2,67%</w:t>
            </w: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79" w:name="BBDVA0100037" w:colFirst="0" w:colLast="0"/>
            <w:bookmarkStart w:id="1380" w:name="BBDVA01AI037" w:colFirst="3" w:colLast="3"/>
            <w:bookmarkStart w:id="1381" w:name="BBDVA01AM037" w:colFirst="5" w:colLast="5"/>
            <w:bookmarkEnd w:id="1373"/>
            <w:bookmarkEnd w:id="1374"/>
            <w:r>
              <w:t>Aluguéis</w:t>
            </w:r>
          </w:p>
        </w:tc>
        <w:tc>
          <w:tcPr>
            <w:tcW w:w="792" w:type="dxa"/>
            <w:tcBorders>
              <w:bottom w:val="single" w:sz="4" w:space="0" w:color="FFFFFF" w:themeColor="background1"/>
            </w:tcBorders>
            <w:shd w:val="solid" w:color="F3F3F3" w:fill="auto"/>
            <w:vAlign w:val="center"/>
          </w:tcPr>
          <w:p w:rsidR="00267426" w:rsidRPr="00A8111E" w:rsidRDefault="00FA6C69" w:rsidP="008B2604">
            <w:pPr>
              <w:pStyle w:val="Pr-formataoHTML"/>
              <w:divId w:val="536509261"/>
            </w:pPr>
            <w:hyperlink w:anchor="BBORD04" w:tooltip="Outras Receitas/Despesas Operacionais" w:history="1">
              <w:r w:rsidR="00267426">
                <w:rPr>
                  <w:rStyle w:val="Hyperlink"/>
                </w:rPr>
                <w:t>21.c</w:t>
              </w:r>
            </w:hyperlink>
            <w:bookmarkStart w:id="1382" w:name="BBDVA01AA037"/>
            <w:bookmarkEnd w:id="1382"/>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83" w:name="BBDVA01AH037"/>
            <w:bookmarkEnd w:id="1383"/>
            <w:r>
              <w:t>329.084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84" w:name="BBDVA01AL037"/>
            <w:bookmarkEnd w:id="1384"/>
            <w:r>
              <w:t>331.284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60"/>
              <w:jc w:val="left"/>
              <w:rPr>
                <w:b/>
              </w:rPr>
            </w:pPr>
            <w:bookmarkStart w:id="1385" w:name="BBDVA0100038" w:colFirst="0" w:colLast="0"/>
            <w:bookmarkEnd w:id="1379"/>
            <w:bookmarkEnd w:id="1380"/>
            <w:bookmarkEnd w:id="1381"/>
            <w:r>
              <w:rPr>
                <w:b/>
              </w:rPr>
              <w:t>Remuneração de Capitais Próprios</w:t>
            </w:r>
          </w:p>
        </w:tc>
        <w:tc>
          <w:tcPr>
            <w:tcW w:w="792" w:type="dxa"/>
            <w:tcBorders>
              <w:bottom w:val="single" w:sz="4" w:space="0" w:color="FFFFFF" w:themeColor="background1"/>
            </w:tcBorders>
            <w:shd w:val="solid" w:color="E6E6E6" w:fill="auto"/>
            <w:vAlign w:val="center"/>
          </w:tcPr>
          <w:p w:rsidR="00267426" w:rsidRPr="00A8111E" w:rsidRDefault="00FA6C69" w:rsidP="008B2604">
            <w:pPr>
              <w:pStyle w:val="Pr-formataoHTML"/>
              <w:divId w:val="108477713"/>
              <w:rPr>
                <w:b/>
              </w:rPr>
            </w:pPr>
            <w:hyperlink w:anchor="BBPLI04" w:history="1">
              <w:r w:rsidR="00267426">
                <w:rPr>
                  <w:rStyle w:val="Hyperlink"/>
                </w:rPr>
                <w:t>23.g</w:t>
              </w:r>
            </w:hyperlink>
            <w:bookmarkStart w:id="1386" w:name="BBDVA01AA038"/>
            <w:bookmarkEnd w:id="1386"/>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87" w:name="BBDVA01AH038"/>
            <w:bookmarkEnd w:id="1387"/>
            <w:r>
              <w:rPr>
                <w:b/>
              </w:rPr>
              <w:t>3.555.022</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88" w:name="BBDVA01AI038"/>
            <w:bookmarkEnd w:id="1388"/>
            <w:r>
              <w:rPr>
                <w:b/>
              </w:rPr>
              <w:t>42,53%</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89" w:name="BBDVA01AL038"/>
            <w:bookmarkEnd w:id="1389"/>
            <w:r>
              <w:rPr>
                <w:b/>
              </w:rPr>
              <w:t>4.395.186</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rPr>
                <w:b/>
              </w:rPr>
            </w:pPr>
            <w:bookmarkStart w:id="1390" w:name="BBDVA01AM038"/>
            <w:bookmarkEnd w:id="1390"/>
            <w:r>
              <w:rPr>
                <w:b/>
              </w:rPr>
              <w:t>35,38%</w:t>
            </w: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391" w:name="BBDVA0100039" w:colFirst="0" w:colLast="0"/>
            <w:bookmarkStart w:id="1392" w:name="BBDVA01AA039" w:colFirst="1" w:colLast="1"/>
            <w:bookmarkStart w:id="1393" w:name="BBDVA01AI039" w:colFirst="3" w:colLast="3"/>
            <w:bookmarkStart w:id="1394" w:name="BBDVA01AM039" w:colFirst="5" w:colLast="5"/>
            <w:bookmarkEnd w:id="1385"/>
            <w:r>
              <w:t>Juros sobre capital próprio da União</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95" w:name="BBDVA01AH039"/>
            <w:bookmarkEnd w:id="1395"/>
            <w:r>
              <w:t>258.720</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396" w:name="BBDVA01AL039"/>
            <w:bookmarkEnd w:id="1396"/>
            <w:r>
              <w:t>807.010</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120"/>
              <w:jc w:val="left"/>
            </w:pPr>
            <w:bookmarkStart w:id="1397" w:name="BBDVA0100040" w:colFirst="0" w:colLast="0"/>
            <w:bookmarkStart w:id="1398" w:name="BBDVA01AA040" w:colFirst="1" w:colLast="1"/>
            <w:bookmarkStart w:id="1399" w:name="BBDVA01AI040" w:colFirst="3" w:colLast="3"/>
            <w:bookmarkStart w:id="1400" w:name="BBDVA01AM040" w:colFirst="5" w:colLast="5"/>
            <w:bookmarkEnd w:id="1391"/>
            <w:bookmarkEnd w:id="1392"/>
            <w:bookmarkEnd w:id="1393"/>
            <w:bookmarkEnd w:id="1394"/>
            <w:r>
              <w:t>Juros sobre capital próprio de outros acionistas</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401" w:name="BBDVA01AH040"/>
            <w:bookmarkEnd w:id="1401"/>
            <w:r>
              <w:t>258.720</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402" w:name="BBDVA01AL040"/>
            <w:bookmarkEnd w:id="1402"/>
            <w:r>
              <w:t>783.929</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F3F3F3" w:fill="auto"/>
            <w:vAlign w:val="center"/>
          </w:tcPr>
          <w:p w:rsidR="00267426" w:rsidRPr="00A8111E" w:rsidRDefault="00267426" w:rsidP="008B2604">
            <w:pPr>
              <w:pStyle w:val="070-TabelaPadro"/>
              <w:ind w:left="120"/>
              <w:jc w:val="left"/>
            </w:pPr>
            <w:bookmarkStart w:id="1403" w:name="BBDVA0100045" w:colFirst="0" w:colLast="0"/>
            <w:bookmarkStart w:id="1404" w:name="BBDVA01AA045" w:colFirst="1" w:colLast="1"/>
            <w:bookmarkStart w:id="1405" w:name="BBDVA01AI045" w:colFirst="3" w:colLast="3"/>
            <w:bookmarkStart w:id="1406" w:name="BBDVA01AM045" w:colFirst="5" w:colLast="5"/>
            <w:bookmarkEnd w:id="1397"/>
            <w:bookmarkEnd w:id="1398"/>
            <w:bookmarkEnd w:id="1399"/>
            <w:bookmarkEnd w:id="1400"/>
            <w:r>
              <w:t>Juros sobre o instrumento elegível ao capital da União</w:t>
            </w:r>
          </w:p>
        </w:tc>
        <w:tc>
          <w:tcPr>
            <w:tcW w:w="792"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407" w:name="BBDVA01AH045"/>
            <w:bookmarkEnd w:id="1407"/>
            <w:r>
              <w:t>21.467</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bookmarkStart w:id="1408" w:name="BBDVA01AL045"/>
            <w:bookmarkEnd w:id="1408"/>
            <w:r>
              <w:t>59.824</w:t>
            </w:r>
          </w:p>
        </w:tc>
        <w:tc>
          <w:tcPr>
            <w:tcW w:w="1213" w:type="dxa"/>
            <w:tcBorders>
              <w:bottom w:val="single" w:sz="4" w:space="0" w:color="FFFFFF" w:themeColor="background1"/>
            </w:tcBorders>
            <w:shd w:val="solid" w:color="F3F3F3"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FFFFFF" w:themeColor="background1"/>
            </w:tcBorders>
            <w:shd w:val="solid" w:color="E6E6E6" w:fill="auto"/>
            <w:vAlign w:val="center"/>
          </w:tcPr>
          <w:p w:rsidR="00267426" w:rsidRPr="00A8111E" w:rsidRDefault="00267426" w:rsidP="008B2604">
            <w:pPr>
              <w:pStyle w:val="070-TabelaPadro"/>
              <w:ind w:left="120"/>
              <w:jc w:val="left"/>
            </w:pPr>
            <w:bookmarkStart w:id="1409" w:name="BBDVA0100043" w:colFirst="0" w:colLast="0"/>
            <w:bookmarkStart w:id="1410" w:name="BBDVA01AA043" w:colFirst="1" w:colLast="1"/>
            <w:bookmarkStart w:id="1411" w:name="BBDVA01AI043" w:colFirst="3" w:colLast="3"/>
            <w:bookmarkStart w:id="1412" w:name="BBDVA01AM043" w:colFirst="5" w:colLast="5"/>
            <w:bookmarkEnd w:id="1403"/>
            <w:bookmarkEnd w:id="1404"/>
            <w:bookmarkEnd w:id="1405"/>
            <w:bookmarkEnd w:id="1406"/>
            <w:r>
              <w:t>Lucro retido</w:t>
            </w:r>
          </w:p>
        </w:tc>
        <w:tc>
          <w:tcPr>
            <w:tcW w:w="792"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413" w:name="BBDVA01AH043"/>
            <w:bookmarkEnd w:id="1413"/>
            <w:r>
              <w:t>2.665.774</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bookmarkStart w:id="1414" w:name="BBDVA01AL043"/>
            <w:bookmarkEnd w:id="1414"/>
            <w:r>
              <w:t>2.354.027</w:t>
            </w:r>
          </w:p>
        </w:tc>
        <w:tc>
          <w:tcPr>
            <w:tcW w:w="1213" w:type="dxa"/>
            <w:tcBorders>
              <w:bottom w:val="single" w:sz="4" w:space="0" w:color="FFFFFF" w:themeColor="background1"/>
            </w:tcBorders>
            <w:shd w:val="solid" w:color="E6E6E6" w:fill="auto"/>
            <w:vAlign w:val="center"/>
          </w:tcPr>
          <w:p w:rsidR="00267426" w:rsidRPr="00A8111E" w:rsidRDefault="00267426" w:rsidP="008B2604">
            <w:pPr>
              <w:pStyle w:val="070-TabelaPadro"/>
            </w:pPr>
          </w:p>
        </w:tc>
      </w:tr>
      <w:tr w:rsidR="00267426" w:rsidRPr="00A8111E" w:rsidTr="001C7E07">
        <w:trPr>
          <w:cantSplit/>
        </w:trPr>
        <w:tc>
          <w:tcPr>
            <w:tcW w:w="4106" w:type="dxa"/>
            <w:tcBorders>
              <w:bottom w:val="single" w:sz="4" w:space="0" w:color="CCCCCC"/>
            </w:tcBorders>
            <w:shd w:val="solid" w:color="F3F3F3" w:fill="auto"/>
            <w:vAlign w:val="center"/>
          </w:tcPr>
          <w:p w:rsidR="00267426" w:rsidRPr="00A8111E" w:rsidRDefault="00267426" w:rsidP="008B2604">
            <w:pPr>
              <w:pStyle w:val="070-TabelaPadro"/>
              <w:ind w:left="120"/>
              <w:jc w:val="left"/>
            </w:pPr>
            <w:bookmarkStart w:id="1415" w:name="BBDVA0100044" w:colFirst="0" w:colLast="0"/>
            <w:bookmarkStart w:id="1416" w:name="BBDVA01AA044" w:colFirst="1" w:colLast="1"/>
            <w:bookmarkStart w:id="1417" w:name="BBDVA01AI044" w:colFirst="3" w:colLast="3"/>
            <w:bookmarkStart w:id="1418" w:name="BBDVA01AM044" w:colFirst="5" w:colLast="5"/>
            <w:bookmarkEnd w:id="1409"/>
            <w:bookmarkEnd w:id="1410"/>
            <w:bookmarkEnd w:id="1411"/>
            <w:bookmarkEnd w:id="1412"/>
            <w:r>
              <w:t>Participação dos não controladores nos lucros retidos</w:t>
            </w:r>
          </w:p>
        </w:tc>
        <w:tc>
          <w:tcPr>
            <w:tcW w:w="792" w:type="dxa"/>
            <w:tcBorders>
              <w:bottom w:val="single" w:sz="4" w:space="0" w:color="CCCCCC"/>
            </w:tcBorders>
            <w:shd w:val="solid" w:color="F3F3F3" w:fill="auto"/>
            <w:vAlign w:val="center"/>
          </w:tcPr>
          <w:p w:rsidR="00267426" w:rsidRPr="00A8111E" w:rsidRDefault="00267426" w:rsidP="008B2604">
            <w:pPr>
              <w:pStyle w:val="070-TabelaPadro"/>
            </w:pPr>
          </w:p>
        </w:tc>
        <w:tc>
          <w:tcPr>
            <w:tcW w:w="1213" w:type="dxa"/>
            <w:tcBorders>
              <w:bottom w:val="single" w:sz="4" w:space="0" w:color="CCCCCC"/>
            </w:tcBorders>
            <w:shd w:val="solid" w:color="F3F3F3" w:fill="auto"/>
            <w:vAlign w:val="center"/>
          </w:tcPr>
          <w:p w:rsidR="00267426" w:rsidRPr="00A8111E" w:rsidRDefault="00267426" w:rsidP="008B2604">
            <w:pPr>
              <w:pStyle w:val="070-TabelaPadro"/>
            </w:pPr>
            <w:bookmarkStart w:id="1419" w:name="BBDVA01AH044"/>
            <w:bookmarkEnd w:id="1419"/>
            <w:r>
              <w:t>350.341</w:t>
            </w:r>
          </w:p>
        </w:tc>
        <w:tc>
          <w:tcPr>
            <w:tcW w:w="1213" w:type="dxa"/>
            <w:tcBorders>
              <w:bottom w:val="single" w:sz="4" w:space="0" w:color="CCCCCC"/>
            </w:tcBorders>
            <w:shd w:val="solid" w:color="F3F3F3" w:fill="auto"/>
            <w:vAlign w:val="center"/>
          </w:tcPr>
          <w:p w:rsidR="00267426" w:rsidRPr="00A8111E" w:rsidRDefault="00267426" w:rsidP="008B2604">
            <w:pPr>
              <w:pStyle w:val="070-TabelaPadro"/>
            </w:pPr>
          </w:p>
        </w:tc>
        <w:tc>
          <w:tcPr>
            <w:tcW w:w="1213" w:type="dxa"/>
            <w:tcBorders>
              <w:bottom w:val="single" w:sz="4" w:space="0" w:color="CCCCCC"/>
            </w:tcBorders>
            <w:shd w:val="solid" w:color="F3F3F3" w:fill="auto"/>
            <w:vAlign w:val="center"/>
          </w:tcPr>
          <w:p w:rsidR="00267426" w:rsidRPr="00A8111E" w:rsidRDefault="00267426" w:rsidP="008B2604">
            <w:pPr>
              <w:pStyle w:val="070-TabelaPadro"/>
            </w:pPr>
            <w:bookmarkStart w:id="1420" w:name="BBDVA01AL044"/>
            <w:bookmarkEnd w:id="1420"/>
            <w:r>
              <w:t>390.396</w:t>
            </w:r>
          </w:p>
        </w:tc>
        <w:tc>
          <w:tcPr>
            <w:tcW w:w="1213" w:type="dxa"/>
            <w:tcBorders>
              <w:bottom w:val="single" w:sz="4" w:space="0" w:color="CCCCCC"/>
            </w:tcBorders>
            <w:shd w:val="solid" w:color="F3F3F3" w:fill="auto"/>
            <w:vAlign w:val="center"/>
          </w:tcPr>
          <w:p w:rsidR="00267426" w:rsidRPr="00A8111E" w:rsidRDefault="00267426" w:rsidP="008B2604">
            <w:pPr>
              <w:pStyle w:val="070-TabelaPadro"/>
            </w:pPr>
          </w:p>
        </w:tc>
      </w:tr>
    </w:tbl>
    <w:bookmarkEnd w:id="1162"/>
    <w:bookmarkEnd w:id="1415"/>
    <w:bookmarkEnd w:id="1416"/>
    <w:bookmarkEnd w:id="1417"/>
    <w:bookmarkEnd w:id="1418"/>
    <w:p w:rsidR="00267426" w:rsidRDefault="00267426" w:rsidP="008B2604">
      <w:pPr>
        <w:pStyle w:val="072-Rodapdatabela"/>
      </w:pPr>
      <w:r>
        <w:t>As notas explicativas são parte integrante das demonstrações contábeis.</w:t>
      </w:r>
    </w:p>
    <w:p w:rsidR="00267426" w:rsidRDefault="00267426" w:rsidP="008B2604">
      <w:pPr>
        <w:pStyle w:val="072-Rodapdatabela"/>
      </w:pPr>
    </w:p>
    <w:p w:rsidR="00267426" w:rsidRPr="008802E9" w:rsidRDefault="00267426" w:rsidP="008B2604">
      <w:pPr>
        <w:pStyle w:val="050-TextoPadro"/>
      </w:pP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39"/>
          <w:headerReference w:type="default" r:id="rId40"/>
          <w:footerReference w:type="even" r:id="rId41"/>
          <w:headerReference w:type="first" r:id="rId42"/>
          <w:footerReference w:type="first" r:id="rId43"/>
          <w:pgSz w:w="11907" w:h="16840" w:code="9"/>
          <w:pgMar w:top="2126" w:right="851" w:bottom="1134" w:left="1418" w:header="425" w:footer="425" w:gutter="0"/>
          <w:cols w:space="283"/>
          <w:docGrid w:linePitch="326"/>
        </w:sectPr>
      </w:pPr>
    </w:p>
    <w:p w:rsidR="00267426" w:rsidRDefault="00267426" w:rsidP="008B2604">
      <w:pPr>
        <w:pStyle w:val="010-Grupo"/>
        <w:framePr w:wrap="notBeside"/>
      </w:pPr>
      <w:bookmarkStart w:id="1421" w:name="_Toc39658027"/>
      <w:r w:rsidRPr="003C7848">
        <w:lastRenderedPageBreak/>
        <w:t>Notas Explicativas</w:t>
      </w:r>
      <w:bookmarkEnd w:id="1421"/>
    </w:p>
    <w:p w:rsidR="00267426" w:rsidRDefault="00267426" w:rsidP="00E36E52">
      <w:pPr>
        <w:pStyle w:val="020-TtulodeDocumento"/>
      </w:pPr>
      <w:r>
        <w:fldChar w:fldCharType="begin"/>
      </w:r>
      <w:r>
        <w:instrText xml:space="preserve"> INCLUDETEXT  "G:\\CONFIDENCIAL\\Evidenciação\\Publicação\\PubliCon\\Arquivos\\Publicacao\\Exercicio2020\\BB\\01T\\\\BB-BCO-PT(53).docx" </w:instrText>
      </w:r>
      <w:r>
        <w:fldChar w:fldCharType="separate"/>
      </w:r>
      <w:bookmarkStart w:id="1422" w:name="BBBCO_Titulo"/>
      <w:r>
        <w:t xml:space="preserve"> </w:t>
      </w:r>
      <w:bookmarkStart w:id="1423" w:name="_Toc39658028"/>
      <w:r>
        <w:t>- O BANCO E SUAS OPERAÇÕES</w:t>
      </w:r>
      <w:bookmarkEnd w:id="1423"/>
      <w:bookmarkEnd w:id="1422"/>
    </w:p>
    <w:p w:rsidR="00267426" w:rsidRDefault="00267426" w:rsidP="008B2604">
      <w:pPr>
        <w:pStyle w:val="050-TextoPadro"/>
      </w:pPr>
      <w:r w:rsidRPr="0047666F">
        <w:t>O Banco do Brasil S.A. (“Banco do Brasil” ou “Banco”) é uma companhia aberta de direito privado, de economia mista, controlada pelo Governo Federal, que explora atividade econômica, na forma do artigo 173 da Constituição Federal, regida, sobretudo, pela legislação aplicável às sociedades por ações e pelas Leis n.º 4.595/1964, n.º 13.303/2016 e seu respectivo Decreto regulamentador. Sua matriz tem sede e domicílio localizados no Setor de Autarquias Norte, Quadra 5, Lote B, Edifício Banco do Brasil, Brasília, Distrito Federal, Brasil.</w:t>
      </w:r>
    </w:p>
    <w:p w:rsidR="00267426" w:rsidRDefault="00267426" w:rsidP="008B2604">
      <w:pPr>
        <w:pStyle w:val="050-TextoPadro"/>
      </w:pPr>
      <w:r>
        <w:t>O Banco tem suas ações negociadas no segmento denominado Novo Mercado da B3 S.A. (Brasil, Bolsa, Balcão), sob o código "BBAS3" e suas ADRs (American Depositary Receipts) no mercado de balcão dos Estados Unidos da América sob o código "BDORY". Seus acionistas, administradores e membros do Conselho Fiscal sujeitam-se às disposições do Regulamento do Novo Mercado da B3. Este regulamento prevalecerá sobre as disposições estatutárias, nas hipóteses de prejuízo aos direitos dos destinatários das ofertas públicas previstas no Estatuto Social.</w:t>
      </w:r>
    </w:p>
    <w:p w:rsidR="00267426" w:rsidRPr="00EE7C8A" w:rsidRDefault="00267426" w:rsidP="008B2604">
      <w:pPr>
        <w:pStyle w:val="050-TextoPadro"/>
      </w:pPr>
      <w:r w:rsidRPr="0047666F">
        <w:t>O Banco do Brasil é um banco múltiplo com atuação em todo o território nacional, desenvolvendo também atividades em importantes centros financeiros mundiais. Tem por objeto a prática de todas as operações bancárias ativas, passivas e acessórias, a prestação de serviços bancários, de intermediação e suprimento financeiro sob suas múltiplas formas, inclusive nas operações de câmbio e nas atividades complementares, destacando-se seguros, previdência privada, capitalização, corretagem de títulos e valores mobiliários, administração de cartões de crédito/débito, consórcios, fundos de investimentos e carteiras administradas e o exercício de quaisquer atividades facultadas às instituições integrantes do Sistema Financeiro Nacional.</w:t>
      </w:r>
    </w:p>
    <w:p w:rsidR="00267426" w:rsidRDefault="00267426" w:rsidP="008B2604">
      <w:pPr>
        <w:pStyle w:val="050-TextoPadro"/>
      </w:pPr>
      <w:r>
        <w:rPr>
          <w:snapToGrid w:val="0"/>
        </w:rPr>
        <w:t>Como agente de execução da política creditícia e financeira do Governo Federal, compete ao Banco, de modo a contribuir para o interesse público que justifica sua criação, exercer as seguintes funções atribuídas nas leis brasileiras,</w:t>
      </w:r>
      <w:r>
        <w:t xml:space="preserve"> </w:t>
      </w:r>
      <w:r>
        <w:rPr>
          <w:snapToGrid w:val="0"/>
        </w:rPr>
        <w:t>especificamente as previstas no art. 19 da Lei n.º 4.595/1964: (i) ser o agente financeiro do Tesouro Nacional; (ii) ser o principal executor dos serviços bancários de interesse do Governo Federal, inclusive suas autarquias; (iii) arrecadar depósitos voluntários</w:t>
      </w:r>
      <w:r>
        <w:rPr>
          <w:rFonts w:cs="Arial"/>
          <w:color w:val="000000"/>
          <w:shd w:val="clear" w:color="auto" w:fill="FFFFFF"/>
        </w:rPr>
        <w:t>, à vista, das instituições financeiras</w:t>
      </w:r>
      <w:r>
        <w:rPr>
          <w:snapToGrid w:val="0"/>
        </w:rPr>
        <w:t xml:space="preserve">; (iv) executar os serviços de compensação de cheques e outros papéis; (v) realizar operações de compra e venda de moeda estrangeira por conta própria e, nas condições estabelecidas pelo Conselho Monetário Nacional (CMN), por conta do Banco Central do Brasil (Bacen); (vi) realizar recebimentos ou pagamentos e outros serviços de interesse do Banco Central do Brasil; (vii) </w:t>
      </w:r>
      <w:r>
        <w:rPr>
          <w:rFonts w:cs="Arial"/>
          <w:color w:val="000000"/>
          <w:shd w:val="clear" w:color="auto" w:fill="FFFFFF"/>
        </w:rPr>
        <w:t>financiar a aquisição e instalação da pequena e média propriedade rural;</w:t>
      </w:r>
      <w:r>
        <w:rPr>
          <w:snapToGrid w:val="0"/>
        </w:rPr>
        <w:t xml:space="preserve"> (viii) </w:t>
      </w:r>
      <w:r>
        <w:rPr>
          <w:rFonts w:cs="Arial"/>
          <w:color w:val="000000"/>
          <w:shd w:val="clear" w:color="auto" w:fill="FFFFFF"/>
        </w:rPr>
        <w:t>difundir e orientar o crédito; entre outras atribuições</w:t>
      </w:r>
      <w:r>
        <w:rPr>
          <w:snapToGrid w:val="0"/>
        </w:rPr>
        <w:t xml:space="preserve">. </w:t>
      </w:r>
      <w:r>
        <w:t xml:space="preserve">Com mais de 210 anos, o Banco atua de forma responsável para promover a inclusão social por meio da geração de emprego e renda. </w:t>
      </w:r>
    </w:p>
    <w:p w:rsidR="00267426" w:rsidRDefault="00267426" w:rsidP="008B2604">
      <w:pPr>
        <w:pStyle w:val="050-TextoPadro"/>
      </w:pPr>
      <w:r>
        <w:t xml:space="preserve">O Banco financia o custeio da produção e a comercialização de produtos agropecuários, estimula os investimentos rurais como armazenamento, beneficiamento, industrialização de produtos agrícolas e modernização de máquinas e implementos, além da adequação de propriedades rurais à legislação ambiental. Assim, o Banco apoia o agronegócio brasileiro em todas as etapas da cadeia produtiva. </w:t>
      </w:r>
    </w:p>
    <w:p w:rsidR="00267426" w:rsidRDefault="00267426" w:rsidP="008B2604">
      <w:pPr>
        <w:pStyle w:val="050-TextoPadro"/>
      </w:pPr>
      <w:r>
        <w:t xml:space="preserve">O Banco oferece às Micro e Pequenas Empresas (MPE) soluções de capital de giro, financiamentos de investimentos e comércio exterior, além de várias outras opções relacionadas a fluxo de caixa, seguridade, previdência e serviços. Os vários segmentos de Pessoas Jurídicas, incluindo Microempreendedores Individuais (MEI), encontram desde alternativas financeiras até modelos de negócios que promovem a transição para uma economia inclusiva. </w:t>
      </w:r>
    </w:p>
    <w:p w:rsidR="00267426" w:rsidRDefault="00267426" w:rsidP="008B2604">
      <w:pPr>
        <w:pStyle w:val="050-TextoPadro"/>
      </w:pPr>
      <w:r>
        <w:t>No financiamento ao comércio exterior, o Banco opera instrumentos de política pública de desenvolvimento produtivo, empreendedorismo, inclusão social e financeira, entre eles o Programa de Geração e Renda – Exportação (Proger) e o Programa de Financiamento às Exportações (Proex).</w:t>
      </w:r>
    </w:p>
    <w:p w:rsidR="00267426" w:rsidRDefault="00267426" w:rsidP="008B2604">
      <w:pPr>
        <w:pStyle w:val="050-TextoPadro"/>
      </w:pPr>
      <w:r>
        <w:t>Outras informações a respeito das empresas que compõem o Conglomerado Banco do Brasil e a descrição dos segmentos de negócio em que o Banco opera estão relacionadas nas Notas 3 e 5, respectivamente.</w:t>
      </w: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44"/>
          <w:headerReference w:type="default" r:id="rId45"/>
          <w:footerReference w:type="even" r:id="rId46"/>
          <w:headerReference w:type="first" r:id="rId47"/>
          <w:footerReference w:type="first" r:id="rId48"/>
          <w:pgSz w:w="11907" w:h="16840" w:code="9"/>
          <w:pgMar w:top="2126" w:right="851" w:bottom="1134" w:left="1418" w:header="425" w:footer="425" w:gutter="0"/>
          <w:cols w:space="283"/>
          <w:docGrid w:linePitch="326"/>
        </w:sectPr>
      </w:pP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"G:\\CONFIDENCIAL\\Evidenciação\\Publicação\\PubliCon\\Arquivos\\Publicacao\\Exercicio2020\\BB\\01T\\\\BB-RSO-PT(53).docx" </w:instrText>
      </w:r>
      <w:r>
        <w:fldChar w:fldCharType="separate"/>
      </w:r>
      <w:bookmarkStart w:id="1424" w:name="BBRSO_Titulo"/>
      <w:r>
        <w:t xml:space="preserve"> </w:t>
      </w:r>
      <w:bookmarkStart w:id="1425" w:name="_Toc39658029"/>
      <w:r w:rsidRPr="00C37EC0">
        <w:t>- REESTRUTURAÇÕES SOCIETÁRIAS</w:t>
      </w:r>
      <w:bookmarkEnd w:id="1425"/>
      <w:bookmarkEnd w:id="1424"/>
    </w:p>
    <w:p w:rsidR="00267426" w:rsidRDefault="00267426" w:rsidP="008B2604">
      <w:pPr>
        <w:pStyle w:val="030-SubttulodeDocumento"/>
        <w:numPr>
          <w:ilvl w:val="0"/>
          <w:numId w:val="0"/>
        </w:numPr>
        <w:rPr>
          <w:b w:val="0"/>
        </w:rPr>
      </w:pPr>
      <w:r w:rsidRPr="003707FD">
        <w:rPr>
          <w:b w:val="0"/>
        </w:rPr>
        <w:t>Não houve reestruturações societárias ocorridas no período.</w:t>
      </w:r>
    </w:p>
    <w:p w:rsidR="00267426" w:rsidRDefault="00267426" w:rsidP="00267426">
      <w:pPr>
        <w:pStyle w:val="050-TextoPadro"/>
      </w:pPr>
      <w:r>
        <w:fldChar w:fldCharType="end"/>
      </w:r>
    </w:p>
    <w:p w:rsidR="00267426" w:rsidRPr="0086743F" w:rsidRDefault="00267426" w:rsidP="00E36E52">
      <w:pPr>
        <w:pStyle w:val="020-TtulodeDocumento"/>
      </w:pPr>
      <w:r>
        <w:fldChar w:fldCharType="begin"/>
      </w:r>
      <w:r>
        <w:instrText xml:space="preserve"> INCLUDETEXT  "G:\\CONFIDENCIAL\\Evidenciação\\Publicação\\PubliCon\\Arquivos\\Publicacao\\Exercicio2020\\BB\\01T\\\\BB-APD-PT(53).docx" </w:instrText>
      </w:r>
      <w:r w:rsidR="0096255B">
        <w:instrText xml:space="preserve"> \* MERGEFORMAT </w:instrText>
      </w:r>
      <w:r>
        <w:fldChar w:fldCharType="separate"/>
      </w:r>
      <w:bookmarkStart w:id="1426" w:name="BBAPD01_Titulo"/>
      <w:r w:rsidRPr="0086743F">
        <w:t xml:space="preserve"> </w:t>
      </w:r>
      <w:bookmarkStart w:id="1427" w:name="_Toc39658030"/>
      <w:r w:rsidRPr="0086743F">
        <w:t>- APRESENTAÇÃO DAS DEMONSTRAÇÕES CONTÁBEIS</w:t>
      </w:r>
      <w:bookmarkEnd w:id="1427"/>
      <w:bookmarkEnd w:id="1426"/>
      <w:r>
        <w:t xml:space="preserve"> </w:t>
      </w:r>
    </w:p>
    <w:p w:rsidR="00267426" w:rsidRDefault="00267426" w:rsidP="008B2604">
      <w:pPr>
        <w:pStyle w:val="050-TextoPadro"/>
      </w:pPr>
      <w:r>
        <w:t xml:space="preserve">As demonstrações contábeis foram elaboradas de acordo com as práticas contábeis adotadas no Brasil aplicáveis às instituições autorizadas a funcionar pelo Banco Central do Brasil (Bacen), incluindo diretrizes contábeis emanadas da Lei das Sociedades por Ações com observância às normas e instruções da Comissão de Valores Mobiliários (CVM), quando aplicável. </w:t>
      </w:r>
    </w:p>
    <w:p w:rsidR="00267426" w:rsidRPr="006606A0" w:rsidRDefault="00267426" w:rsidP="008B2604">
      <w:pPr>
        <w:pStyle w:val="050-TextoPadro"/>
      </w:pPr>
      <w:r>
        <w:t>Nas demonstrações contábeis consolidadas, houve a reclassificação do instrumento elegível ao capital principal - IHCD para o patrimônio líquido. Esse procedimento também é adotado para as demonstrações contábeis do Conglomerado Prudencial e de acordo com as Normas Internacionais de Relatório Financeiro - IFRS, com o objetivo de melhorar a qualidade e transparência dessas demonstrações contábeis consolidadas.</w:t>
      </w:r>
    </w:p>
    <w:p w:rsidR="00267426" w:rsidRPr="0086743F" w:rsidRDefault="00267426" w:rsidP="008B2604">
      <w:pPr>
        <w:pStyle w:val="050-TextoPadro"/>
      </w:pPr>
      <w:r>
        <w:t>Todas as informações relevantes próprias das demonstrações contábeis estão evidenciadas e correspondem às utilizadas pela Administração em sua gestão.</w:t>
      </w:r>
    </w:p>
    <w:p w:rsidR="00267426" w:rsidRPr="0086743F" w:rsidRDefault="00267426" w:rsidP="008B2604">
      <w:pPr>
        <w:pStyle w:val="050-TextoPadro"/>
        <w:keepNext w:val="0"/>
      </w:pPr>
      <w:r w:rsidRPr="0086743F">
        <w:t>A elaboração de demonstrações de acordo com as práticas contábeis adotadas no Brasil, aplicáveis às instituições financeiras, requer que a Administração use de julgamento na determinação e registro de estimativas contábeis, quando for o caso. Ativos e passivos significativos sujeitos a essas estimativas e premissas incluem: o valor residual do ativo imobilizado, provisão para créditos de liquidação duvidosa, ativos fiscais diferidos, provisão para demandas trabalhistas, fiscais e cíveis, valorização de instrumentos financeiros, ativos e passivos relacionados a benefícios pós-emprego a empregados e outras provisões. Os valores definitivos das transações envolvendo essas estimativas somente são conhecidos por ocasião da sua liquidação.</w:t>
      </w:r>
    </w:p>
    <w:p w:rsidR="00267426" w:rsidRPr="0086743F" w:rsidRDefault="00267426" w:rsidP="008B2604">
      <w:pPr>
        <w:pStyle w:val="050-TextoPadro"/>
        <w:keepNext w:val="0"/>
      </w:pPr>
      <w:r w:rsidRPr="0086743F">
        <w:t>As demonstrações contábeis consolidadas contemplam as operações do Banco do Brasil realizadas por suas agências e subsidiárias no país e no exterior</w:t>
      </w:r>
      <w:r>
        <w:t xml:space="preserve">, as operações de </w:t>
      </w:r>
      <w:r w:rsidRPr="0086743F">
        <w:t>suas controladas, bem como das Entidades de Propósito Específico - Dollar Diversified Payment Rights Finance Company e Loans Finance Company Limited e dos fundos de investimentos financeiros</w:t>
      </w:r>
      <w:r>
        <w:t xml:space="preserve"> dos quais as empresas do Conglomerado são principais beneficiárias ou detentoras das principais obrigações</w:t>
      </w:r>
      <w:r w:rsidRPr="0086743F">
        <w:t xml:space="preserve"> (Fundo de Investimento em Direitos Creditórios </w:t>
      </w:r>
      <w:r>
        <w:t>da Companhia</w:t>
      </w:r>
      <w:r w:rsidRPr="0086743F">
        <w:t xml:space="preserve"> Pernambucana</w:t>
      </w:r>
      <w:r>
        <w:t xml:space="preserve"> de</w:t>
      </w:r>
      <w:r w:rsidRPr="0086743F">
        <w:t xml:space="preserve"> Saneamento</w:t>
      </w:r>
      <w:r>
        <w:t xml:space="preserve"> –</w:t>
      </w:r>
      <w:r w:rsidRPr="007573FA">
        <w:t xml:space="preserve"> </w:t>
      </w:r>
      <w:r w:rsidRPr="0086743F">
        <w:t xml:space="preserve">Compesa). Essas demonstrações contábeis consolidadas refletem os ativos, passivos, receitas e despesas do Banco do Brasil </w:t>
      </w:r>
      <w:r>
        <w:t xml:space="preserve">e de suas entidades controladas, </w:t>
      </w:r>
      <w:r w:rsidRPr="00CD1713">
        <w:t>em conformidade com o pronunciamento técnico CPC 36 (R3) - Demonstrações Consolidadas.</w:t>
      </w:r>
    </w:p>
    <w:p w:rsidR="00267426" w:rsidRPr="0086743F" w:rsidRDefault="00267426" w:rsidP="008B2604">
      <w:pPr>
        <w:pStyle w:val="050-TextoPadro"/>
      </w:pPr>
      <w:r w:rsidRPr="0086743F">
        <w:t xml:space="preserve">Na elaboração das demonstrações contábeis </w:t>
      </w:r>
      <w:r w:rsidRPr="001C541C">
        <w:t>consolidadas</w:t>
      </w:r>
      <w:r w:rsidRPr="0086743F">
        <w:t xml:space="preserve"> foram eliminados os valores oriundos de transações entre as empresas, compreendendo as participações acionárias de uma empresa em outra, os saldos de contas patrimoniais, as receitas, despesas, bem como os lucros não realizados, líquido</w:t>
      </w:r>
      <w:r>
        <w:t>s</w:t>
      </w:r>
      <w:r w:rsidRPr="0086743F">
        <w:t xml:space="preserve"> dos efeitos tributários. As participações dos não controladores no patrim</w:t>
      </w:r>
      <w:r>
        <w:t xml:space="preserve">ônio líquido e no resultado </w:t>
      </w:r>
      <w:r w:rsidRPr="0086743F">
        <w:t xml:space="preserve">foram destacadas nas demonstrações contábeis. </w:t>
      </w:r>
      <w:r>
        <w:t>Os ganhos e as perdas cambiais das operações das agências estão apresentados nos grupamentos de resultado nos quais são reconhecidos as rendas e encargos sobre essas operações. Os ganhos e as perdas cambiais incidentes sobre os investimentos no exterior são apresentados no grupamento de Despesas de Operações de Empréstimos, Cessões e Repasses, com o objetivo de anular o efeito da proteção para as oscilações cambiais desses investimentos.</w:t>
      </w:r>
    </w:p>
    <w:p w:rsidR="00267426" w:rsidRPr="0086743F" w:rsidRDefault="00267426" w:rsidP="008B2604">
      <w:pPr>
        <w:pStyle w:val="050-TextoPadro"/>
        <w:keepNext w:val="0"/>
      </w:pPr>
      <w:r w:rsidRPr="0086743F">
        <w:t>O Comitê de Pronunciamen</w:t>
      </w:r>
      <w:r>
        <w:t>tos Contábeis (CPC) emite pronunciamentos</w:t>
      </w:r>
      <w:r w:rsidRPr="0086743F">
        <w:t xml:space="preserve"> e interpretações contábeis alinhadas às normas internacionais de contabilidade e aprovadas pela </w:t>
      </w:r>
      <w:r>
        <w:t xml:space="preserve">CVM. O </w:t>
      </w:r>
      <w:r w:rsidRPr="0086743F">
        <w:t>CMN aprovou os seguintes pronunciamentos, observados integralmente pelo Banco, quando aplicável: CPC 00</w:t>
      </w:r>
      <w:r>
        <w:t xml:space="preserve"> (R1)</w:t>
      </w:r>
      <w:r w:rsidRPr="0086743F">
        <w:t xml:space="preserve"> </w:t>
      </w:r>
      <w:r>
        <w:t>-</w:t>
      </w:r>
      <w:r w:rsidRPr="0086743F">
        <w:t xml:space="preserve"> Estrutura Conceitual para Elaboração e Divulgação de Relatório Contábil-Financeiro, CPC 01 </w:t>
      </w:r>
      <w:r>
        <w:t>-</w:t>
      </w:r>
      <w:r w:rsidRPr="0086743F">
        <w:t xml:space="preserve"> Redução ao Valor Recuperável de Ativos, CPC 03</w:t>
      </w:r>
      <w:r>
        <w:t xml:space="preserve"> (R2)</w:t>
      </w:r>
      <w:r w:rsidRPr="0086743F">
        <w:t xml:space="preserve"> </w:t>
      </w:r>
      <w:r>
        <w:t>-</w:t>
      </w:r>
      <w:r w:rsidRPr="0086743F">
        <w:t xml:space="preserve"> Demonstração dos Fluxos de Caixa, CPC 05</w:t>
      </w:r>
      <w:r>
        <w:t xml:space="preserve"> (R1)</w:t>
      </w:r>
      <w:r w:rsidRPr="0086743F">
        <w:t xml:space="preserve"> </w:t>
      </w:r>
      <w:r>
        <w:t>-</w:t>
      </w:r>
      <w:r w:rsidRPr="0086743F">
        <w:t xml:space="preserve"> Divulgação sobre Partes Relacionadas, CPC 10</w:t>
      </w:r>
      <w:r>
        <w:t xml:space="preserve"> (R1)</w:t>
      </w:r>
      <w:r w:rsidRPr="0086743F">
        <w:t xml:space="preserve"> </w:t>
      </w:r>
      <w:r>
        <w:t>-</w:t>
      </w:r>
      <w:r w:rsidRPr="0086743F">
        <w:t xml:space="preserve"> Pagamento Baseado em Ações, CPC 23 </w:t>
      </w:r>
      <w:r>
        <w:t>-</w:t>
      </w:r>
      <w:r w:rsidRPr="0086743F">
        <w:t xml:space="preserve"> Políticas Contábeis, Mudança de Estimativa e Retificação de Erro, CPC 24 </w:t>
      </w:r>
      <w:r>
        <w:t>-</w:t>
      </w:r>
      <w:r w:rsidRPr="0086743F">
        <w:t xml:space="preserve"> Evento Subsequente, CPC 25 </w:t>
      </w:r>
      <w:r>
        <w:t>-</w:t>
      </w:r>
      <w:r w:rsidRPr="0086743F">
        <w:t xml:space="preserve"> Provisões, Passivos Cont</w:t>
      </w:r>
      <w:r>
        <w:t>ingentes e Ativos Contingentes,</w:t>
      </w:r>
      <w:r w:rsidRPr="0086743F">
        <w:t xml:space="preserve"> CPC 33</w:t>
      </w:r>
      <w:r>
        <w:t xml:space="preserve"> (R1)</w:t>
      </w:r>
      <w:r w:rsidRPr="0086743F">
        <w:t xml:space="preserve"> </w:t>
      </w:r>
      <w:r>
        <w:t>- Benefícios a Empregados e CPC 46 - Mensuração do Valor Justo.</w:t>
      </w:r>
    </w:p>
    <w:p w:rsidR="00267426" w:rsidRPr="0086743F" w:rsidRDefault="00267426" w:rsidP="008B2604">
      <w:pPr>
        <w:pStyle w:val="050-TextoPadro"/>
        <w:keepNext w:val="0"/>
      </w:pPr>
      <w:r w:rsidRPr="0086743F">
        <w:lastRenderedPageBreak/>
        <w:t xml:space="preserve">Adicionalmente, o </w:t>
      </w:r>
      <w:r>
        <w:t>Bacen</w:t>
      </w:r>
      <w:r w:rsidRPr="0086743F">
        <w:t xml:space="preserve"> editou a Resolução CMN n.º 3.533</w:t>
      </w:r>
      <w:r>
        <w:t>/</w:t>
      </w:r>
      <w:r w:rsidRPr="0086743F">
        <w:t>2008, cuja vigência iniciou-se em janeiro de 2012, a qual estabeleceu procedimentos para classificação, registro contábil e divulgação de operações de venda ou de trans</w:t>
      </w:r>
      <w:r>
        <w:t>ferência de ativos financeiros.</w:t>
      </w:r>
    </w:p>
    <w:p w:rsidR="00267426" w:rsidRDefault="00267426" w:rsidP="008B2604">
      <w:pPr>
        <w:pStyle w:val="050-TextoPadro"/>
        <w:keepNext w:val="0"/>
      </w:pPr>
      <w:r w:rsidRPr="005C6E92">
        <w:t xml:space="preserve">O Banco aplicou, ainda, os seguintes pronunciamentos que não são conflitantes com as normas do Bacen, conforme determina o artigo 22, § 2º, da Lei n.º 6.385/1976: CPC 09 </w:t>
      </w:r>
      <w:r>
        <w:t>-</w:t>
      </w:r>
      <w:r w:rsidRPr="005C6E92">
        <w:t xml:space="preserve"> Demonstração do Valor Adicionado</w:t>
      </w:r>
      <w:r>
        <w:t xml:space="preserve"> (DVA)</w:t>
      </w:r>
      <w:r w:rsidRPr="005C6E92">
        <w:t xml:space="preserve">, CPC 12 </w:t>
      </w:r>
      <w:r>
        <w:t>-</w:t>
      </w:r>
      <w:r w:rsidRPr="005C6E92">
        <w:t xml:space="preserve"> Ajuste a Valor Presente, CPC 22 </w:t>
      </w:r>
      <w:r>
        <w:t>-</w:t>
      </w:r>
      <w:r w:rsidRPr="005C6E92">
        <w:t xml:space="preserve"> Informações por Segmento, CPC 36</w:t>
      </w:r>
      <w:r>
        <w:t xml:space="preserve"> (R3)</w:t>
      </w:r>
      <w:r w:rsidRPr="005C6E92">
        <w:t xml:space="preserve"> </w:t>
      </w:r>
      <w:r>
        <w:t>-</w:t>
      </w:r>
      <w:r w:rsidRPr="005C6E92">
        <w:t xml:space="preserve"> Demonstrações Consolidadas e CPC 41 </w:t>
      </w:r>
      <w:r>
        <w:t>-</w:t>
      </w:r>
      <w:r w:rsidRPr="005C6E92">
        <w:t xml:space="preserve"> Resultado por Ação.</w:t>
      </w:r>
    </w:p>
    <w:p w:rsidR="00267426" w:rsidRPr="0086743F" w:rsidRDefault="00267426" w:rsidP="008B2604">
      <w:pPr>
        <w:pStyle w:val="050-TextoPadro"/>
        <w:keepNext w:val="0"/>
      </w:pPr>
      <w:r w:rsidRPr="0086743F">
        <w:t>A aplicação dos normativos que dependem de regulamentação do Bacen reflete, basicamente, em ajustes imateriais ou em alterações na forma de divulgação, exceto nos seguintes pronunciamentos que podem gerar impactos relevantes nas demonstrações contábeis:</w:t>
      </w:r>
    </w:p>
    <w:p w:rsidR="00267426" w:rsidRPr="0086743F" w:rsidRDefault="00267426" w:rsidP="00267426">
      <w:pPr>
        <w:pStyle w:val="056-Lista"/>
        <w:numPr>
          <w:ilvl w:val="0"/>
          <w:numId w:val="21"/>
        </w:numPr>
        <w:spacing w:before="120" w:after="120" w:line="276" w:lineRule="auto"/>
        <w:ind w:left="709" w:hanging="283"/>
      </w:pPr>
      <w:r w:rsidRPr="0086743F">
        <w:t>CPC 04</w:t>
      </w:r>
      <w:r>
        <w:t xml:space="preserve"> (R1)</w:t>
      </w:r>
      <w:r w:rsidRPr="0086743F">
        <w:t xml:space="preserve"> </w:t>
      </w:r>
      <w:r>
        <w:t>-</w:t>
      </w:r>
      <w:r w:rsidRPr="0086743F">
        <w:t xml:space="preserve"> Ativo Intangível e CPC 15</w:t>
      </w:r>
      <w:r>
        <w:t xml:space="preserve"> (R1)</w:t>
      </w:r>
      <w:r w:rsidRPr="0086743F">
        <w:t xml:space="preserve"> </w:t>
      </w:r>
      <w:r>
        <w:t>-</w:t>
      </w:r>
      <w:r w:rsidRPr="0086743F">
        <w:t xml:space="preserve"> Combinação de Negócios </w:t>
      </w:r>
      <w:r>
        <w:t>-</w:t>
      </w:r>
      <w:r w:rsidRPr="0086743F">
        <w:t xml:space="preserve"> a) reclassificação dos ativos intangíveis identificados na aquisição de participação no Banco Votorantim, ocorrida em 2009, bem como na aquisição do controle do Banco Patagonia, em 2011, e do BB Americas, em 2012, da conta de Investimentos para a conta de Intangível, no grupamento do Ativo Não Circulante </w:t>
      </w:r>
      <w:r>
        <w:t>-</w:t>
      </w:r>
      <w:r w:rsidRPr="0086743F">
        <w:t xml:space="preserve"> Permanente; b) nã</w:t>
      </w:r>
      <w:r>
        <w:t>o reconhecimento de despesas de </w:t>
      </w:r>
      <w:r w:rsidRPr="0086743F">
        <w:t>amortização de ágios por expectativa de rentabilidade futura oriundos das aquisições; e, c) reconhecimento de despesa de amortização de intangíveis com vida útil definida, identificados nas aquisições.</w:t>
      </w:r>
    </w:p>
    <w:p w:rsidR="00267426" w:rsidRPr="0086743F" w:rsidRDefault="00267426" w:rsidP="00267426">
      <w:pPr>
        <w:pStyle w:val="056-Lista"/>
        <w:numPr>
          <w:ilvl w:val="0"/>
          <w:numId w:val="21"/>
        </w:numPr>
        <w:spacing w:before="120" w:after="120" w:line="276" w:lineRule="auto"/>
        <w:ind w:left="709" w:hanging="283"/>
      </w:pPr>
      <w:r w:rsidRPr="0086743F">
        <w:t>CPC 18</w:t>
      </w:r>
      <w:r>
        <w:t xml:space="preserve"> (R2)</w:t>
      </w:r>
      <w:r w:rsidRPr="0086743F">
        <w:t xml:space="preserve"> </w:t>
      </w:r>
      <w:r>
        <w:t>-</w:t>
      </w:r>
      <w:r w:rsidRPr="0086743F">
        <w:t xml:space="preserve"> Investimento em Coligada, em Controlada e em Empreendime</w:t>
      </w:r>
      <w:r>
        <w:t>nto Controlado em Conjunto - a) </w:t>
      </w:r>
      <w:r w:rsidRPr="0086743F">
        <w:t xml:space="preserve">registro a valor justo das participações societárias recebidas na parceria de formação das </w:t>
      </w:r>
      <w:r w:rsidRPr="00D743B7">
        <w:rPr>
          <w:i/>
        </w:rPr>
        <w:t>joint ventures</w:t>
      </w:r>
      <w:r w:rsidRPr="0086743F">
        <w:t xml:space="preserve"> BB Mapfre SH1 e Mapfre BB SH2, em 30.06.2011; b) baixa dos ativos contribuídos pelo Banco do Brasil, incluindo qualquer ágio, pelo valor contábil; e, c) reconhecimento do resultado da transação nas novas sociedades constituídas pela proporção das participações societárias.</w:t>
      </w:r>
    </w:p>
    <w:p w:rsidR="00267426" w:rsidRDefault="00267426" w:rsidP="00267426">
      <w:pPr>
        <w:pStyle w:val="056-Lista"/>
        <w:numPr>
          <w:ilvl w:val="0"/>
          <w:numId w:val="21"/>
        </w:numPr>
        <w:spacing w:before="120" w:after="120" w:line="276" w:lineRule="auto"/>
        <w:ind w:left="709" w:hanging="283"/>
      </w:pPr>
      <w:r>
        <w:t>CPC 48 - Instrumentos Financeiros - a) adaptação do conjunto completo de demonstrações contábeis, para atendimento aos requerimentos de apresentação, no tocante à classificação dos ativos (custo amortizado, valor justo por meio do resultado – VJR e valor justo por meio de outros resultados abrangentes - VJORA); b) ajuste no cálculo das perdas por redução ao valor recuperável (</w:t>
      </w:r>
      <w:r>
        <w:rPr>
          <w:i/>
        </w:rPr>
        <w:t>impairment</w:t>
      </w:r>
      <w:r>
        <w:t xml:space="preserve">) – PCLD dos ativos financeiros, em virtude da apuração com base em um modelo prospectivo de perdas esperadas; c) inclusão de modelo de contabilidade geral de </w:t>
      </w:r>
      <w:r>
        <w:rPr>
          <w:i/>
        </w:rPr>
        <w:t>hedge</w:t>
      </w:r>
      <w:r>
        <w:rPr>
          <w:b/>
        </w:rPr>
        <w:t xml:space="preserve">, </w:t>
      </w:r>
      <w:r>
        <w:t xml:space="preserve">com o intuito de melhor alinhar a contabilidade de </w:t>
      </w:r>
      <w:r>
        <w:rPr>
          <w:i/>
        </w:rPr>
        <w:t>hedge</w:t>
      </w:r>
      <w:r>
        <w:t xml:space="preserve"> com a gestão de riscos</w:t>
      </w:r>
      <w:r w:rsidRPr="0086743F">
        <w:t>.</w:t>
      </w:r>
    </w:p>
    <w:p w:rsidR="00267426" w:rsidRDefault="00267426" w:rsidP="008B2604">
      <w:pPr>
        <w:pStyle w:val="050-TextoPadro"/>
      </w:pPr>
      <w:r>
        <w:t>A Resolução CMN n.º 4.720/2019 e seus normativos complementares alteraram, a partir de 01.01.2020, os critérios gerais de elaboração e divulgação de demonstrações contábeis até então vigentes.</w:t>
      </w:r>
    </w:p>
    <w:p w:rsidR="00267426" w:rsidRDefault="00267426" w:rsidP="008B2604">
      <w:pPr>
        <w:pStyle w:val="050-TextoPadro"/>
      </w:pPr>
      <w:r>
        <w:t>O Banco não teve impactos significativos na adoção da referida Resolução em relação aos critérios até então adotados para elaboração e divulgação das demonstrações contábeis, exceto pela apresentação das rubricas do balanço patrimonial por ordem de liquidez e exigibilidade, como opção à segregação do balanço patrimonial entre circulante e não circulante, a ser apresentada em notas explicativas.</w:t>
      </w:r>
    </w:p>
    <w:p w:rsidR="00267426" w:rsidRDefault="00267426" w:rsidP="008B2604">
      <w:pPr>
        <w:pStyle w:val="050-TextoPadro"/>
      </w:pPr>
      <w:r>
        <w:t>O Banco não adotou a prerrogativa da Resolução CMN n</w:t>
      </w:r>
      <w:r w:rsidR="002818C2">
        <w:t>.</w:t>
      </w:r>
      <w:r>
        <w:t>º 4.720/2019 de elaborar demonstrações contábeis intermediárias condensadas e divulgação com notas explicativas selecionadas.</w:t>
      </w:r>
    </w:p>
    <w:p w:rsidR="00267426" w:rsidRDefault="00267426" w:rsidP="008B2604">
      <w:pPr>
        <w:pStyle w:val="050-TextoPadro"/>
      </w:pPr>
      <w:r>
        <w:t>Também de acordo com a referida Resolução, o Banco está apresentando como demonstração financeira obrigatória a Demonstração do Resultado Abrangente (DRA).</w:t>
      </w:r>
    </w:p>
    <w:p w:rsidR="00267426" w:rsidRDefault="00267426" w:rsidP="008B2604">
      <w:pPr>
        <w:pStyle w:val="050-TextoPadro"/>
        <w:keepNext w:val="0"/>
      </w:pPr>
      <w:r>
        <w:t>Em cumprimento à Circular Bacen</w:t>
      </w:r>
      <w:r w:rsidR="002818C2">
        <w:t xml:space="preserve"> n.º</w:t>
      </w:r>
      <w:r>
        <w:t xml:space="preserve"> 3.959/2019, o Banco está apresentando as operações de arrendamento mercantil financeiro pelo valor presente dos montantes totais a receber previstos em contrato, incluindo a provisão para perdas associadas ao risco de crédito. O Banco observou também o requerido pelo CPC 41 para o cálculo do lucro por ação. Não houve alteração em relação às políticas contábeis já praticadas pelo Banco.</w:t>
      </w:r>
    </w:p>
    <w:p w:rsidR="00267426" w:rsidRDefault="00267426" w:rsidP="008B2604">
      <w:pPr>
        <w:pStyle w:val="030-SubttulodeDocumento"/>
        <w:numPr>
          <w:ilvl w:val="0"/>
          <w:numId w:val="0"/>
        </w:numPr>
      </w:pPr>
      <w:r>
        <w:lastRenderedPageBreak/>
        <w:t>Continuidade dos negócios</w:t>
      </w:r>
    </w:p>
    <w:p w:rsidR="00267426" w:rsidRDefault="00267426" w:rsidP="008B2604">
      <w:pPr>
        <w:pStyle w:val="050-TextoPadro"/>
      </w:pPr>
      <w:r>
        <w:t>A Administração avaliou a capacidade de o Banco continuar operando normalmente e está convencida de que ele possui recursos para dar continuidade a seus negócios no futuro. Adicionalmente, a Administração não tem conhecimento de nenhuma incerteza material que possa gerar dúvidas significativas sobre a sua capacidade de continuar operando. Assim, estas demonstrações contábeis individuais e consolidadas foram preparadas com base no pressuposto de continuidade operacional.</w:t>
      </w:r>
    </w:p>
    <w:p w:rsidR="00267426" w:rsidRDefault="00267426" w:rsidP="008B2604">
      <w:pPr>
        <w:pStyle w:val="050-TextoPadro"/>
      </w:pPr>
      <w:r>
        <w:t>Embora o cenário de desaquecimento econômico e isolamento social ocasionados pela Covid-19 tenham atingido diversas empresas no Brasil e no mundo, o Banco possui capital e liquidez suficientes para suportar eventuais perdas projetadas para os negócios no período de isolamento social e nos períodos que seguem, uma vez que grande parte de seus negócios continua a ser conduzida em plataformas digitais com acesso e atendimento remotos, que se somam a assessoria de qualidade e condições especiais para crédito.</w:t>
      </w:r>
    </w:p>
    <w:p w:rsidR="00267426" w:rsidRDefault="00267426" w:rsidP="008B2604">
      <w:pPr>
        <w:pStyle w:val="050-TextoPadro"/>
      </w:pPr>
      <w:r>
        <w:t>Em que se pese o ineditismo da situação, tendo em vista a experiência do Banco no gerenciamento e monitoramento de riscos, capital e liquidez, o curto horizonte de tempo pelo qual se espera que haja reação das economias mundiais, bem como as informações existentes no momento da avaliação, não foram identificados indícios de quaisquer eventos que possam interromper suas operações em um futuro previsível.</w:t>
      </w:r>
    </w:p>
    <w:p w:rsidR="00267426" w:rsidRPr="0086743F" w:rsidRDefault="00267426" w:rsidP="001C7E07">
      <w:pPr>
        <w:pStyle w:val="050-TextoPadro"/>
      </w:pPr>
      <w:r w:rsidRPr="0086743F">
        <w:t xml:space="preserve">As demonstrações contábeis foram aprovadas pelo Conselho Diretor </w:t>
      </w:r>
      <w:r w:rsidRPr="00E966AC">
        <w:t xml:space="preserve">em </w:t>
      </w:r>
      <w:r>
        <w:t>04</w:t>
      </w:r>
      <w:r w:rsidRPr="00E966AC">
        <w:t>.</w:t>
      </w:r>
      <w:r>
        <w:t>05</w:t>
      </w:r>
      <w:r w:rsidRPr="00E966AC">
        <w:t>.</w:t>
      </w:r>
      <w:r>
        <w:t>2020</w:t>
      </w:r>
      <w:r w:rsidRPr="00E966AC">
        <w:t>.</w:t>
      </w:r>
    </w:p>
    <w:p w:rsidR="00267426" w:rsidRDefault="00267426" w:rsidP="008B2604">
      <w:pPr>
        <w:pStyle w:val="030-SubttulodeDocumento"/>
        <w:numPr>
          <w:ilvl w:val="0"/>
          <w:numId w:val="0"/>
        </w:numPr>
      </w:pPr>
      <w:r w:rsidRPr="0086743F">
        <w:t xml:space="preserve">Participações </w:t>
      </w:r>
      <w:r>
        <w:t>Societárias Incluídas nas Demonstrações Contábeis Consolidadas, Segregadas por Segmentos de N</w:t>
      </w:r>
      <w:r w:rsidRPr="0086743F">
        <w:t>egócios:</w:t>
      </w:r>
    </w:p>
    <w:tbl>
      <w:tblPr>
        <w:tblW w:w="975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APD.01 - Participações societárias incluídas nas demonstrações contábeis consolidadas, segregadas por segmentos de negócios"/>
        <w:tblDescription w:val="PubliCon - Sistema de Gerenciamento do Documentos Contábeis para Publicação&#10;&#10;Última atualização do mapa do quadro em: "/>
      </w:tblPr>
      <w:tblGrid>
        <w:gridCol w:w="3921"/>
        <w:gridCol w:w="1665"/>
        <w:gridCol w:w="992"/>
        <w:gridCol w:w="992"/>
        <w:gridCol w:w="851"/>
        <w:gridCol w:w="1331"/>
      </w:tblGrid>
      <w:tr w:rsidR="00267426" w:rsidRPr="00D70B72" w:rsidTr="008B2604">
        <w:trPr>
          <w:cantSplit/>
          <w:trHeight w:val="284"/>
          <w:jc w:val="center"/>
        </w:trPr>
        <w:tc>
          <w:tcPr>
            <w:tcW w:w="392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ind w:left="60"/>
              <w:jc w:val="left"/>
              <w:rPr>
                <w:rFonts w:cs="Arial"/>
                <w:szCs w:val="14"/>
              </w:rPr>
            </w:pPr>
          </w:p>
        </w:tc>
        <w:tc>
          <w:tcPr>
            <w:tcW w:w="166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jc w:val="center"/>
              <w:rPr>
                <w:rFonts w:cs="Arial"/>
                <w:szCs w:val="14"/>
              </w:rPr>
            </w:pPr>
            <w:r w:rsidRPr="00D70B72">
              <w:rPr>
                <w:rFonts w:cs="Arial"/>
                <w:b/>
                <w:szCs w:val="14"/>
              </w:rPr>
              <w:t>Atividade</w:t>
            </w:r>
          </w:p>
        </w:tc>
        <w:tc>
          <w:tcPr>
            <w:tcW w:w="99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jc w:val="center"/>
              <w:rPr>
                <w:rFonts w:cs="Arial"/>
                <w:b/>
                <w:szCs w:val="14"/>
              </w:rPr>
            </w:pPr>
            <w:r w:rsidRPr="00D70B72">
              <w:rPr>
                <w:rFonts w:cs="Arial"/>
                <w:b/>
                <w:szCs w:val="14"/>
              </w:rPr>
              <w:t>Moeda</w:t>
            </w:r>
          </w:p>
          <w:p w:rsidR="00267426" w:rsidRPr="00D70B72" w:rsidRDefault="00267426" w:rsidP="008B66F7">
            <w:pPr>
              <w:pStyle w:val="070-TabelaPadro"/>
              <w:spacing w:before="16" w:after="16"/>
              <w:jc w:val="center"/>
              <w:rPr>
                <w:rFonts w:cs="Arial"/>
                <w:b/>
                <w:szCs w:val="14"/>
              </w:rPr>
            </w:pPr>
            <w:r w:rsidRPr="00D70B72">
              <w:rPr>
                <w:rFonts w:cs="Arial"/>
                <w:b/>
                <w:szCs w:val="14"/>
              </w:rPr>
              <w:t>funcional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jc w:val="center"/>
              <w:rPr>
                <w:rFonts w:cs="Arial"/>
                <w:b/>
                <w:szCs w:val="14"/>
              </w:rPr>
            </w:pPr>
            <w:r>
              <w:rPr>
                <w:rFonts w:cs="Arial"/>
                <w:b/>
                <w:szCs w:val="14"/>
              </w:rPr>
              <w:t>31.03.2020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jc w:val="center"/>
              <w:rPr>
                <w:rFonts w:cs="Arial"/>
                <w:b/>
                <w:szCs w:val="14"/>
              </w:rPr>
            </w:pPr>
            <w:r w:rsidRPr="00D70B72">
              <w:rPr>
                <w:rFonts w:cs="Arial"/>
                <w:b/>
                <w:szCs w:val="14"/>
              </w:rPr>
              <w:t>3</w:t>
            </w:r>
            <w:r>
              <w:rPr>
                <w:rFonts w:cs="Arial"/>
                <w:b/>
                <w:szCs w:val="14"/>
              </w:rPr>
              <w:t>1</w:t>
            </w:r>
            <w:r w:rsidRPr="00D70B72">
              <w:rPr>
                <w:rFonts w:cs="Arial"/>
                <w:b/>
                <w:szCs w:val="14"/>
              </w:rPr>
              <w:t>.</w:t>
            </w:r>
            <w:r>
              <w:rPr>
                <w:rFonts w:cs="Arial"/>
                <w:b/>
                <w:szCs w:val="14"/>
              </w:rPr>
              <w:t>12.2019</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jc w:val="center"/>
              <w:rPr>
                <w:rFonts w:cs="Arial"/>
                <w:b/>
                <w:szCs w:val="14"/>
              </w:rPr>
            </w:pPr>
            <w:r>
              <w:rPr>
                <w:rFonts w:cs="Arial"/>
                <w:b/>
                <w:szCs w:val="14"/>
              </w:rPr>
              <w:t>31.03.2019</w:t>
            </w:r>
          </w:p>
        </w:tc>
      </w:tr>
      <w:tr w:rsidR="00267426" w:rsidRPr="00D70B72" w:rsidTr="008B2604">
        <w:trPr>
          <w:cantSplit/>
          <w:trHeight w:val="227"/>
          <w:jc w:val="center"/>
        </w:trPr>
        <w:tc>
          <w:tcPr>
            <w:tcW w:w="3921" w:type="dxa"/>
            <w:vMerge/>
            <w:tcBorders>
              <w:left w:val="single" w:sz="4" w:space="0" w:color="FFFFFF" w:themeColor="background1"/>
              <w:bottom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ind w:left="60"/>
              <w:jc w:val="left"/>
              <w:rPr>
                <w:rFonts w:cs="Arial"/>
                <w:szCs w:val="14"/>
              </w:rPr>
            </w:pPr>
          </w:p>
        </w:tc>
        <w:tc>
          <w:tcPr>
            <w:tcW w:w="1665" w:type="dxa"/>
            <w:vMerge/>
            <w:tcBorders>
              <w:left w:val="single" w:sz="4" w:space="0" w:color="FFFFFF" w:themeColor="background1"/>
              <w:bottom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pStyle w:val="070-TabelaPadro"/>
              <w:spacing w:before="16" w:after="16"/>
              <w:rPr>
                <w:rFonts w:cs="Arial"/>
                <w:szCs w:val="14"/>
              </w:rPr>
            </w:pPr>
          </w:p>
        </w:tc>
        <w:tc>
          <w:tcPr>
            <w:tcW w:w="992" w:type="dxa"/>
            <w:vMerge/>
            <w:tcBorders>
              <w:left w:val="single" w:sz="4" w:space="0" w:color="FFFFFF" w:themeColor="background1"/>
              <w:bottom w:val="single" w:sz="4" w:space="0" w:color="FFFFFF" w:themeColor="background1"/>
              <w:right w:val="single" w:sz="4" w:space="0" w:color="FFFFFF" w:themeColor="background1"/>
            </w:tcBorders>
            <w:shd w:val="clear" w:color="auto" w:fill="C3D7F0"/>
            <w:vAlign w:val="center"/>
          </w:tcPr>
          <w:p w:rsidR="00267426" w:rsidRPr="00D70B72" w:rsidRDefault="00267426" w:rsidP="008B66F7">
            <w:pPr>
              <w:spacing w:before="16" w:after="16" w:line="240" w:lineRule="auto"/>
              <w:jc w:val="center"/>
              <w:rPr>
                <w:rFonts w:cs="Arial"/>
                <w:b/>
                <w:sz w:val="14"/>
                <w:szCs w:val="14"/>
              </w:rPr>
            </w:pPr>
          </w:p>
        </w:tc>
        <w:tc>
          <w:tcPr>
            <w:tcW w:w="3174" w:type="dxa"/>
            <w:gridSpan w:val="3"/>
            <w:tcBorders>
              <w:top w:val="single" w:sz="4" w:space="0" w:color="FFFFFF" w:themeColor="background1"/>
              <w:left w:val="single" w:sz="4" w:space="0" w:color="FFFFFF" w:themeColor="background1"/>
              <w:bottom w:val="single" w:sz="4" w:space="0" w:color="FFFFFF" w:themeColor="background1"/>
            </w:tcBorders>
            <w:shd w:val="clear" w:color="auto" w:fill="C3D7F0"/>
            <w:vAlign w:val="center"/>
          </w:tcPr>
          <w:p w:rsidR="00267426" w:rsidRPr="00D70B72" w:rsidRDefault="00267426" w:rsidP="008B66F7">
            <w:pPr>
              <w:spacing w:before="16" w:after="16" w:line="240" w:lineRule="auto"/>
              <w:jc w:val="center"/>
              <w:rPr>
                <w:rFonts w:cs="Arial"/>
                <w:b/>
                <w:sz w:val="14"/>
                <w:szCs w:val="14"/>
              </w:rPr>
            </w:pPr>
            <w:r w:rsidRPr="00D70B72">
              <w:rPr>
                <w:rFonts w:cs="Arial"/>
                <w:b/>
                <w:sz w:val="14"/>
                <w:szCs w:val="14"/>
              </w:rPr>
              <w:t>% de Participação</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jc w:val="left"/>
              <w:rPr>
                <w:rFonts w:cs="Arial"/>
                <w:szCs w:val="14"/>
              </w:rPr>
            </w:pPr>
            <w:r w:rsidRPr="00D70B72">
              <w:rPr>
                <w:rFonts w:cs="Arial"/>
                <w:b/>
                <w:szCs w:val="14"/>
              </w:rPr>
              <w:t>Segmento Bancário</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rPr>
                <w:rFonts w:cs="Arial"/>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Pr="00D70B72" w:rsidRDefault="00267426" w:rsidP="008B66F7">
            <w:pPr>
              <w:spacing w:before="16" w:after="16" w:line="240" w:lineRule="auto"/>
              <w:jc w:val="right"/>
              <w:rPr>
                <w:rFonts w:cs="Arial"/>
                <w:b/>
                <w:bCs/>
                <w:color w:val="000000"/>
                <w:sz w:val="14"/>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sz w:val="14"/>
                <w:szCs w:val="1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sz w:val="14"/>
                <w:szCs w:val="14"/>
              </w:rPr>
            </w:pP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sz w:val="14"/>
                <w:szCs w:val="14"/>
              </w:rPr>
            </w:pP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ind w:left="60"/>
              <w:jc w:val="left"/>
              <w:rPr>
                <w:rFonts w:cs="Arial"/>
                <w:szCs w:val="14"/>
              </w:rPr>
            </w:pPr>
            <w:r w:rsidRPr="00D70B72">
              <w:rPr>
                <w:rFonts w:cs="Arial"/>
                <w:szCs w:val="14"/>
              </w:rPr>
              <w:t>Banco do Brasil AG</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rPr>
                <w:rFonts w:cs="Arial"/>
                <w:szCs w:val="14"/>
              </w:rPr>
            </w:pPr>
            <w:r w:rsidRPr="00D70B72">
              <w:rPr>
                <w:rFonts w:cs="Arial"/>
                <w:szCs w:val="14"/>
              </w:rPr>
              <w:t>Bancária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C17213" w:rsidRDefault="00267426" w:rsidP="008B66F7">
            <w:pPr>
              <w:pStyle w:val="070-TabelaPadro"/>
              <w:spacing w:before="16" w:after="16"/>
              <w:ind w:left="60"/>
              <w:jc w:val="left"/>
              <w:rPr>
                <w:rFonts w:cs="Arial"/>
                <w:szCs w:val="14"/>
                <w:lang w:val="en-US"/>
              </w:rPr>
            </w:pPr>
            <w:r w:rsidRPr="00C17213">
              <w:rPr>
                <w:rFonts w:cs="Arial"/>
                <w:szCs w:val="14"/>
                <w:lang w:val="en-US"/>
              </w:rPr>
              <w:t>BB Leasing S.A. - Arrendamento Mercantil</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C17213" w:rsidRDefault="00267426" w:rsidP="008B66F7">
            <w:pPr>
              <w:pStyle w:val="070-TabelaPadro"/>
              <w:spacing w:before="16" w:after="16"/>
              <w:rPr>
                <w:rFonts w:cs="Arial"/>
                <w:szCs w:val="14"/>
                <w:lang w:val="en-US"/>
              </w:rPr>
            </w:pPr>
            <w:r w:rsidRPr="00C17213">
              <w:rPr>
                <w:rFonts w:cs="Arial"/>
                <w:szCs w:val="14"/>
                <w:lang w:val="en-US"/>
              </w:rPr>
              <w:t>Arrendamento</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C17213" w:rsidRDefault="00267426" w:rsidP="008B66F7">
            <w:pPr>
              <w:spacing w:before="16" w:after="16" w:line="240" w:lineRule="auto"/>
              <w:jc w:val="right"/>
              <w:rPr>
                <w:rFonts w:cs="Arial"/>
                <w:color w:val="000000"/>
                <w:sz w:val="14"/>
                <w:szCs w:val="14"/>
                <w:lang w:val="en-US"/>
              </w:rPr>
            </w:pPr>
            <w:r w:rsidRPr="00C17213">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C17213"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ind w:left="60"/>
              <w:jc w:val="left"/>
              <w:rPr>
                <w:rFonts w:cs="Arial"/>
                <w:szCs w:val="14"/>
                <w:lang w:val="en-US"/>
              </w:rPr>
            </w:pPr>
            <w:r w:rsidRPr="00395860">
              <w:rPr>
                <w:rFonts w:cs="Arial"/>
                <w:szCs w:val="14"/>
                <w:lang w:val="en-US"/>
              </w:rPr>
              <w:t>BB Securities Asia Pte. Ltd.</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rPr>
                <w:rFonts w:cs="Arial"/>
                <w:szCs w:val="14"/>
                <w:lang w:val="en-US"/>
              </w:rPr>
            </w:pPr>
            <w:r w:rsidRPr="00395860">
              <w:rPr>
                <w:rFonts w:cs="Arial"/>
                <w:szCs w:val="14"/>
                <w:lang w:val="en-US"/>
              </w:rPr>
              <w:t>Corretora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Banco do Brasil  Securities LLC.</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rPr>
                <w:rFonts w:cs="Arial"/>
                <w:szCs w:val="14"/>
              </w:rPr>
            </w:pPr>
            <w:r w:rsidRPr="00395860">
              <w:rPr>
                <w:rFonts w:cs="Arial"/>
                <w:szCs w:val="14"/>
              </w:rPr>
              <w:t>Corretora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BB Securities Ltd.</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rPr>
                <w:rFonts w:cs="Arial"/>
                <w:szCs w:val="14"/>
              </w:rPr>
            </w:pPr>
            <w:r w:rsidRPr="00395860">
              <w:rPr>
                <w:rFonts w:cs="Arial"/>
                <w:szCs w:val="14"/>
              </w:rPr>
              <w:t>Corretora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ind w:left="60"/>
              <w:jc w:val="left"/>
              <w:rPr>
                <w:rFonts w:cs="Arial"/>
                <w:szCs w:val="14"/>
                <w:lang w:val="en-US"/>
              </w:rPr>
            </w:pPr>
            <w:r w:rsidRPr="00D70B72">
              <w:rPr>
                <w:rFonts w:cs="Arial"/>
                <w:szCs w:val="14"/>
                <w:lang w:val="en-US"/>
              </w:rPr>
              <w:t>BB USA Holding Company, Inc.</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rPr>
                <w:rFonts w:cs="Arial"/>
                <w:szCs w:val="14"/>
              </w:rPr>
            </w:pPr>
            <w:r w:rsidRPr="00D70B72">
              <w:rPr>
                <w:rFonts w:cs="Arial"/>
                <w:iCs/>
                <w:szCs w:val="14"/>
              </w:rPr>
              <w:t>Holding</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C17213" w:rsidRDefault="00267426" w:rsidP="008B66F7">
            <w:pPr>
              <w:pStyle w:val="070-TabelaPadro"/>
              <w:spacing w:before="16" w:after="16"/>
              <w:ind w:left="60"/>
              <w:jc w:val="left"/>
              <w:rPr>
                <w:rFonts w:cs="Arial"/>
                <w:szCs w:val="14"/>
              </w:rPr>
            </w:pPr>
            <w:r w:rsidRPr="00C17213">
              <w:rPr>
                <w:rFonts w:cs="Arial"/>
                <w:szCs w:val="14"/>
              </w:rPr>
              <w:t>BB Cayman Islands Holding</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C17213" w:rsidRDefault="00267426" w:rsidP="008B66F7">
            <w:pPr>
              <w:pStyle w:val="070-TabelaPadro"/>
              <w:spacing w:before="16" w:after="16"/>
              <w:rPr>
                <w:rFonts w:cs="Arial"/>
                <w:szCs w:val="14"/>
              </w:rPr>
            </w:pPr>
            <w:r w:rsidRPr="00C17213">
              <w:rPr>
                <w:rFonts w:cs="Arial"/>
                <w:szCs w:val="14"/>
              </w:rPr>
              <w:t>Holding</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C17213" w:rsidRDefault="00267426" w:rsidP="008B66F7">
            <w:pPr>
              <w:spacing w:before="16" w:after="16" w:line="240" w:lineRule="auto"/>
              <w:jc w:val="right"/>
              <w:rPr>
                <w:rFonts w:cs="Arial"/>
                <w:color w:val="000000"/>
                <w:sz w:val="14"/>
                <w:szCs w:val="14"/>
              </w:rPr>
            </w:pPr>
            <w:r w:rsidRPr="00C17213">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C17213"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C17213" w:rsidRDefault="00267426" w:rsidP="008B66F7">
            <w:pPr>
              <w:pStyle w:val="070-TabelaPadro"/>
              <w:spacing w:before="16" w:after="16"/>
              <w:ind w:left="60"/>
              <w:jc w:val="left"/>
              <w:rPr>
                <w:rFonts w:cs="Arial"/>
                <w:szCs w:val="14"/>
              </w:rPr>
            </w:pPr>
            <w:r w:rsidRPr="00C17213">
              <w:rPr>
                <w:rFonts w:cs="Arial"/>
                <w:szCs w:val="14"/>
              </w:rPr>
              <w:t>Banco do Brasil Americas</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C17213" w:rsidRDefault="00267426" w:rsidP="008B66F7">
            <w:pPr>
              <w:pStyle w:val="070-TabelaPadro"/>
              <w:spacing w:before="16" w:after="16"/>
              <w:rPr>
                <w:rFonts w:cs="Arial"/>
                <w:szCs w:val="14"/>
              </w:rPr>
            </w:pPr>
            <w:r w:rsidRPr="00C17213">
              <w:rPr>
                <w:rFonts w:cs="Arial"/>
                <w:szCs w:val="14"/>
              </w:rPr>
              <w:t>Bancária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C17213" w:rsidRDefault="00267426" w:rsidP="008B66F7">
            <w:pPr>
              <w:spacing w:before="16" w:after="16" w:line="240" w:lineRule="auto"/>
              <w:jc w:val="right"/>
              <w:rPr>
                <w:rFonts w:cs="Arial"/>
                <w:color w:val="000000"/>
                <w:sz w:val="14"/>
                <w:szCs w:val="14"/>
              </w:rPr>
            </w:pPr>
            <w:r w:rsidRPr="00C17213">
              <w:rPr>
                <w:rFonts w:cs="Arial"/>
                <w:color w:val="000000"/>
                <w:sz w:val="14"/>
                <w:szCs w:val="14"/>
              </w:rPr>
              <w:t>Dólar Americano</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C17213"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Banco Patagonia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rPr>
                <w:rFonts w:cs="Arial"/>
                <w:szCs w:val="14"/>
              </w:rPr>
            </w:pPr>
            <w:r w:rsidRPr="00395860">
              <w:rPr>
                <w:rFonts w:cs="Arial"/>
                <w:szCs w:val="14"/>
              </w:rPr>
              <w:t>Bancária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Peso Argentino</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80,39%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80,39%</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80,39%</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jc w:val="left"/>
              <w:rPr>
                <w:rFonts w:cs="Arial"/>
                <w:b/>
                <w:szCs w:val="14"/>
              </w:rPr>
            </w:pPr>
            <w:r w:rsidRPr="00D70B72">
              <w:rPr>
                <w:rFonts w:cs="Arial"/>
                <w:b/>
                <w:szCs w:val="14"/>
              </w:rPr>
              <w:t>Segmento Investimentos</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rPr>
                <w:rFonts w:cs="Arial"/>
                <w:b/>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b/>
                <w:bCs/>
                <w:color w:val="000000"/>
                <w:sz w:val="14"/>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C17213" w:rsidRDefault="00267426" w:rsidP="008B66F7">
            <w:pPr>
              <w:pStyle w:val="070-TabelaPadro"/>
              <w:spacing w:before="16" w:after="16"/>
              <w:ind w:left="60"/>
              <w:jc w:val="left"/>
              <w:rPr>
                <w:rFonts w:cs="Arial"/>
                <w:szCs w:val="14"/>
              </w:rPr>
            </w:pPr>
            <w:r w:rsidRPr="00C17213">
              <w:rPr>
                <w:rFonts w:cs="Arial"/>
                <w:szCs w:val="14"/>
              </w:rPr>
              <w:t>BB Banco de Investimento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C17213" w:rsidRDefault="00267426" w:rsidP="008B66F7">
            <w:pPr>
              <w:pStyle w:val="070-TabelaPadro"/>
              <w:spacing w:before="16" w:after="16"/>
              <w:rPr>
                <w:rFonts w:cs="Arial"/>
                <w:szCs w:val="14"/>
              </w:rPr>
            </w:pPr>
            <w:r w:rsidRPr="00C17213">
              <w:rPr>
                <w:rFonts w:cs="Arial"/>
                <w:szCs w:val="14"/>
              </w:rPr>
              <w:t>Banco de Investimento</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C17213" w:rsidRDefault="00267426" w:rsidP="008B66F7">
            <w:pPr>
              <w:spacing w:before="16" w:after="16" w:line="240" w:lineRule="auto"/>
              <w:jc w:val="right"/>
              <w:rPr>
                <w:rFonts w:cs="Arial"/>
                <w:color w:val="000000"/>
                <w:sz w:val="14"/>
                <w:szCs w:val="14"/>
              </w:rPr>
            </w:pPr>
            <w:r w:rsidRPr="00C17213">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C17213"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jc w:val="left"/>
              <w:rPr>
                <w:rFonts w:cs="Arial"/>
                <w:b/>
                <w:szCs w:val="14"/>
              </w:rPr>
            </w:pPr>
            <w:r w:rsidRPr="00D70B72">
              <w:rPr>
                <w:rFonts w:cs="Arial"/>
                <w:b/>
                <w:szCs w:val="14"/>
              </w:rPr>
              <w:t>Segmento Gestão de Recursos</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rPr>
                <w:rFonts w:cs="Arial"/>
                <w:b/>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b/>
                <w:bCs/>
                <w:color w:val="000000"/>
                <w:sz w:val="14"/>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C17213" w:rsidRDefault="00267426" w:rsidP="008B66F7">
            <w:pPr>
              <w:pStyle w:val="070-TabelaPadro"/>
              <w:spacing w:before="16" w:after="16"/>
              <w:ind w:left="60"/>
              <w:jc w:val="left"/>
              <w:rPr>
                <w:rFonts w:cs="Arial"/>
                <w:szCs w:val="14"/>
              </w:rPr>
            </w:pPr>
            <w:r w:rsidRPr="00C17213">
              <w:rPr>
                <w:rFonts w:cs="Arial"/>
                <w:szCs w:val="14"/>
              </w:rPr>
              <w:t>BB Gestão de Recursos - Distribuidora de Títulos e Valores Mobiliários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C17213" w:rsidRDefault="00267426" w:rsidP="008B66F7">
            <w:pPr>
              <w:pStyle w:val="070-TabelaPadro"/>
              <w:spacing w:before="16" w:after="16"/>
              <w:rPr>
                <w:rFonts w:cs="Arial"/>
                <w:szCs w:val="14"/>
              </w:rPr>
            </w:pPr>
            <w:r w:rsidRPr="00C17213">
              <w:rPr>
                <w:rFonts w:cs="Arial"/>
                <w:szCs w:val="14"/>
              </w:rPr>
              <w:t>Administração de Ativos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C17213" w:rsidRDefault="00267426" w:rsidP="008B66F7">
            <w:pPr>
              <w:spacing w:before="16" w:after="16" w:line="240" w:lineRule="auto"/>
              <w:jc w:val="right"/>
              <w:rPr>
                <w:rFonts w:cs="Arial"/>
                <w:color w:val="000000"/>
                <w:sz w:val="14"/>
                <w:szCs w:val="14"/>
              </w:rPr>
            </w:pPr>
            <w:r w:rsidRPr="00C17213">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C17213"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ind w:left="60"/>
              <w:jc w:val="left"/>
              <w:rPr>
                <w:rFonts w:cs="Arial"/>
                <w:szCs w:val="14"/>
              </w:rPr>
            </w:pPr>
            <w:r w:rsidRPr="00D70B72">
              <w:rPr>
                <w:rFonts w:cs="Arial"/>
                <w:szCs w:val="14"/>
              </w:rPr>
              <w:t>Besc Distribuidora de Títulos e Valores Mobiliários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rPr>
                <w:rFonts w:cs="Arial"/>
                <w:szCs w:val="14"/>
              </w:rPr>
            </w:pPr>
            <w:r w:rsidRPr="00D70B72">
              <w:rPr>
                <w:rFonts w:cs="Arial"/>
                <w:szCs w:val="14"/>
              </w:rPr>
              <w:t>Administração de Ativos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99,62%</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99,62%</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99,62%</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jc w:val="left"/>
              <w:rPr>
                <w:rFonts w:cs="Arial"/>
                <w:b/>
                <w:szCs w:val="14"/>
              </w:rPr>
            </w:pPr>
            <w:r w:rsidRPr="00D70B72">
              <w:rPr>
                <w:rFonts w:cs="Arial"/>
                <w:b/>
                <w:szCs w:val="14"/>
              </w:rPr>
              <w:t>Segmento Seguros, Previdência e Capitalização</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pStyle w:val="070-TabelaPadro"/>
              <w:spacing w:before="16" w:after="16"/>
              <w:rPr>
                <w:rFonts w:cs="Arial"/>
                <w:b/>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b/>
                <w:bCs/>
                <w:color w:val="000000"/>
                <w:sz w:val="14"/>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A14291" w:rsidRDefault="00267426" w:rsidP="008B66F7">
            <w:pPr>
              <w:spacing w:before="16" w:after="16" w:line="240" w:lineRule="auto"/>
              <w:jc w:val="right"/>
              <w:rPr>
                <w:rFonts w:cs="Arial"/>
                <w:color w:val="000000" w:themeColor="text1"/>
                <w:sz w:val="14"/>
                <w:szCs w:val="14"/>
              </w:rPr>
            </w:pP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 xml:space="preserve">BB Seguridade Participações S.A. </w:t>
            </w:r>
            <w:r w:rsidRPr="00395860">
              <w:rPr>
                <w:rStyle w:val="079-Sobrescrito"/>
                <w:rFonts w:cs="Arial"/>
                <w:szCs w:val="14"/>
              </w:rPr>
              <w:t>(1)</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rPr>
                <w:rFonts w:cs="Arial"/>
                <w:szCs w:val="14"/>
              </w:rPr>
            </w:pPr>
            <w:r w:rsidRPr="00395860">
              <w:rPr>
                <w:rFonts w:cs="Arial"/>
                <w:iCs/>
                <w:szCs w:val="14"/>
              </w:rPr>
              <w:t>Holding</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 xml:space="preserve">BB Corretora de Seguros e Administradora de Bens S.A. </w:t>
            </w:r>
            <w:r w:rsidRPr="00395860">
              <w:rPr>
                <w:rStyle w:val="079-Sobrescrito"/>
                <w:rFonts w:cs="Arial"/>
                <w:szCs w:val="14"/>
              </w:rPr>
              <w:t>(1)</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rPr>
                <w:rFonts w:cs="Arial"/>
                <w:szCs w:val="14"/>
              </w:rPr>
            </w:pPr>
            <w:r w:rsidRPr="00395860">
              <w:rPr>
                <w:rFonts w:cs="Arial"/>
                <w:szCs w:val="14"/>
              </w:rPr>
              <w:t>Corretora</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 xml:space="preserve">BB Seguros Participações S.A. </w:t>
            </w:r>
            <w:r w:rsidRPr="00395860">
              <w:rPr>
                <w:rStyle w:val="079-Sobrescrito"/>
                <w:rFonts w:cs="Arial"/>
                <w:szCs w:val="14"/>
              </w:rPr>
              <w:t>(1)</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rPr>
                <w:rFonts w:cs="Arial"/>
                <w:szCs w:val="14"/>
              </w:rPr>
            </w:pPr>
            <w:r w:rsidRPr="00395860">
              <w:rPr>
                <w:rFonts w:cs="Arial"/>
                <w:iCs/>
                <w:szCs w:val="14"/>
              </w:rPr>
              <w:t>Holding</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66,36%</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jc w:val="left"/>
              <w:rPr>
                <w:rFonts w:cs="Arial"/>
                <w:b/>
                <w:szCs w:val="14"/>
              </w:rPr>
            </w:pPr>
            <w:r w:rsidRPr="00D70B72">
              <w:rPr>
                <w:rFonts w:cs="Arial"/>
                <w:b/>
                <w:szCs w:val="14"/>
              </w:rPr>
              <w:t>Segmento Meios de Pagamento</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pStyle w:val="070-TabelaPadro"/>
              <w:spacing w:before="16" w:after="16"/>
              <w:rPr>
                <w:rFonts w:cs="Arial"/>
                <w:b/>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b/>
                <w:bCs/>
                <w:color w:val="000000"/>
                <w:sz w:val="14"/>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A14291" w:rsidRDefault="00267426" w:rsidP="008B66F7">
            <w:pPr>
              <w:spacing w:before="16" w:after="16" w:line="240" w:lineRule="auto"/>
              <w:jc w:val="right"/>
              <w:rPr>
                <w:rFonts w:cs="Arial"/>
                <w:color w:val="000000" w:themeColor="text1"/>
                <w:sz w:val="14"/>
                <w:szCs w:val="14"/>
              </w:rPr>
            </w:pP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ind w:left="60"/>
              <w:jc w:val="left"/>
              <w:rPr>
                <w:rFonts w:cs="Arial"/>
                <w:szCs w:val="14"/>
              </w:rPr>
            </w:pPr>
            <w:r w:rsidRPr="00D70B72">
              <w:rPr>
                <w:rFonts w:cs="Arial"/>
                <w:szCs w:val="14"/>
              </w:rPr>
              <w:t>BB Administradora de Cartões de Crédito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rPr>
                <w:rFonts w:cs="Arial"/>
                <w:szCs w:val="14"/>
              </w:rPr>
            </w:pPr>
            <w:r w:rsidRPr="00D70B72">
              <w:rPr>
                <w:rFonts w:cs="Arial"/>
                <w:szCs w:val="14"/>
              </w:rPr>
              <w:t>Prestação de Serviços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ind w:left="60"/>
              <w:jc w:val="left"/>
              <w:rPr>
                <w:rFonts w:cs="Arial"/>
                <w:szCs w:val="14"/>
              </w:rPr>
            </w:pPr>
            <w:r w:rsidRPr="00D70B72">
              <w:rPr>
                <w:rFonts w:cs="Arial"/>
                <w:szCs w:val="14"/>
              </w:rPr>
              <w:t>BB Elo Cartões Participações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rPr>
                <w:rFonts w:cs="Arial"/>
                <w:szCs w:val="14"/>
              </w:rPr>
            </w:pPr>
            <w:r w:rsidRPr="00D70B72">
              <w:rPr>
                <w:rFonts w:cs="Arial"/>
                <w:iCs/>
                <w:szCs w:val="14"/>
              </w:rPr>
              <w:t>Holding</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jc w:val="left"/>
              <w:rPr>
                <w:rFonts w:cs="Arial"/>
                <w:b/>
                <w:szCs w:val="14"/>
              </w:rPr>
            </w:pPr>
            <w:r w:rsidRPr="00D70B72">
              <w:rPr>
                <w:rFonts w:cs="Arial"/>
                <w:b/>
                <w:szCs w:val="14"/>
              </w:rPr>
              <w:t>Outros Segmentos</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pStyle w:val="070-TabelaPadro"/>
              <w:spacing w:before="16" w:after="16"/>
              <w:rPr>
                <w:rFonts w:cs="Arial"/>
                <w:b/>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b/>
                <w:bCs/>
                <w:color w:val="000000"/>
                <w:sz w:val="14"/>
                <w:szCs w:val="14"/>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Ativos S.A. Securitizadora de Créditos Financeiros</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395860" w:rsidRDefault="00267426" w:rsidP="008B66F7">
            <w:pPr>
              <w:pStyle w:val="070-TabelaPadro"/>
              <w:spacing w:before="16" w:after="16"/>
              <w:rPr>
                <w:rFonts w:cs="Arial"/>
                <w:szCs w:val="14"/>
              </w:rPr>
            </w:pPr>
            <w:r w:rsidRPr="00395860">
              <w:rPr>
                <w:rFonts w:cs="Arial"/>
                <w:szCs w:val="14"/>
              </w:rPr>
              <w:t>Aquisição de Créditos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Ativos S.A. Gestão de Cobrança e Recuperação de Crédito</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rPr>
                <w:rFonts w:cs="Arial"/>
                <w:szCs w:val="14"/>
              </w:rPr>
            </w:pPr>
            <w:r w:rsidRPr="00395860">
              <w:rPr>
                <w:rFonts w:cs="Arial"/>
                <w:szCs w:val="14"/>
              </w:rPr>
              <w:t>Aquisição de Créditos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ind w:left="60"/>
              <w:jc w:val="left"/>
              <w:rPr>
                <w:rFonts w:cs="Arial"/>
                <w:szCs w:val="14"/>
              </w:rPr>
            </w:pPr>
            <w:r w:rsidRPr="00D70B72">
              <w:rPr>
                <w:rFonts w:cs="Arial"/>
                <w:szCs w:val="14"/>
              </w:rPr>
              <w:t>BB Administradora de Consórcios S.A.</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70B72" w:rsidRDefault="00267426" w:rsidP="008B66F7">
            <w:pPr>
              <w:pStyle w:val="070-TabelaPadro"/>
              <w:spacing w:before="16" w:after="16"/>
              <w:rPr>
                <w:rFonts w:cs="Arial"/>
                <w:szCs w:val="14"/>
              </w:rPr>
            </w:pPr>
            <w:r w:rsidRPr="00D70B72">
              <w:rPr>
                <w:rFonts w:cs="Arial"/>
                <w:szCs w:val="14"/>
              </w:rPr>
              <w:t>Consórcio</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ind w:left="60"/>
              <w:jc w:val="left"/>
              <w:rPr>
                <w:rFonts w:cs="Arial"/>
                <w:szCs w:val="14"/>
              </w:rPr>
            </w:pPr>
            <w:r w:rsidRPr="00D70B72">
              <w:rPr>
                <w:rFonts w:cs="Arial"/>
                <w:szCs w:val="14"/>
              </w:rPr>
              <w:t xml:space="preserve">BB Tur Viagens e Turismo Ltda. </w:t>
            </w:r>
            <w:r w:rsidRPr="00D70B72">
              <w:rPr>
                <w:rStyle w:val="079-Sobrescrito"/>
                <w:rFonts w:cs="Arial"/>
                <w:szCs w:val="14"/>
              </w:rPr>
              <w:t>(</w:t>
            </w:r>
            <w:r>
              <w:rPr>
                <w:rStyle w:val="079-Sobrescrito"/>
                <w:rFonts w:cs="Arial"/>
                <w:szCs w:val="14"/>
              </w:rPr>
              <w:t>2</w:t>
            </w:r>
            <w:r w:rsidRPr="00D70B72">
              <w:rPr>
                <w:rStyle w:val="079-Sobrescrito"/>
                <w:rFonts w:cs="Arial"/>
                <w:szCs w:val="14"/>
              </w:rPr>
              <w:t>)</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D70B72" w:rsidRDefault="00267426" w:rsidP="008B66F7">
            <w:pPr>
              <w:pStyle w:val="070-TabelaPadro"/>
              <w:spacing w:before="16" w:after="16"/>
              <w:rPr>
                <w:rFonts w:cs="Arial"/>
                <w:szCs w:val="14"/>
              </w:rPr>
            </w:pPr>
            <w:r w:rsidRPr="00D70B72">
              <w:rPr>
                <w:rFonts w:cs="Arial"/>
                <w:szCs w:val="14"/>
              </w:rPr>
              <w:t>Turismo</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D70B72" w:rsidTr="008B2604">
        <w:trPr>
          <w:cantSplit/>
          <w:jc w:val="center"/>
        </w:trPr>
        <w:tc>
          <w:tcPr>
            <w:tcW w:w="3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pStyle w:val="070-TabelaPadro"/>
              <w:spacing w:before="16" w:after="16"/>
              <w:ind w:left="60"/>
              <w:jc w:val="left"/>
              <w:rPr>
                <w:rFonts w:cs="Arial"/>
                <w:szCs w:val="14"/>
                <w:lang w:val="en-US"/>
              </w:rPr>
            </w:pPr>
            <w:r w:rsidRPr="00D70B72">
              <w:rPr>
                <w:rFonts w:cs="Arial"/>
                <w:szCs w:val="14"/>
                <w:lang w:val="en-US"/>
              </w:rPr>
              <w:t>BB Asset Management Ireland Limited</w:t>
            </w:r>
          </w:p>
        </w:tc>
        <w:tc>
          <w:tcPr>
            <w:tcW w:w="16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pStyle w:val="070-TabelaPadro"/>
              <w:spacing w:before="16" w:after="16"/>
              <w:rPr>
                <w:rFonts w:cs="Arial"/>
                <w:szCs w:val="14"/>
              </w:rPr>
            </w:pPr>
            <w:r w:rsidRPr="00D70B72">
              <w:rPr>
                <w:rFonts w:cs="Arial"/>
                <w:szCs w:val="14"/>
              </w:rPr>
              <w:t>Aquisição de Créditos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Real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D70B72" w:rsidRDefault="00267426" w:rsidP="008B66F7">
            <w:pPr>
              <w:spacing w:before="16" w:after="16" w:line="240" w:lineRule="auto"/>
              <w:jc w:val="right"/>
              <w:rPr>
                <w:rFonts w:cs="Arial"/>
                <w:color w:val="000000"/>
                <w:sz w:val="14"/>
                <w:szCs w:val="14"/>
              </w:rPr>
            </w:pPr>
            <w:r w:rsidRPr="00D70B72">
              <w:rPr>
                <w:rFonts w:cs="Arial"/>
                <w:color w:val="000000"/>
                <w:sz w:val="14"/>
                <w:szCs w:val="14"/>
              </w:rPr>
              <w:t>100,00%</w:t>
            </w:r>
          </w:p>
        </w:tc>
        <w:tc>
          <w:tcPr>
            <w:tcW w:w="13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A14291" w:rsidRDefault="00267426" w:rsidP="008B66F7">
            <w:pPr>
              <w:spacing w:before="16" w:after="16" w:line="240" w:lineRule="auto"/>
              <w:jc w:val="right"/>
              <w:rPr>
                <w:rFonts w:cs="Arial"/>
                <w:color w:val="000000" w:themeColor="text1"/>
                <w:sz w:val="14"/>
                <w:szCs w:val="14"/>
              </w:rPr>
            </w:pPr>
            <w:r w:rsidRPr="00D70B72">
              <w:rPr>
                <w:rFonts w:cs="Arial"/>
                <w:color w:val="000000"/>
                <w:sz w:val="14"/>
                <w:szCs w:val="14"/>
              </w:rPr>
              <w:t>100,00%</w:t>
            </w:r>
          </w:p>
        </w:tc>
      </w:tr>
      <w:tr w:rsidR="00267426" w:rsidRPr="00395860" w:rsidTr="008B2604">
        <w:trPr>
          <w:cantSplit/>
          <w:jc w:val="center"/>
        </w:trPr>
        <w:tc>
          <w:tcPr>
            <w:tcW w:w="3921"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ind w:left="60"/>
              <w:jc w:val="left"/>
              <w:rPr>
                <w:rFonts w:cs="Arial"/>
                <w:szCs w:val="14"/>
              </w:rPr>
            </w:pPr>
            <w:r w:rsidRPr="00395860">
              <w:rPr>
                <w:rFonts w:cs="Arial"/>
                <w:szCs w:val="14"/>
              </w:rPr>
              <w:t xml:space="preserve">BB Tecnologia e Serviços </w:t>
            </w:r>
            <w:r w:rsidRPr="00395860">
              <w:rPr>
                <w:rStyle w:val="079-Sobrescrito"/>
                <w:rFonts w:cs="Arial"/>
                <w:szCs w:val="14"/>
              </w:rPr>
              <w:t>(1)</w:t>
            </w:r>
          </w:p>
        </w:tc>
        <w:tc>
          <w:tcPr>
            <w:tcW w:w="1665"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hideMark/>
          </w:tcPr>
          <w:p w:rsidR="00267426" w:rsidRPr="00395860" w:rsidRDefault="00267426" w:rsidP="008B66F7">
            <w:pPr>
              <w:pStyle w:val="070-TabelaPadro"/>
              <w:spacing w:before="16" w:after="16"/>
              <w:rPr>
                <w:rFonts w:cs="Arial"/>
                <w:szCs w:val="14"/>
              </w:rPr>
            </w:pPr>
            <w:r w:rsidRPr="00395860">
              <w:rPr>
                <w:rFonts w:cs="Arial"/>
                <w:szCs w:val="14"/>
              </w:rPr>
              <w:t>Informática</w:t>
            </w:r>
          </w:p>
        </w:tc>
        <w:tc>
          <w:tcPr>
            <w:tcW w:w="992"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Real</w:t>
            </w:r>
          </w:p>
        </w:tc>
        <w:tc>
          <w:tcPr>
            <w:tcW w:w="992"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99,99%</w:t>
            </w:r>
          </w:p>
        </w:tc>
        <w:tc>
          <w:tcPr>
            <w:tcW w:w="851"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99,99%</w:t>
            </w:r>
          </w:p>
        </w:tc>
        <w:tc>
          <w:tcPr>
            <w:tcW w:w="1331"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67426" w:rsidRPr="00395860" w:rsidRDefault="00267426" w:rsidP="008B66F7">
            <w:pPr>
              <w:spacing w:before="16" w:after="16" w:line="240" w:lineRule="auto"/>
              <w:jc w:val="right"/>
              <w:rPr>
                <w:rFonts w:cs="Arial"/>
                <w:sz w:val="14"/>
                <w:szCs w:val="14"/>
              </w:rPr>
            </w:pPr>
            <w:r w:rsidRPr="00395860">
              <w:rPr>
                <w:rFonts w:cs="Arial"/>
                <w:sz w:val="14"/>
                <w:szCs w:val="14"/>
              </w:rPr>
              <w:t>99,99%</w:t>
            </w:r>
          </w:p>
        </w:tc>
      </w:tr>
    </w:tbl>
    <w:p w:rsidR="00267426" w:rsidRPr="00317FB5" w:rsidRDefault="00267426" w:rsidP="008B2604">
      <w:pPr>
        <w:pStyle w:val="072-Rodapdatabela"/>
        <w:ind w:left="0" w:firstLine="0"/>
      </w:pPr>
      <w:r w:rsidRPr="00317FB5">
        <w:t>(</w:t>
      </w:r>
      <w:r>
        <w:t>1</w:t>
      </w:r>
      <w:r w:rsidRPr="00317FB5">
        <w:t>)</w:t>
      </w:r>
      <w:r w:rsidRPr="00317FB5">
        <w:tab/>
        <w:t>Refere-se ao percentual de participação efetiva, considerando as aquisições de ações pela própria investida, mantidas em tesouraria</w:t>
      </w:r>
      <w:r>
        <w:t>.</w:t>
      </w:r>
    </w:p>
    <w:p w:rsidR="00267426" w:rsidRPr="00317FB5" w:rsidRDefault="00267426" w:rsidP="008B2604">
      <w:pPr>
        <w:pStyle w:val="072-Rodapdatabela"/>
      </w:pPr>
      <w:r w:rsidRPr="00317FB5">
        <w:t>(</w:t>
      </w:r>
      <w:r>
        <w:t>2</w:t>
      </w:r>
      <w:r w:rsidRPr="00317FB5">
        <w:t>)</w:t>
      </w:r>
      <w:r w:rsidRPr="00317FB5">
        <w:tab/>
        <w:t>Demonstrações contábeis para co</w:t>
      </w:r>
      <w:r>
        <w:t xml:space="preserve">nsolidação relativas </w:t>
      </w:r>
      <w:r w:rsidRPr="00E966AC">
        <w:t xml:space="preserve">a </w:t>
      </w:r>
      <w:r>
        <w:t>fevereiro/2020</w:t>
      </w:r>
      <w:r w:rsidRPr="00E966AC">
        <w:t>.</w:t>
      </w:r>
    </w:p>
    <w:p w:rsidR="00267426" w:rsidRPr="007F4335" w:rsidRDefault="00267426" w:rsidP="001C7E07">
      <w:pPr>
        <w:pStyle w:val="072-Rodapdatabela"/>
        <w:keepNext w:val="0"/>
        <w:keepLines w:val="0"/>
      </w:pPr>
    </w:p>
    <w:p w:rsidR="00267426" w:rsidRDefault="00267426" w:rsidP="008B2604">
      <w:pPr>
        <w:pStyle w:val="030-SubttulodeDocumento"/>
        <w:numPr>
          <w:ilvl w:val="0"/>
          <w:numId w:val="0"/>
        </w:numPr>
      </w:pPr>
      <w:r w:rsidRPr="00985148">
        <w:lastRenderedPageBreak/>
        <w:t>Informações para Efeito de Comparabilidade</w:t>
      </w:r>
    </w:p>
    <w:p w:rsidR="00267426" w:rsidRDefault="00267426" w:rsidP="008B2604">
      <w:pPr>
        <w:pStyle w:val="050-TextoPadro"/>
        <w:keepNext w:val="0"/>
        <w:spacing w:line="240" w:lineRule="auto"/>
      </w:pPr>
      <w:r>
        <w:t>Foram realizadas, para efeito de comparabilidade, de forma a evidenciar melhor a essência das operações, as seguintes reclassificações:</w:t>
      </w:r>
    </w:p>
    <w:p w:rsidR="00267426" w:rsidRDefault="00267426" w:rsidP="008B2604">
      <w:pPr>
        <w:pStyle w:val="030-SubttulodeDocumento"/>
        <w:numPr>
          <w:ilvl w:val="0"/>
          <w:numId w:val="0"/>
        </w:numPr>
        <w:tabs>
          <w:tab w:val="left" w:pos="5207"/>
        </w:tabs>
      </w:pPr>
      <w:r w:rsidRPr="005448FC">
        <w:t>Demonstração do Resultado</w:t>
      </w:r>
      <w:r>
        <w:t xml:space="preserve"> </w:t>
      </w:r>
    </w:p>
    <w:p w:rsidR="00267426" w:rsidRDefault="00267426" w:rsidP="008B2604">
      <w:pPr>
        <w:pStyle w:val="050-TextoPadro"/>
        <w:keepNext w:val="0"/>
      </w:pPr>
      <w:r>
        <w:t>Rendas de recebíveis de cartões de crédito do grupamento Outras Receitas Operacionais para o grupamento Operações de Crédito.</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4861"/>
        <w:gridCol w:w="1741"/>
        <w:gridCol w:w="1596"/>
        <w:gridCol w:w="1554"/>
      </w:tblGrid>
      <w:tr w:rsidR="00267426" w:rsidRPr="001C541C" w:rsidTr="008B2604">
        <w:trPr>
          <w:cantSplit/>
          <w:trHeight w:val="323"/>
          <w:tblHeader/>
        </w:trPr>
        <w:tc>
          <w:tcPr>
            <w:tcW w:w="4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96255B" w:rsidRDefault="00267426" w:rsidP="008B2604">
            <w:pPr>
              <w:pStyle w:val="077-Ttulostabela"/>
              <w:jc w:val="center"/>
              <w:rPr>
                <w:rStyle w:val="055-Textominuta"/>
                <w:b/>
              </w:rPr>
            </w:pPr>
            <w:r w:rsidRPr="0096255B">
              <w:rPr>
                <w:rStyle w:val="055-Textominuta"/>
                <w:b/>
                <w:color w:val="auto"/>
              </w:rPr>
              <w:t>1º Trimestre/2019</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1C541C" w:rsidRDefault="00267426" w:rsidP="008B2604">
            <w:pPr>
              <w:pStyle w:val="077-Ttulostabela"/>
              <w:jc w:val="center"/>
              <w:rPr>
                <w:b/>
              </w:rPr>
            </w:pPr>
            <w:r w:rsidRPr="001C541C">
              <w:rPr>
                <w:b/>
              </w:rPr>
              <w:t>Divulgação Anterior</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1C541C" w:rsidRDefault="00267426" w:rsidP="008B2604">
            <w:pPr>
              <w:pStyle w:val="077-Ttulostabela"/>
              <w:jc w:val="center"/>
              <w:rPr>
                <w:rStyle w:val="055-Textominuta"/>
                <w:b/>
              </w:rPr>
            </w:pPr>
            <w:r w:rsidRPr="001C541C">
              <w:rPr>
                <w:b/>
              </w:rPr>
              <w:t>Reclassificações</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1C541C" w:rsidRDefault="00267426" w:rsidP="008B2604">
            <w:pPr>
              <w:pStyle w:val="077-Ttulostabela"/>
              <w:jc w:val="center"/>
              <w:rPr>
                <w:rStyle w:val="055-Textominuta"/>
                <w:b/>
              </w:rPr>
            </w:pPr>
            <w:r w:rsidRPr="001C541C">
              <w:rPr>
                <w:b/>
              </w:rPr>
              <w:t>Saldos Ajustados</w:t>
            </w:r>
          </w:p>
        </w:tc>
      </w:tr>
      <w:tr w:rsidR="00267426" w:rsidRPr="00E60E23" w:rsidTr="008B2604">
        <w:trPr>
          <w:cantSplit/>
        </w:trPr>
        <w:tc>
          <w:tcPr>
            <w:tcW w:w="4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35D42" w:rsidRDefault="00267426" w:rsidP="008B2604">
            <w:pPr>
              <w:spacing w:before="10" w:after="10" w:line="240" w:lineRule="auto"/>
              <w:jc w:val="left"/>
              <w:rPr>
                <w:b/>
                <w:sz w:val="14"/>
                <w:szCs w:val="14"/>
              </w:rPr>
            </w:pPr>
            <w:r>
              <w:rPr>
                <w:b/>
                <w:sz w:val="14"/>
                <w:szCs w:val="14"/>
              </w:rPr>
              <w:t>RECEITAS DA INTERMEDIAÇÃO FINANCEIRA</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7C34DA" w:rsidRDefault="00267426" w:rsidP="008B2604">
            <w:pPr>
              <w:spacing w:beforeLines="20" w:before="48" w:afterLines="20" w:after="48"/>
              <w:jc w:val="right"/>
              <w:rPr>
                <w:b/>
                <w:sz w:val="14"/>
                <w:szCs w:val="14"/>
              </w:rPr>
            </w:pPr>
            <w:r w:rsidRPr="007C34DA">
              <w:rPr>
                <w:b/>
                <w:sz w:val="14"/>
                <w:szCs w:val="14"/>
              </w:rPr>
              <w:t>31.783.342</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7C34DA" w:rsidRDefault="00267426" w:rsidP="008B2604">
            <w:pPr>
              <w:spacing w:beforeLines="20" w:before="48" w:afterLines="20" w:after="48"/>
              <w:jc w:val="right"/>
              <w:rPr>
                <w:b/>
                <w:sz w:val="14"/>
                <w:szCs w:val="14"/>
              </w:rPr>
            </w:pPr>
            <w:r w:rsidRPr="007C34DA">
              <w:rPr>
                <w:b/>
                <w:sz w:val="14"/>
                <w:szCs w:val="14"/>
              </w:rPr>
              <w:t>28.374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7C34DA" w:rsidRDefault="00267426" w:rsidP="008B2604">
            <w:pPr>
              <w:spacing w:beforeLines="20" w:before="48" w:afterLines="20" w:after="48"/>
              <w:jc w:val="right"/>
              <w:rPr>
                <w:b/>
                <w:sz w:val="14"/>
                <w:szCs w:val="14"/>
              </w:rPr>
            </w:pPr>
            <w:r w:rsidRPr="007C34DA">
              <w:rPr>
                <w:b/>
                <w:sz w:val="14"/>
                <w:szCs w:val="14"/>
              </w:rPr>
              <w:t>31.811.716</w:t>
            </w:r>
          </w:p>
        </w:tc>
      </w:tr>
      <w:tr w:rsidR="00267426" w:rsidRPr="00E60E23" w:rsidTr="008B2604">
        <w:trPr>
          <w:cantSplit/>
        </w:trPr>
        <w:tc>
          <w:tcPr>
            <w:tcW w:w="4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67426" w:rsidRPr="00297B08" w:rsidRDefault="00267426" w:rsidP="008B2604">
            <w:pPr>
              <w:spacing w:before="10" w:after="10" w:line="240" w:lineRule="auto"/>
              <w:jc w:val="left"/>
              <w:rPr>
                <w:sz w:val="14"/>
                <w:szCs w:val="14"/>
              </w:rPr>
            </w:pPr>
            <w:r w:rsidRPr="00297B08">
              <w:rPr>
                <w:sz w:val="14"/>
                <w:szCs w:val="14"/>
              </w:rPr>
              <w:t>Operações de crédito</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rsidR="00267426" w:rsidRPr="00534526" w:rsidRDefault="00267426" w:rsidP="008B2604">
            <w:pPr>
              <w:spacing w:beforeLines="20" w:before="48" w:afterLines="20" w:after="48"/>
              <w:jc w:val="right"/>
              <w:rPr>
                <w:sz w:val="14"/>
                <w:szCs w:val="14"/>
              </w:rPr>
            </w:pPr>
            <w:r w:rsidRPr="00534526">
              <w:rPr>
                <w:sz w:val="14"/>
                <w:szCs w:val="14"/>
              </w:rPr>
              <w:t>20.637.523</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rsidR="00267426" w:rsidRPr="00534526" w:rsidRDefault="00267426" w:rsidP="008B2604">
            <w:pPr>
              <w:spacing w:beforeLines="20" w:before="48" w:afterLines="20" w:after="48"/>
              <w:jc w:val="right"/>
              <w:rPr>
                <w:sz w:val="14"/>
                <w:szCs w:val="14"/>
              </w:rPr>
            </w:pPr>
            <w:r w:rsidRPr="00534526">
              <w:rPr>
                <w:sz w:val="14"/>
                <w:szCs w:val="14"/>
              </w:rPr>
              <w:t>28.374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rsidR="00267426" w:rsidRPr="00534526" w:rsidRDefault="00267426" w:rsidP="008B2604">
            <w:pPr>
              <w:spacing w:beforeLines="20" w:before="48" w:afterLines="20" w:after="48"/>
              <w:jc w:val="right"/>
              <w:rPr>
                <w:sz w:val="14"/>
                <w:szCs w:val="14"/>
              </w:rPr>
            </w:pPr>
            <w:r w:rsidRPr="00534526">
              <w:rPr>
                <w:sz w:val="14"/>
                <w:szCs w:val="14"/>
              </w:rPr>
              <w:t>20.665.897</w:t>
            </w:r>
          </w:p>
        </w:tc>
      </w:tr>
      <w:tr w:rsidR="00267426" w:rsidRPr="00E60E23" w:rsidTr="008B2604">
        <w:trPr>
          <w:cantSplit/>
        </w:trPr>
        <w:tc>
          <w:tcPr>
            <w:tcW w:w="4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35D42" w:rsidRDefault="00267426" w:rsidP="008B2604">
            <w:pPr>
              <w:spacing w:before="10" w:after="10" w:line="240" w:lineRule="auto"/>
              <w:jc w:val="left"/>
              <w:rPr>
                <w:b/>
                <w:sz w:val="14"/>
                <w:szCs w:val="14"/>
              </w:rPr>
            </w:pPr>
            <w:r>
              <w:rPr>
                <w:b/>
                <w:sz w:val="14"/>
                <w:szCs w:val="14"/>
              </w:rPr>
              <w:t>RESULTADO BRUTO DA INTERMEDIAÇÃO FINANCEIRA</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7C34DA" w:rsidRDefault="00267426" w:rsidP="008B2604">
            <w:pPr>
              <w:spacing w:beforeLines="20" w:before="48" w:afterLines="20" w:after="48"/>
              <w:jc w:val="right"/>
              <w:rPr>
                <w:b/>
                <w:sz w:val="14"/>
                <w:szCs w:val="14"/>
              </w:rPr>
            </w:pPr>
            <w:r w:rsidRPr="007C34DA">
              <w:rPr>
                <w:b/>
                <w:sz w:val="14"/>
                <w:szCs w:val="14"/>
              </w:rPr>
              <w:t>8.950.633</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7C34DA" w:rsidRDefault="00267426" w:rsidP="008B2604">
            <w:pPr>
              <w:spacing w:beforeLines="20" w:before="48" w:afterLines="20" w:after="48"/>
              <w:jc w:val="right"/>
              <w:rPr>
                <w:b/>
                <w:sz w:val="14"/>
                <w:szCs w:val="14"/>
              </w:rPr>
            </w:pPr>
            <w:r w:rsidRPr="007C34DA">
              <w:rPr>
                <w:b/>
                <w:sz w:val="14"/>
                <w:szCs w:val="14"/>
              </w:rPr>
              <w:t>28.374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7C34DA" w:rsidRDefault="00267426" w:rsidP="008B2604">
            <w:pPr>
              <w:spacing w:beforeLines="20" w:before="48" w:afterLines="20" w:after="48"/>
              <w:jc w:val="right"/>
              <w:rPr>
                <w:b/>
                <w:sz w:val="14"/>
                <w:szCs w:val="14"/>
              </w:rPr>
            </w:pPr>
            <w:r w:rsidRPr="007C34DA">
              <w:rPr>
                <w:b/>
                <w:sz w:val="14"/>
                <w:szCs w:val="14"/>
              </w:rPr>
              <w:t>8.979.007</w:t>
            </w:r>
          </w:p>
        </w:tc>
      </w:tr>
      <w:tr w:rsidR="00267426" w:rsidRPr="00E60E23" w:rsidTr="008B2604">
        <w:trPr>
          <w:cantSplit/>
        </w:trPr>
        <w:tc>
          <w:tcPr>
            <w:tcW w:w="4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67426" w:rsidRPr="00935D42" w:rsidRDefault="00267426" w:rsidP="008B2604">
            <w:pPr>
              <w:spacing w:before="10" w:after="10" w:line="240" w:lineRule="auto"/>
              <w:jc w:val="left"/>
              <w:rPr>
                <w:b/>
                <w:sz w:val="14"/>
                <w:szCs w:val="14"/>
              </w:rPr>
            </w:pPr>
            <w:r w:rsidRPr="00935D42">
              <w:rPr>
                <w:b/>
                <w:sz w:val="14"/>
                <w:szCs w:val="14"/>
              </w:rPr>
              <w:t>OUTRAS RECEITAS/DESPESAS OPERACIONAIS</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rsidR="00267426" w:rsidRPr="007C34DA" w:rsidRDefault="00267426" w:rsidP="008B2604">
            <w:pPr>
              <w:spacing w:beforeLines="20" w:before="48" w:afterLines="20" w:after="48"/>
              <w:jc w:val="right"/>
              <w:rPr>
                <w:b/>
                <w:sz w:val="14"/>
                <w:szCs w:val="14"/>
              </w:rPr>
            </w:pPr>
            <w:r w:rsidRPr="007C34DA">
              <w:rPr>
                <w:b/>
                <w:sz w:val="14"/>
                <w:szCs w:val="14"/>
              </w:rPr>
              <w:t>(3.478.621)</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rsidR="00267426" w:rsidRPr="007C34DA" w:rsidRDefault="00267426" w:rsidP="008B2604">
            <w:pPr>
              <w:spacing w:beforeLines="20" w:before="48" w:afterLines="20" w:after="48"/>
              <w:jc w:val="right"/>
              <w:rPr>
                <w:b/>
                <w:sz w:val="14"/>
                <w:szCs w:val="14"/>
              </w:rPr>
            </w:pPr>
            <w:r w:rsidRPr="007C34DA">
              <w:rPr>
                <w:b/>
                <w:sz w:val="14"/>
                <w:szCs w:val="14"/>
              </w:rPr>
              <w:t>(28.374)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rsidR="00267426" w:rsidRPr="007C34DA" w:rsidRDefault="00267426" w:rsidP="008B2604">
            <w:pPr>
              <w:spacing w:beforeLines="20" w:before="48" w:afterLines="20" w:after="48"/>
              <w:jc w:val="right"/>
              <w:rPr>
                <w:b/>
                <w:sz w:val="14"/>
                <w:szCs w:val="14"/>
              </w:rPr>
            </w:pPr>
            <w:r w:rsidRPr="007C34DA">
              <w:rPr>
                <w:b/>
                <w:sz w:val="14"/>
                <w:szCs w:val="14"/>
              </w:rPr>
              <w:t>(3.506.995)</w:t>
            </w:r>
          </w:p>
        </w:tc>
      </w:tr>
      <w:tr w:rsidR="00267426" w:rsidRPr="00935D42" w:rsidTr="008B2604">
        <w:trPr>
          <w:cantSplit/>
        </w:trPr>
        <w:tc>
          <w:tcPr>
            <w:tcW w:w="48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8B2604">
            <w:pPr>
              <w:spacing w:before="10" w:after="10" w:line="240" w:lineRule="auto"/>
              <w:rPr>
                <w:sz w:val="14"/>
                <w:szCs w:val="14"/>
              </w:rPr>
            </w:pPr>
            <w:r>
              <w:rPr>
                <w:sz w:val="14"/>
                <w:szCs w:val="14"/>
              </w:rPr>
              <w:t>Outras receitas operacionais</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534526" w:rsidRDefault="00267426" w:rsidP="008B2604">
            <w:pPr>
              <w:spacing w:beforeLines="20" w:before="48" w:afterLines="20" w:after="48"/>
              <w:jc w:val="right"/>
              <w:rPr>
                <w:sz w:val="14"/>
                <w:szCs w:val="14"/>
              </w:rPr>
            </w:pPr>
            <w:r w:rsidRPr="00534526">
              <w:rPr>
                <w:sz w:val="14"/>
                <w:szCs w:val="14"/>
              </w:rPr>
              <w:t>2.260.106</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534526" w:rsidRDefault="00267426" w:rsidP="008B2604">
            <w:pPr>
              <w:spacing w:beforeLines="20" w:before="48" w:afterLines="20" w:after="48"/>
              <w:jc w:val="right"/>
              <w:rPr>
                <w:sz w:val="14"/>
                <w:szCs w:val="14"/>
              </w:rPr>
            </w:pPr>
            <w:r w:rsidRPr="00534526">
              <w:rPr>
                <w:sz w:val="14"/>
                <w:szCs w:val="14"/>
              </w:rPr>
              <w:t>(28.374)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Pr="00534526" w:rsidRDefault="00267426" w:rsidP="008B2604">
            <w:pPr>
              <w:spacing w:beforeLines="20" w:before="48" w:afterLines="20" w:after="48"/>
              <w:jc w:val="right"/>
              <w:rPr>
                <w:sz w:val="14"/>
                <w:szCs w:val="14"/>
              </w:rPr>
            </w:pPr>
            <w:r w:rsidRPr="00534526">
              <w:rPr>
                <w:sz w:val="14"/>
                <w:szCs w:val="14"/>
              </w:rPr>
              <w:t>2.231.732</w:t>
            </w:r>
          </w:p>
        </w:tc>
      </w:tr>
    </w:tbl>
    <w:p w:rsidR="00267426" w:rsidRDefault="00267426" w:rsidP="008B2604">
      <w:pPr>
        <w:pStyle w:val="050-TextoPadro"/>
        <w:keepNext w:val="0"/>
      </w:pPr>
    </w:p>
    <w:p w:rsidR="00267426" w:rsidRDefault="00267426" w:rsidP="00E36E52">
      <w:pPr>
        <w:pStyle w:val="020-TtulodeDocumento"/>
      </w:pPr>
      <w:r>
        <w:lastRenderedPageBreak/>
        <w:t xml:space="preserve"> </w:t>
      </w:r>
      <w:r>
        <w:fldChar w:fldCharType="end"/>
      </w:r>
      <w:r>
        <w:fldChar w:fldCharType="begin"/>
      </w:r>
      <w:r>
        <w:instrText xml:space="preserve"> INCLUDETEXT  "G:\\CONFIDENCIAL\\Evidenciação\\Publicação\\PubliCon\\Arquivos\\Publicacao\\Exercicio2020\\BB\\01T\\\\BB-PPC-PT(53).docx" </w:instrText>
      </w:r>
      <w:r>
        <w:fldChar w:fldCharType="separate"/>
      </w:r>
      <w:bookmarkStart w:id="1428" w:name="_Toc39658031"/>
      <w:bookmarkStart w:id="1429" w:name="BBPPC_Titulo"/>
      <w:r>
        <w:t>- RESUMO DAS PRINCIPAIS PRÁTICAS CONTÁBEIS</w:t>
      </w:r>
      <w:bookmarkEnd w:id="1428"/>
      <w:bookmarkEnd w:id="1429"/>
    </w:p>
    <w:p w:rsidR="00267426" w:rsidRDefault="00267426" w:rsidP="008B2604">
      <w:pPr>
        <w:pStyle w:val="050-TextoPadro"/>
      </w:pPr>
      <w:r>
        <w:t>As práticas contábeis adotadas pelo Banco do Brasil são aplicadas de forma consistente em todos os períodos apresentados nestas demonstrações contábeis e de maneira uniforme em todas as empresas consolidadas.</w:t>
      </w:r>
    </w:p>
    <w:p w:rsidR="00267426" w:rsidRDefault="00267426" w:rsidP="008B2604">
      <w:pPr>
        <w:pStyle w:val="030-SubttulodeDocumento"/>
        <w:numPr>
          <w:ilvl w:val="2"/>
          <w:numId w:val="23"/>
        </w:numPr>
      </w:pPr>
      <w:r>
        <w:t xml:space="preserve">) Apuração do Resultado </w:t>
      </w:r>
    </w:p>
    <w:p w:rsidR="00267426" w:rsidRDefault="00267426" w:rsidP="008B2604">
      <w:pPr>
        <w:pStyle w:val="050-TextoPadro"/>
      </w:pPr>
      <w:r>
        <w:t xml:space="preserve">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w:t>
      </w:r>
      <w:r>
        <w:rPr>
          <w:rStyle w:val="052-Textoitlico"/>
        </w:rPr>
        <w:t>pro rata die</w:t>
      </w:r>
      <w:r>
        <w:t>, com base na variação dos respectivos indexadores pactuados, e as operações com encargos financeiros pré-fixados estão registradas pelo valor de resgate, retificado por conta de rendas a apropriar ou despesas a apropriar correspondentes ao período futuro. As operações indexadas a moedas estrangeiras são atualizadas até a data do balanço pelo critério de taxas correntes.</w:t>
      </w:r>
    </w:p>
    <w:p w:rsidR="00267426" w:rsidRDefault="00267426" w:rsidP="008B2604">
      <w:pPr>
        <w:pStyle w:val="030-SubttulodeDocumento"/>
        <w:numPr>
          <w:ilvl w:val="2"/>
          <w:numId w:val="23"/>
        </w:numPr>
      </w:pPr>
      <w:r>
        <w:t>) Mensuração a Valor Presente</w:t>
      </w:r>
    </w:p>
    <w:p w:rsidR="00267426" w:rsidRDefault="00267426" w:rsidP="008B2604">
      <w:pPr>
        <w:pStyle w:val="050-TextoPadro"/>
      </w:pPr>
      <w:r>
        <w:t xml:space="preserve">Os ativos e passivos financeiros estão apresentados a valor presente em função da aplicação do regime de competência no reconhecimento das respectivas receitas e despesas de juros. </w:t>
      </w:r>
    </w:p>
    <w:p w:rsidR="00267426" w:rsidRDefault="00267426" w:rsidP="008B2604">
      <w:pPr>
        <w:pStyle w:val="050-TextoPadro"/>
      </w:pPr>
      <w:r>
        <w:t>Os passivos não contratuais, representados essencialmente por provisões para demandas judiciais e obrigações legais, cuja data de desembolso é incerta e não está sob controle do Banco, estão mensurados a valor presente uma vez que são reconhecidos inicialmente pelo valor de desembolso estimado na data da avaliação e são atualizados mensalmente.</w:t>
      </w:r>
    </w:p>
    <w:p w:rsidR="00267426" w:rsidRDefault="00267426" w:rsidP="008B2604">
      <w:pPr>
        <w:pStyle w:val="030-SubttulodeDocumento"/>
        <w:numPr>
          <w:ilvl w:val="2"/>
          <w:numId w:val="23"/>
        </w:numPr>
      </w:pPr>
      <w:r>
        <w:t>) Caixa e Equivalentes de Caixa</w:t>
      </w:r>
    </w:p>
    <w:p w:rsidR="00267426" w:rsidRDefault="00267426" w:rsidP="008B2604">
      <w:pPr>
        <w:pStyle w:val="050-TextoPadro"/>
      </w:pPr>
      <w:r>
        <w:t>Caixa e equivalentes de caixa estão representados por disponibilidades em moeda nacional, moeda estrangeira, aplicações em operações compromissadas – posição bancada, aplicações em depósitos interfinanceiros e aplicações em moedas estrangeiras, com alta liquidez e risco insignificante de mudança de valor, com prazo de vencimento igual ou inferior a 90 dias.</w:t>
      </w:r>
    </w:p>
    <w:p w:rsidR="00267426" w:rsidRDefault="00267426" w:rsidP="008B2604">
      <w:pPr>
        <w:pStyle w:val="030-SubttulodeDocumento"/>
        <w:numPr>
          <w:ilvl w:val="2"/>
          <w:numId w:val="23"/>
        </w:numPr>
      </w:pPr>
      <w:r>
        <w:t>) Aplicações Interfinanceiras de Liquidez</w:t>
      </w:r>
    </w:p>
    <w:p w:rsidR="00267426" w:rsidRDefault="00267426" w:rsidP="008B2604">
      <w:pPr>
        <w:pStyle w:val="050-TextoPadro"/>
      </w:pPr>
      <w:r>
        <w:t>As aplicações interfinanceiras de liquidez são registradas pelo valor de aplicação ou aquisição, acrescido dos rendimentos auferidos até a data do balanço e ajustadas por provisão para perdas, quando aplicável.</w:t>
      </w:r>
    </w:p>
    <w:p w:rsidR="00267426" w:rsidRDefault="00267426" w:rsidP="008B2604">
      <w:pPr>
        <w:pStyle w:val="030-SubttulodeDocumento"/>
        <w:numPr>
          <w:ilvl w:val="2"/>
          <w:numId w:val="23"/>
        </w:numPr>
      </w:pPr>
      <w:r>
        <w:t>) Títulos e Valores Mobiliários – TVM</w:t>
      </w:r>
    </w:p>
    <w:p w:rsidR="00267426" w:rsidRDefault="00267426" w:rsidP="008B2604">
      <w:pPr>
        <w:pStyle w:val="050-TextoPadro"/>
      </w:pPr>
      <w:r>
        <w:t>Os títulos e valores mobiliários adquiridos para formação de carteira própria são registrados pelo valor efetivamente pago, inclusive corretagens e emolumentos, e se classificam em função da intenção da Administração do Banco em três categorias distintas, conforme Circular Bacen n.º 3.068/2001:</w:t>
      </w:r>
    </w:p>
    <w:p w:rsidR="00267426" w:rsidRDefault="00267426" w:rsidP="008B2604">
      <w:pPr>
        <w:pStyle w:val="050-TextoPadro"/>
      </w:pPr>
      <w:r>
        <w:rPr>
          <w:rStyle w:val="053-Textosublinhado"/>
        </w:rPr>
        <w:t>Títulos para Negociação</w:t>
      </w:r>
      <w:r>
        <w:t>: títulos e valores mobiliários adquiridos com o propósito de serem negociados ativa e frequentemente, ajustados mensalmente pelo valor de mercado. Suas valorizações e desvalorizações são registradas, respectivamente, em contas de receitas e despesas do período;</w:t>
      </w:r>
    </w:p>
    <w:p w:rsidR="00267426" w:rsidRDefault="00267426" w:rsidP="008B2604">
      <w:pPr>
        <w:pStyle w:val="050-TextoPadro"/>
      </w:pPr>
      <w:r>
        <w:rPr>
          <w:rStyle w:val="053-Textosublinhado"/>
        </w:rPr>
        <w:t>Títulos Disponíveis para Venda</w:t>
      </w:r>
      <w:r>
        <w:t>: títulos e valores mobiliários que poderão ser negociados a qualquer tempo, porém não são adquiridos com o propósito de serem ativa e frequentemente negociados. São ajustados mensalmente ao valor de mercado e suas valorizações e desvalorizações registradas, líquidas dos efeitos tributários, em conta de Ajustes de Avaliação Patrimonial no Patrimônio Líquido; e</w:t>
      </w:r>
    </w:p>
    <w:p w:rsidR="00267426" w:rsidRDefault="00267426" w:rsidP="008B2604">
      <w:pPr>
        <w:pStyle w:val="050-TextoPadro"/>
      </w:pPr>
      <w:r>
        <w:rPr>
          <w:rStyle w:val="053-Textosublinhado"/>
        </w:rPr>
        <w:t>Títulos Mantidos até o Vencimento</w:t>
      </w:r>
      <w:r>
        <w:t>: títulos e valores mobiliários que o Banco tem e dispõe de capacidade financeira e intenção para manter até o vencimento. Esses títulos não são ajustados pelo valor de mercado. A capacidade financeira está amparada em projeção de fluxo de caixa que desconsidera a possibilidade de venda desses títulos.</w:t>
      </w:r>
    </w:p>
    <w:p w:rsidR="00267426" w:rsidRDefault="00267426" w:rsidP="008B2604">
      <w:pPr>
        <w:pStyle w:val="050-TextoPadro"/>
      </w:pPr>
      <w:r>
        <w:lastRenderedPageBreak/>
        <w:t>A metodologia de ajuste a valor de mercado dos títulos e valores mobiliários foi estabelecida com observância a critérios consistentes e verificáveis, que levam em consideração o preço médio de negociação na data da apuração ou, na falta desse, a divulgação de preço indicativo pela Anbima, ou a relação entre o PU e o valor de negócio mais recente nos últimos 30 dias, ou ainda o valor líquido provável de realização obtido por meio de modelos de precificação, utilizando curvas de risco de crédito, perspectiva interna de perda esperada, valores futuros de taxas de juros, taxas de câmbio, índice de preços e moedas e instrumentos financeiros semelhantes.</w:t>
      </w:r>
    </w:p>
    <w:p w:rsidR="00267426" w:rsidRDefault="00267426" w:rsidP="008B2604">
      <w:pPr>
        <w:pStyle w:val="050-TextoPadro"/>
      </w:pPr>
      <w:r>
        <w:t xml:space="preserve">Os rendimentos obtidos pelos títulos e valores mobiliários, independente de como estão classificados, são apropriados </w:t>
      </w:r>
      <w:r>
        <w:rPr>
          <w:rStyle w:val="052-Textoitlico"/>
        </w:rPr>
        <w:t>pro rata die</w:t>
      </w:r>
      <w:r>
        <w:t>, observando o regime de competência até a data do vencimento ou da venda definitiva, pelo método exponencial ou linear, com base nas suas cláusulas de remuneração e na taxa de aquisição distribuída no prazo de fluência, reconhecidos diretamente no resultado do período.</w:t>
      </w:r>
    </w:p>
    <w:p w:rsidR="00267426" w:rsidRDefault="00267426" w:rsidP="008B2604">
      <w:pPr>
        <w:pStyle w:val="050-TextoPadro"/>
      </w:pPr>
      <w:r>
        <w:t>As perdas com títulos classificados como disponíveis para venda e como mantidos até o vencimento que não tenham caráter de perdas temporárias são reconhecidas diretamente no resultado do período e passam a compor a nova base de custo do ativo.</w:t>
      </w:r>
    </w:p>
    <w:p w:rsidR="00267426" w:rsidRDefault="00267426" w:rsidP="008B2604">
      <w:pPr>
        <w:pStyle w:val="050-TextoPadro"/>
      </w:pPr>
      <w:r>
        <w:t>Quando da alienação, a diferença apurada entre o valor da venda e o custo de aquisição atualizado pelos rendimentos é considerada como resultado da transação, sendo contabilizada na data da operação como lucro ou prejuízo com títulos e valores mobiliários.</w:t>
      </w:r>
    </w:p>
    <w:p w:rsidR="00267426" w:rsidRDefault="00267426" w:rsidP="008B2604">
      <w:pPr>
        <w:pStyle w:val="030-SubttulodeDocumento"/>
        <w:numPr>
          <w:ilvl w:val="2"/>
          <w:numId w:val="23"/>
        </w:numPr>
      </w:pPr>
      <w:r>
        <w:t>) Instrumentos Financeiros Derivativos – IFD</w:t>
      </w:r>
    </w:p>
    <w:p w:rsidR="00267426" w:rsidRDefault="00267426" w:rsidP="008B2604">
      <w:pPr>
        <w:pStyle w:val="050-TextoPadro"/>
      </w:pPr>
      <w:r>
        <w:t>Os instrumentos financeiros derivativos são avaliados pelo valor de mercado por ocasião dos balancetes mensais e balanços. As valorizações ou desvalorizações são registradas em contas de receitas ou despesas dos respectivos instrumentos financeiros.</w:t>
      </w:r>
    </w:p>
    <w:p w:rsidR="00267426" w:rsidRDefault="00267426" w:rsidP="008B2604">
      <w:pPr>
        <w:pStyle w:val="050-TextoPadro"/>
      </w:pPr>
      <w:r>
        <w:t xml:space="preserve">A metodologia de marcação a mercado dos instrumentos financeiros derivativos foi estabelecida com base em critérios consistentes e verificáveis que levam em consideração o preço de fechamento, ou de ajuste, quando for o caso, no dia da apuração ou, na falta desse, por meio de modelos de precificação que traduzam o valor líquido provável de realização, ou ainda, o preço de instrumento financeiro semelhante, levando em consideração, no mínimo, os prazos de pagamento e vencimento, </w:t>
      </w:r>
      <w:r w:rsidRPr="000D2068">
        <w:t>a moeda ou i</w:t>
      </w:r>
      <w:r>
        <w:t>ndexador, e o risco de crédito associado à contraparte.</w:t>
      </w:r>
    </w:p>
    <w:p w:rsidR="00267426" w:rsidRDefault="00267426" w:rsidP="008B2604">
      <w:pPr>
        <w:pStyle w:val="050-TextoPadro"/>
      </w:pPr>
      <w:r>
        <w:t>Os instrumentos financeiros derivativos utilizados para compensar, no todo ou em parte, os riscos decorrentes das exposições às variações no valor de mercado ou no fluxo de caixa de ativos ou passivos financeiros, compromisso ou transação futura prevista, são considerados instrumentos de proteção (</w:t>
      </w:r>
      <w:r w:rsidRPr="0012291D">
        <w:rPr>
          <w:i/>
        </w:rPr>
        <w:t>hedge</w:t>
      </w:r>
      <w:r>
        <w:t>) e são classificados de acordo com a sua natureza em:</w:t>
      </w:r>
    </w:p>
    <w:p w:rsidR="00267426" w:rsidRDefault="00267426" w:rsidP="008B2604">
      <w:pPr>
        <w:pStyle w:val="050-TextoPadro"/>
      </w:pPr>
      <w:r w:rsidRPr="0012291D">
        <w:rPr>
          <w:rStyle w:val="053-Textosublinhado"/>
          <w:i/>
        </w:rPr>
        <w:t>Hedge</w:t>
      </w:r>
      <w:r>
        <w:rPr>
          <w:rStyle w:val="053-Textosublinhado"/>
        </w:rPr>
        <w:t xml:space="preserve"> de Risco de Mercado</w:t>
      </w:r>
      <w:r>
        <w:t xml:space="preserve">: os instrumentos financeiros assim classificados, bem como o item objeto de </w:t>
      </w:r>
      <w:r w:rsidRPr="0012291D">
        <w:rPr>
          <w:i/>
        </w:rPr>
        <w:t>hedge</w:t>
      </w:r>
      <w:r>
        <w:t>, têm suas valorizações ou desvalorizações reconhecidas em contas de resultado do período; e</w:t>
      </w:r>
    </w:p>
    <w:p w:rsidR="00267426" w:rsidRDefault="00267426" w:rsidP="0096255B">
      <w:pPr>
        <w:pStyle w:val="050-TextoPadro"/>
        <w:keepNext w:val="0"/>
        <w:keepLines w:val="0"/>
      </w:pPr>
      <w:r w:rsidRPr="0012291D">
        <w:rPr>
          <w:rStyle w:val="053-Textosublinhado"/>
          <w:i/>
        </w:rPr>
        <w:t>Hedge</w:t>
      </w:r>
      <w:r>
        <w:rPr>
          <w:rStyle w:val="053-Textosublinhado"/>
        </w:rPr>
        <w:t xml:space="preserve"> de Fluxo de Caixa</w:t>
      </w:r>
      <w:r>
        <w:t xml:space="preserve">: para os instrumentos financeiros enquadrados nessa categoria, a parcela efetiva das valorizações ou desvalorizações registra-se, líquida dos efeitos tributários, na conta Ajustes de Avaliação Patrimonial no Patrimônio Líquido. Entende-se por parcela efetiva aquela em que a variação no item objeto de </w:t>
      </w:r>
      <w:r w:rsidRPr="0012291D">
        <w:rPr>
          <w:i/>
        </w:rPr>
        <w:t>hedge</w:t>
      </w:r>
      <w:r>
        <w:t xml:space="preserve">, diretamente relacionada ao risco correspondente, é compensada pela variação no instrumento financeiro utilizado para </w:t>
      </w:r>
      <w:r w:rsidRPr="0012291D">
        <w:rPr>
          <w:i/>
        </w:rPr>
        <w:t>hedge</w:t>
      </w:r>
      <w:r>
        <w:t>, considerando o efeito acumulado da operação. As demais variações verificadas nesses instrumentos são reconhecidas diretamente no resultado do período.</w:t>
      </w:r>
    </w:p>
    <w:p w:rsidR="00267426" w:rsidRDefault="00267426" w:rsidP="008B2604">
      <w:pPr>
        <w:pStyle w:val="030-SubttulodeDocumento"/>
        <w:numPr>
          <w:ilvl w:val="2"/>
          <w:numId w:val="23"/>
        </w:numPr>
      </w:pPr>
      <w:r>
        <w:lastRenderedPageBreak/>
        <w:t>) Operações de Crédito, de Arrendamento Mercantil, Adiantamentos sobre Contratos de Câmbio, Outros Créditos com Características de Concessão de Crédito e Provisão para Créditos de Liquidação Duvidosa</w:t>
      </w:r>
    </w:p>
    <w:p w:rsidR="00267426" w:rsidRDefault="00267426" w:rsidP="008B2604">
      <w:pPr>
        <w:pStyle w:val="050-TextoPadro"/>
      </w:pPr>
      <w:r>
        <w:t>As operações de crédito, de arrendamento mercantil, adiantamentos sobre contratos de câmbio e outros créditos com características de concessão de crédito são classificados de acordo com o julgamento da Administração quanto ao nível de risco, levando em consideração a conjuntura econômica, a experiência passada e os riscos específicos em relação à operação, aos devedores e garantidores, observando os parâmetros estabelecidos pela Resolução CMN n.º 2.682/1999, que requer a análise periódica da carteira e sua classificação em nove níveis, sendo AA (risco mínimo) e H (risco máximo), bem como a classificação das operações com atraso superior a 15 dias como operações em curso anormal. Para as operações anormais com prazo a decorrer superior a 36 meses, é realizada a contagem em dobro sobre os intervalos de atraso definidos para os nove níveis de risco, conforme facultado pela Resolução CMN n.º 2.682/1999.</w:t>
      </w:r>
    </w:p>
    <w:p w:rsidR="00267426" w:rsidRDefault="00267426" w:rsidP="008B2604">
      <w:pPr>
        <w:pStyle w:val="050-TextoPadro"/>
      </w:pPr>
      <w:r>
        <w:t>As rendas das operações de crédito vencidas há mais de 60 dias, inclusive, independentemente de seu nível de risco, são reconhecidas como receita quando efetivamente recebidas.</w:t>
      </w:r>
    </w:p>
    <w:p w:rsidR="00267426" w:rsidRDefault="00267426" w:rsidP="008B2604">
      <w:pPr>
        <w:pStyle w:val="050-TextoPadro"/>
      </w:pPr>
      <w:r>
        <w:t>As operações classificadas como de risco nível H são baixadas contra a provisão existente, após decorridos seis meses de classificação nesse nível de risco, desde que apresente atraso superior a 180 dias.</w:t>
      </w:r>
    </w:p>
    <w:p w:rsidR="00267426" w:rsidRDefault="00267426" w:rsidP="008B2604">
      <w:pPr>
        <w:pStyle w:val="050-TextoPadro"/>
      </w:pPr>
      <w:r>
        <w:t>As operações renegociadas são mantidas, no mínimo, no mesmo nível em que estavam classificadas. As renegociações de operações de crédito já baixadas contra a provisão são classificadas como H e os eventuais ganhos oriundos da renegociação são reconhecidos como receita quando efetivamente recebidos. Admite-se a reclassificação para categoria de menor risco quando houver amortização significativa da operação ou quando houver fatos novos relevantes que justificarem a mudança do nível de risco, conforme Resolução CMN n.º 2.682/1999.</w:t>
      </w:r>
    </w:p>
    <w:p w:rsidR="00267426" w:rsidRDefault="00267426" w:rsidP="008B2604">
      <w:pPr>
        <w:pStyle w:val="050-TextoPadro"/>
      </w:pPr>
      <w:r>
        <w:t>A provisão para créditos de liquidação duvidosa, considerada suficiente pela Administração, atende ao requisito mínimo estabelecido pela Resolução CMN n.º 2.682/1999.</w:t>
      </w:r>
    </w:p>
    <w:p w:rsidR="00267426" w:rsidRDefault="00267426" w:rsidP="008B2604">
      <w:pPr>
        <w:pStyle w:val="030-SubttulodeDocumento"/>
        <w:numPr>
          <w:ilvl w:val="2"/>
          <w:numId w:val="23"/>
        </w:numPr>
      </w:pPr>
      <w:r>
        <w:t>) Tributos</w:t>
      </w:r>
    </w:p>
    <w:p w:rsidR="00267426" w:rsidRPr="002A5C06" w:rsidRDefault="00267426" w:rsidP="008B2604">
      <w:pPr>
        <w:pStyle w:val="050-TextoPadro"/>
        <w:rPr>
          <w:rStyle w:val="055-Textominuta"/>
          <w:color w:val="auto"/>
        </w:rPr>
      </w:pPr>
      <w:r w:rsidRPr="002A5C06">
        <w:rPr>
          <w:rStyle w:val="055-Textominuta"/>
          <w:color w:val="auto"/>
        </w:rPr>
        <w:t>Os tributos são apurados com base nas alíquotas demonstradas no quadro a seguir:</w:t>
      </w:r>
    </w:p>
    <w:tbl>
      <w:tblPr>
        <w:tblW w:w="97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PC.01 - Tributos"/>
        <w:tblDescription w:val="PubliCon - Sistema de Gerenciamento do Documentos Contábeis para Publicação&#10;&#10;Última atualização do mapa do quadro em: "/>
      </w:tblPr>
      <w:tblGrid>
        <w:gridCol w:w="8150"/>
        <w:gridCol w:w="1631"/>
      </w:tblGrid>
      <w:tr w:rsidR="00267426" w:rsidTr="008B2604">
        <w:trPr>
          <w:cantSplit/>
          <w:tblHeader/>
        </w:trPr>
        <w:tc>
          <w:tcPr>
            <w:tcW w:w="79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8B2604">
            <w:pPr>
              <w:pStyle w:val="070-TabelaPadro"/>
              <w:spacing w:line="276" w:lineRule="auto"/>
              <w:jc w:val="center"/>
              <w:rPr>
                <w:b/>
              </w:rPr>
            </w:pPr>
            <w:r>
              <w:rPr>
                <w:b/>
              </w:rPr>
              <w:t>Tributos</w:t>
            </w:r>
          </w:p>
        </w:tc>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8B2604">
            <w:pPr>
              <w:pStyle w:val="070-TabelaPadro"/>
              <w:spacing w:line="276" w:lineRule="auto"/>
              <w:jc w:val="center"/>
              <w:rPr>
                <w:b/>
              </w:rPr>
            </w:pPr>
            <w:r>
              <w:rPr>
                <w:b/>
              </w:rPr>
              <w:t>Alíquota</w:t>
            </w:r>
          </w:p>
        </w:tc>
      </w:tr>
      <w:tr w:rsidR="00267426" w:rsidTr="008B2604">
        <w:trPr>
          <w:cantSplit/>
        </w:trPr>
        <w:tc>
          <w:tcPr>
            <w:tcW w:w="79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jc w:val="left"/>
            </w:pPr>
            <w:r>
              <w:t>Imposto de Renda (15,00% + adicional de 10,00%)</w:t>
            </w:r>
          </w:p>
        </w:tc>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25,00%</w:t>
            </w:r>
          </w:p>
        </w:tc>
      </w:tr>
      <w:tr w:rsidR="00267426" w:rsidTr="008B2604">
        <w:trPr>
          <w:cantSplit/>
        </w:trPr>
        <w:tc>
          <w:tcPr>
            <w:tcW w:w="79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jc w:val="left"/>
            </w:pPr>
            <w:r>
              <w:t>Contribuição Social sobre o Lucro Líquido - CSLL </w:t>
            </w:r>
            <w:r>
              <w:rPr>
                <w:vertAlign w:val="superscript"/>
              </w:rPr>
              <w:t>(1)</w:t>
            </w:r>
          </w:p>
        </w:tc>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20,00%</w:t>
            </w:r>
          </w:p>
        </w:tc>
      </w:tr>
      <w:tr w:rsidR="00267426" w:rsidTr="008B2604">
        <w:trPr>
          <w:cantSplit/>
        </w:trPr>
        <w:tc>
          <w:tcPr>
            <w:tcW w:w="79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jc w:val="left"/>
            </w:pPr>
            <w:r>
              <w:t>PIS/Pasep </w:t>
            </w:r>
            <w:r>
              <w:rPr>
                <w:vertAlign w:val="superscript"/>
              </w:rPr>
              <w:t>(2)</w:t>
            </w:r>
          </w:p>
        </w:tc>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0,65%</w:t>
            </w:r>
          </w:p>
        </w:tc>
      </w:tr>
      <w:tr w:rsidR="00267426" w:rsidTr="008B2604">
        <w:trPr>
          <w:cantSplit/>
        </w:trPr>
        <w:tc>
          <w:tcPr>
            <w:tcW w:w="79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jc w:val="left"/>
            </w:pPr>
            <w:r>
              <w:t>Contribuição para o Financiamento da Seguridade Social - Cofins </w:t>
            </w:r>
            <w:r>
              <w:rPr>
                <w:vertAlign w:val="superscript"/>
              </w:rPr>
              <w:t>(2)</w:t>
            </w:r>
          </w:p>
        </w:tc>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4,00%</w:t>
            </w:r>
          </w:p>
        </w:tc>
      </w:tr>
      <w:tr w:rsidR="00267426" w:rsidTr="008B2604">
        <w:trPr>
          <w:cantSplit/>
        </w:trPr>
        <w:tc>
          <w:tcPr>
            <w:tcW w:w="79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jc w:val="left"/>
            </w:pPr>
            <w:r>
              <w:t>Imposto sobre Serviços de Qualquer Natureza - ISSQN</w:t>
            </w:r>
          </w:p>
        </w:tc>
        <w:tc>
          <w:tcPr>
            <w:tcW w:w="15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Até 5,00%</w:t>
            </w:r>
          </w:p>
        </w:tc>
      </w:tr>
    </w:tbl>
    <w:p w:rsidR="00267426" w:rsidRPr="002A5C06" w:rsidRDefault="00267426" w:rsidP="008B2604">
      <w:pPr>
        <w:pStyle w:val="072-Rodapdatabela"/>
      </w:pPr>
      <w:r>
        <w:t>(1)</w:t>
      </w:r>
      <w:r>
        <w:tab/>
        <w:t xml:space="preserve">Alíquota aplicada ao Banco do Brasil e ao Banco de Investimentos, de acordo com a Emenda Constitucional n.º 103, de 12.11.2019. As outras </w:t>
      </w:r>
      <w:r w:rsidRPr="002A5C06">
        <w:t xml:space="preserve"> empresas financeiras </w:t>
      </w:r>
      <w:r>
        <w:t xml:space="preserve">e não financeiras de </w:t>
      </w:r>
      <w:r w:rsidRPr="002A5C06">
        <w:t>seguros</w:t>
      </w:r>
      <w:r>
        <w:t xml:space="preserve">, previdência </w:t>
      </w:r>
      <w:r w:rsidRPr="002A5C06">
        <w:t>e</w:t>
      </w:r>
      <w:r>
        <w:t xml:space="preserve"> capitalização permanecem sujeitas à alíquota de 15%. </w:t>
      </w:r>
      <w:r w:rsidRPr="002A5C06">
        <w:t>Para as demais empresas não financeiras, a alíquota de CSLL corresponde a 9%.</w:t>
      </w:r>
    </w:p>
    <w:p w:rsidR="00267426" w:rsidRPr="002A5C06" w:rsidRDefault="00267426" w:rsidP="008B2604">
      <w:pPr>
        <w:pStyle w:val="072-Rodapdatabela"/>
      </w:pPr>
      <w:r w:rsidRPr="002A5C06">
        <w:t>(2)</w:t>
      </w:r>
      <w:r w:rsidRPr="002A5C06">
        <w:tab/>
        <w:t>Para as empresas não financeiras optantes do regime de apuração não cumulativo, a alíquota do PIS/Pasep é de 1,65% e da Cofins é de 7,6%.</w:t>
      </w:r>
    </w:p>
    <w:p w:rsidR="00267426" w:rsidRDefault="00267426" w:rsidP="008B2604">
      <w:pPr>
        <w:pStyle w:val="072-Rodapdatabela"/>
      </w:pPr>
    </w:p>
    <w:p w:rsidR="00267426" w:rsidRDefault="00267426" w:rsidP="008B2604">
      <w:pPr>
        <w:pStyle w:val="050-TextoPadro"/>
      </w:pPr>
      <w:r w:rsidRPr="005531F2">
        <w:t>Os ativos fiscais diferidos (créditos tributários) e os passivos fiscais diferidos são constituídos pela aplicação das alíquotas vigentes dos tributos sobre suas respectivas bases. Diante da majoração da CSLL estabelecida</w:t>
      </w:r>
      <w:r>
        <w:t xml:space="preserve"> no artigo 32 da</w:t>
      </w:r>
      <w:r w:rsidRPr="005531F2">
        <w:t xml:space="preserve"> Emenda Constitucional n.° 103, </w:t>
      </w:r>
      <w:r>
        <w:t xml:space="preserve">de 12.11.2019, </w:t>
      </w:r>
      <w:r w:rsidRPr="005531F2">
        <w:t>e do disposto na Circular Bacen n.º 3.171/2002, art. 1º, § 2º, foi considerada a alíquota majorada de 20% para a CSLL</w:t>
      </w:r>
      <w:r>
        <w:t>, a partir da data-base de dezembro/2019</w:t>
      </w:r>
      <w:r w:rsidRPr="005531F2">
        <w:t>. Para constituição, manutenção e baixa dos ativos fiscais diferidos, são observados os critérios estabelecidos pela Resolução CMN n.º 3.059/2002, alterados pelas Resoluções CMN n.os 3.355/2006, 4.192/2013 e 4.441/2015, e estão suportados por estudo de capacidade de realização.</w:t>
      </w:r>
    </w:p>
    <w:p w:rsidR="00267426" w:rsidRDefault="00267426" w:rsidP="008B2604">
      <w:pPr>
        <w:pStyle w:val="030-SubttulodeDocumento"/>
        <w:numPr>
          <w:ilvl w:val="2"/>
          <w:numId w:val="23"/>
        </w:numPr>
      </w:pPr>
      <w:r>
        <w:t>) Despesas Antecipadas</w:t>
      </w:r>
    </w:p>
    <w:p w:rsidR="00267426" w:rsidRDefault="00267426" w:rsidP="008B2604">
      <w:pPr>
        <w:pStyle w:val="050-TextoPadro"/>
      </w:pPr>
      <w:r>
        <w:t>Referem-se às aplicações de recursos em pagamentos antecipados, cujos benefícios ou prestação de serviço ao Banco ocorrerão durante os exercícios seguintes. As despesas antecipadas são registradas ao custo e amortizadas à medida que forem sendo realizadas.</w:t>
      </w:r>
    </w:p>
    <w:p w:rsidR="00267426" w:rsidRDefault="00267426" w:rsidP="008B2604">
      <w:pPr>
        <w:pStyle w:val="030-SubttulodeDocumento"/>
        <w:numPr>
          <w:ilvl w:val="2"/>
          <w:numId w:val="23"/>
        </w:numPr>
      </w:pPr>
      <w:r>
        <w:lastRenderedPageBreak/>
        <w:t>) Ativo Permanente</w:t>
      </w:r>
    </w:p>
    <w:p w:rsidR="00267426" w:rsidRDefault="00267426" w:rsidP="008B2604">
      <w:pPr>
        <w:pStyle w:val="050-TextoPadro"/>
      </w:pPr>
      <w:r>
        <w:rPr>
          <w:rStyle w:val="053-Textosublinhado"/>
        </w:rPr>
        <w:t>Investimentos</w:t>
      </w:r>
      <w:r>
        <w:t>: os investimentos em empresas controladas e coligadas com influência significativa ou com participação de 20% ou mais no capital votante e em demais sociedades que fazem parte de um mesmo grupo ou que estejam sob controle comum são avaliados por equivalência patrimonial com base no valor do patrimônio líquido da controlada ou coligada.</w:t>
      </w:r>
    </w:p>
    <w:p w:rsidR="00267426" w:rsidRDefault="00267426" w:rsidP="008B2604">
      <w:pPr>
        <w:pStyle w:val="050-TextoPadro"/>
      </w:pPr>
      <w:r>
        <w:t>Nas demonstrações contábeis consolidadas, as empresas controladas são consolidadas integralmente e as empresas coligadas e controladas em conjunto são contabilizadas pelo método da equivalência patrimonial.</w:t>
      </w:r>
    </w:p>
    <w:p w:rsidR="00267426" w:rsidRDefault="00267426" w:rsidP="008B2604">
      <w:pPr>
        <w:pStyle w:val="050-TextoPadro"/>
      </w:pPr>
      <w:r>
        <w:t>Os ágios correspondentes ao valor pago excedente ao valor justo dos investimentos adquiridos, decorrentes da expectativa de rentabilidade futura, estão sustentados pelas avaliações econômico-financeiras que fundamentaram o preço de compra dos negócios, são amortizados com base nas projeções de resultado anual constantes nos respectivos estudos econômico-financeiros e são submetidos anualmente ao teste de redução ao valor recuperável de ativos.</w:t>
      </w:r>
    </w:p>
    <w:p w:rsidR="00267426" w:rsidRDefault="00267426" w:rsidP="008B2604">
      <w:pPr>
        <w:pStyle w:val="050-TextoPadro"/>
      </w:pPr>
      <w:r>
        <w:t>Os demais investimentos permanentes são avaliados ao custo de aquisição, deduzidos de provisão para perdas por desvalorização (</w:t>
      </w:r>
      <w:r w:rsidRPr="00084E75">
        <w:rPr>
          <w:rStyle w:val="052-Textoitlico"/>
        </w:rPr>
        <w:t>impairment</w:t>
      </w:r>
      <w:r>
        <w:t>), quando aplicável.</w:t>
      </w:r>
    </w:p>
    <w:p w:rsidR="00267426" w:rsidRDefault="00267426" w:rsidP="008B2604">
      <w:pPr>
        <w:pStyle w:val="050-TextoPadro"/>
      </w:pPr>
      <w:r>
        <w:rPr>
          <w:rStyle w:val="053-Textosublinhado"/>
        </w:rPr>
        <w:t>Imobilizado de Uso</w:t>
      </w:r>
      <w:r>
        <w:t>: o ativo imobilizado é avaliado pelo custo de aquisição, deduzido das perdas decorrentes de redução ao valor recuperável de ativos e da respectiva conta de depreciação, cujo valor é calculado pelo método linear pelo prazo de vida útil do ativo. A depreciação do imobilizado de uso é contabilizada em Outras Despesas Administrativas.</w:t>
      </w:r>
    </w:p>
    <w:p w:rsidR="00267426" w:rsidRDefault="00267426" w:rsidP="008B2604">
      <w:pPr>
        <w:pStyle w:val="050-TextoPadro"/>
      </w:pPr>
      <w:r>
        <w:rPr>
          <w:rStyle w:val="053-Textosublinhado"/>
        </w:rPr>
        <w:t>Intangível</w:t>
      </w:r>
      <w:r>
        <w:t>: o ativo intangível corresponde aos ativos não monetários identificáveis sem substância física, adquiridos ou desenvolvidos pelo Banco, destinados à manutenção ou exercidos com essa finalidade.</w:t>
      </w:r>
    </w:p>
    <w:p w:rsidR="00267426" w:rsidRDefault="00267426" w:rsidP="008B2604">
      <w:pPr>
        <w:pStyle w:val="050-TextoPadro"/>
      </w:pPr>
      <w:r>
        <w:t>Um ativo satisfaz o critério de identificação de um ativo intangível quando: for separável, ou seja, puder ser separado da empresa e vendido, transferido ou licenciado, alugado ou trocado individualmente ou junto a um contrato, ativo ou passivo relacionado, independente da intenção de uso ou resultar de direitos contratuais ou outros direitos legais, independentemente de tais direitos serem transferíveis ou separáveis da empresa ou de outros direitos e obrigações.</w:t>
      </w:r>
    </w:p>
    <w:p w:rsidR="00267426" w:rsidRDefault="00267426" w:rsidP="008B2604">
      <w:pPr>
        <w:pStyle w:val="050-TextoPadro"/>
      </w:pPr>
      <w:r>
        <w:t xml:space="preserve">Os ativos intangíveis possuem vida útil definida e referem-se basicamente aos desembolsos para aquisição de direitos para prestação de serviços bancários (direitos de gestão de folhas de pagamento), amortizados de acordo com os prazos dos contratos; e </w:t>
      </w:r>
      <w:r w:rsidRPr="007C0754">
        <w:rPr>
          <w:i/>
        </w:rPr>
        <w:t>softwares</w:t>
      </w:r>
      <w:r>
        <w:t>, amortizados pelo método linear pelo prazo de vida útil a partir da data da sua disponibilidade para uso. Os ativos intangíveis são ajustados por perda por desvalorização (</w:t>
      </w:r>
      <w:r w:rsidRPr="00084E75">
        <w:rPr>
          <w:rStyle w:val="052-Textoitlico"/>
        </w:rPr>
        <w:t>impairment</w:t>
      </w:r>
      <w:r w:rsidRPr="008417B6">
        <w:t>)</w:t>
      </w:r>
      <w:r>
        <w:t>, quando aplicável. A amortização dos ativos intangíveis é contabilizada em Outras Despesas Administrativas.</w:t>
      </w:r>
    </w:p>
    <w:p w:rsidR="00267426" w:rsidRDefault="00267426" w:rsidP="008B2604">
      <w:pPr>
        <w:pStyle w:val="030-SubttulodeDocumento"/>
        <w:numPr>
          <w:ilvl w:val="2"/>
          <w:numId w:val="23"/>
        </w:numPr>
      </w:pPr>
      <w:r>
        <w:t xml:space="preserve">) Redução ao Valor Recuperável de Ativos não Financeiros </w:t>
      </w:r>
    </w:p>
    <w:p w:rsidR="00267426" w:rsidRDefault="00267426" w:rsidP="008B2604">
      <w:pPr>
        <w:pStyle w:val="050-TextoPadro"/>
      </w:pPr>
      <w:r>
        <w:t>Ao final de cada período de reporte, o Banco avalia, com base em fontes internas e externas de informação, se há alguma indicação de que um ativo não financeiro possa ter sofrido desvalorização. Se houver indicação de desvalorização, o Banco estima o valor recuperável do ativo, que é o maior entre: i) seu valor justo menos os custos para vendê-lo; e ii) o seu valor em uso.</w:t>
      </w:r>
    </w:p>
    <w:p w:rsidR="00267426" w:rsidRDefault="00267426" w:rsidP="008B2604">
      <w:pPr>
        <w:pStyle w:val="050-TextoPadro"/>
      </w:pPr>
      <w:r>
        <w:t>Independentemente de haver indicação de desvalorização, o Banco testa o valor recuperável dos ativos intangíveis ainda não disponíveis para uso e dos ágios na aquisição de investimentos, no mínimo anualmente. Esse teste é realizado a qualquer momento do ano, sempre na mesma época.</w:t>
      </w:r>
    </w:p>
    <w:p w:rsidR="00267426" w:rsidRDefault="00267426" w:rsidP="008B2604">
      <w:pPr>
        <w:pStyle w:val="050-TextoPadro"/>
      </w:pPr>
      <w:r>
        <w:t>Se o valor recuperável do ativo for menor que o seu valor contábil, o valor contábil é reduzido ao seu valor recuperável pelo registro de perda por desvalorização (</w:t>
      </w:r>
      <w:r w:rsidRPr="00084E75">
        <w:rPr>
          <w:rStyle w:val="052-Textoitlico"/>
        </w:rPr>
        <w:t>impairment</w:t>
      </w:r>
      <w:r w:rsidRPr="008417B6">
        <w:t>)</w:t>
      </w:r>
      <w:r>
        <w:t>, reconhecida na Demonstração do Resultado.</w:t>
      </w:r>
    </w:p>
    <w:p w:rsidR="00267426" w:rsidRDefault="00267426" w:rsidP="008B2604">
      <w:pPr>
        <w:pStyle w:val="040-SubttuloEspecial"/>
        <w:numPr>
          <w:ilvl w:val="4"/>
          <w:numId w:val="23"/>
        </w:numPr>
      </w:pPr>
      <w:r>
        <w:t>Metodologias aplicadas na avaliação do valor recuperável dos principais ativos não financeiros:</w:t>
      </w:r>
    </w:p>
    <w:p w:rsidR="00267426" w:rsidRDefault="00267426" w:rsidP="008B2604">
      <w:pPr>
        <w:pStyle w:val="050-TextoPadro"/>
        <w:rPr>
          <w:rStyle w:val="053-Textosublinhado"/>
        </w:rPr>
      </w:pPr>
      <w:r>
        <w:rPr>
          <w:rStyle w:val="053-Textosublinhado"/>
        </w:rPr>
        <w:t>Imobilizado de Uso</w:t>
      </w:r>
    </w:p>
    <w:p w:rsidR="00267426" w:rsidRDefault="00267426" w:rsidP="008B2604">
      <w:pPr>
        <w:pStyle w:val="050-TextoPadro"/>
      </w:pPr>
      <w:r>
        <w:t>Terrenos e edificações – na apuração do valor recuperável de terrenos e edificações, são efetuadas avaliações técnicas em conformidade com as normas da Associação Brasileira de Normas Técnicas – ABNT.</w:t>
      </w:r>
    </w:p>
    <w:p w:rsidR="00267426" w:rsidRDefault="00267426" w:rsidP="008B2604">
      <w:pPr>
        <w:pStyle w:val="050-TextoPadro"/>
      </w:pPr>
      <w:r>
        <w:lastRenderedPageBreak/>
        <w:t>Sistemas de processamento de dados – na apuração do valor recuperável dos itens relevantes que compõem os sistemas de processamento de dados, são considerados o valor de mercado para itens com valor de mercado disponível ou o valor passível de ser recuperado pelo uso nas operações do Banco para os demais itens, cujo cálculo considera a projeção dos fluxos de caixa dos benefícios decorrentes do uso de cada bem durante a sua vida útil, descontada a valor presente com base na taxa dos Certificados de Depósitos Interbancários – CDI.</w:t>
      </w:r>
    </w:p>
    <w:p w:rsidR="00267426" w:rsidRDefault="00267426" w:rsidP="008B2604">
      <w:pPr>
        <w:pStyle w:val="050-TextoPadro"/>
      </w:pPr>
      <w:r>
        <w:t>Outros itens do imobilizado – embora sejam sujeitos à análise de indicativo de perda, os demais bens do imobilizado de uso são individualmente de pequeno valor e, em face da relação custo-benefício, o Banco não avalia o valor recuperável desses itens individualmente. No entanto, o Banco realiza inventário anualmente, onde os bens perdidos ou deteriorados são baixados na contabilidade.</w:t>
      </w:r>
    </w:p>
    <w:p w:rsidR="00267426" w:rsidRDefault="00267426" w:rsidP="008B2604">
      <w:pPr>
        <w:pStyle w:val="050-TextoPadro"/>
        <w:rPr>
          <w:rStyle w:val="053-Textosublinhado"/>
        </w:rPr>
      </w:pPr>
      <w:r>
        <w:rPr>
          <w:rStyle w:val="053-Textosublinhado"/>
        </w:rPr>
        <w:t>Investimentos e Ágio na Aquisição de Investimentos</w:t>
      </w:r>
    </w:p>
    <w:p w:rsidR="00267426" w:rsidRDefault="00267426" w:rsidP="008B2604">
      <w:pPr>
        <w:pStyle w:val="050-TextoPadro"/>
      </w:pPr>
      <w:r>
        <w:t>A metodologia de apuração do valor recuperável dos investimentos e dos ágios por expectativa de rentabilidade futura consiste em mensurar o resultado esperado do investimento por meio de fluxo de caixa descontado. Para mensurar esse resultado, as premissas adotadas são baseadas em i) projeções das operações, resultados e planos de investimentos das empresas; ii) cenários macroeconômicos desenvolvidos pelo Banco; e iii) metodologia interna de apuração do custo do capital baseado no modelo Capital Asset Pricing Model – CAPM.</w:t>
      </w:r>
    </w:p>
    <w:p w:rsidR="00267426" w:rsidRDefault="00267426" w:rsidP="008B2604">
      <w:pPr>
        <w:pStyle w:val="050-TextoPadro"/>
        <w:rPr>
          <w:rStyle w:val="053-Textosublinhado"/>
        </w:rPr>
      </w:pPr>
      <w:r>
        <w:rPr>
          <w:rStyle w:val="053-Textosublinhado"/>
        </w:rPr>
        <w:t>Intangível</w:t>
      </w:r>
    </w:p>
    <w:p w:rsidR="00267426" w:rsidRDefault="00267426" w:rsidP="008B2604">
      <w:pPr>
        <w:pStyle w:val="050-TextoPadro"/>
      </w:pPr>
      <w:r>
        <w:t>Direitos de Gestão de Folhas de Pagamento – o modelo de avaliação do valor recuperável dos direitos de gestão de folhas de pagamento está relacionado ao acompanhamento da performance dos contratos, calculada a partir das margens de contribuição de relacionamento dos clientes vinculados a cada contrato, de forma a verificar se as projeções que justificaram a aquisição do ativo correspondem à performance observada. Para os contratos que não atingem a performance esperada, é reconhecida uma provisão para perda por redução ao valor recuperável.</w:t>
      </w:r>
    </w:p>
    <w:p w:rsidR="00267426" w:rsidRDefault="00267426" w:rsidP="008B2604">
      <w:pPr>
        <w:pStyle w:val="050-TextoPadro"/>
      </w:pPr>
      <w:r w:rsidRPr="007C0754">
        <w:rPr>
          <w:i/>
        </w:rPr>
        <w:t>Softwares</w:t>
      </w:r>
      <w:r>
        <w:t xml:space="preserve"> – os </w:t>
      </w:r>
      <w:r w:rsidRPr="007C0754">
        <w:rPr>
          <w:i/>
        </w:rPr>
        <w:t>softwares</w:t>
      </w:r>
      <w:r>
        <w:t xml:space="preserve">, substancialmente desenvolvidos internamente de acordo com as necessidades do Banco, são constantemente objeto de investimentos para modernização e adequação às novas tecnologias e necessidades dos negócios. Em razão de não haver similares no mercado, bem como do alto custo para se implantar métricas que permitam o cálculo do seu valor em uso, o teste de recuperabilidade dos </w:t>
      </w:r>
      <w:r w:rsidRPr="007C0754">
        <w:rPr>
          <w:i/>
        </w:rPr>
        <w:t>softwares</w:t>
      </w:r>
      <w:r>
        <w:t xml:space="preserve"> consiste em avaliar a sua utilidade para a empresa de forma que, sempre que um </w:t>
      </w:r>
      <w:r w:rsidRPr="007C0754">
        <w:rPr>
          <w:i/>
        </w:rPr>
        <w:t>software</w:t>
      </w:r>
      <w:r>
        <w:t xml:space="preserve"> entra em desuso, seu valor é baixado na contabilidade.</w:t>
      </w:r>
    </w:p>
    <w:p w:rsidR="00267426" w:rsidRDefault="00267426" w:rsidP="008B2604">
      <w:pPr>
        <w:pStyle w:val="050-TextoPadro"/>
      </w:pPr>
      <w:r>
        <w:t>As perdas registradas no resultado para ajuste ao valor recuperável desses ativos, quando houver, são demonstradas nas respectivas notas explicativas.</w:t>
      </w:r>
    </w:p>
    <w:p w:rsidR="00267426" w:rsidRDefault="00267426" w:rsidP="008B2604">
      <w:pPr>
        <w:pStyle w:val="030-SubttulodeDocumento"/>
        <w:numPr>
          <w:ilvl w:val="2"/>
          <w:numId w:val="23"/>
        </w:numPr>
      </w:pPr>
      <w:r>
        <w:t>) Benefícios a Empregados</w:t>
      </w:r>
    </w:p>
    <w:p w:rsidR="00267426" w:rsidRDefault="00267426" w:rsidP="008B2604">
      <w:pPr>
        <w:pStyle w:val="050-TextoPadro"/>
      </w:pPr>
      <w:r>
        <w:t>Os benefícios a empregados, relacionados a benefícios de curto prazo para os empregados atuais, são reconhecidos pelo regime de competência de acordo com os serviços prestados. Os benefícios pós-emprego de responsabilidade do Banco relacionados a complemento de aposentadoria e assistência médica são avaliados de acordo com os critérios estabelecidos no CPC 33 (R1) – Benefícios a Empregados, aprovado pela Deliberação CVM n.º 695/2012 e pela Resolução CMN n.º 4.424/2015. As avaliações são realizadas semestralmente.</w:t>
      </w:r>
    </w:p>
    <w:p w:rsidR="00267426" w:rsidRDefault="00267426" w:rsidP="008B2604">
      <w:pPr>
        <w:pStyle w:val="050-TextoPadro"/>
      </w:pPr>
      <w:r>
        <w:t xml:space="preserve">Nos planos de contribuição definida, o risco atuarial e o risco dos investimentos são dos participantes. Sendo assim, a contabilização dos custos é determinada pelos valores das contribuições de cada período que representam a obrigação do Banco. Consequentemente, nenhum cálculo atuarial é requerido na mensuração da obrigação ou da despesa e não existe ganho ou perda atuarial. </w:t>
      </w:r>
    </w:p>
    <w:p w:rsidR="00267426" w:rsidRDefault="00267426" w:rsidP="008B2604">
      <w:pPr>
        <w:pStyle w:val="050-TextoPadro"/>
      </w:pPr>
      <w:r>
        <w:t>Nos planos de benefício definido, o risco atuarial e o risco dos investimentos recaem parcial ou integralmente na entidade patrocinadora. Assim, a contabilização dos custos exige a mensuração das obrigações e despesas do plano, existindo a possibilidade de ocorrer ganhos e perdas atuariais, podendo originar o registro de um passivo quando o montante das obrigações atuariais ultrapassa o valor dos ativos do plano de benefícios, ou de um ativo quando o montante dos ativos supera o valor das obrigações do plano. Nesta última hipótese, o ativo somente deverá ser registrado quando existirem evidências de que este poderá reduzir efetivamente as contribuições da patrocinadora ou que será reembolsável no futuro.</w:t>
      </w:r>
    </w:p>
    <w:p w:rsidR="00267426" w:rsidRDefault="00267426" w:rsidP="008B2604">
      <w:pPr>
        <w:pStyle w:val="050-TextoPadro"/>
      </w:pPr>
      <w:r>
        <w:lastRenderedPageBreak/>
        <w:t>O Banco reconhece os componentes de custo de benefício definido no próprio período em que foi realizado o cálculo atuarial, de acordo com os critérios estabelecidos no CPC 33 (R1), sendo que:</w:t>
      </w:r>
    </w:p>
    <w:p w:rsidR="00267426" w:rsidRDefault="00267426" w:rsidP="0096255B">
      <w:pPr>
        <w:pStyle w:val="056-Lista"/>
        <w:tabs>
          <w:tab w:val="left" w:pos="851"/>
        </w:tabs>
        <w:spacing w:before="120" w:after="120" w:line="276" w:lineRule="auto"/>
      </w:pPr>
      <w:r>
        <w:t>o custo do serviço corrente e os juros líquidos sobre o valor líquido de passivo (ativo) de benefício definido são reconhecidos no resultado do período; e</w:t>
      </w:r>
    </w:p>
    <w:p w:rsidR="00267426" w:rsidRDefault="00267426" w:rsidP="00267426">
      <w:pPr>
        <w:pStyle w:val="056-Lista"/>
        <w:tabs>
          <w:tab w:val="left" w:pos="851"/>
        </w:tabs>
        <w:spacing w:before="120" w:after="120" w:line="276" w:lineRule="auto"/>
        <w:ind w:left="851"/>
      </w:pPr>
      <w:r>
        <w:t xml:space="preserve">as remensurações do valor líquido de passivo (ativo) de benefício definido decorrentes de mudanças nas premissas atuariais são reconhecidas em Ajustes de Avaliação Patrimonial, no patrimônio líquido, líquido dos efeitos tributários. </w:t>
      </w:r>
      <w:r w:rsidRPr="0001504D">
        <w:t>E, conforme previsão normativa, esses efeitos reconhecidos diretamente no patrimônio líquido não devem ser reclassificados para o resultado em períodos subsequentes.</w:t>
      </w:r>
    </w:p>
    <w:p w:rsidR="00267426" w:rsidRPr="0001504D" w:rsidRDefault="00267426" w:rsidP="008B2604">
      <w:pPr>
        <w:pStyle w:val="050-TextoPadro"/>
        <w:spacing w:before="0" w:after="0"/>
        <w:rPr>
          <w:sz w:val="2"/>
          <w:szCs w:val="2"/>
        </w:rPr>
      </w:pPr>
    </w:p>
    <w:p w:rsidR="00267426" w:rsidRDefault="00267426" w:rsidP="008B2604">
      <w:pPr>
        <w:pStyle w:val="050-TextoPadro"/>
      </w:pPr>
      <w:r>
        <w:t>As contribuições devidas pelo Banco aos planos de assistência médica, em alguns casos, permanecem após a aposentadoria do empregado. Sendo assim, as obrigações do Banco são avaliadas pelo valor presente atuarial das contribuições que serão realizadas durante o período esperado de vinculação dos associados e beneficiários ao plano. Tais obrigações são avaliadas e reconhecidas utilizando-se os mesmos critérios dos planos de benefício definido.</w:t>
      </w:r>
    </w:p>
    <w:p w:rsidR="00267426" w:rsidRDefault="00267426" w:rsidP="008B2604">
      <w:pPr>
        <w:pStyle w:val="030-SubttulodeDocumento"/>
        <w:numPr>
          <w:ilvl w:val="2"/>
          <w:numId w:val="23"/>
        </w:numPr>
      </w:pPr>
      <w:r>
        <w:t>) Depósitos e Captações no Mercado Aberto</w:t>
      </w:r>
    </w:p>
    <w:p w:rsidR="00267426" w:rsidRDefault="00267426" w:rsidP="008B2604">
      <w:pPr>
        <w:pStyle w:val="050-TextoPadro"/>
      </w:pPr>
      <w:r>
        <w:t xml:space="preserve">Os depósitos e captações no mercado aberto são demonstrados pelos valores das exigibilidades e consideram, quando aplicável, os encargos exigíveis até a data do balanço, reconhecidos em base </w:t>
      </w:r>
      <w:r>
        <w:rPr>
          <w:rStyle w:val="052-Textoitlico"/>
        </w:rPr>
        <w:t>pro rata die</w:t>
      </w:r>
      <w:r>
        <w:t>.</w:t>
      </w:r>
    </w:p>
    <w:p w:rsidR="00267426" w:rsidRDefault="00267426" w:rsidP="008B2604">
      <w:pPr>
        <w:pStyle w:val="030-SubttulodeDocumento"/>
        <w:numPr>
          <w:ilvl w:val="2"/>
          <w:numId w:val="23"/>
        </w:numPr>
      </w:pPr>
      <w:r>
        <w:t>) Provisões, Ativos e Passivos Contingentes e Obrigações Legais</w:t>
      </w:r>
    </w:p>
    <w:p w:rsidR="00267426" w:rsidRDefault="00267426" w:rsidP="008B2604">
      <w:pPr>
        <w:pStyle w:val="050-TextoPadro"/>
      </w:pPr>
      <w:r>
        <w:t>O reconhecimento, a mensuração e a divulgação das provisões, dos ativos e passivos contingentes e das obrigações legais são efetuados de acordo com os critérios definidos pelo CPC 25 – Provisões, Passivos Contingentes e Ativos Contingentes, aprovado pela Resolução CMN n.º 3.823/2009.</w:t>
      </w:r>
    </w:p>
    <w:p w:rsidR="00267426" w:rsidRDefault="00267426" w:rsidP="008B2604">
      <w:pPr>
        <w:pStyle w:val="050-TextoPadro"/>
      </w:pPr>
      <w:r>
        <w:t>Os ativos contingentes não são reconhecidos nas demonstrações contábeis. Quando há evidências que propiciem a garantia de sua realização, usualmente representado pelo trânsito em julgado da ação e pela confirmação da capacidade de sua recuperação por recebimento ou compensação por outro exigível, são reconhecidos como ativo.</w:t>
      </w:r>
    </w:p>
    <w:p w:rsidR="00267426" w:rsidRDefault="00267426" w:rsidP="008B2604">
      <w:pPr>
        <w:pStyle w:val="050-TextoPadro"/>
      </w:pPr>
      <w:r>
        <w:t>Uma provisão para os passivos contingentes é reconhecida nas demonstrações contábeis quando, baseado na opinião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revisados mensalmente, da seguinte forma:</w:t>
      </w:r>
    </w:p>
    <w:p w:rsidR="00267426" w:rsidRDefault="00267426" w:rsidP="008B2604">
      <w:pPr>
        <w:pStyle w:val="050-TextoPadro"/>
      </w:pPr>
      <w:r>
        <w:rPr>
          <w:rStyle w:val="053-Textosublinhado"/>
        </w:rPr>
        <w:t>Método Massificado</w:t>
      </w:r>
      <w:r>
        <w:t xml:space="preserve">: processos relativos às causas consideradas semelhantes e usuais, e cujo valor não seja considerado relevante, segundo parâmetro estatístico. Abrange os processos do tipo judicial de natureza cível, fiscal ou trabalhista (exceto processos de natureza trabalhista movidos por sindicatos da categoria e todos os processos classificados como estratégicos) com valor provável de condenação, estimado pelos assessores jurídicos, de até R$ 1 milhão. </w:t>
      </w:r>
    </w:p>
    <w:p w:rsidR="00267426" w:rsidRDefault="00267426" w:rsidP="008B2604">
      <w:pPr>
        <w:pStyle w:val="050-TextoPadro"/>
      </w:pPr>
      <w:r>
        <w:rPr>
          <w:rStyle w:val="053-Textosublinhado"/>
        </w:rPr>
        <w:t>Método Individualizado</w:t>
      </w:r>
      <w:r>
        <w:t>: processos relativos às causas consideradas não usuais ou cujo valor seja considerado relevante sob a avaliação de assessores jurídicos. Considera-se o valor indenizatório pretendido, o valor provável de condenação, provas apresentadas e provas produzidas nos autos, jurisprudência sobre a matéria, subsídios fáticos levantados, decisões judiciais que vierem a ser proferidas na ação, classificação e grau de risco de perda da ação judicial.</w:t>
      </w:r>
    </w:p>
    <w:p w:rsidR="00267426" w:rsidRDefault="00267426" w:rsidP="008B2604">
      <w:pPr>
        <w:pStyle w:val="050-TextoPadro"/>
      </w:pPr>
      <w:r>
        <w:t>Os passivos contingentes, de mensuração individualizada, classificados como de perdas possíveis não são reconhecidos nas demonstrações contábeis, sendo divulgados em notas explicativas, e os classificados como remotos não requerem provisão e nem divulgação.</w:t>
      </w:r>
    </w:p>
    <w:p w:rsidR="00267426" w:rsidRDefault="00267426" w:rsidP="00B244EC">
      <w:pPr>
        <w:pStyle w:val="050-TextoPadro"/>
        <w:keepNext w:val="0"/>
        <w:keepLines w:val="0"/>
      </w:pPr>
      <w:r>
        <w:t>As obrigações legais (fiscais e previdenciárias) são derivadas de obrigações tributárias previstas na legislação, independentemente da probabilidade de sucesso de processos judiciais em andamento, que têm os seus montantes reconhecidos integralmente nas demonstrações contábeis.</w:t>
      </w:r>
    </w:p>
    <w:p w:rsidR="00267426" w:rsidRDefault="00267426" w:rsidP="008B2604">
      <w:pPr>
        <w:pStyle w:val="030-SubttulodeDocumento"/>
        <w:numPr>
          <w:ilvl w:val="2"/>
          <w:numId w:val="23"/>
        </w:numPr>
      </w:pPr>
      <w:r>
        <w:lastRenderedPageBreak/>
        <w:t>) Despesas Associadas a Captações de Recursos</w:t>
      </w:r>
    </w:p>
    <w:p w:rsidR="00267426" w:rsidRDefault="00267426" w:rsidP="008B2604">
      <w:pPr>
        <w:pStyle w:val="050-TextoPadro"/>
      </w:pPr>
      <w:r>
        <w:t>Nas operações de captação de recursos mediante emissão de títulos e valores mobiliários, as despesas associadas são apropriadas ao resultado de acordo com a fluência do prazo da operação e apresentadas como redutoras do passivo correspondente.</w:t>
      </w:r>
    </w:p>
    <w:p w:rsidR="00267426" w:rsidRDefault="00267426" w:rsidP="008B2604">
      <w:pPr>
        <w:pStyle w:val="030-SubttulodeDocumento"/>
        <w:numPr>
          <w:ilvl w:val="2"/>
          <w:numId w:val="23"/>
        </w:numPr>
      </w:pPr>
      <w:r>
        <w:t>) Outros Ativos e Passivos</w:t>
      </w:r>
    </w:p>
    <w:p w:rsidR="00267426" w:rsidRDefault="00267426" w:rsidP="008B2604">
      <w:pPr>
        <w:pStyle w:val="050-TextoPadro"/>
      </w:pPr>
      <w:r>
        <w:t xml:space="preserve">Os demais ativos estão demonstrados pelos valores de realização, incluindo, quando aplicável, os rendimentos e as variações monetárias e cambiais auferidas em base </w:t>
      </w:r>
      <w:r>
        <w:rPr>
          <w:rStyle w:val="052-Textoitlico"/>
        </w:rPr>
        <w:t>pro rata die</w:t>
      </w:r>
      <w:r>
        <w:t xml:space="preserve"> e provisão para perda, quando julgada necessária. Os demais passivos estão demonstrados pelos valores conhecidos e mensuráveis, acrescidos, quando aplicável, dos encargos e das variações monetárias e cambiais incorridos em base </w:t>
      </w:r>
      <w:r>
        <w:rPr>
          <w:rStyle w:val="052-Textoitlico"/>
        </w:rPr>
        <w:t>pro rata die</w:t>
      </w:r>
      <w:r>
        <w:t>.</w:t>
      </w:r>
    </w:p>
    <w:p w:rsidR="00267426" w:rsidRDefault="00267426" w:rsidP="008B2604">
      <w:pPr>
        <w:pStyle w:val="030-SubttulodeDocumento"/>
        <w:numPr>
          <w:ilvl w:val="2"/>
          <w:numId w:val="23"/>
        </w:numPr>
      </w:pPr>
      <w:r>
        <w:t>) Lucro por Ação</w:t>
      </w:r>
    </w:p>
    <w:p w:rsidR="00267426" w:rsidRDefault="00267426" w:rsidP="008B2604">
      <w:pPr>
        <w:pStyle w:val="050-TextoPadro"/>
      </w:pPr>
      <w:r>
        <w:t>O cálculo do lucro por ação é realizado de duas formas: (i) lucro por ação básico e (ii) lucro por ação diluído. O lucro por ação básico é calculado mediante a divisão do lucro líquido atribuível aos acionistas controladores pela média ponderada do número de ações ordinárias em circulação em cada um dos períodos apresentados.</w:t>
      </w:r>
    </w:p>
    <w:p w:rsidR="00267426" w:rsidRPr="002147FC" w:rsidRDefault="00267426" w:rsidP="008B2604">
      <w:pPr>
        <w:pStyle w:val="050-TextoPadro"/>
      </w:pPr>
      <w:r>
        <w:t xml:space="preserve">O cálculo do lucro por ação diluído é efetuado mediante divisão do lucro líquido atribuível aos acionistas controladores pela média ponderada das ações ordinárias em circulação, ajustada para refletir o efeito de todas as potenciais ações ordinárias diluíveis. </w:t>
      </w:r>
    </w:p>
    <w:p w:rsidR="00267426" w:rsidRDefault="00267426" w:rsidP="008B2604">
      <w:pPr>
        <w:pStyle w:val="030-SubttulodeDocumento"/>
        <w:numPr>
          <w:ilvl w:val="2"/>
          <w:numId w:val="23"/>
        </w:numPr>
      </w:pPr>
      <w:r>
        <w:t xml:space="preserve">) Moeda funcional e de apresentação </w:t>
      </w:r>
    </w:p>
    <w:p w:rsidR="00267426" w:rsidRDefault="00267426" w:rsidP="008B2604">
      <w:pPr>
        <w:pStyle w:val="050-TextoPadro"/>
      </w:pPr>
      <w:r>
        <w:t>As demonstrações contábeis consolidadas são apresentadas em Reais, que é a moeda funcional e de apresentação do Banco. A moeda funcional, que é a moeda do ambiente econômico principal no qual uma entidade opera, é o Real para a maioria das entidades do Conglomerado.</w:t>
      </w:r>
    </w:p>
    <w:p w:rsidR="00267426" w:rsidRDefault="00267426" w:rsidP="008B2604">
      <w:pPr>
        <w:pStyle w:val="050-TextoPadro"/>
      </w:pPr>
      <w:r w:rsidRPr="003120BB">
        <w:t xml:space="preserve">As demonstrações contábeis das agências e controladas no exterior seguem os critérios contábeis vigentes no Brasil e são convertidas para a moeda Real pelo critério de taxas correntes, conforme  previsto na Circular Bacen n.º 2.397/1993 e na Resolução CMN n.º 4.524/2016, e seus efeitos são reconhecidos no resultado, por meio da equivalência patrimonial para as que possuem moeda funcional igual a moeda nacional, e </w:t>
      </w:r>
      <w:r>
        <w:t xml:space="preserve">na conta de Ajustes de Avaliação Patrimonial </w:t>
      </w:r>
      <w:r w:rsidRPr="003120BB">
        <w:t>no Patrimônio Líquido, para as que possuem moeda funcional diferente da moeda nacional.</w:t>
      </w:r>
    </w:p>
    <w:p w:rsidR="00267426" w:rsidRDefault="00267426" w:rsidP="00267426">
      <w:pPr>
        <w:pStyle w:val="050-TextoPadro"/>
      </w:pPr>
      <w:r>
        <w:fldChar w:fldCharType="end"/>
      </w:r>
    </w:p>
    <w:p w:rsidR="00267426" w:rsidRPr="0044320B" w:rsidRDefault="00267426" w:rsidP="00E36E52">
      <w:pPr>
        <w:pStyle w:val="020-TtulodeDocumento"/>
      </w:pPr>
      <w:r>
        <w:fldChar w:fldCharType="begin"/>
      </w:r>
      <w:r>
        <w:instrText xml:space="preserve"> INCLUDETEXT  "G:\\CONFIDENCIAL\\Evidenciação\\Publicação\\PubliCon\\Arquivos\\Publicacao\\Exercicio2020\\BB\\01T\\\\BB-IFS-PT(53).docx" </w:instrText>
      </w:r>
      <w:r w:rsidR="00A03428">
        <w:instrText xml:space="preserve"> \* MERGEFORMAT </w:instrText>
      </w:r>
      <w:r>
        <w:fldChar w:fldCharType="separate"/>
      </w:r>
      <w:bookmarkStart w:id="1430" w:name="BBIFS_Titulo"/>
      <w:r w:rsidRPr="0044320B">
        <w:t xml:space="preserve"> </w:t>
      </w:r>
      <w:bookmarkStart w:id="1431" w:name="_Toc39658032"/>
      <w:r w:rsidRPr="0044320B">
        <w:t>- INFORMAÇÕES POR SEGMENTO</w:t>
      </w:r>
      <w:bookmarkEnd w:id="1431"/>
      <w:bookmarkEnd w:id="1430"/>
    </w:p>
    <w:p w:rsidR="00267426" w:rsidRPr="0044320B" w:rsidRDefault="00267426" w:rsidP="008B2604">
      <w:pPr>
        <w:pStyle w:val="050-TextoPadro"/>
      </w:pPr>
      <w:r w:rsidRPr="0044320B">
        <w:t>As informações por segmento foram elaboradas considerando os critérios utilizados pelo Conselho Diretor na avaliação de desempenho, na tomada de decisões quanto à alocação de recursos para investimento e outros fins, considerando-se ainda o ambiente regulatório e as semelhanças entre produtos e serviços. Essas informações são preparadas com base em relatórios internos de gestão (Consolidado Gerencial), os quais são revisados regularmente pela Administração.</w:t>
      </w:r>
    </w:p>
    <w:p w:rsidR="00267426" w:rsidRPr="0044320B" w:rsidRDefault="00267426" w:rsidP="008B2604">
      <w:pPr>
        <w:pStyle w:val="050-TextoPadro"/>
      </w:pPr>
      <w:r w:rsidRPr="0044320B">
        <w:t>As práticas contábeis adotadas no Consolidado Gerencial diferem daquelas descritas no resumo das principais práticas contábeis do BB Consolidado (Nota 4.j) em função dos investimentos em entidades controladas em conjunto s</w:t>
      </w:r>
      <w:r>
        <w:t>erem</w:t>
      </w:r>
      <w:r w:rsidRPr="0044320B">
        <w:t xml:space="preserve"> consolidados proporcionalmente à participação do Banco.</w:t>
      </w:r>
    </w:p>
    <w:p w:rsidR="00267426" w:rsidRPr="0044320B" w:rsidRDefault="00267426" w:rsidP="008B2604">
      <w:pPr>
        <w:pStyle w:val="050-TextoPadro"/>
      </w:pPr>
      <w:r w:rsidRPr="0044320B">
        <w:t xml:space="preserve">As operações do Banco são substancialmente realizadas no país e estão divididas basicamente em cinco segmentos: bancário, investimentos, gestão de recursos, seguridade (seguros, previdência e capitalização) e meios de pagamento. Além desses, o Banco participa de atividades econômicas tais como consórcios e outros serviços, que foram agregadas em Outros Segmentos. </w:t>
      </w:r>
    </w:p>
    <w:p w:rsidR="00267426" w:rsidRDefault="00267426" w:rsidP="008B2604">
      <w:pPr>
        <w:pStyle w:val="050-TextoPadro"/>
      </w:pPr>
      <w:r w:rsidRPr="0044320B">
        <w:t>A mensuração do resultado gerencial e do patrimônio gerencial por segmentos leva em conta todas as receitas e despesas bem como todos os ativos e passivos apurados pelas empresas controladas (Nota 3) e controladas em</w:t>
      </w:r>
      <w:r>
        <w:t xml:space="preserve"> conjunto (Nota 14). Não há receitas ou despesas nem ativos ou passivos comuns alocados entre os segmentos por qualquer critério de distribuição.</w:t>
      </w:r>
    </w:p>
    <w:p w:rsidR="00267426" w:rsidRDefault="00267426" w:rsidP="008B2604">
      <w:pPr>
        <w:pStyle w:val="050-TextoPadro"/>
      </w:pPr>
      <w:r>
        <w:lastRenderedPageBreak/>
        <w:t xml:space="preserve">As transações </w:t>
      </w:r>
      <w:r w:rsidRPr="00E143C9">
        <w:t>entre segmentos</w:t>
      </w:r>
      <w:r>
        <w:t xml:space="preserve"> são eliminadas na coluna Eliminações Intersegmentos e são realizadas em condições e taxas compatíveis com os praticados com terceiros quando aplicável. Essas operações não envolvem riscos anormais de recebimento.</w:t>
      </w:r>
    </w:p>
    <w:p w:rsidR="00267426" w:rsidRDefault="00267426" w:rsidP="008B2604">
      <w:pPr>
        <w:pStyle w:val="050-TextoPadro"/>
      </w:pPr>
      <w:r>
        <w:t xml:space="preserve">O Banco não possui cliente que seja responsável por mais de 10% da receita líquida total da instituição. </w:t>
      </w:r>
    </w:p>
    <w:p w:rsidR="00267426" w:rsidRDefault="00267426" w:rsidP="00267426">
      <w:pPr>
        <w:pStyle w:val="030-SubttulodeDocumento"/>
        <w:numPr>
          <w:ilvl w:val="2"/>
          <w:numId w:val="24"/>
        </w:numPr>
      </w:pPr>
      <w:r>
        <w:t>) Segmento Bancário</w:t>
      </w:r>
    </w:p>
    <w:p w:rsidR="00267426" w:rsidRDefault="00267426" w:rsidP="008B2604">
      <w:pPr>
        <w:pStyle w:val="050-TextoPadro"/>
      </w:pPr>
      <w:r>
        <w:t>Resultado obtido preponderantemente no Brasil em grande diversidade de produtos e serviços, tais como depósitos, operações de crédito e prestação de serviços, que são disponibilizados aos clientes por meio dos mais variados canais de distribuição situados no país e no exterior.</w:t>
      </w:r>
    </w:p>
    <w:p w:rsidR="00267426" w:rsidRDefault="00267426" w:rsidP="008B2604">
      <w:pPr>
        <w:pStyle w:val="050-TextoPadro"/>
      </w:pPr>
      <w:r>
        <w:t>As operações do segmento bancário abrangem os negócios com os mercados de varejo, atacado e governo, realizados por meio de rede e equipes de atendimento, e os negócios com microempreendedores e o setor informal, realizados por intermédio de correspondentes bancários.</w:t>
      </w:r>
    </w:p>
    <w:p w:rsidR="00267426" w:rsidRDefault="00267426" w:rsidP="00267426">
      <w:pPr>
        <w:pStyle w:val="030-SubttulodeDocumento"/>
        <w:numPr>
          <w:ilvl w:val="2"/>
          <w:numId w:val="24"/>
        </w:numPr>
      </w:pPr>
      <w:r>
        <w:t>) Segmento de Investimentos</w:t>
      </w:r>
    </w:p>
    <w:p w:rsidR="00267426" w:rsidRDefault="00267426" w:rsidP="008B2604">
      <w:pPr>
        <w:pStyle w:val="050-TextoPadro"/>
      </w:pPr>
      <w:r>
        <w:t>Nesse segmento, são realizados negócios no mercado de capitais doméstico, com atuação na intermediação e distribuição de dívidas no mercado primário e secundário, além de participações societárias e da prestação de serviços financeiros.</w:t>
      </w:r>
    </w:p>
    <w:p w:rsidR="00267426" w:rsidRDefault="00267426" w:rsidP="008B2604">
      <w:pPr>
        <w:pStyle w:val="050-TextoPadro"/>
        <w:keepNext w:val="0"/>
      </w:pPr>
      <w:r>
        <w:t xml:space="preserve">O resultado da intermediação financeira do segmento é obtido por meio de receitas auferidas nas aplicações em títulos e valores mobiliários deduzidas das despesas de captação de recursos junto a terceiros. As participações acionárias existentes estão concentradas nas empresas coligadas e controladas em conjunto. As receitas de prestação de serviços financeiros resultam de assessorias econômico-financeiras, de </w:t>
      </w:r>
      <w:r>
        <w:rPr>
          <w:i/>
        </w:rPr>
        <w:t>underwriting</w:t>
      </w:r>
      <w:r>
        <w:t xml:space="preserve"> de renda fixa e variável.</w:t>
      </w:r>
    </w:p>
    <w:p w:rsidR="00267426" w:rsidRDefault="00267426" w:rsidP="00267426">
      <w:pPr>
        <w:pStyle w:val="030-SubttulodeDocumento"/>
        <w:numPr>
          <w:ilvl w:val="2"/>
          <w:numId w:val="24"/>
        </w:numPr>
      </w:pPr>
      <w:r>
        <w:t>) Segmento de Gestão de Recursos</w:t>
      </w:r>
    </w:p>
    <w:p w:rsidR="00267426" w:rsidRDefault="00267426" w:rsidP="008B2604">
      <w:pPr>
        <w:pStyle w:val="050-TextoPadro"/>
        <w:keepNext w:val="0"/>
      </w:pPr>
      <w:r>
        <w:t>Composto essencialmente pelas operações inerentes à compra, venda, e custódia de títulos e valores mobiliários, administração de carteiras e administração de fundos e clubes de investimento. As receitas são oriundas principalmente das comissões e taxas de administração cobradas dos investidores pela prestação desses serviços.</w:t>
      </w:r>
    </w:p>
    <w:p w:rsidR="00267426" w:rsidRDefault="00267426" w:rsidP="00267426">
      <w:pPr>
        <w:pStyle w:val="030-SubttulodeDocumento"/>
        <w:numPr>
          <w:ilvl w:val="2"/>
          <w:numId w:val="24"/>
        </w:numPr>
      </w:pPr>
      <w:r>
        <w:t>) Segmento de Seguros, Previdência e Capitalização</w:t>
      </w:r>
    </w:p>
    <w:p w:rsidR="00267426" w:rsidRDefault="00267426" w:rsidP="008B2604">
      <w:pPr>
        <w:pStyle w:val="050-TextoPadro"/>
      </w:pPr>
      <w:r>
        <w:t>Nesse segmento, são oferecidos produtos e serviços relacionados a seguros de vida, patrimonial e automóvel, planos de previdência complementar e títulos de capitalização.</w:t>
      </w:r>
    </w:p>
    <w:p w:rsidR="00267426" w:rsidRDefault="00267426" w:rsidP="008B2604">
      <w:pPr>
        <w:pStyle w:val="050-TextoPadro"/>
      </w:pPr>
      <w:r>
        <w:t>O resultado advém principalmente das receitas com prêmios de seguros emitidos, contribuições de planos de previdência, títulos de capitalização e aplicações em títulos e valores mobiliários, deduzidas das despesas de comercialização, provisões técnicas e despesas com benefícios e resgates.</w:t>
      </w:r>
    </w:p>
    <w:p w:rsidR="00267426" w:rsidRDefault="00267426" w:rsidP="00267426">
      <w:pPr>
        <w:pStyle w:val="030-SubttulodeDocumento"/>
        <w:numPr>
          <w:ilvl w:val="2"/>
          <w:numId w:val="24"/>
        </w:numPr>
      </w:pPr>
      <w:r>
        <w:t>) Segmento de Meios de Pagamento</w:t>
      </w:r>
    </w:p>
    <w:p w:rsidR="00267426" w:rsidRDefault="00267426" w:rsidP="008B2604">
      <w:pPr>
        <w:pStyle w:val="050-TextoPadro"/>
      </w:pPr>
      <w:r>
        <w:t>Composto pela prestação dos serviços de captura, transmissão, processamento e liquidação financeira de transações em meio eletrônico.</w:t>
      </w:r>
    </w:p>
    <w:p w:rsidR="00267426" w:rsidRDefault="00267426" w:rsidP="008B2604">
      <w:pPr>
        <w:pStyle w:val="050-TextoPadro"/>
      </w:pPr>
      <w:r>
        <w:t>As receitas são oriundas principalmente das comissões e taxas de administração cobradas dos estabelecimentos comerciais e bancários pela prestação dos serviços descritos no parágrafo anterior, além das rendas de aluguel, instalação e manutenção de terminais eletrônicos.</w:t>
      </w:r>
    </w:p>
    <w:p w:rsidR="00267426" w:rsidRDefault="00267426" w:rsidP="00267426">
      <w:pPr>
        <w:pStyle w:val="030-SubttulodeDocumento"/>
        <w:numPr>
          <w:ilvl w:val="2"/>
          <w:numId w:val="24"/>
        </w:numPr>
      </w:pPr>
      <w:r>
        <w:t>) Outros Segmentos</w:t>
      </w:r>
    </w:p>
    <w:p w:rsidR="00267426" w:rsidRDefault="00267426" w:rsidP="00B244EC">
      <w:pPr>
        <w:pStyle w:val="050-TextoPadro"/>
        <w:keepNext w:val="0"/>
        <w:keepLines w:val="0"/>
      </w:pPr>
      <w:r>
        <w:t xml:space="preserve">Compreende os segmentos de consórcios e outros serviços, que foram agregados por não serem individualmente representativos. </w:t>
      </w:r>
    </w:p>
    <w:p w:rsidR="00267426" w:rsidRDefault="00267426" w:rsidP="00B244EC">
      <w:pPr>
        <w:pStyle w:val="050-TextoPadro"/>
      </w:pPr>
      <w:r>
        <w:lastRenderedPageBreak/>
        <w:t>Suas receitas são oriundas principalmente da prestação de serviços não contemplados nos segmentos anteriores, tais como: recuperação de créditos, administração de consórcios, desenvolvimento, fabricação, comercialização, aluguel e integração de equipamentos e sistemas de eletrônica digital, periféricos, programas, insumos e suprimentos de informática, além da intermediação de passagens aéreas, hospedagens e organização de eventos.</w:t>
      </w:r>
    </w:p>
    <w:p w:rsidR="00267426" w:rsidRPr="006A18F2" w:rsidRDefault="00267426" w:rsidP="00267426">
      <w:pPr>
        <w:pStyle w:val="030-SubttulodeDocumento"/>
        <w:numPr>
          <w:ilvl w:val="2"/>
          <w:numId w:val="24"/>
        </w:numPr>
      </w:pPr>
      <w:r w:rsidRPr="006A18F2">
        <w:t xml:space="preserve">) </w:t>
      </w:r>
      <w:r>
        <w:t>Informações sobre clientes externos por região geográfica</w:t>
      </w:r>
    </w:p>
    <w:tbl>
      <w:tblPr>
        <w:tblW w:w="975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S.17 - Receitas com clientes externos por região geográfica"/>
        <w:tblDescription w:val="PubliCon - Sistema de Gerenciamento do Documentos Contábeis para Publicação&#10;&#10;Última atualização do mapa do quadro em: "/>
      </w:tblPr>
      <w:tblGrid>
        <w:gridCol w:w="4749"/>
        <w:gridCol w:w="1251"/>
        <w:gridCol w:w="1251"/>
        <w:gridCol w:w="1251"/>
        <w:gridCol w:w="1251"/>
      </w:tblGrid>
      <w:tr w:rsidR="00267426" w:rsidRPr="00D039E1" w:rsidTr="008B2604">
        <w:trPr>
          <w:cantSplit/>
          <w:tblHeader/>
        </w:trPr>
        <w:tc>
          <w:tcPr>
            <w:tcW w:w="4749" w:type="dxa"/>
            <w:vMerge w:val="restart"/>
            <w:shd w:val="solid" w:color="C3D7F0" w:fill="auto"/>
            <w:vAlign w:val="center"/>
          </w:tcPr>
          <w:p w:rsidR="00267426" w:rsidRPr="00D039E1" w:rsidRDefault="00267426" w:rsidP="008B2604">
            <w:pPr>
              <w:pStyle w:val="070-TabelaPadro"/>
              <w:jc w:val="center"/>
              <w:rPr>
                <w:b/>
              </w:rPr>
            </w:pPr>
            <w:bookmarkStart w:id="1432" w:name="BBIFS17"/>
          </w:p>
        </w:tc>
        <w:tc>
          <w:tcPr>
            <w:tcW w:w="2502" w:type="dxa"/>
            <w:gridSpan w:val="2"/>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r>
              <w:rPr>
                <w:b/>
              </w:rPr>
              <w:t>1º Trimestre/2020</w:t>
            </w:r>
          </w:p>
        </w:tc>
        <w:tc>
          <w:tcPr>
            <w:tcW w:w="2502" w:type="dxa"/>
            <w:gridSpan w:val="2"/>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r>
              <w:rPr>
                <w:b/>
              </w:rPr>
              <w:t>1º Trimestre/2019</w:t>
            </w:r>
          </w:p>
        </w:tc>
      </w:tr>
      <w:tr w:rsidR="00267426" w:rsidRPr="00D039E1" w:rsidTr="008B2604">
        <w:trPr>
          <w:cantSplit/>
          <w:tblHeader/>
        </w:trPr>
        <w:tc>
          <w:tcPr>
            <w:tcW w:w="4749" w:type="dxa"/>
            <w:vMerge/>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p>
        </w:tc>
        <w:tc>
          <w:tcPr>
            <w:tcW w:w="1251" w:type="dxa"/>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r>
              <w:rPr>
                <w:b/>
              </w:rPr>
              <w:t>Brasil</w:t>
            </w:r>
          </w:p>
        </w:tc>
        <w:tc>
          <w:tcPr>
            <w:tcW w:w="1251" w:type="dxa"/>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r>
              <w:rPr>
                <w:b/>
              </w:rPr>
              <w:t>Exterior</w:t>
            </w:r>
          </w:p>
        </w:tc>
        <w:tc>
          <w:tcPr>
            <w:tcW w:w="1251" w:type="dxa"/>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r>
              <w:rPr>
                <w:b/>
              </w:rPr>
              <w:t>Brasil</w:t>
            </w:r>
          </w:p>
        </w:tc>
        <w:tc>
          <w:tcPr>
            <w:tcW w:w="1251" w:type="dxa"/>
            <w:tcBorders>
              <w:bottom w:val="single" w:sz="4" w:space="0" w:color="FFFFFF" w:themeColor="background1"/>
            </w:tcBorders>
            <w:shd w:val="solid" w:color="C3D7F0" w:fill="auto"/>
            <w:vAlign w:val="center"/>
          </w:tcPr>
          <w:p w:rsidR="00267426" w:rsidRPr="00D039E1" w:rsidRDefault="00267426" w:rsidP="008B2604">
            <w:pPr>
              <w:pStyle w:val="070-TabelaPadro"/>
              <w:jc w:val="center"/>
              <w:rPr>
                <w:b/>
              </w:rPr>
            </w:pPr>
            <w:r>
              <w:rPr>
                <w:b/>
              </w:rPr>
              <w:t>Exterior</w:t>
            </w:r>
          </w:p>
        </w:tc>
      </w:tr>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jc w:val="left"/>
              <w:rPr>
                <w:b/>
              </w:rPr>
            </w:pPr>
            <w:bookmarkStart w:id="1433" w:name="BBIFS1700001" w:colFirst="0" w:colLast="0"/>
            <w:r>
              <w:rPr>
                <w:b/>
              </w:rPr>
              <w:t>Receitas com clientes externos</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34" w:name="BBIFS17AA001"/>
            <w:bookmarkEnd w:id="1434"/>
            <w:r>
              <w:rPr>
                <w:b/>
              </w:rPr>
              <w:t>54.619.549</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35" w:name="BBIFS17AB001"/>
            <w:bookmarkEnd w:id="1435"/>
            <w:r>
              <w:rPr>
                <w:b/>
              </w:rPr>
              <w:t>2.079.191</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36" w:name="BBIFS17AC001"/>
            <w:bookmarkEnd w:id="1436"/>
            <w:r>
              <w:rPr>
                <w:b/>
              </w:rPr>
              <w:t>40.028.208</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37" w:name="BBIFS17AD001"/>
            <w:bookmarkEnd w:id="1437"/>
            <w:r>
              <w:rPr>
                <w:b/>
              </w:rPr>
              <w:t>2.066.665</w:t>
            </w:r>
          </w:p>
        </w:tc>
      </w:tr>
      <w:bookmarkEnd w:id="1433"/>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jc w:val="left"/>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r>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ind w:left="60"/>
              <w:jc w:val="left"/>
              <w:rPr>
                <w:b/>
              </w:rPr>
            </w:pPr>
            <w:bookmarkStart w:id="1438" w:name="BBIFS1700003" w:colFirst="0" w:colLast="0"/>
            <w:r>
              <w:rPr>
                <w:b/>
              </w:rPr>
              <w:t>Receitas da intermediação financeira</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39" w:name="BBIFS17AA003"/>
            <w:bookmarkEnd w:id="1439"/>
            <w:r>
              <w:rPr>
                <w:b/>
              </w:rPr>
              <w:t>45.575.408</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40" w:name="BBIFS17AB003"/>
            <w:bookmarkEnd w:id="1440"/>
            <w:r>
              <w:rPr>
                <w:b/>
              </w:rPr>
              <w:t>1.681.341</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41" w:name="BBIFS17AC003"/>
            <w:bookmarkEnd w:id="1441"/>
            <w:r>
              <w:rPr>
                <w:b/>
              </w:rPr>
              <w:t>30.065.081</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rPr>
                <w:b/>
              </w:rPr>
            </w:pPr>
            <w:bookmarkStart w:id="1442" w:name="BBIFS17AD003"/>
            <w:bookmarkEnd w:id="1442"/>
            <w:r>
              <w:rPr>
                <w:b/>
              </w:rPr>
              <w:t>1.746.635</w:t>
            </w:r>
          </w:p>
        </w:tc>
      </w:tr>
      <w:bookmarkEnd w:id="1438"/>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ind w:left="120"/>
              <w:jc w:val="left"/>
            </w:pPr>
            <w:r>
              <w:t>Operações de crédito e arrendamento mercantil</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43" w:name="BBIFS17AA004"/>
            <w:bookmarkEnd w:id="1443"/>
            <w:r>
              <w:t>29.194.741</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44" w:name="BBIFS17AB004"/>
            <w:bookmarkEnd w:id="1444"/>
            <w:r>
              <w:t>669.558</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45" w:name="BBIFS17AC004"/>
            <w:bookmarkEnd w:id="1445"/>
            <w:r>
              <w:t>19.917.717</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46" w:name="BBIFS17AD004"/>
            <w:bookmarkEnd w:id="1446"/>
            <w:r>
              <w:t>779.096</w:t>
            </w:r>
          </w:p>
        </w:tc>
      </w:tr>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ind w:left="120"/>
              <w:jc w:val="left"/>
            </w:pPr>
            <w:bookmarkStart w:id="1447" w:name="BBIFS1700017" w:colFirst="0" w:colLast="0"/>
            <w:r>
              <w:t>Resultado de operações com títulos e valores mobiliários</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48" w:name="BBIFS17AA017"/>
            <w:bookmarkEnd w:id="1448"/>
            <w:r>
              <w:t>11.734.812</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49" w:name="BBIFS17AB017"/>
            <w:bookmarkEnd w:id="1449"/>
            <w:r>
              <w:t>1.060.736</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50" w:name="BBIFS17AC017"/>
            <w:bookmarkEnd w:id="1450"/>
            <w:r>
              <w:t>9.005.968</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51" w:name="BBIFS17AD017"/>
            <w:bookmarkEnd w:id="1451"/>
            <w:r>
              <w:t>804.021</w:t>
            </w:r>
          </w:p>
        </w:tc>
      </w:tr>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ind w:left="120"/>
              <w:jc w:val="left"/>
            </w:pPr>
            <w:bookmarkStart w:id="1452" w:name="BBIFS1700005" w:colFirst="0" w:colLast="0"/>
            <w:bookmarkEnd w:id="1447"/>
            <w:r>
              <w:t>Resultado de instrumentos financeiros derivativos</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53" w:name="BBIFS17AA005"/>
            <w:bookmarkEnd w:id="1453"/>
            <w:r>
              <w:t>3.540.185</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54" w:name="BBIFS17AB005"/>
            <w:bookmarkEnd w:id="1454"/>
            <w:r>
              <w:t>(38.691)</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55" w:name="BBIFS17AC005"/>
            <w:bookmarkEnd w:id="1455"/>
            <w:r>
              <w:t>376.675</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56" w:name="BBIFS17AD005"/>
            <w:bookmarkEnd w:id="1456"/>
            <w:r>
              <w:t>92.490</w:t>
            </w:r>
          </w:p>
        </w:tc>
      </w:tr>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ind w:left="120"/>
              <w:jc w:val="left"/>
            </w:pPr>
            <w:bookmarkStart w:id="1457" w:name="BBIFS1700006" w:colFirst="0" w:colLast="0"/>
            <w:bookmarkEnd w:id="1452"/>
            <w:r>
              <w:t>Resultado de operações de câmbio e aplicações compulsórias</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58" w:name="BBIFS17AA006"/>
            <w:bookmarkEnd w:id="1458"/>
            <w:r>
              <w:t>1.019.982</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59" w:name="BBIFS17AB006"/>
            <w:bookmarkEnd w:id="1459"/>
            <w:r>
              <w:t>(10.262)</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60" w:name="BBIFS17AC006"/>
            <w:bookmarkEnd w:id="1460"/>
            <w:r>
              <w:t>620.742</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61" w:name="BBIFS17AD006"/>
            <w:bookmarkEnd w:id="1461"/>
            <w:r>
              <w:t>71.028</w:t>
            </w:r>
          </w:p>
        </w:tc>
      </w:tr>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ind w:left="120"/>
              <w:jc w:val="left"/>
            </w:pPr>
            <w:bookmarkStart w:id="1462" w:name="BBIFS1700007" w:colFirst="0" w:colLast="0"/>
            <w:bookmarkEnd w:id="1457"/>
            <w:r>
              <w:t>Operações de venda ou de transferência de ativos financeiros</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63" w:name="BBIFS17AA007"/>
            <w:bookmarkEnd w:id="1463"/>
            <w:r>
              <w:t>85.688</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64" w:name="BBIFS17AB007"/>
            <w:bookmarkEnd w:id="1464"/>
            <w:r>
              <w:t>--</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65" w:name="BBIFS17AC007"/>
            <w:bookmarkEnd w:id="1465"/>
            <w:r>
              <w:t>143.979</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66" w:name="BBIFS17AD007"/>
            <w:bookmarkEnd w:id="1466"/>
            <w:r>
              <w:t>--</w:t>
            </w:r>
          </w:p>
        </w:tc>
      </w:tr>
      <w:bookmarkEnd w:id="1462"/>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jc w:val="left"/>
            </w:pP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p>
        </w:tc>
      </w:tr>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ind w:left="60"/>
              <w:jc w:val="left"/>
              <w:rPr>
                <w:b/>
              </w:rPr>
            </w:pPr>
            <w:bookmarkStart w:id="1467" w:name="BBIFS1700010" w:colFirst="0" w:colLast="0"/>
            <w:r>
              <w:rPr>
                <w:b/>
              </w:rPr>
              <w:t>Outras receitas</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rPr>
                <w:b/>
              </w:rPr>
            </w:pPr>
            <w:bookmarkStart w:id="1468" w:name="BBIFS17AA010"/>
            <w:bookmarkEnd w:id="1468"/>
            <w:r>
              <w:rPr>
                <w:b/>
              </w:rPr>
              <w:t>9.044.141</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rPr>
                <w:b/>
              </w:rPr>
            </w:pPr>
            <w:bookmarkStart w:id="1469" w:name="BBIFS17AB010"/>
            <w:bookmarkEnd w:id="1469"/>
            <w:r>
              <w:rPr>
                <w:b/>
              </w:rPr>
              <w:t>397.850</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rPr>
                <w:b/>
              </w:rPr>
            </w:pPr>
            <w:bookmarkStart w:id="1470" w:name="BBIFS17AC010"/>
            <w:bookmarkEnd w:id="1470"/>
            <w:r>
              <w:rPr>
                <w:b/>
              </w:rPr>
              <w:t>9.963.127</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rPr>
                <w:b/>
              </w:rPr>
            </w:pPr>
            <w:bookmarkStart w:id="1471" w:name="BBIFS17AD010"/>
            <w:bookmarkEnd w:id="1471"/>
            <w:r>
              <w:rPr>
                <w:b/>
              </w:rPr>
              <w:t>320.030</w:t>
            </w:r>
          </w:p>
        </w:tc>
      </w:tr>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ind w:left="120"/>
              <w:jc w:val="left"/>
            </w:pPr>
            <w:bookmarkStart w:id="1472" w:name="BBIFS1700011" w:colFirst="0" w:colLast="0"/>
            <w:bookmarkEnd w:id="1467"/>
            <w:r>
              <w:t>Receitas de prestação de serviços e rendas de tarifas bancárias</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73" w:name="BBIFS17AA011"/>
            <w:bookmarkEnd w:id="1473"/>
            <w:r>
              <w:t>6.800.495</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74" w:name="BBIFS17AB011"/>
            <w:bookmarkEnd w:id="1474"/>
            <w:r>
              <w:t>266.805</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75" w:name="BBIFS17AC011"/>
            <w:bookmarkEnd w:id="1475"/>
            <w:r>
              <w:t>6.491.569</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76" w:name="BBIFS17AD011"/>
            <w:bookmarkEnd w:id="1476"/>
            <w:r>
              <w:t>303.865</w:t>
            </w:r>
          </w:p>
        </w:tc>
      </w:tr>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ind w:left="120"/>
              <w:jc w:val="left"/>
            </w:pPr>
            <w:bookmarkStart w:id="1477" w:name="BBIFS1700012" w:colFirst="0" w:colLast="0"/>
            <w:bookmarkEnd w:id="1472"/>
            <w:r>
              <w:t>Resultado de participações em coligadas e controladas em conjunto</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78" w:name="BBIFS17AA012"/>
            <w:bookmarkEnd w:id="1478"/>
            <w:r>
              <w:t>668.758</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79" w:name="BBIFS17AB012"/>
            <w:bookmarkEnd w:id="1479"/>
            <w:r>
              <w:t>--</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80" w:name="BBIFS17AC012"/>
            <w:bookmarkEnd w:id="1480"/>
            <w:r>
              <w:t>1.038.036</w:t>
            </w: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bookmarkStart w:id="1481" w:name="BBIFS17AD012"/>
            <w:bookmarkEnd w:id="1481"/>
            <w:r>
              <w:t>(18.243)</w:t>
            </w:r>
          </w:p>
        </w:tc>
      </w:tr>
      <w:tr w:rsidR="00267426" w:rsidRPr="00D039E1" w:rsidTr="008B2604">
        <w:trPr>
          <w:cantSplit/>
        </w:trPr>
        <w:tc>
          <w:tcPr>
            <w:tcW w:w="4749" w:type="dxa"/>
            <w:tcBorders>
              <w:bottom w:val="single" w:sz="4" w:space="0" w:color="FFFFFF" w:themeColor="background1"/>
            </w:tcBorders>
            <w:shd w:val="solid" w:color="F3F3F3" w:fill="auto"/>
            <w:vAlign w:val="center"/>
          </w:tcPr>
          <w:p w:rsidR="00267426" w:rsidRPr="00D039E1" w:rsidRDefault="00267426" w:rsidP="008B2604">
            <w:pPr>
              <w:pStyle w:val="070-TabelaPadro"/>
              <w:ind w:left="120"/>
              <w:jc w:val="left"/>
            </w:pPr>
            <w:bookmarkStart w:id="1482" w:name="BBIFS1700014" w:colFirst="0" w:colLast="0"/>
            <w:bookmarkEnd w:id="1477"/>
            <w:r>
              <w:t>Demais receitas</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83" w:name="BBIFS17AA014"/>
            <w:bookmarkEnd w:id="1483"/>
            <w:r>
              <w:t>1.574.888</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84" w:name="BBIFS17AB014"/>
            <w:bookmarkEnd w:id="1484"/>
            <w:r>
              <w:t>131.045</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85" w:name="BBIFS17AC014"/>
            <w:bookmarkEnd w:id="1485"/>
            <w:r>
              <w:t>2.433.522</w:t>
            </w:r>
          </w:p>
        </w:tc>
        <w:tc>
          <w:tcPr>
            <w:tcW w:w="1251" w:type="dxa"/>
            <w:tcBorders>
              <w:bottom w:val="single" w:sz="4" w:space="0" w:color="FFFFFF" w:themeColor="background1"/>
            </w:tcBorders>
            <w:shd w:val="solid" w:color="F3F3F3" w:fill="auto"/>
            <w:vAlign w:val="center"/>
          </w:tcPr>
          <w:p w:rsidR="00267426" w:rsidRPr="00D039E1" w:rsidRDefault="00267426" w:rsidP="008B2604">
            <w:pPr>
              <w:pStyle w:val="070-TabelaPadro"/>
            </w:pPr>
            <w:bookmarkStart w:id="1486" w:name="BBIFS17AD014"/>
            <w:bookmarkEnd w:id="1486"/>
            <w:r>
              <w:t>34.408</w:t>
            </w:r>
          </w:p>
        </w:tc>
      </w:tr>
      <w:bookmarkEnd w:id="1482"/>
      <w:tr w:rsidR="00267426" w:rsidRPr="00D039E1" w:rsidTr="008B2604">
        <w:trPr>
          <w:cantSplit/>
        </w:trPr>
        <w:tc>
          <w:tcPr>
            <w:tcW w:w="4749" w:type="dxa"/>
            <w:tcBorders>
              <w:bottom w:val="single" w:sz="4" w:space="0" w:color="FFFFFF" w:themeColor="background1"/>
            </w:tcBorders>
            <w:shd w:val="solid" w:color="E6E6E6" w:fill="auto"/>
            <w:vAlign w:val="center"/>
          </w:tcPr>
          <w:p w:rsidR="00267426" w:rsidRPr="00D039E1" w:rsidRDefault="00267426" w:rsidP="008B2604">
            <w:pPr>
              <w:pStyle w:val="070-TabelaPadro"/>
              <w:jc w:val="left"/>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c>
          <w:tcPr>
            <w:tcW w:w="1251" w:type="dxa"/>
            <w:tcBorders>
              <w:bottom w:val="single" w:sz="4" w:space="0" w:color="FFFFFF" w:themeColor="background1"/>
            </w:tcBorders>
            <w:shd w:val="solid" w:color="E6E6E6" w:fill="auto"/>
            <w:vAlign w:val="center"/>
          </w:tcPr>
          <w:p w:rsidR="00267426" w:rsidRPr="00D039E1" w:rsidRDefault="00267426" w:rsidP="008B2604">
            <w:pPr>
              <w:pStyle w:val="070-TabelaPadro"/>
            </w:pPr>
          </w:p>
        </w:tc>
      </w:tr>
      <w:tr w:rsidR="00267426" w:rsidRPr="00D039E1" w:rsidTr="008B2604">
        <w:trPr>
          <w:cantSplit/>
        </w:trPr>
        <w:tc>
          <w:tcPr>
            <w:tcW w:w="4749" w:type="dxa"/>
            <w:tcBorders>
              <w:bottom w:val="single" w:sz="4" w:space="0" w:color="CCCCCC"/>
            </w:tcBorders>
            <w:shd w:val="solid" w:color="F3F3F3" w:fill="auto"/>
            <w:vAlign w:val="center"/>
          </w:tcPr>
          <w:p w:rsidR="00267426" w:rsidRPr="00D039E1" w:rsidRDefault="00267426" w:rsidP="008B2604">
            <w:pPr>
              <w:pStyle w:val="070-TabelaPadro"/>
              <w:jc w:val="left"/>
              <w:rPr>
                <w:b/>
              </w:rPr>
            </w:pPr>
            <w:r>
              <w:rPr>
                <w:b/>
              </w:rPr>
              <w:t>Ativo não circulante</w:t>
            </w:r>
            <w:bookmarkStart w:id="1487" w:name="BBIFS1700016"/>
            <w:r w:rsidRPr="00D039E1">
              <w:rPr>
                <w:b/>
                <w:vertAlign w:val="superscript"/>
              </w:rPr>
              <w:t xml:space="preserve"> (</w:t>
            </w:r>
            <w:r>
              <w:rPr>
                <w:b/>
                <w:vertAlign w:val="superscript"/>
              </w:rPr>
              <w:t>1</w:t>
            </w:r>
            <w:r w:rsidRPr="00D039E1">
              <w:rPr>
                <w:b/>
                <w:vertAlign w:val="superscript"/>
              </w:rPr>
              <w:t>)</w:t>
            </w:r>
            <w:bookmarkEnd w:id="1487"/>
          </w:p>
        </w:tc>
        <w:tc>
          <w:tcPr>
            <w:tcW w:w="1251" w:type="dxa"/>
            <w:tcBorders>
              <w:bottom w:val="single" w:sz="4" w:space="0" w:color="CCCCCC"/>
            </w:tcBorders>
            <w:shd w:val="solid" w:color="F3F3F3" w:fill="auto"/>
            <w:vAlign w:val="center"/>
          </w:tcPr>
          <w:p w:rsidR="00267426" w:rsidRPr="00D039E1" w:rsidRDefault="00267426" w:rsidP="008B2604">
            <w:pPr>
              <w:pStyle w:val="070-TabelaPadro"/>
              <w:rPr>
                <w:b/>
              </w:rPr>
            </w:pPr>
            <w:bookmarkStart w:id="1488" w:name="BBIFS17AA016"/>
            <w:bookmarkEnd w:id="1488"/>
            <w:r>
              <w:rPr>
                <w:b/>
              </w:rPr>
              <w:t>28.787.045</w:t>
            </w:r>
          </w:p>
        </w:tc>
        <w:tc>
          <w:tcPr>
            <w:tcW w:w="1251" w:type="dxa"/>
            <w:tcBorders>
              <w:bottom w:val="single" w:sz="4" w:space="0" w:color="CCCCCC"/>
            </w:tcBorders>
            <w:shd w:val="solid" w:color="F3F3F3" w:fill="auto"/>
            <w:vAlign w:val="center"/>
          </w:tcPr>
          <w:p w:rsidR="00267426" w:rsidRPr="00D039E1" w:rsidRDefault="00267426" w:rsidP="008B2604">
            <w:pPr>
              <w:pStyle w:val="070-TabelaPadro"/>
              <w:rPr>
                <w:b/>
              </w:rPr>
            </w:pPr>
            <w:bookmarkStart w:id="1489" w:name="BBIFS17AB016"/>
            <w:bookmarkEnd w:id="1489"/>
            <w:r>
              <w:rPr>
                <w:b/>
              </w:rPr>
              <w:t>447.830</w:t>
            </w:r>
          </w:p>
        </w:tc>
        <w:tc>
          <w:tcPr>
            <w:tcW w:w="1251" w:type="dxa"/>
            <w:tcBorders>
              <w:bottom w:val="single" w:sz="4" w:space="0" w:color="CCCCCC"/>
            </w:tcBorders>
            <w:shd w:val="solid" w:color="F3F3F3" w:fill="auto"/>
            <w:vAlign w:val="center"/>
          </w:tcPr>
          <w:p w:rsidR="00267426" w:rsidRPr="00D039E1" w:rsidRDefault="00267426" w:rsidP="008B2604">
            <w:pPr>
              <w:pStyle w:val="070-TabelaPadro"/>
              <w:rPr>
                <w:b/>
              </w:rPr>
            </w:pPr>
            <w:bookmarkStart w:id="1490" w:name="BBIFS17AC016"/>
            <w:bookmarkEnd w:id="1490"/>
            <w:r>
              <w:rPr>
                <w:b/>
              </w:rPr>
              <w:t>29.527.423</w:t>
            </w:r>
          </w:p>
        </w:tc>
        <w:tc>
          <w:tcPr>
            <w:tcW w:w="1251" w:type="dxa"/>
            <w:tcBorders>
              <w:bottom w:val="single" w:sz="4" w:space="0" w:color="CCCCCC"/>
            </w:tcBorders>
            <w:shd w:val="solid" w:color="F3F3F3" w:fill="auto"/>
            <w:vAlign w:val="center"/>
          </w:tcPr>
          <w:p w:rsidR="00267426" w:rsidRPr="00D039E1" w:rsidRDefault="00267426" w:rsidP="008B2604">
            <w:pPr>
              <w:pStyle w:val="070-TabelaPadro"/>
              <w:rPr>
                <w:b/>
              </w:rPr>
            </w:pPr>
            <w:bookmarkStart w:id="1491" w:name="BBIFS17AD016"/>
            <w:bookmarkEnd w:id="1491"/>
            <w:r>
              <w:rPr>
                <w:b/>
              </w:rPr>
              <w:t>348.869</w:t>
            </w:r>
          </w:p>
        </w:tc>
      </w:tr>
    </w:tbl>
    <w:bookmarkEnd w:id="1432"/>
    <w:p w:rsidR="00267426" w:rsidRDefault="00267426" w:rsidP="008B2604">
      <w:pPr>
        <w:pStyle w:val="072-Rodapdatabela"/>
      </w:pPr>
      <w:r>
        <w:t>(1)</w:t>
      </w:r>
      <w:r>
        <w:tab/>
        <w:t>Exceto instrumentos financeiros, impostos diferidos ativos e ativos de benefício pós-emprego.</w:t>
      </w:r>
    </w:p>
    <w:p w:rsidR="00267426" w:rsidRDefault="00267426" w:rsidP="008B2604">
      <w:pPr>
        <w:pStyle w:val="072-Rodapdatabela"/>
      </w:pPr>
    </w:p>
    <w:p w:rsidR="00267426" w:rsidRDefault="00267426" w:rsidP="008B2604">
      <w:pPr>
        <w:pStyle w:val="050-TextoPadro"/>
        <w:keepNext w:val="0"/>
        <w:spacing w:before="0" w:after="0"/>
      </w:pPr>
      <w:r>
        <w:t>As receitas auferidas no exterior foram originadas principalmente em operações realizadas pelas dependências localizadas na América do Sul e América Central no 1° trimestre de 2020 (América do Sul e América do Norte no 1° trimestre de 2019).</w:t>
      </w:r>
    </w:p>
    <w:p w:rsidR="00267426" w:rsidRDefault="00267426" w:rsidP="008B2604">
      <w:pPr>
        <w:pStyle w:val="050-TextoPadro"/>
        <w:keepNext w:val="0"/>
        <w:spacing w:before="0" w:after="0"/>
      </w:pPr>
    </w:p>
    <w:p w:rsidR="00267426" w:rsidRDefault="00267426" w:rsidP="008B2604">
      <w:pPr>
        <w:spacing w:before="0" w:after="0"/>
        <w:jc w:val="left"/>
        <w:sectPr w:rsidR="00267426" w:rsidSect="0096255B">
          <w:headerReference w:type="even" r:id="rId49"/>
          <w:footerReference w:type="even" r:id="rId50"/>
          <w:headerReference w:type="first" r:id="rId51"/>
          <w:footerReference w:type="first" r:id="rId52"/>
          <w:pgSz w:w="11907" w:h="16840"/>
          <w:pgMar w:top="2126" w:right="851" w:bottom="1134" w:left="1418" w:header="425" w:footer="425" w:gutter="0"/>
          <w:cols w:space="720"/>
        </w:sectPr>
      </w:pPr>
    </w:p>
    <w:p w:rsidR="00267426" w:rsidRPr="006A18F2" w:rsidRDefault="00267426" w:rsidP="00267426">
      <w:pPr>
        <w:pStyle w:val="030-SubttulodeDocumento"/>
        <w:numPr>
          <w:ilvl w:val="2"/>
          <w:numId w:val="24"/>
        </w:numPr>
      </w:pPr>
      <w:r w:rsidRPr="006A18F2">
        <w:lastRenderedPageBreak/>
        <w:t xml:space="preserve">) </w:t>
      </w:r>
      <w:r w:rsidRPr="00EE16E6">
        <w:t>Informações Gerenciais por Segmento reconciliadas com o Contábil</w:t>
      </w:r>
    </w:p>
    <w:tbl>
      <w:tblPr>
        <w:tblW w:w="144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S.15 - Informações Gerenciais por Segmento reconciliadas com o Contábil"/>
        <w:tblDescription w:val="PubliCon - Sistema de Gerenciamento do Documentos Contábeis para Publicação&#10;&#10;Última atualização do mapa do quadro em: "/>
      </w:tblPr>
      <w:tblGrid>
        <w:gridCol w:w="4820"/>
        <w:gridCol w:w="964"/>
        <w:gridCol w:w="964"/>
        <w:gridCol w:w="964"/>
        <w:gridCol w:w="964"/>
        <w:gridCol w:w="964"/>
        <w:gridCol w:w="964"/>
        <w:gridCol w:w="964"/>
        <w:gridCol w:w="964"/>
        <w:gridCol w:w="964"/>
        <w:gridCol w:w="964"/>
      </w:tblGrid>
      <w:tr w:rsidR="00267426" w:rsidRPr="002F48F3" w:rsidTr="008B2604">
        <w:trPr>
          <w:cantSplit/>
          <w:trHeight w:val="113"/>
          <w:tblHeader/>
        </w:trPr>
        <w:tc>
          <w:tcPr>
            <w:tcW w:w="4820" w:type="dxa"/>
            <w:vMerge w:val="restart"/>
            <w:shd w:val="solid" w:color="C3D7F0" w:fill="auto"/>
            <w:vAlign w:val="center"/>
          </w:tcPr>
          <w:p w:rsidR="00267426" w:rsidRPr="002F48F3" w:rsidRDefault="00267426" w:rsidP="008B2604">
            <w:pPr>
              <w:pStyle w:val="070-TabelaPadro"/>
              <w:spacing w:before="0" w:after="0"/>
              <w:jc w:val="center"/>
              <w:rPr>
                <w:b/>
                <w:sz w:val="10"/>
                <w:szCs w:val="10"/>
              </w:rPr>
            </w:pPr>
            <w:bookmarkStart w:id="1492" w:name="BBIFS15"/>
          </w:p>
        </w:tc>
        <w:tc>
          <w:tcPr>
            <w:tcW w:w="9640" w:type="dxa"/>
            <w:gridSpan w:val="10"/>
            <w:tcBorders>
              <w:bottom w:val="single" w:sz="4" w:space="0" w:color="FFFFFF" w:themeColor="background1"/>
            </w:tcBorders>
            <w:shd w:val="solid" w:color="C3D7F0" w:fill="auto"/>
            <w:vAlign w:val="center"/>
          </w:tcPr>
          <w:p w:rsidR="00267426" w:rsidRPr="002F48F3" w:rsidRDefault="00267426" w:rsidP="001C7E07">
            <w:pPr>
              <w:pStyle w:val="070-TabelaPadro"/>
              <w:spacing w:before="20" w:after="20"/>
              <w:jc w:val="center"/>
              <w:rPr>
                <w:b/>
                <w:sz w:val="10"/>
                <w:szCs w:val="10"/>
              </w:rPr>
            </w:pPr>
            <w:r w:rsidRPr="002F48F3">
              <w:rPr>
                <w:b/>
                <w:sz w:val="10"/>
                <w:szCs w:val="10"/>
              </w:rPr>
              <w:t>1º Trimestre/2020</w:t>
            </w:r>
          </w:p>
        </w:tc>
      </w:tr>
      <w:tr w:rsidR="00267426" w:rsidRPr="002F48F3" w:rsidTr="008B2604">
        <w:trPr>
          <w:cantSplit/>
          <w:trHeight w:val="113"/>
          <w:tblHeader/>
        </w:trPr>
        <w:tc>
          <w:tcPr>
            <w:tcW w:w="4820" w:type="dxa"/>
            <w:vMerge/>
            <w:shd w:val="solid" w:color="C3D7F0" w:fill="auto"/>
            <w:vAlign w:val="center"/>
          </w:tcPr>
          <w:p w:rsidR="00267426" w:rsidRPr="002F48F3" w:rsidRDefault="00267426" w:rsidP="008B2604">
            <w:pPr>
              <w:pStyle w:val="070-TabelaPadro"/>
              <w:spacing w:before="0" w:after="0"/>
              <w:jc w:val="center"/>
              <w:rPr>
                <w:b/>
                <w:sz w:val="10"/>
                <w:szCs w:val="10"/>
              </w:rPr>
            </w:pPr>
          </w:p>
        </w:tc>
        <w:tc>
          <w:tcPr>
            <w:tcW w:w="6748" w:type="dxa"/>
            <w:gridSpan w:val="7"/>
            <w:tcBorders>
              <w:bottom w:val="single" w:sz="4" w:space="0" w:color="FFFFFF" w:themeColor="background1"/>
            </w:tcBorders>
            <w:shd w:val="solid" w:color="C3D7F0" w:fill="auto"/>
            <w:vAlign w:val="center"/>
          </w:tcPr>
          <w:p w:rsidR="00267426" w:rsidRPr="002F48F3" w:rsidRDefault="00267426" w:rsidP="001C7E07">
            <w:pPr>
              <w:pStyle w:val="070-TabelaPadro"/>
              <w:spacing w:before="20" w:after="20"/>
              <w:jc w:val="center"/>
              <w:rPr>
                <w:b/>
                <w:sz w:val="10"/>
                <w:szCs w:val="10"/>
              </w:rPr>
            </w:pPr>
            <w:r w:rsidRPr="002F48F3">
              <w:rPr>
                <w:b/>
                <w:sz w:val="10"/>
                <w:szCs w:val="10"/>
              </w:rPr>
              <w:t>Informações Gerenciais por Segmento</w:t>
            </w:r>
          </w:p>
        </w:tc>
        <w:tc>
          <w:tcPr>
            <w:tcW w:w="2892" w:type="dxa"/>
            <w:gridSpan w:val="3"/>
            <w:tcBorders>
              <w:bottom w:val="single" w:sz="4" w:space="0" w:color="FFFFFF" w:themeColor="background1"/>
            </w:tcBorders>
            <w:shd w:val="solid" w:color="C3D7F0" w:fill="auto"/>
            <w:vAlign w:val="center"/>
          </w:tcPr>
          <w:p w:rsidR="00267426" w:rsidRPr="002F48F3" w:rsidRDefault="00267426" w:rsidP="001C7E07">
            <w:pPr>
              <w:pStyle w:val="070-TabelaPadro"/>
              <w:spacing w:before="20" w:after="20"/>
              <w:jc w:val="center"/>
              <w:rPr>
                <w:b/>
                <w:sz w:val="10"/>
                <w:szCs w:val="10"/>
              </w:rPr>
            </w:pPr>
            <w:r w:rsidRPr="002F48F3">
              <w:rPr>
                <w:b/>
                <w:sz w:val="10"/>
                <w:szCs w:val="10"/>
              </w:rPr>
              <w:t>Reconciliação do Gerencial para o Contábil</w:t>
            </w:r>
          </w:p>
        </w:tc>
      </w:tr>
      <w:tr w:rsidR="00267426" w:rsidRPr="002F48F3" w:rsidTr="008B2604">
        <w:trPr>
          <w:cantSplit/>
          <w:trHeight w:val="113"/>
          <w:tblHeader/>
        </w:trPr>
        <w:tc>
          <w:tcPr>
            <w:tcW w:w="4820" w:type="dxa"/>
            <w:vMerge/>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Bancário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Investimentos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Gestão de Recursos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Seguros, previdência e capitalização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Meios de Pagamento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Outros Segmentos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Eliminações Intersegmentos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Consolidado Gerencial</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Ajustes de consolidação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BB Consolidado</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b/>
                <w:sz w:val="10"/>
                <w:szCs w:val="10"/>
              </w:rPr>
            </w:pPr>
            <w:bookmarkStart w:id="1493" w:name="BBIFS1500001" w:colFirst="0" w:colLast="0"/>
            <w:r w:rsidRPr="002F48F3">
              <w:rPr>
                <w:b/>
                <w:sz w:val="10"/>
                <w:szCs w:val="10"/>
              </w:rPr>
              <w:t>Receitas da intermediação financeira</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494" w:name="BBIFS15AA001"/>
            <w:bookmarkEnd w:id="1494"/>
            <w:r w:rsidRPr="002F48F3">
              <w:rPr>
                <w:b/>
                <w:sz w:val="10"/>
                <w:szCs w:val="10"/>
              </w:rPr>
              <w:t>50.406.422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495" w:name="BBIFS15AB001"/>
            <w:bookmarkEnd w:id="1495"/>
            <w:r w:rsidRPr="002F48F3">
              <w:rPr>
                <w:b/>
                <w:sz w:val="10"/>
                <w:szCs w:val="10"/>
              </w:rPr>
              <w:t>64.092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496" w:name="BBIFS15AC001"/>
            <w:bookmarkEnd w:id="1496"/>
            <w:r w:rsidRPr="002F48F3">
              <w:rPr>
                <w:b/>
                <w:sz w:val="10"/>
                <w:szCs w:val="10"/>
              </w:rPr>
              <w:t>12.482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497" w:name="BBIFS15AD001"/>
            <w:bookmarkEnd w:id="1497"/>
            <w:r w:rsidRPr="002F48F3">
              <w:rPr>
                <w:b/>
                <w:sz w:val="10"/>
                <w:szCs w:val="10"/>
              </w:rPr>
              <w:t>(248.111)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498" w:name="BBIFS15AE001"/>
            <w:bookmarkEnd w:id="1498"/>
            <w:r w:rsidRPr="002F48F3">
              <w:rPr>
                <w:b/>
                <w:sz w:val="10"/>
                <w:szCs w:val="10"/>
              </w:rPr>
              <w:t>109.468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499" w:name="BBIFS15AF001"/>
            <w:bookmarkEnd w:id="1499"/>
            <w:r w:rsidRPr="002F48F3">
              <w:rPr>
                <w:b/>
                <w:sz w:val="10"/>
                <w:szCs w:val="10"/>
              </w:rPr>
              <w:t>51.029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00" w:name="BBIFS15AG001"/>
            <w:bookmarkEnd w:id="1500"/>
            <w:r w:rsidRPr="002F48F3">
              <w:rPr>
                <w:b/>
                <w:sz w:val="10"/>
                <w:szCs w:val="10"/>
              </w:rPr>
              <w:t>(74.973)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01" w:name="BBIFS15AH001"/>
            <w:bookmarkEnd w:id="1501"/>
            <w:r w:rsidRPr="002F48F3">
              <w:rPr>
                <w:b/>
                <w:sz w:val="10"/>
                <w:szCs w:val="10"/>
              </w:rPr>
              <w:t>50.320.409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02" w:name="BBIFS15AI001"/>
            <w:bookmarkEnd w:id="1502"/>
            <w:r w:rsidRPr="002F48F3">
              <w:rPr>
                <w:b/>
                <w:sz w:val="10"/>
                <w:szCs w:val="10"/>
              </w:rPr>
              <w:t>(3.063.660)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03" w:name="BBIFS15AJ001"/>
            <w:bookmarkEnd w:id="1503"/>
            <w:r w:rsidRPr="002F48F3">
              <w:rPr>
                <w:b/>
                <w:sz w:val="10"/>
                <w:szCs w:val="10"/>
              </w:rPr>
              <w:t>47.256.749</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504" w:name="BBIFS1500002" w:colFirst="0" w:colLast="0"/>
            <w:bookmarkEnd w:id="1493"/>
            <w:r w:rsidRPr="002F48F3">
              <w:rPr>
                <w:sz w:val="10"/>
                <w:szCs w:val="10"/>
              </w:rPr>
              <w:t>Operações de crédito e arrendamento mercantil</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05" w:name="BBIFS15AA002"/>
            <w:bookmarkEnd w:id="1505"/>
            <w:r w:rsidRPr="002F48F3">
              <w:rPr>
                <w:sz w:val="10"/>
                <w:szCs w:val="10"/>
              </w:rPr>
              <w:t>31.807.688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06" w:name="BBIFS15AB002"/>
            <w:bookmarkEnd w:id="150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07" w:name="BBIFS15AC002"/>
            <w:bookmarkEnd w:id="150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08" w:name="BBIFS15AD002"/>
            <w:bookmarkEnd w:id="150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09" w:name="BBIFS15AE002"/>
            <w:bookmarkEnd w:id="150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10" w:name="BBIFS15AF002"/>
            <w:bookmarkEnd w:id="151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11" w:name="BBIFS15AG002"/>
            <w:bookmarkEnd w:id="1511"/>
            <w:r w:rsidRPr="002F48F3">
              <w:rPr>
                <w:sz w:val="10"/>
                <w:szCs w:val="10"/>
              </w:rPr>
              <w:t>(213)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12" w:name="BBIFS15AH002"/>
            <w:bookmarkEnd w:id="1512"/>
            <w:r w:rsidRPr="002F48F3">
              <w:rPr>
                <w:sz w:val="10"/>
                <w:szCs w:val="10"/>
              </w:rPr>
              <w:t>31.807.475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13" w:name="BBIFS15AI002"/>
            <w:bookmarkEnd w:id="1513"/>
            <w:r w:rsidRPr="002F48F3">
              <w:rPr>
                <w:sz w:val="10"/>
                <w:szCs w:val="10"/>
              </w:rPr>
              <w:t>(1.943.176)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14" w:name="BBIFS15AJ002"/>
            <w:bookmarkEnd w:id="1514"/>
            <w:r w:rsidRPr="002F48F3">
              <w:rPr>
                <w:sz w:val="10"/>
                <w:szCs w:val="10"/>
              </w:rPr>
              <w:t>29.864.299</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515" w:name="BBIFS1500003" w:colFirst="0" w:colLast="0"/>
            <w:bookmarkEnd w:id="1504"/>
            <w:r w:rsidRPr="002F48F3">
              <w:rPr>
                <w:sz w:val="10"/>
                <w:szCs w:val="10"/>
              </w:rPr>
              <w:t>Resultado de operações com títulos e valores mobiliários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16" w:name="BBIFS15AA003"/>
            <w:bookmarkEnd w:id="1516"/>
            <w:r w:rsidRPr="002F48F3">
              <w:rPr>
                <w:sz w:val="10"/>
                <w:szCs w:val="10"/>
              </w:rPr>
              <w:t>13.686.576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17" w:name="BBIFS15AB003"/>
            <w:bookmarkEnd w:id="1517"/>
            <w:r w:rsidRPr="002F48F3">
              <w:rPr>
                <w:sz w:val="10"/>
                <w:szCs w:val="10"/>
              </w:rPr>
              <w:t>64.092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18" w:name="BBIFS15AC003"/>
            <w:bookmarkEnd w:id="1518"/>
            <w:r w:rsidRPr="002F48F3">
              <w:rPr>
                <w:sz w:val="10"/>
                <w:szCs w:val="10"/>
              </w:rPr>
              <w:t>12.482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19" w:name="BBIFS15AD003"/>
            <w:bookmarkEnd w:id="1519"/>
            <w:r w:rsidRPr="002F48F3">
              <w:rPr>
                <w:sz w:val="10"/>
                <w:szCs w:val="10"/>
              </w:rPr>
              <w:t>3.281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20" w:name="BBIFS15AE003"/>
            <w:bookmarkEnd w:id="1520"/>
            <w:r w:rsidRPr="002F48F3">
              <w:rPr>
                <w:sz w:val="10"/>
                <w:szCs w:val="10"/>
              </w:rPr>
              <w:t>77.601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21" w:name="BBIFS15AF003"/>
            <w:bookmarkEnd w:id="1521"/>
            <w:r w:rsidRPr="002F48F3">
              <w:rPr>
                <w:sz w:val="10"/>
                <w:szCs w:val="10"/>
              </w:rPr>
              <w:t>51.018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22" w:name="BBIFS15AG003"/>
            <w:bookmarkEnd w:id="1522"/>
            <w:r w:rsidRPr="002F48F3">
              <w:rPr>
                <w:sz w:val="10"/>
                <w:szCs w:val="10"/>
              </w:rPr>
              <w:t>(77.718)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23" w:name="BBIFS15AH003"/>
            <w:bookmarkEnd w:id="1523"/>
            <w:r w:rsidRPr="002F48F3">
              <w:rPr>
                <w:sz w:val="10"/>
                <w:szCs w:val="10"/>
              </w:rPr>
              <w:t>13.817.332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24" w:name="BBIFS15AI003"/>
            <w:bookmarkEnd w:id="1524"/>
            <w:r w:rsidRPr="002F48F3">
              <w:rPr>
                <w:sz w:val="10"/>
                <w:szCs w:val="10"/>
              </w:rPr>
              <w:t>(1.021.784)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25" w:name="BBIFS15AJ003"/>
            <w:bookmarkEnd w:id="1525"/>
            <w:r w:rsidRPr="002F48F3">
              <w:rPr>
                <w:sz w:val="10"/>
                <w:szCs w:val="10"/>
              </w:rPr>
              <w:t>12.795.548</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526" w:name="BBIFS1500004" w:colFirst="0" w:colLast="0"/>
            <w:bookmarkEnd w:id="1515"/>
            <w:r w:rsidRPr="002F48F3">
              <w:rPr>
                <w:sz w:val="10"/>
                <w:szCs w:val="10"/>
              </w:rPr>
              <w:t>Resultado de instrumentos financeiros derivativos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27" w:name="BBIFS15AA004"/>
            <w:bookmarkEnd w:id="1527"/>
            <w:r w:rsidRPr="002F48F3">
              <w:rPr>
                <w:sz w:val="10"/>
                <w:szCs w:val="10"/>
              </w:rPr>
              <w:t>3.711.931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28" w:name="BBIFS15AB004"/>
            <w:bookmarkEnd w:id="152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29" w:name="BBIFS15AC004"/>
            <w:bookmarkEnd w:id="152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0" w:name="BBIFS15AD004"/>
            <w:bookmarkEnd w:id="153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1" w:name="BBIFS15AE004"/>
            <w:bookmarkEnd w:id="1531"/>
            <w:r w:rsidRPr="002F48F3">
              <w:rPr>
                <w:sz w:val="10"/>
                <w:szCs w:val="10"/>
              </w:rPr>
              <w:t>31.867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2" w:name="BBIFS15AF004"/>
            <w:bookmarkEnd w:id="153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3" w:name="BBIFS15AG004"/>
            <w:bookmarkEnd w:id="153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4" w:name="BBIFS15AH004"/>
            <w:bookmarkEnd w:id="1534"/>
            <w:r w:rsidRPr="002F48F3">
              <w:rPr>
                <w:sz w:val="10"/>
                <w:szCs w:val="10"/>
              </w:rPr>
              <w:t>3.743.798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5" w:name="BBIFS15AI004"/>
            <w:bookmarkEnd w:id="1535"/>
            <w:r w:rsidRPr="002F48F3">
              <w:rPr>
                <w:sz w:val="10"/>
                <w:szCs w:val="10"/>
              </w:rPr>
              <w:t>(242.304)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36" w:name="BBIFS15AJ004"/>
            <w:bookmarkEnd w:id="1536"/>
            <w:r w:rsidRPr="002F48F3">
              <w:rPr>
                <w:sz w:val="10"/>
                <w:szCs w:val="10"/>
              </w:rPr>
              <w:t>3.501.494</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537" w:name="BBIFS1500005" w:colFirst="0" w:colLast="0"/>
            <w:bookmarkEnd w:id="1526"/>
            <w:r w:rsidRPr="002F48F3">
              <w:rPr>
                <w:sz w:val="10"/>
                <w:szCs w:val="10"/>
              </w:rPr>
              <w:t>Resultado de operações de câmbio e aplicações compulsórias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38" w:name="BBIFS15AA005"/>
            <w:bookmarkEnd w:id="1538"/>
            <w:r w:rsidRPr="002F48F3">
              <w:rPr>
                <w:sz w:val="10"/>
                <w:szCs w:val="10"/>
              </w:rPr>
              <w:t>1.140.856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39" w:name="BBIFS15AB005"/>
            <w:bookmarkEnd w:id="153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0" w:name="BBIFS15AC005"/>
            <w:bookmarkEnd w:id="154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1" w:name="BBIFS15AD005"/>
            <w:bookmarkEnd w:id="154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2" w:name="BBIFS15AE005"/>
            <w:bookmarkEnd w:id="154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3" w:name="BBIFS15AF005"/>
            <w:bookmarkEnd w:id="1543"/>
            <w:r w:rsidRPr="002F48F3">
              <w:rPr>
                <w:sz w:val="10"/>
                <w:szCs w:val="10"/>
              </w:rPr>
              <w:t>11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4" w:name="BBIFS15AG005"/>
            <w:bookmarkEnd w:id="154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5" w:name="BBIFS15AH005"/>
            <w:bookmarkEnd w:id="1545"/>
            <w:r w:rsidRPr="002F48F3">
              <w:rPr>
                <w:sz w:val="10"/>
                <w:szCs w:val="10"/>
              </w:rPr>
              <w:t>1.140.867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6" w:name="BBIFS15AI005"/>
            <w:bookmarkEnd w:id="1546"/>
            <w:r w:rsidRPr="002F48F3">
              <w:rPr>
                <w:sz w:val="10"/>
                <w:szCs w:val="10"/>
              </w:rPr>
              <w:t>(131.147)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47" w:name="BBIFS15AJ005"/>
            <w:bookmarkEnd w:id="1547"/>
            <w:r w:rsidRPr="002F48F3">
              <w:rPr>
                <w:sz w:val="10"/>
                <w:szCs w:val="10"/>
              </w:rPr>
              <w:t>1.009.720</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548" w:name="BBIFS1500006" w:colFirst="0" w:colLast="0"/>
            <w:bookmarkEnd w:id="1537"/>
            <w:r w:rsidRPr="002F48F3">
              <w:rPr>
                <w:sz w:val="10"/>
                <w:szCs w:val="10"/>
              </w:rPr>
              <w:t>Operações de venda ou de transferência de ativos financeiros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49" w:name="BBIFS15AA006"/>
            <w:bookmarkEnd w:id="1549"/>
            <w:r w:rsidRPr="002F48F3">
              <w:rPr>
                <w:sz w:val="10"/>
                <w:szCs w:val="10"/>
              </w:rPr>
              <w:t>59.371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0" w:name="BBIFS15AB006"/>
            <w:bookmarkEnd w:id="155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1" w:name="BBIFS15AC006"/>
            <w:bookmarkEnd w:id="155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2" w:name="BBIFS15AD006"/>
            <w:bookmarkEnd w:id="155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3" w:name="BBIFS15AE006"/>
            <w:bookmarkEnd w:id="155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4" w:name="BBIFS15AF006"/>
            <w:bookmarkEnd w:id="155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5" w:name="BBIFS15AG006"/>
            <w:bookmarkEnd w:id="155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6" w:name="BBIFS15AH006"/>
            <w:bookmarkEnd w:id="1556"/>
            <w:r w:rsidRPr="002F48F3">
              <w:rPr>
                <w:sz w:val="10"/>
                <w:szCs w:val="10"/>
              </w:rPr>
              <w:t>59.371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7" w:name="BBIFS15AI006"/>
            <w:bookmarkEnd w:id="1557"/>
            <w:r w:rsidRPr="002F48F3">
              <w:rPr>
                <w:sz w:val="10"/>
                <w:szCs w:val="10"/>
              </w:rPr>
              <w:t>26.317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58" w:name="BBIFS15AJ006"/>
            <w:bookmarkEnd w:id="1558"/>
            <w:r w:rsidRPr="002F48F3">
              <w:rPr>
                <w:sz w:val="10"/>
                <w:szCs w:val="10"/>
              </w:rPr>
              <w:t>85.688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559" w:name="BBIFS1500007" w:colFirst="0" w:colLast="0"/>
            <w:bookmarkEnd w:id="1548"/>
            <w:r w:rsidRPr="002F48F3">
              <w:rPr>
                <w:sz w:val="10"/>
                <w:szCs w:val="10"/>
              </w:rPr>
              <w:t>Resultado financeiro de operações de seguros, previdência e capitalização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0" w:name="BBIFS15AA007"/>
            <w:bookmarkEnd w:id="156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1" w:name="BBIFS15AB007"/>
            <w:bookmarkEnd w:id="156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2" w:name="BBIFS15AC007"/>
            <w:bookmarkEnd w:id="156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3" w:name="BBIFS15AD007"/>
            <w:bookmarkEnd w:id="1563"/>
            <w:r w:rsidRPr="002F48F3">
              <w:rPr>
                <w:sz w:val="10"/>
                <w:szCs w:val="10"/>
              </w:rPr>
              <w:t>(251.392)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4" w:name="BBIFS15AE007"/>
            <w:bookmarkEnd w:id="156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5" w:name="BBIFS15AF007"/>
            <w:bookmarkEnd w:id="156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6" w:name="BBIFS15AG007"/>
            <w:bookmarkEnd w:id="1566"/>
            <w:r w:rsidRPr="002F48F3">
              <w:rPr>
                <w:sz w:val="10"/>
                <w:szCs w:val="10"/>
              </w:rPr>
              <w:t>2.958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7" w:name="BBIFS15AH007"/>
            <w:bookmarkEnd w:id="1567"/>
            <w:r w:rsidRPr="002F48F3">
              <w:rPr>
                <w:sz w:val="10"/>
                <w:szCs w:val="10"/>
              </w:rPr>
              <w:t>(248.434)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8" w:name="BBIFS15AI007"/>
            <w:bookmarkEnd w:id="1568"/>
            <w:r w:rsidRPr="002F48F3">
              <w:rPr>
                <w:sz w:val="10"/>
                <w:szCs w:val="10"/>
              </w:rPr>
              <w:t>248.434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69" w:name="BBIFS15AJ007"/>
            <w:bookmarkEnd w:id="1569"/>
            <w:r w:rsidRPr="002F48F3">
              <w:rPr>
                <w:sz w:val="10"/>
                <w:szCs w:val="10"/>
              </w:rPr>
              <w:t>--</w:t>
            </w:r>
          </w:p>
        </w:tc>
      </w:tr>
      <w:bookmarkEnd w:id="1559"/>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b/>
                <w:sz w:val="10"/>
                <w:szCs w:val="10"/>
              </w:rPr>
            </w:pPr>
            <w:bookmarkStart w:id="1570" w:name="BBIFS1500009" w:colFirst="0" w:colLast="0"/>
            <w:r w:rsidRPr="002F48F3">
              <w:rPr>
                <w:b/>
                <w:sz w:val="10"/>
                <w:szCs w:val="10"/>
              </w:rPr>
              <w:t>Despesas da intermediação financeira</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1" w:name="BBIFS15AA009"/>
            <w:bookmarkEnd w:id="1571"/>
            <w:r w:rsidRPr="002F48F3">
              <w:rPr>
                <w:b/>
                <w:sz w:val="10"/>
                <w:szCs w:val="10"/>
              </w:rPr>
              <w:t>(45.426.667)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2" w:name="BBIFS15AB009"/>
            <w:bookmarkEnd w:id="1572"/>
            <w:r w:rsidRPr="002F48F3">
              <w:rPr>
                <w:b/>
                <w:sz w:val="10"/>
                <w:szCs w:val="10"/>
              </w:rPr>
              <w:t>(16.525)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3" w:name="BBIFS15AC009"/>
            <w:bookmarkEnd w:id="1573"/>
            <w:r w:rsidRPr="002F48F3">
              <w:rPr>
                <w:b/>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4" w:name="BBIFS15AD009"/>
            <w:bookmarkEnd w:id="1574"/>
            <w:r w:rsidRPr="002F48F3">
              <w:rPr>
                <w:b/>
                <w:sz w:val="10"/>
                <w:szCs w:val="10"/>
              </w:rPr>
              <w:t>268.955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5" w:name="BBIFS15AE009"/>
            <w:bookmarkEnd w:id="1575"/>
            <w:r w:rsidRPr="002F48F3">
              <w:rPr>
                <w:b/>
                <w:sz w:val="10"/>
                <w:szCs w:val="10"/>
              </w:rPr>
              <w:t>(16.927)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6" w:name="BBIFS15AF009"/>
            <w:bookmarkEnd w:id="1576"/>
            <w:r w:rsidRPr="002F48F3">
              <w:rPr>
                <w:b/>
                <w:sz w:val="10"/>
                <w:szCs w:val="10"/>
              </w:rPr>
              <w:t>(58.702)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7" w:name="BBIFS15AG009"/>
            <w:bookmarkEnd w:id="1577"/>
            <w:r w:rsidRPr="002F48F3">
              <w:rPr>
                <w:b/>
                <w:sz w:val="10"/>
                <w:szCs w:val="10"/>
              </w:rPr>
              <w:t>143.544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8" w:name="BBIFS15AH009"/>
            <w:bookmarkEnd w:id="1578"/>
            <w:r w:rsidRPr="002F48F3">
              <w:rPr>
                <w:b/>
                <w:sz w:val="10"/>
                <w:szCs w:val="10"/>
              </w:rPr>
              <w:t>(45.106.322)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79" w:name="BBIFS15AI009"/>
            <w:bookmarkEnd w:id="1579"/>
            <w:r w:rsidRPr="002F48F3">
              <w:rPr>
                <w:b/>
                <w:sz w:val="10"/>
                <w:szCs w:val="10"/>
              </w:rPr>
              <w:t>2.702.618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580" w:name="BBIFS15AJ009"/>
            <w:bookmarkEnd w:id="1580"/>
            <w:r w:rsidRPr="002F48F3">
              <w:rPr>
                <w:b/>
                <w:sz w:val="10"/>
                <w:szCs w:val="10"/>
              </w:rPr>
              <w:t>(42.403.704)</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581" w:name="BBIFS1500010" w:colFirst="0" w:colLast="0"/>
            <w:bookmarkEnd w:id="1570"/>
            <w:r w:rsidRPr="002F48F3">
              <w:rPr>
                <w:sz w:val="10"/>
                <w:szCs w:val="10"/>
              </w:rPr>
              <w:t>Operações de captação no mercado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2" w:name="BBIFS15AA010"/>
            <w:bookmarkEnd w:id="1582"/>
            <w:r w:rsidRPr="002F48F3">
              <w:rPr>
                <w:sz w:val="10"/>
                <w:szCs w:val="10"/>
              </w:rPr>
              <w:t>(13.329.661)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3" w:name="BBIFS15AB010"/>
            <w:bookmarkEnd w:id="1583"/>
            <w:r w:rsidRPr="002F48F3">
              <w:rPr>
                <w:sz w:val="10"/>
                <w:szCs w:val="10"/>
              </w:rPr>
              <w:t>(16.525)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4" w:name="BBIFS15AC010"/>
            <w:bookmarkEnd w:id="158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5" w:name="BBIFS15AD010"/>
            <w:bookmarkEnd w:id="158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6" w:name="BBIFS15AE010"/>
            <w:bookmarkEnd w:id="158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7" w:name="BBIFS15AF010"/>
            <w:bookmarkEnd w:id="1587"/>
            <w:r w:rsidRPr="002F48F3">
              <w:rPr>
                <w:sz w:val="10"/>
                <w:szCs w:val="10"/>
              </w:rPr>
              <w:t>(58.527)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8" w:name="BBIFS15AG010"/>
            <w:bookmarkEnd w:id="1588"/>
            <w:r w:rsidRPr="002F48F3">
              <w:rPr>
                <w:sz w:val="10"/>
                <w:szCs w:val="10"/>
              </w:rPr>
              <w:t>143.544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89" w:name="BBIFS15AH010"/>
            <w:bookmarkEnd w:id="1589"/>
            <w:r w:rsidRPr="002F48F3">
              <w:rPr>
                <w:sz w:val="10"/>
                <w:szCs w:val="10"/>
              </w:rPr>
              <w:t>(13.261.169)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90" w:name="BBIFS15AI010"/>
            <w:bookmarkEnd w:id="1590"/>
            <w:r w:rsidRPr="002F48F3">
              <w:rPr>
                <w:sz w:val="10"/>
                <w:szCs w:val="10"/>
              </w:rPr>
              <w:t>1.662.678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591" w:name="BBIFS15AJ010"/>
            <w:bookmarkEnd w:id="1591"/>
            <w:r w:rsidRPr="002F48F3">
              <w:rPr>
                <w:sz w:val="10"/>
                <w:szCs w:val="10"/>
              </w:rPr>
              <w:t>(11.598.491)</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592" w:name="BBIFS1500011" w:colFirst="0" w:colLast="0"/>
            <w:bookmarkEnd w:id="1581"/>
            <w:r w:rsidRPr="002F48F3">
              <w:rPr>
                <w:sz w:val="10"/>
                <w:szCs w:val="10"/>
              </w:rPr>
              <w:t>Operações de empréstimos, cessões, repasses e arrendamento mercantil</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3" w:name="BBIFS15AA011"/>
            <w:bookmarkEnd w:id="1593"/>
            <w:r w:rsidRPr="002F48F3">
              <w:rPr>
                <w:sz w:val="10"/>
                <w:szCs w:val="10"/>
              </w:rPr>
              <w:t>(25.011.502)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4" w:name="BBIFS15AB011"/>
            <w:bookmarkEnd w:id="159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5" w:name="BBIFS15AC011"/>
            <w:bookmarkEnd w:id="159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6" w:name="BBIFS15AD011"/>
            <w:bookmarkEnd w:id="159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7" w:name="BBIFS15AE011"/>
            <w:bookmarkEnd w:id="1597"/>
            <w:r w:rsidRPr="002F48F3">
              <w:rPr>
                <w:sz w:val="10"/>
                <w:szCs w:val="10"/>
              </w:rPr>
              <w:t>(16.927)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8" w:name="BBIFS15AF011"/>
            <w:bookmarkEnd w:id="1598"/>
            <w:r w:rsidRPr="002F48F3">
              <w:rPr>
                <w:sz w:val="10"/>
                <w:szCs w:val="10"/>
              </w:rPr>
              <w:t>(175)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599" w:name="BBIFS15AG011"/>
            <w:bookmarkEnd w:id="159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00" w:name="BBIFS15AH011"/>
            <w:bookmarkEnd w:id="1600"/>
            <w:r w:rsidRPr="002F48F3">
              <w:rPr>
                <w:sz w:val="10"/>
                <w:szCs w:val="10"/>
              </w:rPr>
              <w:t>(25.028.604)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01" w:name="BBIFS15AI011"/>
            <w:bookmarkEnd w:id="1601"/>
            <w:r w:rsidRPr="002F48F3">
              <w:rPr>
                <w:sz w:val="10"/>
                <w:szCs w:val="10"/>
              </w:rPr>
              <w:t>830.851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02" w:name="BBIFS15AJ011"/>
            <w:bookmarkEnd w:id="1602"/>
            <w:r w:rsidRPr="002F48F3">
              <w:rPr>
                <w:sz w:val="10"/>
                <w:szCs w:val="10"/>
              </w:rPr>
              <w:t>(24.197.753)</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603" w:name="BBIFS1500012" w:colFirst="0" w:colLast="0"/>
            <w:bookmarkEnd w:id="1592"/>
            <w:r>
              <w:rPr>
                <w:sz w:val="10"/>
                <w:szCs w:val="10"/>
              </w:rPr>
              <w:t>Provisão</w:t>
            </w:r>
            <w:r w:rsidRPr="002F48F3">
              <w:rPr>
                <w:sz w:val="10"/>
                <w:szCs w:val="10"/>
              </w:rPr>
              <w:t xml:space="preserve"> para créditos de liquidação duvidosa</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04" w:name="BBIFS15AA012"/>
            <w:bookmarkEnd w:id="1604"/>
            <w:r w:rsidRPr="002F48F3">
              <w:rPr>
                <w:sz w:val="10"/>
                <w:szCs w:val="10"/>
              </w:rPr>
              <w:t>(7.077.310)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05" w:name="BBIFS15AB012"/>
            <w:bookmarkEnd w:id="160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06" w:name="BBIFS15AC012"/>
            <w:bookmarkEnd w:id="160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07" w:name="BBIFS15AD012"/>
            <w:bookmarkEnd w:id="160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08" w:name="BBIFS15AE012"/>
            <w:bookmarkEnd w:id="160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09" w:name="BBIFS15AF012"/>
            <w:bookmarkEnd w:id="160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10" w:name="BBIFS15AG012"/>
            <w:bookmarkEnd w:id="161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11" w:name="BBIFS15AH012"/>
            <w:bookmarkEnd w:id="1611"/>
            <w:r w:rsidRPr="002F48F3">
              <w:rPr>
                <w:sz w:val="10"/>
                <w:szCs w:val="10"/>
              </w:rPr>
              <w:t>(7.077.310)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12" w:name="BBIFS15AI012"/>
            <w:bookmarkEnd w:id="1612"/>
            <w:r w:rsidRPr="002F48F3">
              <w:rPr>
                <w:sz w:val="10"/>
                <w:szCs w:val="10"/>
              </w:rPr>
              <w:t>477.098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13" w:name="BBIFS15AJ012"/>
            <w:bookmarkEnd w:id="1613"/>
            <w:r w:rsidRPr="002F48F3">
              <w:rPr>
                <w:sz w:val="10"/>
                <w:szCs w:val="10"/>
              </w:rPr>
              <w:t>(6.600.212)</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614" w:name="BBIFS1500013" w:colFirst="0" w:colLast="0"/>
            <w:bookmarkEnd w:id="1603"/>
            <w:r w:rsidRPr="002F48F3">
              <w:rPr>
                <w:sz w:val="10"/>
                <w:szCs w:val="10"/>
              </w:rPr>
              <w:t>Operações de venda ou de transferência de ativos financeiros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15" w:name="BBIFS15AA013"/>
            <w:bookmarkEnd w:id="1615"/>
            <w:r w:rsidRPr="002F48F3">
              <w:rPr>
                <w:sz w:val="10"/>
                <w:szCs w:val="10"/>
              </w:rPr>
              <w:t>(8.194)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16" w:name="BBIFS15AB013"/>
            <w:bookmarkEnd w:id="161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17" w:name="BBIFS15AC013"/>
            <w:bookmarkEnd w:id="161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18" w:name="BBIFS15AD013"/>
            <w:bookmarkEnd w:id="161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19" w:name="BBIFS15AE013"/>
            <w:bookmarkEnd w:id="161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20" w:name="BBIFS15AF013"/>
            <w:bookmarkEnd w:id="162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21" w:name="BBIFS15AG013"/>
            <w:bookmarkEnd w:id="162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22" w:name="BBIFS15AH013"/>
            <w:bookmarkEnd w:id="1622"/>
            <w:r w:rsidRPr="002F48F3">
              <w:rPr>
                <w:sz w:val="10"/>
                <w:szCs w:val="10"/>
              </w:rPr>
              <w:t>(8.194)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23" w:name="BBIFS15AI013"/>
            <w:bookmarkEnd w:id="1623"/>
            <w:r w:rsidRPr="002F48F3">
              <w:rPr>
                <w:sz w:val="10"/>
                <w:szCs w:val="10"/>
              </w:rPr>
              <w:t>946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24" w:name="BBIFS15AJ013"/>
            <w:bookmarkEnd w:id="1624"/>
            <w:r w:rsidRPr="002F48F3">
              <w:rPr>
                <w:sz w:val="10"/>
                <w:szCs w:val="10"/>
              </w:rPr>
              <w:t>(7.248)</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625" w:name="BBIFS1500014" w:colFirst="0" w:colLast="0"/>
            <w:bookmarkEnd w:id="1614"/>
            <w:r w:rsidRPr="002F48F3">
              <w:rPr>
                <w:sz w:val="10"/>
                <w:szCs w:val="10"/>
              </w:rPr>
              <w:t>Atualização e juros de provisões técnicas de seguros, previdência e capitalização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26" w:name="BBIFS15AA014"/>
            <w:bookmarkEnd w:id="162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27" w:name="BBIFS15AB014"/>
            <w:bookmarkEnd w:id="162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28" w:name="BBIFS15AC014"/>
            <w:bookmarkEnd w:id="162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29" w:name="BBIFS15AD014"/>
            <w:bookmarkEnd w:id="1629"/>
            <w:r w:rsidRPr="002F48F3">
              <w:rPr>
                <w:sz w:val="10"/>
                <w:szCs w:val="10"/>
              </w:rPr>
              <w:t>268.955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30" w:name="BBIFS15AE014"/>
            <w:bookmarkEnd w:id="163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31" w:name="BBIFS15AF014"/>
            <w:bookmarkEnd w:id="163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32" w:name="BBIFS15AG014"/>
            <w:bookmarkEnd w:id="163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33" w:name="BBIFS15AH014"/>
            <w:bookmarkEnd w:id="1633"/>
            <w:r w:rsidRPr="002F48F3">
              <w:rPr>
                <w:sz w:val="10"/>
                <w:szCs w:val="10"/>
              </w:rPr>
              <w:t>268.955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34" w:name="BBIFS15AI014"/>
            <w:bookmarkEnd w:id="1634"/>
            <w:r w:rsidRPr="002F48F3">
              <w:rPr>
                <w:sz w:val="10"/>
                <w:szCs w:val="10"/>
              </w:rPr>
              <w:t>(268.955)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35" w:name="BBIFS15AJ014"/>
            <w:bookmarkEnd w:id="1635"/>
            <w:r w:rsidRPr="002F48F3">
              <w:rPr>
                <w:sz w:val="10"/>
                <w:szCs w:val="10"/>
              </w:rPr>
              <w:t>--</w:t>
            </w:r>
          </w:p>
        </w:tc>
      </w:tr>
      <w:bookmarkEnd w:id="1625"/>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b/>
                <w:sz w:val="10"/>
                <w:szCs w:val="10"/>
              </w:rPr>
            </w:pPr>
            <w:bookmarkStart w:id="1636" w:name="BBIFS1500016" w:colFirst="0" w:colLast="0"/>
            <w:r w:rsidRPr="002F48F3">
              <w:rPr>
                <w:b/>
                <w:sz w:val="10"/>
                <w:szCs w:val="10"/>
              </w:rPr>
              <w:t>Outras receitas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37" w:name="BBIFS15AA016"/>
            <w:bookmarkEnd w:id="1637"/>
            <w:r w:rsidRPr="002F48F3">
              <w:rPr>
                <w:b/>
                <w:sz w:val="10"/>
                <w:szCs w:val="10"/>
              </w:rPr>
              <w:t>6.966.073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38" w:name="BBIFS15AB016"/>
            <w:bookmarkEnd w:id="1638"/>
            <w:r w:rsidRPr="002F48F3">
              <w:rPr>
                <w:b/>
                <w:sz w:val="10"/>
                <w:szCs w:val="10"/>
              </w:rPr>
              <w:t>74.413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39" w:name="BBIFS15AC016"/>
            <w:bookmarkEnd w:id="1639"/>
            <w:r w:rsidRPr="002F48F3">
              <w:rPr>
                <w:b/>
                <w:sz w:val="10"/>
                <w:szCs w:val="10"/>
              </w:rPr>
              <w:t>748.042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0" w:name="BBIFS15AD016"/>
            <w:bookmarkEnd w:id="1640"/>
            <w:r w:rsidRPr="002F48F3">
              <w:rPr>
                <w:b/>
                <w:sz w:val="10"/>
                <w:szCs w:val="10"/>
              </w:rPr>
              <w:t>1.890.594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1" w:name="BBIFS15AE016"/>
            <w:bookmarkEnd w:id="1641"/>
            <w:r w:rsidRPr="002F48F3">
              <w:rPr>
                <w:b/>
                <w:sz w:val="10"/>
                <w:szCs w:val="10"/>
              </w:rPr>
              <w:t>1.039.052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2" w:name="BBIFS15AF016"/>
            <w:bookmarkEnd w:id="1642"/>
            <w:r w:rsidRPr="002F48F3">
              <w:rPr>
                <w:b/>
                <w:sz w:val="10"/>
                <w:szCs w:val="10"/>
              </w:rPr>
              <w:t>813.267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3" w:name="BBIFS15AG016"/>
            <w:bookmarkEnd w:id="1643"/>
            <w:r w:rsidRPr="002F48F3">
              <w:rPr>
                <w:b/>
                <w:sz w:val="10"/>
                <w:szCs w:val="10"/>
              </w:rPr>
              <w:t>(524.777)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4" w:name="BBIFS15AH016"/>
            <w:bookmarkEnd w:id="1644"/>
            <w:r w:rsidRPr="002F48F3">
              <w:rPr>
                <w:b/>
                <w:sz w:val="10"/>
                <w:szCs w:val="10"/>
              </w:rPr>
              <w:t>11.006.664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5" w:name="BBIFS15AI016"/>
            <w:bookmarkEnd w:id="1645"/>
            <w:r w:rsidRPr="002F48F3">
              <w:rPr>
                <w:b/>
                <w:sz w:val="10"/>
                <w:szCs w:val="10"/>
              </w:rPr>
              <w:t>(1.564.673)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46" w:name="BBIFS15AJ016"/>
            <w:bookmarkEnd w:id="1646"/>
            <w:r w:rsidRPr="002F48F3">
              <w:rPr>
                <w:b/>
                <w:sz w:val="10"/>
                <w:szCs w:val="10"/>
              </w:rPr>
              <w:t>9.441.991</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647" w:name="BBIFS1500017" w:colFirst="0" w:colLast="0"/>
            <w:bookmarkEnd w:id="1636"/>
            <w:r w:rsidRPr="002F48F3">
              <w:rPr>
                <w:sz w:val="10"/>
                <w:szCs w:val="10"/>
              </w:rPr>
              <w:t>Receitas de prestação de serviços e rendas de tarifas bancárias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48" w:name="BBIFS15AA017"/>
            <w:bookmarkEnd w:id="1648"/>
            <w:r w:rsidRPr="002F48F3">
              <w:rPr>
                <w:sz w:val="10"/>
                <w:szCs w:val="10"/>
              </w:rPr>
              <w:t>5.205.654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49" w:name="BBIFS15AB017"/>
            <w:bookmarkEnd w:id="1649"/>
            <w:r w:rsidRPr="002F48F3">
              <w:rPr>
                <w:sz w:val="10"/>
                <w:szCs w:val="10"/>
              </w:rPr>
              <w:t>65.806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0" w:name="BBIFS15AC017"/>
            <w:bookmarkEnd w:id="1650"/>
            <w:r w:rsidRPr="002F48F3">
              <w:rPr>
                <w:sz w:val="10"/>
                <w:szCs w:val="10"/>
              </w:rPr>
              <w:t>745.843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1" w:name="BBIFS15AD017"/>
            <w:bookmarkEnd w:id="1651"/>
            <w:r w:rsidRPr="002F48F3">
              <w:rPr>
                <w:sz w:val="10"/>
                <w:szCs w:val="10"/>
              </w:rPr>
              <w:t>841.040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2" w:name="BBIFS15AE017"/>
            <w:bookmarkEnd w:id="1652"/>
            <w:r w:rsidRPr="002F48F3">
              <w:rPr>
                <w:sz w:val="10"/>
                <w:szCs w:val="10"/>
              </w:rPr>
              <w:t>973.882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3" w:name="BBIFS15AF017"/>
            <w:bookmarkEnd w:id="1653"/>
            <w:r w:rsidRPr="002F48F3">
              <w:rPr>
                <w:sz w:val="10"/>
                <w:szCs w:val="10"/>
              </w:rPr>
              <w:t>580.066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4" w:name="BBIFS15AG017"/>
            <w:bookmarkEnd w:id="1654"/>
            <w:r w:rsidRPr="002F48F3">
              <w:rPr>
                <w:sz w:val="10"/>
                <w:szCs w:val="10"/>
              </w:rPr>
              <w:t>(322.580)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5" w:name="BBIFS15AH017"/>
            <w:bookmarkEnd w:id="1655"/>
            <w:r w:rsidRPr="002F48F3">
              <w:rPr>
                <w:sz w:val="10"/>
                <w:szCs w:val="10"/>
              </w:rPr>
              <w:t>8.089.711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6" w:name="BBIFS15AI017"/>
            <w:bookmarkEnd w:id="1656"/>
            <w:r w:rsidRPr="002F48F3">
              <w:rPr>
                <w:sz w:val="10"/>
                <w:szCs w:val="10"/>
              </w:rPr>
              <w:t>(1.022.411)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57" w:name="BBIFS15AJ017"/>
            <w:bookmarkEnd w:id="1657"/>
            <w:r w:rsidRPr="002F48F3">
              <w:rPr>
                <w:sz w:val="10"/>
                <w:szCs w:val="10"/>
              </w:rPr>
              <w:t>7.067.300</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658" w:name="BBIFS1500018" w:colFirst="0" w:colLast="0"/>
            <w:bookmarkEnd w:id="1647"/>
            <w:r w:rsidRPr="002F48F3">
              <w:rPr>
                <w:sz w:val="10"/>
                <w:szCs w:val="10"/>
              </w:rPr>
              <w:t>Resultado de participações em coligadas e controladas em conjunto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59" w:name="BBIFS15AA018"/>
            <w:bookmarkEnd w:id="1659"/>
            <w:r w:rsidRPr="002F48F3">
              <w:rPr>
                <w:sz w:val="10"/>
                <w:szCs w:val="10"/>
              </w:rPr>
              <w:t>48.264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0" w:name="BBIFS15AB018"/>
            <w:bookmarkEnd w:id="1660"/>
            <w:r w:rsidRPr="002F48F3">
              <w:rPr>
                <w:sz w:val="10"/>
                <w:szCs w:val="10"/>
              </w:rPr>
              <w:t>1.504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1" w:name="BBIFS15AC018"/>
            <w:bookmarkEnd w:id="166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2" w:name="BBIFS15AD018"/>
            <w:bookmarkEnd w:id="1662"/>
            <w:r w:rsidRPr="002F48F3">
              <w:rPr>
                <w:sz w:val="10"/>
                <w:szCs w:val="10"/>
              </w:rPr>
              <w:t>(6.226)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3" w:name="BBIFS15AE018"/>
            <w:bookmarkEnd w:id="1663"/>
            <w:r w:rsidRPr="002F48F3">
              <w:rPr>
                <w:sz w:val="10"/>
                <w:szCs w:val="10"/>
              </w:rPr>
              <w:t>26.776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4" w:name="BBIFS15AF018"/>
            <w:bookmarkEnd w:id="166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5" w:name="BBIFS15AG018"/>
            <w:bookmarkEnd w:id="166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6" w:name="BBIFS15AH018"/>
            <w:bookmarkEnd w:id="1666"/>
            <w:r w:rsidRPr="002F48F3">
              <w:rPr>
                <w:sz w:val="10"/>
                <w:szCs w:val="10"/>
              </w:rPr>
              <w:t>70.318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7" w:name="BBIFS15AI018"/>
            <w:bookmarkEnd w:id="1667"/>
            <w:r w:rsidRPr="002F48F3">
              <w:rPr>
                <w:sz w:val="10"/>
                <w:szCs w:val="10"/>
              </w:rPr>
              <w:t>598.440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68" w:name="BBIFS15AJ018"/>
            <w:bookmarkEnd w:id="1668"/>
            <w:r w:rsidRPr="002F48F3">
              <w:rPr>
                <w:sz w:val="10"/>
                <w:szCs w:val="10"/>
              </w:rPr>
              <w:t>668.758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669" w:name="BBIFS1500019" w:colFirst="0" w:colLast="0"/>
            <w:bookmarkEnd w:id="1658"/>
            <w:r w:rsidRPr="002F48F3">
              <w:rPr>
                <w:sz w:val="10"/>
                <w:szCs w:val="10"/>
              </w:rPr>
              <w:t>Resultado operacional com seguros, previdência e capitalização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0" w:name="BBIFS15AA019"/>
            <w:bookmarkEnd w:id="167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1" w:name="BBIFS15AB019"/>
            <w:bookmarkEnd w:id="167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2" w:name="BBIFS15AC019"/>
            <w:bookmarkEnd w:id="167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3" w:name="BBIFS15AD019"/>
            <w:bookmarkEnd w:id="1673"/>
            <w:r w:rsidRPr="002F48F3">
              <w:rPr>
                <w:sz w:val="10"/>
                <w:szCs w:val="10"/>
              </w:rPr>
              <w:t>980.626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4" w:name="BBIFS15AE019"/>
            <w:bookmarkEnd w:id="167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5" w:name="BBIFS15AF019"/>
            <w:bookmarkEnd w:id="167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6" w:name="BBIFS15AG019"/>
            <w:bookmarkEnd w:id="1676"/>
            <w:r w:rsidRPr="002F48F3">
              <w:rPr>
                <w:sz w:val="10"/>
                <w:szCs w:val="10"/>
              </w:rPr>
              <w:t>53.789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7" w:name="BBIFS15AH019"/>
            <w:bookmarkEnd w:id="1677"/>
            <w:r w:rsidRPr="002F48F3">
              <w:rPr>
                <w:sz w:val="10"/>
                <w:szCs w:val="10"/>
              </w:rPr>
              <w:t>1.034.415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8" w:name="BBIFS15AI019"/>
            <w:bookmarkEnd w:id="1678"/>
            <w:r w:rsidRPr="002F48F3">
              <w:rPr>
                <w:sz w:val="10"/>
                <w:szCs w:val="10"/>
              </w:rPr>
              <w:t>(1.034.415)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679" w:name="BBIFS15AJ019"/>
            <w:bookmarkEnd w:id="1679"/>
            <w:r w:rsidRPr="002F48F3">
              <w:rPr>
                <w:sz w:val="10"/>
                <w:szCs w:val="10"/>
              </w:rPr>
              <w:t>--</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680" w:name="BBIFS1500020" w:colFirst="0" w:colLast="0"/>
            <w:bookmarkEnd w:id="1669"/>
            <w:r w:rsidRPr="002F48F3">
              <w:rPr>
                <w:sz w:val="10"/>
                <w:szCs w:val="10"/>
              </w:rPr>
              <w:t>Demais receitas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1" w:name="BBIFS15AA020"/>
            <w:bookmarkEnd w:id="1681"/>
            <w:r w:rsidRPr="002F48F3">
              <w:rPr>
                <w:sz w:val="10"/>
                <w:szCs w:val="10"/>
              </w:rPr>
              <w:t>1.712.155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2" w:name="BBIFS15AB020"/>
            <w:bookmarkEnd w:id="1682"/>
            <w:r w:rsidRPr="002F48F3">
              <w:rPr>
                <w:sz w:val="10"/>
                <w:szCs w:val="10"/>
              </w:rPr>
              <w:t>7.103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3" w:name="BBIFS15AC020"/>
            <w:bookmarkEnd w:id="1683"/>
            <w:r w:rsidRPr="002F48F3">
              <w:rPr>
                <w:sz w:val="10"/>
                <w:szCs w:val="10"/>
              </w:rPr>
              <w:t>2.199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4" w:name="BBIFS15AD020"/>
            <w:bookmarkEnd w:id="1684"/>
            <w:r w:rsidRPr="002F48F3">
              <w:rPr>
                <w:sz w:val="10"/>
                <w:szCs w:val="10"/>
              </w:rPr>
              <w:t>75.154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5" w:name="BBIFS15AE020"/>
            <w:bookmarkEnd w:id="1685"/>
            <w:r w:rsidRPr="002F48F3">
              <w:rPr>
                <w:sz w:val="10"/>
                <w:szCs w:val="10"/>
              </w:rPr>
              <w:t>38.394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6" w:name="BBIFS15AF020"/>
            <w:bookmarkEnd w:id="1686"/>
            <w:r w:rsidRPr="002F48F3">
              <w:rPr>
                <w:sz w:val="10"/>
                <w:szCs w:val="10"/>
              </w:rPr>
              <w:t>233.201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7" w:name="BBIFS15AG020"/>
            <w:bookmarkEnd w:id="1687"/>
            <w:r w:rsidRPr="002F48F3">
              <w:rPr>
                <w:sz w:val="10"/>
                <w:szCs w:val="10"/>
              </w:rPr>
              <w:t>(255.986)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8" w:name="BBIFS15AH020"/>
            <w:bookmarkEnd w:id="1688"/>
            <w:r w:rsidRPr="002F48F3">
              <w:rPr>
                <w:sz w:val="10"/>
                <w:szCs w:val="10"/>
              </w:rPr>
              <w:t>1.812.220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89" w:name="BBIFS15AI020"/>
            <w:bookmarkEnd w:id="1689"/>
            <w:r w:rsidRPr="002F48F3">
              <w:rPr>
                <w:sz w:val="10"/>
                <w:szCs w:val="10"/>
              </w:rPr>
              <w:t>(106.287)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690" w:name="BBIFS15AJ020"/>
            <w:bookmarkEnd w:id="1690"/>
            <w:r w:rsidRPr="002F48F3">
              <w:rPr>
                <w:sz w:val="10"/>
                <w:szCs w:val="10"/>
              </w:rPr>
              <w:t>1.705.933</w:t>
            </w:r>
          </w:p>
        </w:tc>
      </w:tr>
      <w:bookmarkEnd w:id="1680"/>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b/>
                <w:sz w:val="10"/>
                <w:szCs w:val="10"/>
              </w:rPr>
            </w:pPr>
            <w:bookmarkStart w:id="1691" w:name="BBIFS1500022" w:colFirst="0" w:colLast="0"/>
            <w:r w:rsidRPr="002F48F3">
              <w:rPr>
                <w:b/>
                <w:sz w:val="10"/>
                <w:szCs w:val="10"/>
              </w:rPr>
              <w:t>Outras despesas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2" w:name="BBIFS15AA022"/>
            <w:bookmarkEnd w:id="1692"/>
            <w:r w:rsidRPr="002F48F3">
              <w:rPr>
                <w:b/>
                <w:sz w:val="10"/>
                <w:szCs w:val="10"/>
              </w:rPr>
              <w:t>(12.802.795)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3" w:name="BBIFS15AB022"/>
            <w:bookmarkEnd w:id="1693"/>
            <w:r w:rsidRPr="002F48F3">
              <w:rPr>
                <w:b/>
                <w:sz w:val="10"/>
                <w:szCs w:val="10"/>
              </w:rPr>
              <w:t>(44.783)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4" w:name="BBIFS15AC022"/>
            <w:bookmarkEnd w:id="1694"/>
            <w:r w:rsidRPr="002F48F3">
              <w:rPr>
                <w:b/>
                <w:sz w:val="10"/>
                <w:szCs w:val="10"/>
              </w:rPr>
              <w:t>(94.540)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5" w:name="BBIFS15AD022"/>
            <w:bookmarkEnd w:id="1695"/>
            <w:r w:rsidRPr="002F48F3">
              <w:rPr>
                <w:b/>
                <w:sz w:val="10"/>
                <w:szCs w:val="10"/>
              </w:rPr>
              <w:t>(564.453)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6" w:name="BBIFS15AE022"/>
            <w:bookmarkEnd w:id="1696"/>
            <w:r w:rsidRPr="002F48F3">
              <w:rPr>
                <w:b/>
                <w:sz w:val="10"/>
                <w:szCs w:val="10"/>
              </w:rPr>
              <w:t>(794.201)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7" w:name="BBIFS15AF022"/>
            <w:bookmarkEnd w:id="1697"/>
            <w:r w:rsidRPr="002F48F3">
              <w:rPr>
                <w:b/>
                <w:sz w:val="10"/>
                <w:szCs w:val="10"/>
              </w:rPr>
              <w:t>(474.899)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8" w:name="BBIFS15AG022"/>
            <w:bookmarkEnd w:id="1698"/>
            <w:r w:rsidRPr="002F48F3">
              <w:rPr>
                <w:b/>
                <w:sz w:val="10"/>
                <w:szCs w:val="10"/>
              </w:rPr>
              <w:t>456.206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699" w:name="BBIFS15AH022"/>
            <w:bookmarkEnd w:id="1699"/>
            <w:r w:rsidRPr="002F48F3">
              <w:rPr>
                <w:b/>
                <w:sz w:val="10"/>
                <w:szCs w:val="10"/>
              </w:rPr>
              <w:t>(14.319.465)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00" w:name="BBIFS15AI022"/>
            <w:bookmarkEnd w:id="1700"/>
            <w:r w:rsidRPr="002F48F3">
              <w:rPr>
                <w:b/>
                <w:sz w:val="10"/>
                <w:szCs w:val="10"/>
              </w:rPr>
              <w:t>1.787.197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01" w:name="BBIFS15AJ022"/>
            <w:bookmarkEnd w:id="1701"/>
            <w:r w:rsidRPr="002F48F3">
              <w:rPr>
                <w:b/>
                <w:sz w:val="10"/>
                <w:szCs w:val="10"/>
              </w:rPr>
              <w:t>(12.532.268)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702" w:name="BBIFS1500023" w:colFirst="0" w:colLast="0"/>
            <w:bookmarkEnd w:id="1691"/>
            <w:r w:rsidRPr="002F48F3">
              <w:rPr>
                <w:sz w:val="10"/>
                <w:szCs w:val="10"/>
              </w:rPr>
              <w:t>Despesas de pessoal</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3" w:name="BBIFS15AA023"/>
            <w:bookmarkEnd w:id="1703"/>
            <w:r w:rsidRPr="002F48F3">
              <w:rPr>
                <w:sz w:val="10"/>
                <w:szCs w:val="10"/>
              </w:rPr>
              <w:t>(5.235.754)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4" w:name="BBIFS15AB023"/>
            <w:bookmarkEnd w:id="1704"/>
            <w:r w:rsidRPr="002F48F3">
              <w:rPr>
                <w:sz w:val="10"/>
                <w:szCs w:val="10"/>
              </w:rPr>
              <w:t>(13.658)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5" w:name="BBIFS15AC023"/>
            <w:bookmarkEnd w:id="1705"/>
            <w:r w:rsidRPr="002F48F3">
              <w:rPr>
                <w:sz w:val="10"/>
                <w:szCs w:val="10"/>
              </w:rPr>
              <w:t>(26.115)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6" w:name="BBIFS15AD023"/>
            <w:bookmarkEnd w:id="1706"/>
            <w:r w:rsidRPr="002F48F3">
              <w:rPr>
                <w:sz w:val="10"/>
                <w:szCs w:val="10"/>
              </w:rPr>
              <w:t>(92.365)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7" w:name="BBIFS15AE023"/>
            <w:bookmarkEnd w:id="1707"/>
            <w:r w:rsidRPr="002F48F3">
              <w:rPr>
                <w:sz w:val="10"/>
                <w:szCs w:val="10"/>
              </w:rPr>
              <w:t>(56.992)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8" w:name="BBIFS15AF023"/>
            <w:bookmarkEnd w:id="1708"/>
            <w:r w:rsidRPr="002F48F3">
              <w:rPr>
                <w:sz w:val="10"/>
                <w:szCs w:val="10"/>
              </w:rPr>
              <w:t>(102.660)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09" w:name="BBIFS15AG023"/>
            <w:bookmarkEnd w:id="1709"/>
            <w:r w:rsidRPr="002F48F3">
              <w:rPr>
                <w:sz w:val="10"/>
                <w:szCs w:val="10"/>
              </w:rPr>
              <w:t>1.236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10" w:name="BBIFS15AH023"/>
            <w:bookmarkEnd w:id="1710"/>
            <w:r w:rsidRPr="002F48F3">
              <w:rPr>
                <w:sz w:val="10"/>
                <w:szCs w:val="10"/>
              </w:rPr>
              <w:t>(5.526.308)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11" w:name="BBIFS15AI023"/>
            <w:bookmarkEnd w:id="1711"/>
            <w:r w:rsidRPr="002F48F3">
              <w:rPr>
                <w:sz w:val="10"/>
                <w:szCs w:val="10"/>
              </w:rPr>
              <w:t>263.969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12" w:name="BBIFS15AJ023"/>
            <w:bookmarkEnd w:id="1712"/>
            <w:r w:rsidRPr="002F48F3">
              <w:rPr>
                <w:sz w:val="10"/>
                <w:szCs w:val="10"/>
              </w:rPr>
              <w:t>(5.262.339)</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713" w:name="BBIFS1500024" w:colFirst="0" w:colLast="0"/>
            <w:bookmarkEnd w:id="1702"/>
            <w:r w:rsidRPr="002F48F3">
              <w:rPr>
                <w:sz w:val="10"/>
                <w:szCs w:val="10"/>
              </w:rPr>
              <w:t>Outras despesas administrativas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14" w:name="BBIFS15AA024"/>
            <w:bookmarkEnd w:id="1714"/>
            <w:r w:rsidRPr="002F48F3">
              <w:rPr>
                <w:sz w:val="10"/>
                <w:szCs w:val="10"/>
              </w:rPr>
              <w:t>(2.708.760)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15" w:name="BBIFS15AB024"/>
            <w:bookmarkEnd w:id="1715"/>
            <w:r w:rsidRPr="002F48F3">
              <w:rPr>
                <w:sz w:val="10"/>
                <w:szCs w:val="10"/>
              </w:rPr>
              <w:t>(15.228)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16" w:name="BBIFS15AC024"/>
            <w:bookmarkEnd w:id="1716"/>
            <w:r w:rsidRPr="002F48F3">
              <w:rPr>
                <w:sz w:val="10"/>
                <w:szCs w:val="10"/>
              </w:rPr>
              <w:t>(6.221)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17" w:name="BBIFS15AD024"/>
            <w:bookmarkEnd w:id="1717"/>
            <w:r w:rsidRPr="002F48F3">
              <w:rPr>
                <w:sz w:val="10"/>
                <w:szCs w:val="10"/>
              </w:rPr>
              <w:t>(126.636)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18" w:name="BBIFS15AE024"/>
            <w:bookmarkEnd w:id="1718"/>
            <w:r w:rsidRPr="002F48F3">
              <w:rPr>
                <w:sz w:val="10"/>
                <w:szCs w:val="10"/>
              </w:rPr>
              <w:t>(129.966)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19" w:name="BBIFS15AF024"/>
            <w:bookmarkEnd w:id="1719"/>
            <w:r w:rsidRPr="002F48F3">
              <w:rPr>
                <w:sz w:val="10"/>
                <w:szCs w:val="10"/>
              </w:rPr>
              <w:t>(92.077)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20" w:name="BBIFS15AG024"/>
            <w:bookmarkEnd w:id="1720"/>
            <w:r w:rsidRPr="002F48F3">
              <w:rPr>
                <w:sz w:val="10"/>
                <w:szCs w:val="10"/>
              </w:rPr>
              <w:t>307.549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21" w:name="BBIFS15AH024"/>
            <w:bookmarkEnd w:id="1721"/>
            <w:r w:rsidRPr="002F48F3">
              <w:rPr>
                <w:sz w:val="10"/>
                <w:szCs w:val="10"/>
              </w:rPr>
              <w:t>(2.771.339)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22" w:name="BBIFS15AI024"/>
            <w:bookmarkEnd w:id="1722"/>
            <w:r w:rsidRPr="002F48F3">
              <w:rPr>
                <w:sz w:val="10"/>
                <w:szCs w:val="10"/>
              </w:rPr>
              <w:t>329.803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23" w:name="BBIFS15AJ024"/>
            <w:bookmarkEnd w:id="1723"/>
            <w:r w:rsidRPr="002F48F3">
              <w:rPr>
                <w:sz w:val="10"/>
                <w:szCs w:val="10"/>
              </w:rPr>
              <w:t>(2.441.536)</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724" w:name="BBIFS1500025" w:colFirst="0" w:colLast="0"/>
            <w:bookmarkEnd w:id="1713"/>
            <w:r w:rsidRPr="002F48F3">
              <w:rPr>
                <w:sz w:val="10"/>
                <w:szCs w:val="10"/>
              </w:rPr>
              <w:t>Amortização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25" w:name="BBIFS15AA025"/>
            <w:bookmarkEnd w:id="1725"/>
            <w:r w:rsidRPr="002F48F3">
              <w:rPr>
                <w:sz w:val="10"/>
                <w:szCs w:val="10"/>
              </w:rPr>
              <w:t>(465.940)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26" w:name="BBIFS15AB025"/>
            <w:bookmarkEnd w:id="172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27" w:name="BBIFS15AC025"/>
            <w:bookmarkEnd w:id="172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28" w:name="BBIFS15AD025"/>
            <w:bookmarkEnd w:id="1728"/>
            <w:r w:rsidRPr="002F48F3">
              <w:rPr>
                <w:sz w:val="10"/>
                <w:szCs w:val="10"/>
              </w:rPr>
              <w:t>(11.575)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29" w:name="BBIFS15AE025"/>
            <w:bookmarkEnd w:id="1729"/>
            <w:r w:rsidRPr="002F48F3">
              <w:rPr>
                <w:sz w:val="10"/>
                <w:szCs w:val="10"/>
              </w:rPr>
              <w:t>(6.223)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30" w:name="BBIFS15AF025"/>
            <w:bookmarkEnd w:id="1730"/>
            <w:r w:rsidRPr="002F48F3">
              <w:rPr>
                <w:sz w:val="10"/>
                <w:szCs w:val="10"/>
              </w:rPr>
              <w:t>(801)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31" w:name="BBIFS15AG025"/>
            <w:bookmarkEnd w:id="173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32" w:name="BBIFS15AH025"/>
            <w:bookmarkEnd w:id="1732"/>
            <w:r w:rsidRPr="002F48F3">
              <w:rPr>
                <w:sz w:val="10"/>
                <w:szCs w:val="10"/>
              </w:rPr>
              <w:t>(484.539)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33" w:name="BBIFS15AI025"/>
            <w:bookmarkEnd w:id="1733"/>
            <w:r w:rsidRPr="002F48F3">
              <w:rPr>
                <w:sz w:val="10"/>
                <w:szCs w:val="10"/>
              </w:rPr>
              <w:t>29.826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34" w:name="BBIFS15AJ025"/>
            <w:bookmarkEnd w:id="1734"/>
            <w:r w:rsidRPr="002F48F3">
              <w:rPr>
                <w:sz w:val="10"/>
                <w:szCs w:val="10"/>
              </w:rPr>
              <w:t>(454.713)</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735" w:name="BBIFS1500026" w:colFirst="0" w:colLast="0"/>
            <w:bookmarkEnd w:id="1724"/>
            <w:r w:rsidRPr="002F48F3">
              <w:rPr>
                <w:sz w:val="10"/>
                <w:szCs w:val="10"/>
              </w:rPr>
              <w:t>Depreciação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36" w:name="BBIFS15AA026"/>
            <w:bookmarkEnd w:id="1736"/>
            <w:r w:rsidRPr="002F48F3">
              <w:rPr>
                <w:sz w:val="10"/>
                <w:szCs w:val="10"/>
              </w:rPr>
              <w:t>(316.234)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37" w:name="BBIFS15AB026"/>
            <w:bookmarkEnd w:id="173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38" w:name="BBIFS15AC026"/>
            <w:bookmarkEnd w:id="173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39" w:name="BBIFS15AD026"/>
            <w:bookmarkEnd w:id="1739"/>
            <w:r w:rsidRPr="002F48F3">
              <w:rPr>
                <w:sz w:val="10"/>
                <w:szCs w:val="10"/>
              </w:rPr>
              <w:t>(2.989)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40" w:name="BBIFS15AE026"/>
            <w:bookmarkEnd w:id="1740"/>
            <w:r w:rsidRPr="002F48F3">
              <w:rPr>
                <w:sz w:val="10"/>
                <w:szCs w:val="10"/>
              </w:rPr>
              <w:t>(778)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41" w:name="BBIFS15AF026"/>
            <w:bookmarkEnd w:id="1741"/>
            <w:r w:rsidRPr="002F48F3">
              <w:rPr>
                <w:sz w:val="10"/>
                <w:szCs w:val="10"/>
              </w:rPr>
              <w:t>(4.923)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42" w:name="BBIFS15AG026"/>
            <w:bookmarkEnd w:id="174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43" w:name="BBIFS15AH026"/>
            <w:bookmarkEnd w:id="1743"/>
            <w:r w:rsidRPr="002F48F3">
              <w:rPr>
                <w:sz w:val="10"/>
                <w:szCs w:val="10"/>
              </w:rPr>
              <w:t>(324.924)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44" w:name="BBIFS15AI026"/>
            <w:bookmarkEnd w:id="1744"/>
            <w:r w:rsidRPr="002F48F3">
              <w:rPr>
                <w:sz w:val="10"/>
                <w:szCs w:val="10"/>
              </w:rPr>
              <w:t>8.083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45" w:name="BBIFS15AJ026"/>
            <w:bookmarkEnd w:id="1745"/>
            <w:r w:rsidRPr="002F48F3">
              <w:rPr>
                <w:sz w:val="10"/>
                <w:szCs w:val="10"/>
              </w:rPr>
              <w:t>(316.841)</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746" w:name="BBIFS1500027" w:colFirst="0" w:colLast="0"/>
            <w:bookmarkEnd w:id="1735"/>
            <w:r w:rsidRPr="002F48F3">
              <w:rPr>
                <w:sz w:val="10"/>
                <w:szCs w:val="10"/>
              </w:rPr>
              <w:t>Despesas tributárias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47" w:name="BBIFS15AA027"/>
            <w:bookmarkEnd w:id="1747"/>
            <w:r w:rsidRPr="002F48F3">
              <w:rPr>
                <w:sz w:val="10"/>
                <w:szCs w:val="10"/>
              </w:rPr>
              <w:t>(801.822)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48" w:name="BBIFS15AB027"/>
            <w:bookmarkEnd w:id="1748"/>
            <w:r w:rsidRPr="002F48F3">
              <w:rPr>
                <w:sz w:val="10"/>
                <w:szCs w:val="10"/>
              </w:rPr>
              <w:t>(8.082)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49" w:name="BBIFS15AC027"/>
            <w:bookmarkEnd w:id="1749"/>
            <w:r w:rsidRPr="002F48F3">
              <w:rPr>
                <w:sz w:val="10"/>
                <w:szCs w:val="10"/>
              </w:rPr>
              <w:t>(50.500)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0" w:name="BBIFS15AD027"/>
            <w:bookmarkEnd w:id="1750"/>
            <w:r w:rsidRPr="002F48F3">
              <w:rPr>
                <w:sz w:val="10"/>
                <w:szCs w:val="10"/>
              </w:rPr>
              <w:t>(217.981)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1" w:name="BBIFS15AE027"/>
            <w:bookmarkEnd w:id="1751"/>
            <w:r w:rsidRPr="002F48F3">
              <w:rPr>
                <w:sz w:val="10"/>
                <w:szCs w:val="10"/>
              </w:rPr>
              <w:t>(120.145)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2" w:name="BBIFS15AF027"/>
            <w:bookmarkEnd w:id="1752"/>
            <w:r w:rsidRPr="002F48F3">
              <w:rPr>
                <w:sz w:val="10"/>
                <w:szCs w:val="10"/>
              </w:rPr>
              <w:t>(85.100)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3" w:name="BBIFS15AG027"/>
            <w:bookmarkEnd w:id="175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4" w:name="BBIFS15AH027"/>
            <w:bookmarkEnd w:id="1754"/>
            <w:r w:rsidRPr="002F48F3">
              <w:rPr>
                <w:sz w:val="10"/>
                <w:szCs w:val="10"/>
              </w:rPr>
              <w:t>(1.283.630)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5" w:name="BBIFS15AI027"/>
            <w:bookmarkEnd w:id="1755"/>
            <w:r w:rsidRPr="002F48F3">
              <w:rPr>
                <w:sz w:val="10"/>
                <w:szCs w:val="10"/>
              </w:rPr>
              <w:t>278.644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56" w:name="BBIFS15AJ027"/>
            <w:bookmarkEnd w:id="1756"/>
            <w:r w:rsidRPr="002F48F3">
              <w:rPr>
                <w:sz w:val="10"/>
                <w:szCs w:val="10"/>
              </w:rPr>
              <w:t>(1.004.986)</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757" w:name="BBIFS1500028" w:colFirst="0" w:colLast="0"/>
            <w:bookmarkEnd w:id="1746"/>
            <w:r w:rsidRPr="002F48F3">
              <w:rPr>
                <w:sz w:val="10"/>
                <w:szCs w:val="10"/>
              </w:rPr>
              <w:t>Demais despesas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58" w:name="BBIFS15AA028"/>
            <w:bookmarkEnd w:id="1758"/>
            <w:r w:rsidRPr="002F48F3">
              <w:rPr>
                <w:sz w:val="10"/>
                <w:szCs w:val="10"/>
              </w:rPr>
              <w:t>(3.274.285)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59" w:name="BBIFS15AB028"/>
            <w:bookmarkEnd w:id="1759"/>
            <w:r w:rsidRPr="002F48F3">
              <w:rPr>
                <w:sz w:val="10"/>
                <w:szCs w:val="10"/>
              </w:rPr>
              <w:t>(7.815)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0" w:name="BBIFS15AC028"/>
            <w:bookmarkEnd w:id="1760"/>
            <w:r w:rsidRPr="002F48F3">
              <w:rPr>
                <w:sz w:val="10"/>
                <w:szCs w:val="10"/>
              </w:rPr>
              <w:t>(11.704)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1" w:name="BBIFS15AD028"/>
            <w:bookmarkEnd w:id="1761"/>
            <w:r w:rsidRPr="002F48F3">
              <w:rPr>
                <w:sz w:val="10"/>
                <w:szCs w:val="10"/>
              </w:rPr>
              <w:t>(112.907)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2" w:name="BBIFS15AE028"/>
            <w:bookmarkEnd w:id="1762"/>
            <w:r w:rsidRPr="002F48F3">
              <w:rPr>
                <w:sz w:val="10"/>
                <w:szCs w:val="10"/>
              </w:rPr>
              <w:t>(480.097)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3" w:name="BBIFS15AF028"/>
            <w:bookmarkEnd w:id="1763"/>
            <w:r w:rsidRPr="002F48F3">
              <w:rPr>
                <w:sz w:val="10"/>
                <w:szCs w:val="10"/>
              </w:rPr>
              <w:t>(189.338)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4" w:name="BBIFS15AG028"/>
            <w:bookmarkEnd w:id="1764"/>
            <w:r w:rsidRPr="002F48F3">
              <w:rPr>
                <w:sz w:val="10"/>
                <w:szCs w:val="10"/>
              </w:rPr>
              <w:t>147.421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5" w:name="BBIFS15AH028"/>
            <w:bookmarkEnd w:id="1765"/>
            <w:r w:rsidRPr="002F48F3">
              <w:rPr>
                <w:sz w:val="10"/>
                <w:szCs w:val="10"/>
              </w:rPr>
              <w:t>(3.928.725)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6" w:name="BBIFS15AI028"/>
            <w:bookmarkEnd w:id="1766"/>
            <w:r w:rsidRPr="002F48F3">
              <w:rPr>
                <w:sz w:val="10"/>
                <w:szCs w:val="10"/>
              </w:rPr>
              <w:t>876.872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67" w:name="BBIFS15AJ028"/>
            <w:bookmarkEnd w:id="1767"/>
            <w:r w:rsidRPr="002F48F3">
              <w:rPr>
                <w:sz w:val="10"/>
                <w:szCs w:val="10"/>
              </w:rPr>
              <w:t>(3.051.853)</w:t>
            </w:r>
          </w:p>
        </w:tc>
      </w:tr>
      <w:bookmarkEnd w:id="1757"/>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b/>
                <w:sz w:val="10"/>
                <w:szCs w:val="10"/>
              </w:rPr>
            </w:pPr>
            <w:bookmarkStart w:id="1768" w:name="BBIFS1500030" w:colFirst="0" w:colLast="0"/>
            <w:r w:rsidRPr="002F48F3">
              <w:rPr>
                <w:b/>
                <w:sz w:val="10"/>
                <w:szCs w:val="10"/>
              </w:rPr>
              <w:t>Resultado antes dos tributos e participações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69" w:name="BBIFS15AA030"/>
            <w:bookmarkEnd w:id="1769"/>
            <w:r w:rsidRPr="002F48F3">
              <w:rPr>
                <w:b/>
                <w:sz w:val="10"/>
                <w:szCs w:val="10"/>
              </w:rPr>
              <w:t>(856.967)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0" w:name="BBIFS15AB030"/>
            <w:bookmarkEnd w:id="1770"/>
            <w:r w:rsidRPr="002F48F3">
              <w:rPr>
                <w:b/>
                <w:sz w:val="10"/>
                <w:szCs w:val="10"/>
              </w:rPr>
              <w:t>77.197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1" w:name="BBIFS15AC030"/>
            <w:bookmarkEnd w:id="1771"/>
            <w:r w:rsidRPr="002F48F3">
              <w:rPr>
                <w:b/>
                <w:sz w:val="10"/>
                <w:szCs w:val="10"/>
              </w:rPr>
              <w:t>665.984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2" w:name="BBIFS15AD030"/>
            <w:bookmarkEnd w:id="1772"/>
            <w:r w:rsidRPr="002F48F3">
              <w:rPr>
                <w:b/>
                <w:sz w:val="10"/>
                <w:szCs w:val="10"/>
              </w:rPr>
              <w:t>1.346.985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3" w:name="BBIFS15AE030"/>
            <w:bookmarkEnd w:id="1773"/>
            <w:r w:rsidRPr="002F48F3">
              <w:rPr>
                <w:b/>
                <w:sz w:val="10"/>
                <w:szCs w:val="10"/>
              </w:rPr>
              <w:t>337.392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4" w:name="BBIFS15AF030"/>
            <w:bookmarkEnd w:id="1774"/>
            <w:r w:rsidRPr="002F48F3">
              <w:rPr>
                <w:b/>
                <w:sz w:val="10"/>
                <w:szCs w:val="10"/>
              </w:rPr>
              <w:t>330.695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5" w:name="BBIFS15AG030"/>
            <w:bookmarkEnd w:id="1775"/>
            <w:r w:rsidRPr="002F48F3">
              <w:rPr>
                <w:b/>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6" w:name="BBIFS15AH030"/>
            <w:bookmarkEnd w:id="1776"/>
            <w:r w:rsidRPr="002F48F3">
              <w:rPr>
                <w:b/>
                <w:sz w:val="10"/>
                <w:szCs w:val="10"/>
              </w:rPr>
              <w:t>1.901.286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7" w:name="BBIFS15AI030"/>
            <w:bookmarkEnd w:id="1777"/>
            <w:r w:rsidRPr="002F48F3">
              <w:rPr>
                <w:b/>
                <w:sz w:val="10"/>
                <w:szCs w:val="10"/>
              </w:rPr>
              <w:t>(138.518)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b/>
                <w:sz w:val="10"/>
                <w:szCs w:val="10"/>
              </w:rPr>
            </w:pPr>
            <w:bookmarkStart w:id="1778" w:name="BBIFS15AJ030"/>
            <w:bookmarkEnd w:id="1778"/>
            <w:r w:rsidRPr="002F48F3">
              <w:rPr>
                <w:b/>
                <w:sz w:val="10"/>
                <w:szCs w:val="10"/>
              </w:rPr>
              <w:t>1.762.768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779" w:name="BBIFS1500031" w:colFirst="0" w:colLast="0"/>
            <w:bookmarkEnd w:id="1768"/>
            <w:r w:rsidRPr="002F48F3">
              <w:rPr>
                <w:sz w:val="10"/>
                <w:szCs w:val="10"/>
              </w:rPr>
              <w:t>Imposto de renda e contribuição social</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0" w:name="BBIFS15AA031"/>
            <w:bookmarkEnd w:id="1780"/>
            <w:r w:rsidRPr="002F48F3">
              <w:rPr>
                <w:sz w:val="10"/>
                <w:szCs w:val="10"/>
              </w:rPr>
              <w:t>3.109.387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1" w:name="BBIFS15AB031"/>
            <w:bookmarkEnd w:id="1781"/>
            <w:r w:rsidRPr="002F48F3">
              <w:rPr>
                <w:sz w:val="10"/>
                <w:szCs w:val="10"/>
              </w:rPr>
              <w:t>(32.342)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2" w:name="BBIFS15AC031"/>
            <w:bookmarkEnd w:id="1782"/>
            <w:r w:rsidRPr="002F48F3">
              <w:rPr>
                <w:sz w:val="10"/>
                <w:szCs w:val="10"/>
              </w:rPr>
              <w:t>(266.364)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3" w:name="BBIFS15AD031"/>
            <w:bookmarkEnd w:id="1783"/>
            <w:r w:rsidRPr="002F48F3">
              <w:rPr>
                <w:sz w:val="10"/>
                <w:szCs w:val="10"/>
              </w:rPr>
              <w:t>(456.710)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4" w:name="BBIFS15AE031"/>
            <w:bookmarkEnd w:id="1784"/>
            <w:r w:rsidRPr="002F48F3">
              <w:rPr>
                <w:sz w:val="10"/>
                <w:szCs w:val="10"/>
              </w:rPr>
              <w:t>(119.224)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5" w:name="BBIFS15AF031"/>
            <w:bookmarkEnd w:id="1785"/>
            <w:r w:rsidRPr="002F48F3">
              <w:rPr>
                <w:sz w:val="10"/>
                <w:szCs w:val="10"/>
              </w:rPr>
              <w:t>(111.820)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6" w:name="BBIFS15AG031"/>
            <w:bookmarkEnd w:id="178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7" w:name="BBIFS15AH031"/>
            <w:bookmarkEnd w:id="1787"/>
            <w:r w:rsidRPr="002F48F3">
              <w:rPr>
                <w:sz w:val="10"/>
                <w:szCs w:val="10"/>
              </w:rPr>
              <w:t>2.122.927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8" w:name="BBIFS15AI031"/>
            <w:bookmarkEnd w:id="1788"/>
            <w:r w:rsidRPr="002F48F3">
              <w:rPr>
                <w:sz w:val="10"/>
                <w:szCs w:val="10"/>
              </w:rPr>
              <w:t>83.953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789" w:name="BBIFS15AJ031"/>
            <w:bookmarkEnd w:id="1789"/>
            <w:r w:rsidRPr="002F48F3">
              <w:rPr>
                <w:sz w:val="10"/>
                <w:szCs w:val="10"/>
              </w:rPr>
              <w:t>2.206.880</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790" w:name="BBIFS1500032" w:colFirst="0" w:colLast="0"/>
            <w:bookmarkEnd w:id="1779"/>
            <w:r w:rsidRPr="002F48F3">
              <w:rPr>
                <w:sz w:val="10"/>
                <w:szCs w:val="10"/>
              </w:rPr>
              <w:t>Participação de empregados e administradores no lucro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1" w:name="BBIFS15AA032"/>
            <w:bookmarkEnd w:id="1791"/>
            <w:r w:rsidRPr="002F48F3">
              <w:rPr>
                <w:sz w:val="10"/>
                <w:szCs w:val="10"/>
              </w:rPr>
              <w:t>(453.156)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2" w:name="BBIFS15AB032"/>
            <w:bookmarkEnd w:id="179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3" w:name="BBIFS15AC032"/>
            <w:bookmarkEnd w:id="1793"/>
            <w:r w:rsidRPr="002F48F3">
              <w:rPr>
                <w:sz w:val="10"/>
                <w:szCs w:val="10"/>
              </w:rPr>
              <w:t>(659)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4" w:name="BBIFS15AD032"/>
            <w:bookmarkEnd w:id="1794"/>
            <w:r w:rsidRPr="002F48F3">
              <w:rPr>
                <w:sz w:val="10"/>
                <w:szCs w:val="10"/>
              </w:rPr>
              <w:t>(5.267)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5" w:name="BBIFS15AE032"/>
            <w:bookmarkEnd w:id="1795"/>
            <w:r w:rsidRPr="002F48F3">
              <w:rPr>
                <w:sz w:val="10"/>
                <w:szCs w:val="10"/>
              </w:rPr>
              <w:t>(9.239)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6" w:name="BBIFS15AF032"/>
            <w:bookmarkEnd w:id="1796"/>
            <w:r w:rsidRPr="002F48F3">
              <w:rPr>
                <w:sz w:val="10"/>
                <w:szCs w:val="10"/>
              </w:rPr>
              <w:t>(870)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7" w:name="BBIFS15AG032"/>
            <w:bookmarkEnd w:id="179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8" w:name="BBIFS15AH032"/>
            <w:bookmarkEnd w:id="1798"/>
            <w:r w:rsidRPr="002F48F3">
              <w:rPr>
                <w:sz w:val="10"/>
                <w:szCs w:val="10"/>
              </w:rPr>
              <w:t>(469.191)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799" w:name="BBIFS15AI032"/>
            <w:bookmarkEnd w:id="1799"/>
            <w:r w:rsidRPr="002F48F3">
              <w:rPr>
                <w:sz w:val="10"/>
                <w:szCs w:val="10"/>
              </w:rPr>
              <w:t>54.565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00" w:name="BBIFS15AJ032"/>
            <w:bookmarkEnd w:id="1800"/>
            <w:r w:rsidRPr="002F48F3">
              <w:rPr>
                <w:sz w:val="10"/>
                <w:szCs w:val="10"/>
              </w:rPr>
              <w:t>(414.626)</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801" w:name="BBIFS1500033" w:colFirst="0" w:colLast="0"/>
            <w:bookmarkEnd w:id="1790"/>
            <w:r w:rsidRPr="002F48F3">
              <w:rPr>
                <w:sz w:val="10"/>
                <w:szCs w:val="10"/>
              </w:rPr>
              <w:t>Participação dos não controladores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2" w:name="BBIFS15AA033"/>
            <w:bookmarkEnd w:id="1802"/>
            <w:r w:rsidRPr="002F48F3">
              <w:rPr>
                <w:sz w:val="10"/>
                <w:szCs w:val="10"/>
              </w:rPr>
              <w:t>(52.648)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3" w:name="BBIFS15AB033"/>
            <w:bookmarkEnd w:id="180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4" w:name="BBIFS15AC033"/>
            <w:bookmarkEnd w:id="180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5" w:name="BBIFS15AD033"/>
            <w:bookmarkEnd w:id="1805"/>
            <w:r w:rsidRPr="002F48F3">
              <w:rPr>
                <w:sz w:val="10"/>
                <w:szCs w:val="10"/>
              </w:rPr>
              <w:t>(297.692)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6" w:name="BBIFS15AE033"/>
            <w:bookmarkEnd w:id="180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7" w:name="BBIFS15AF033"/>
            <w:bookmarkEnd w:id="1807"/>
            <w:r w:rsidRPr="002F48F3">
              <w:rPr>
                <w:sz w:val="10"/>
                <w:szCs w:val="10"/>
              </w:rPr>
              <w:t>(1)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8" w:name="BBIFS15AG033"/>
            <w:bookmarkEnd w:id="180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09" w:name="BBIFS15AH033"/>
            <w:bookmarkEnd w:id="1809"/>
            <w:r w:rsidRPr="002F48F3">
              <w:rPr>
                <w:sz w:val="10"/>
                <w:szCs w:val="10"/>
              </w:rPr>
              <w:t>(350.341)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10" w:name="BBIFS15AI033"/>
            <w:bookmarkEnd w:id="181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11" w:name="BBIFS15AJ033"/>
            <w:bookmarkEnd w:id="1811"/>
            <w:r w:rsidRPr="002F48F3">
              <w:rPr>
                <w:sz w:val="10"/>
                <w:szCs w:val="10"/>
              </w:rPr>
              <w:t>(350.341)</w:t>
            </w:r>
          </w:p>
        </w:tc>
      </w:tr>
      <w:bookmarkEnd w:id="1801"/>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b/>
                <w:sz w:val="10"/>
                <w:szCs w:val="10"/>
              </w:rPr>
            </w:pPr>
            <w:bookmarkStart w:id="1812" w:name="BBIFS1500035" w:colFirst="0" w:colLast="0"/>
            <w:r w:rsidRPr="002F48F3">
              <w:rPr>
                <w:b/>
                <w:sz w:val="10"/>
                <w:szCs w:val="10"/>
              </w:rPr>
              <w:t>Lucro líquido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3" w:name="BBIFS15AA035"/>
            <w:bookmarkEnd w:id="1813"/>
            <w:r w:rsidRPr="002F48F3">
              <w:rPr>
                <w:b/>
                <w:sz w:val="10"/>
                <w:szCs w:val="10"/>
              </w:rPr>
              <w:t>1.746.616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4" w:name="BBIFS15AB035"/>
            <w:bookmarkEnd w:id="1814"/>
            <w:r w:rsidRPr="002F48F3">
              <w:rPr>
                <w:b/>
                <w:sz w:val="10"/>
                <w:szCs w:val="10"/>
              </w:rPr>
              <w:t>44.855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5" w:name="BBIFS15AC035"/>
            <w:bookmarkEnd w:id="1815"/>
            <w:r w:rsidRPr="002F48F3">
              <w:rPr>
                <w:b/>
                <w:sz w:val="10"/>
                <w:szCs w:val="10"/>
              </w:rPr>
              <w:t>398.961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6" w:name="BBIFS15AD035"/>
            <w:bookmarkEnd w:id="1816"/>
            <w:r w:rsidRPr="002F48F3">
              <w:rPr>
                <w:b/>
                <w:sz w:val="10"/>
                <w:szCs w:val="10"/>
              </w:rPr>
              <w:t>587.316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7" w:name="BBIFS15AE035"/>
            <w:bookmarkEnd w:id="1817"/>
            <w:r w:rsidRPr="002F48F3">
              <w:rPr>
                <w:b/>
                <w:sz w:val="10"/>
                <w:szCs w:val="10"/>
              </w:rPr>
              <w:t>208.929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8" w:name="BBIFS15AF035"/>
            <w:bookmarkEnd w:id="1818"/>
            <w:r w:rsidRPr="002F48F3">
              <w:rPr>
                <w:b/>
                <w:sz w:val="10"/>
                <w:szCs w:val="10"/>
              </w:rPr>
              <w:t>218.004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19" w:name="BBIFS15AG035"/>
            <w:bookmarkEnd w:id="1819"/>
            <w:r w:rsidRPr="002F48F3">
              <w:rPr>
                <w:b/>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20" w:name="BBIFS15AH035"/>
            <w:bookmarkEnd w:id="1820"/>
            <w:r w:rsidRPr="002F48F3">
              <w:rPr>
                <w:b/>
                <w:sz w:val="10"/>
                <w:szCs w:val="10"/>
              </w:rPr>
              <w:t>3.204.681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21" w:name="BBIFS15AI035"/>
            <w:bookmarkEnd w:id="1821"/>
            <w:r w:rsidRPr="002F48F3">
              <w:rPr>
                <w:b/>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22" w:name="BBIFS15AJ035"/>
            <w:bookmarkEnd w:id="1822"/>
            <w:r w:rsidRPr="002F48F3">
              <w:rPr>
                <w:b/>
                <w:sz w:val="10"/>
                <w:szCs w:val="10"/>
              </w:rPr>
              <w:t>3.204.681</w:t>
            </w:r>
          </w:p>
        </w:tc>
      </w:tr>
      <w:bookmarkEnd w:id="1812"/>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b/>
                <w:sz w:val="10"/>
                <w:szCs w:val="10"/>
              </w:rPr>
            </w:pPr>
            <w:bookmarkStart w:id="1823" w:name="BBIFS1500037" w:colFirst="0" w:colLast="0"/>
            <w:bookmarkStart w:id="1824" w:name="BBIFS15AA037" w:colFirst="0" w:colLast="0"/>
            <w:bookmarkStart w:id="1825" w:name="BBIFS15AB037" w:colFirst="0" w:colLast="0"/>
            <w:bookmarkStart w:id="1826" w:name="BBIFS15AC037" w:colFirst="0" w:colLast="0"/>
            <w:bookmarkStart w:id="1827" w:name="BBIFS15AD037" w:colFirst="0" w:colLast="0"/>
            <w:bookmarkStart w:id="1828" w:name="BBIFS15AE037" w:colFirst="0" w:colLast="0"/>
            <w:bookmarkStart w:id="1829" w:name="BBIFS15AF037" w:colFirst="0" w:colLast="0"/>
            <w:bookmarkStart w:id="1830" w:name="BBIFS15AG037" w:colFirst="0" w:colLast="0"/>
            <w:bookmarkStart w:id="1831" w:name="BBIFS15AH037" w:colFirst="0" w:colLast="0"/>
            <w:bookmarkStart w:id="1832" w:name="BBIFS15AI037" w:colFirst="0" w:colLast="0"/>
            <w:bookmarkStart w:id="1833" w:name="BBIFS15AJ037" w:colFirst="0" w:colLast="0"/>
            <w:r w:rsidRPr="002F48F3">
              <w:rPr>
                <w:b/>
                <w:sz w:val="10"/>
                <w:szCs w:val="10"/>
              </w:rPr>
              <w:t>Saldos Patrimoniais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834" w:name="BBIFS1500038" w:colFirst="0" w:colLast="0"/>
            <w:bookmarkEnd w:id="1823"/>
            <w:bookmarkEnd w:id="1824"/>
            <w:bookmarkEnd w:id="1825"/>
            <w:bookmarkEnd w:id="1826"/>
            <w:bookmarkEnd w:id="1827"/>
            <w:bookmarkEnd w:id="1828"/>
            <w:bookmarkEnd w:id="1829"/>
            <w:bookmarkEnd w:id="1830"/>
            <w:bookmarkEnd w:id="1831"/>
            <w:bookmarkEnd w:id="1832"/>
            <w:bookmarkEnd w:id="1833"/>
            <w:r w:rsidRPr="002F48F3">
              <w:rPr>
                <w:sz w:val="10"/>
                <w:szCs w:val="10"/>
              </w:rPr>
              <w:t>Aplicações interfinanceiras de liquidez</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35" w:name="BBIFS15AA038"/>
            <w:bookmarkEnd w:id="1835"/>
            <w:r w:rsidRPr="002F48F3">
              <w:rPr>
                <w:sz w:val="10"/>
                <w:szCs w:val="10"/>
              </w:rPr>
              <w:t>508.330.450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36" w:name="BBIFS15AB038"/>
            <w:bookmarkEnd w:id="1836"/>
            <w:r w:rsidRPr="002F48F3">
              <w:rPr>
                <w:sz w:val="10"/>
                <w:szCs w:val="10"/>
              </w:rPr>
              <w:t>18.651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37" w:name="BBIFS15AC038"/>
            <w:bookmarkEnd w:id="1837"/>
            <w:r w:rsidRPr="002F48F3">
              <w:rPr>
                <w:sz w:val="10"/>
                <w:szCs w:val="10"/>
              </w:rPr>
              <w:t>598.940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38" w:name="BBIFS15AD038"/>
            <w:bookmarkEnd w:id="1838"/>
            <w:r w:rsidRPr="002F48F3">
              <w:rPr>
                <w:sz w:val="10"/>
                <w:szCs w:val="10"/>
              </w:rPr>
              <w:t>4.099.659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39" w:name="BBIFS15AE038"/>
            <w:bookmarkEnd w:id="1839"/>
            <w:r w:rsidRPr="002F48F3">
              <w:rPr>
                <w:sz w:val="10"/>
                <w:szCs w:val="10"/>
              </w:rPr>
              <w:t>1.059.140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40" w:name="BBIFS15AF038"/>
            <w:bookmarkEnd w:id="1840"/>
            <w:r w:rsidRPr="002F48F3">
              <w:rPr>
                <w:sz w:val="10"/>
                <w:szCs w:val="10"/>
              </w:rPr>
              <w:t>4.900.960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41" w:name="BBIFS15AG038"/>
            <w:bookmarkEnd w:id="1841"/>
            <w:r w:rsidRPr="002F48F3">
              <w:rPr>
                <w:sz w:val="10"/>
                <w:szCs w:val="10"/>
              </w:rPr>
              <w:t>(12.408.767)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42" w:name="BBIFS15AH038"/>
            <w:bookmarkEnd w:id="1842"/>
            <w:r w:rsidRPr="002F48F3">
              <w:rPr>
                <w:sz w:val="10"/>
                <w:szCs w:val="10"/>
              </w:rPr>
              <w:t>506.599.033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43" w:name="BBIFS15AI038"/>
            <w:bookmarkEnd w:id="1843"/>
            <w:r w:rsidRPr="002F48F3">
              <w:rPr>
                <w:sz w:val="10"/>
                <w:szCs w:val="10"/>
              </w:rPr>
              <w:t>(2.920.353)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44" w:name="BBIFS15AJ038"/>
            <w:bookmarkEnd w:id="1844"/>
            <w:r w:rsidRPr="002F48F3">
              <w:rPr>
                <w:sz w:val="10"/>
                <w:szCs w:val="10"/>
              </w:rPr>
              <w:t>503.678.680</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845" w:name="BBIFS1500039" w:colFirst="0" w:colLast="0"/>
            <w:bookmarkEnd w:id="1834"/>
            <w:r w:rsidRPr="002F48F3">
              <w:rPr>
                <w:sz w:val="10"/>
                <w:szCs w:val="10"/>
              </w:rPr>
              <w:t>Títulos e valores mobiliários e instrumentos financeiros derivativos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46" w:name="BBIFS15AA039"/>
            <w:bookmarkEnd w:id="1846"/>
            <w:r w:rsidRPr="002F48F3">
              <w:rPr>
                <w:sz w:val="10"/>
                <w:szCs w:val="10"/>
              </w:rPr>
              <w:t>206.728.615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47" w:name="BBIFS15AB039"/>
            <w:bookmarkEnd w:id="1847"/>
            <w:r w:rsidRPr="002F48F3">
              <w:rPr>
                <w:sz w:val="10"/>
                <w:szCs w:val="10"/>
              </w:rPr>
              <w:t>1.145.596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48" w:name="BBIFS15AC039"/>
            <w:bookmarkEnd w:id="1848"/>
            <w:r w:rsidRPr="002F48F3">
              <w:rPr>
                <w:sz w:val="10"/>
                <w:szCs w:val="10"/>
              </w:rPr>
              <w:t>37.940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49" w:name="BBIFS15AD039"/>
            <w:bookmarkEnd w:id="1849"/>
            <w:r w:rsidRPr="002F48F3">
              <w:rPr>
                <w:sz w:val="10"/>
                <w:szCs w:val="10"/>
              </w:rPr>
              <w:t>227.481.509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50" w:name="BBIFS15AE039"/>
            <w:bookmarkEnd w:id="1850"/>
            <w:r w:rsidRPr="002F48F3">
              <w:rPr>
                <w:sz w:val="10"/>
                <w:szCs w:val="10"/>
              </w:rPr>
              <w:t>6.194.490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51" w:name="BBIFS15AF039"/>
            <w:bookmarkEnd w:id="1851"/>
            <w:r w:rsidRPr="002F48F3">
              <w:rPr>
                <w:sz w:val="10"/>
                <w:szCs w:val="10"/>
              </w:rPr>
              <w:t>344.937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52" w:name="BBIFS15AG039"/>
            <w:bookmarkEnd w:id="1852"/>
            <w:r w:rsidRPr="002F48F3">
              <w:rPr>
                <w:sz w:val="10"/>
                <w:szCs w:val="10"/>
              </w:rPr>
              <w:t>(120.503)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53" w:name="BBIFS15AH039"/>
            <w:bookmarkEnd w:id="1853"/>
            <w:r w:rsidRPr="002F48F3">
              <w:rPr>
                <w:sz w:val="10"/>
                <w:szCs w:val="10"/>
              </w:rPr>
              <w:t>441.812.584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54" w:name="BBIFS15AI039"/>
            <w:bookmarkEnd w:id="1854"/>
            <w:r w:rsidRPr="002F48F3">
              <w:rPr>
                <w:sz w:val="10"/>
                <w:szCs w:val="10"/>
              </w:rPr>
              <w:t>(247.933.366)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55" w:name="BBIFS15AJ039"/>
            <w:bookmarkEnd w:id="1855"/>
            <w:r w:rsidRPr="002F48F3">
              <w:rPr>
                <w:sz w:val="10"/>
                <w:szCs w:val="10"/>
              </w:rPr>
              <w:t>193.879.218</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856" w:name="BBIFS1500040" w:colFirst="0" w:colLast="0"/>
            <w:bookmarkEnd w:id="1845"/>
            <w:r w:rsidRPr="002F48F3">
              <w:rPr>
                <w:sz w:val="10"/>
                <w:szCs w:val="10"/>
              </w:rPr>
              <w:t>Operações de crédito e arrendamento mercantil, líquido de provisões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57" w:name="BBIFS15AA040"/>
            <w:bookmarkEnd w:id="1857"/>
            <w:r w:rsidRPr="002F48F3">
              <w:rPr>
                <w:sz w:val="10"/>
                <w:szCs w:val="10"/>
              </w:rPr>
              <w:t>584.839.251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58" w:name="BBIFS15AB040"/>
            <w:bookmarkEnd w:id="185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59" w:name="BBIFS15AC040"/>
            <w:bookmarkEnd w:id="185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0" w:name="BBIFS15AD040"/>
            <w:bookmarkEnd w:id="186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1" w:name="BBIFS15AE040"/>
            <w:bookmarkEnd w:id="186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2" w:name="BBIFS15AF040"/>
            <w:bookmarkEnd w:id="186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3" w:name="BBIFS15AG040"/>
            <w:bookmarkEnd w:id="1863"/>
            <w:r w:rsidRPr="002F48F3">
              <w:rPr>
                <w:sz w:val="10"/>
                <w:szCs w:val="10"/>
              </w:rPr>
              <w:t>(15.000)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4" w:name="BBIFS15AH040"/>
            <w:bookmarkEnd w:id="1864"/>
            <w:r w:rsidRPr="002F48F3">
              <w:rPr>
                <w:sz w:val="10"/>
                <w:szCs w:val="10"/>
              </w:rPr>
              <w:t>584.824.251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5" w:name="BBIFS15AI040"/>
            <w:bookmarkEnd w:id="1865"/>
            <w:r w:rsidRPr="002F48F3">
              <w:rPr>
                <w:sz w:val="10"/>
                <w:szCs w:val="10"/>
              </w:rPr>
              <w:t>(23.796.073)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66" w:name="BBIFS15AJ040"/>
            <w:bookmarkEnd w:id="1866"/>
            <w:r w:rsidRPr="002F48F3">
              <w:rPr>
                <w:sz w:val="10"/>
                <w:szCs w:val="10"/>
              </w:rPr>
              <w:t>561.028.178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867" w:name="BBIFS1500053" w:colFirst="0" w:colLast="0"/>
            <w:bookmarkEnd w:id="1856"/>
            <w:r w:rsidRPr="002F48F3">
              <w:rPr>
                <w:sz w:val="10"/>
                <w:szCs w:val="10"/>
              </w:rPr>
              <w:t>Investimentos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68" w:name="BBIFS15AA053"/>
            <w:bookmarkEnd w:id="1868"/>
            <w:r w:rsidRPr="002F48F3">
              <w:rPr>
                <w:sz w:val="10"/>
                <w:szCs w:val="10"/>
              </w:rPr>
              <w:t>15.029.845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69" w:name="BBIFS15AB053"/>
            <w:bookmarkEnd w:id="1869"/>
            <w:r w:rsidRPr="002F48F3">
              <w:rPr>
                <w:sz w:val="10"/>
                <w:szCs w:val="10"/>
              </w:rPr>
              <w:t>815.333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0" w:name="BBIFS15AC053"/>
            <w:bookmarkEnd w:id="1870"/>
            <w:r w:rsidRPr="002F48F3">
              <w:rPr>
                <w:sz w:val="10"/>
                <w:szCs w:val="10"/>
              </w:rPr>
              <w:t>46.252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1" w:name="BBIFS15AD053"/>
            <w:bookmarkEnd w:id="1871"/>
            <w:r w:rsidRPr="002F48F3">
              <w:rPr>
                <w:sz w:val="10"/>
                <w:szCs w:val="10"/>
              </w:rPr>
              <w:t>21.870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2" w:name="BBIFS15AE053"/>
            <w:bookmarkEnd w:id="1872"/>
            <w:r w:rsidRPr="002F48F3">
              <w:rPr>
                <w:sz w:val="10"/>
                <w:szCs w:val="10"/>
              </w:rPr>
              <w:t>1.517.304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3" w:name="BBIFS15AF053"/>
            <w:bookmarkEnd w:id="1873"/>
            <w:r w:rsidRPr="002F48F3">
              <w:rPr>
                <w:sz w:val="10"/>
                <w:szCs w:val="10"/>
              </w:rPr>
              <w:t>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4" w:name="BBIFS15AG053"/>
            <w:bookmarkEnd w:id="1874"/>
            <w:r w:rsidRPr="002F48F3">
              <w:rPr>
                <w:sz w:val="10"/>
                <w:szCs w:val="10"/>
              </w:rPr>
              <w:t>(14.111.464)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5" w:name="BBIFS15AH053"/>
            <w:bookmarkEnd w:id="1875"/>
            <w:r w:rsidRPr="002F48F3">
              <w:rPr>
                <w:sz w:val="10"/>
                <w:szCs w:val="10"/>
              </w:rPr>
              <w:t>3.319.167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6" w:name="BBIFS15AI053"/>
            <w:bookmarkEnd w:id="1876"/>
            <w:r w:rsidRPr="002F48F3">
              <w:rPr>
                <w:sz w:val="10"/>
                <w:szCs w:val="10"/>
              </w:rPr>
              <w:t>11.615.258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877" w:name="BBIFS15AJ053"/>
            <w:bookmarkEnd w:id="1877"/>
            <w:r w:rsidRPr="002F48F3">
              <w:rPr>
                <w:sz w:val="10"/>
                <w:szCs w:val="10"/>
              </w:rPr>
              <w:t>14.934.425</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878" w:name="BBIFS1500041" w:colFirst="0" w:colLast="0"/>
            <w:bookmarkEnd w:id="1867"/>
            <w:r w:rsidRPr="002F48F3">
              <w:rPr>
                <w:sz w:val="10"/>
                <w:szCs w:val="10"/>
              </w:rPr>
              <w:t>Demais Ativos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79" w:name="BBIFS15AA041"/>
            <w:bookmarkEnd w:id="1879"/>
            <w:r w:rsidRPr="002F48F3">
              <w:rPr>
                <w:sz w:val="10"/>
                <w:szCs w:val="10"/>
              </w:rPr>
              <w:t>308.807.613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0" w:name="BBIFS15AB041"/>
            <w:bookmarkEnd w:id="1880"/>
            <w:r w:rsidRPr="002F48F3">
              <w:rPr>
                <w:sz w:val="10"/>
                <w:szCs w:val="10"/>
              </w:rPr>
              <w:t>888.530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1" w:name="BBIFS15AC041"/>
            <w:bookmarkEnd w:id="1881"/>
            <w:r w:rsidRPr="002F48F3">
              <w:rPr>
                <w:sz w:val="10"/>
                <w:szCs w:val="10"/>
              </w:rPr>
              <w:t>400.229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2" w:name="BBIFS15AD041"/>
            <w:bookmarkEnd w:id="1882"/>
            <w:r w:rsidRPr="002F48F3">
              <w:rPr>
                <w:sz w:val="10"/>
                <w:szCs w:val="10"/>
              </w:rPr>
              <w:t>9.071.732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3" w:name="BBIFS15AE041"/>
            <w:bookmarkEnd w:id="1883"/>
            <w:r w:rsidRPr="002F48F3">
              <w:rPr>
                <w:sz w:val="10"/>
                <w:szCs w:val="10"/>
              </w:rPr>
              <w:t>23.289.681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4" w:name="BBIFS15AF041"/>
            <w:bookmarkEnd w:id="1884"/>
            <w:r w:rsidRPr="002F48F3">
              <w:rPr>
                <w:sz w:val="10"/>
                <w:szCs w:val="10"/>
              </w:rPr>
              <w:t>3.634.121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5" w:name="BBIFS15AG041"/>
            <w:bookmarkEnd w:id="1885"/>
            <w:r w:rsidRPr="002F48F3">
              <w:rPr>
                <w:sz w:val="10"/>
                <w:szCs w:val="10"/>
              </w:rPr>
              <w:t>(7.850.166)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6" w:name="BBIFS15AH041"/>
            <w:bookmarkEnd w:id="1886"/>
            <w:r w:rsidRPr="002F48F3">
              <w:rPr>
                <w:sz w:val="10"/>
                <w:szCs w:val="10"/>
              </w:rPr>
              <w:t>338.241.740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7" w:name="BBIFS15AI041"/>
            <w:bookmarkEnd w:id="1887"/>
            <w:r w:rsidRPr="002F48F3">
              <w:rPr>
                <w:sz w:val="10"/>
                <w:szCs w:val="10"/>
              </w:rPr>
              <w:t>(31.571.857)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888" w:name="BBIFS15AJ041"/>
            <w:bookmarkEnd w:id="1888"/>
            <w:r w:rsidRPr="002F48F3">
              <w:rPr>
                <w:sz w:val="10"/>
                <w:szCs w:val="10"/>
              </w:rPr>
              <w:t>306.669.883</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jc w:val="left"/>
              <w:rPr>
                <w:b/>
                <w:sz w:val="10"/>
                <w:szCs w:val="10"/>
              </w:rPr>
            </w:pPr>
            <w:bookmarkStart w:id="1889" w:name="BBIFS1500042" w:colFirst="0" w:colLast="0"/>
            <w:bookmarkEnd w:id="1878"/>
            <w:r w:rsidRPr="002F48F3">
              <w:rPr>
                <w:b/>
                <w:sz w:val="10"/>
                <w:szCs w:val="10"/>
              </w:rPr>
              <w:t>TOTAL DO ATIVO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0" w:name="BBIFS15AA042"/>
            <w:bookmarkEnd w:id="1890"/>
            <w:r w:rsidRPr="002F48F3">
              <w:rPr>
                <w:b/>
                <w:sz w:val="10"/>
                <w:szCs w:val="10"/>
              </w:rPr>
              <w:t>1.623.735.774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1" w:name="BBIFS15AB042"/>
            <w:bookmarkEnd w:id="1891"/>
            <w:r w:rsidRPr="002F48F3">
              <w:rPr>
                <w:b/>
                <w:sz w:val="10"/>
                <w:szCs w:val="10"/>
              </w:rPr>
              <w:t>2.868.110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2" w:name="BBIFS15AC042"/>
            <w:bookmarkEnd w:id="1892"/>
            <w:r w:rsidRPr="002F48F3">
              <w:rPr>
                <w:b/>
                <w:sz w:val="10"/>
                <w:szCs w:val="10"/>
              </w:rPr>
              <w:t>1.083.361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3" w:name="BBIFS15AD042"/>
            <w:bookmarkEnd w:id="1893"/>
            <w:r w:rsidRPr="002F48F3">
              <w:rPr>
                <w:b/>
                <w:sz w:val="10"/>
                <w:szCs w:val="10"/>
              </w:rPr>
              <w:t>240.674.770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4" w:name="BBIFS15AE042"/>
            <w:bookmarkEnd w:id="1894"/>
            <w:r w:rsidRPr="002F48F3">
              <w:rPr>
                <w:b/>
                <w:sz w:val="10"/>
                <w:szCs w:val="10"/>
              </w:rPr>
              <w:t>32.060.615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5" w:name="BBIFS15AF042"/>
            <w:bookmarkEnd w:id="1895"/>
            <w:r w:rsidRPr="002F48F3">
              <w:rPr>
                <w:b/>
                <w:sz w:val="10"/>
                <w:szCs w:val="10"/>
              </w:rPr>
              <w:t>8.880.045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6" w:name="BBIFS15AG042"/>
            <w:bookmarkEnd w:id="1896"/>
            <w:r w:rsidRPr="002F48F3">
              <w:rPr>
                <w:b/>
                <w:sz w:val="10"/>
                <w:szCs w:val="10"/>
              </w:rPr>
              <w:t>(34.505.900)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7" w:name="BBIFS15AH042"/>
            <w:bookmarkEnd w:id="1897"/>
            <w:r w:rsidRPr="002F48F3">
              <w:rPr>
                <w:b/>
                <w:sz w:val="10"/>
                <w:szCs w:val="10"/>
              </w:rPr>
              <w:t>1.874.796.775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8" w:name="BBIFS15AI042"/>
            <w:bookmarkEnd w:id="1898"/>
            <w:r w:rsidRPr="002F48F3">
              <w:rPr>
                <w:b/>
                <w:sz w:val="10"/>
                <w:szCs w:val="10"/>
              </w:rPr>
              <w:t>(294.606.391)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b/>
                <w:sz w:val="10"/>
                <w:szCs w:val="10"/>
              </w:rPr>
            </w:pPr>
            <w:bookmarkStart w:id="1899" w:name="BBIFS15AJ042"/>
            <w:bookmarkEnd w:id="1899"/>
            <w:r w:rsidRPr="002F48F3">
              <w:rPr>
                <w:b/>
                <w:sz w:val="10"/>
                <w:szCs w:val="10"/>
              </w:rPr>
              <w:t>1.580.190.384</w:t>
            </w:r>
          </w:p>
        </w:tc>
      </w:tr>
      <w:bookmarkEnd w:id="1889"/>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60"/>
              <w:jc w:val="left"/>
              <w:rPr>
                <w:sz w:val="10"/>
                <w:szCs w:val="10"/>
              </w:rPr>
            </w:pPr>
            <w:bookmarkStart w:id="1900" w:name="BBIFS1500044" w:colFirst="0" w:colLast="0"/>
            <w:r w:rsidRPr="002F48F3">
              <w:rPr>
                <w:sz w:val="10"/>
                <w:szCs w:val="10"/>
              </w:rPr>
              <w:t>Passivo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1" w:name="BBIFS15AA044"/>
            <w:bookmarkEnd w:id="1901"/>
            <w:r w:rsidRPr="002F48F3">
              <w:rPr>
                <w:sz w:val="10"/>
                <w:szCs w:val="10"/>
              </w:rPr>
              <w:t>1.514.163.767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2" w:name="BBIFS15AB044"/>
            <w:bookmarkEnd w:id="1902"/>
            <w:r w:rsidRPr="002F48F3">
              <w:rPr>
                <w:sz w:val="10"/>
                <w:szCs w:val="10"/>
              </w:rPr>
              <w:t>2.391.269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3" w:name="BBIFS15AC044"/>
            <w:bookmarkEnd w:id="1903"/>
            <w:r w:rsidRPr="002F48F3">
              <w:rPr>
                <w:sz w:val="10"/>
                <w:szCs w:val="10"/>
              </w:rPr>
              <w:t>546.385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4" w:name="BBIFS15AD044"/>
            <w:bookmarkEnd w:id="1904"/>
            <w:r w:rsidRPr="002F48F3">
              <w:rPr>
                <w:sz w:val="10"/>
                <w:szCs w:val="10"/>
              </w:rPr>
              <w:t>235.236.453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5" w:name="BBIFS15AE044"/>
            <w:bookmarkEnd w:id="1905"/>
            <w:r w:rsidRPr="002F48F3">
              <w:rPr>
                <w:sz w:val="10"/>
                <w:szCs w:val="10"/>
              </w:rPr>
              <w:t>22.843.595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6" w:name="BBIFS15AF044"/>
            <w:bookmarkEnd w:id="1906"/>
            <w:r w:rsidRPr="002F48F3">
              <w:rPr>
                <w:sz w:val="10"/>
                <w:szCs w:val="10"/>
              </w:rPr>
              <w:t>7.078.054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7" w:name="BBIFS15AG044"/>
            <w:bookmarkEnd w:id="1907"/>
            <w:r w:rsidRPr="002F48F3">
              <w:rPr>
                <w:sz w:val="10"/>
                <w:szCs w:val="10"/>
              </w:rPr>
              <w:t>(19.778.072)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8" w:name="BBIFS15AH044"/>
            <w:bookmarkEnd w:id="1908"/>
            <w:r w:rsidRPr="002F48F3">
              <w:rPr>
                <w:sz w:val="10"/>
                <w:szCs w:val="10"/>
              </w:rPr>
              <w:t>1.762.481.451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09" w:name="BBIFS15AI044"/>
            <w:bookmarkEnd w:id="1909"/>
            <w:r w:rsidRPr="002F48F3">
              <w:rPr>
                <w:sz w:val="10"/>
                <w:szCs w:val="10"/>
              </w:rPr>
              <w:t>(294.606.391)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10" w:name="BBIFS15AJ044"/>
            <w:bookmarkEnd w:id="1910"/>
            <w:r w:rsidRPr="002F48F3">
              <w:rPr>
                <w:sz w:val="10"/>
                <w:szCs w:val="10"/>
              </w:rPr>
              <w:t>1.467.875.060</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120"/>
              <w:jc w:val="left"/>
              <w:rPr>
                <w:sz w:val="10"/>
                <w:szCs w:val="10"/>
              </w:rPr>
            </w:pPr>
            <w:bookmarkStart w:id="1911" w:name="BBIFS1500045" w:colFirst="0" w:colLast="0"/>
            <w:bookmarkEnd w:id="1900"/>
            <w:r w:rsidRPr="002F48F3">
              <w:rPr>
                <w:sz w:val="10"/>
                <w:szCs w:val="10"/>
              </w:rPr>
              <w:t>Depósitos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2" w:name="BBIFS15AA045"/>
            <w:bookmarkEnd w:id="1912"/>
            <w:r w:rsidRPr="002F48F3">
              <w:rPr>
                <w:sz w:val="10"/>
                <w:szCs w:val="10"/>
              </w:rPr>
              <w:t>541.478.254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3" w:name="BBIFS15AB045"/>
            <w:bookmarkEnd w:id="1913"/>
            <w:r w:rsidRPr="002F48F3">
              <w:rPr>
                <w:sz w:val="10"/>
                <w:szCs w:val="10"/>
              </w:rPr>
              <w:t>1.998.057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4" w:name="BBIFS15AC045"/>
            <w:bookmarkEnd w:id="191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5" w:name="BBIFS15AD045"/>
            <w:bookmarkEnd w:id="191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6" w:name="BBIFS15AE045"/>
            <w:bookmarkEnd w:id="191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7" w:name="BBIFS15AF045"/>
            <w:bookmarkEnd w:id="191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8" w:name="BBIFS15AG045"/>
            <w:bookmarkEnd w:id="1918"/>
            <w:r w:rsidRPr="002F48F3">
              <w:rPr>
                <w:sz w:val="10"/>
                <w:szCs w:val="10"/>
              </w:rPr>
              <w:t>(2.163.653)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19" w:name="BBIFS15AH045"/>
            <w:bookmarkEnd w:id="1919"/>
            <w:r w:rsidRPr="002F48F3">
              <w:rPr>
                <w:sz w:val="10"/>
                <w:szCs w:val="10"/>
              </w:rPr>
              <w:t>541.312.658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20" w:name="BBIFS15AI045"/>
            <w:bookmarkEnd w:id="1920"/>
            <w:r w:rsidRPr="002F48F3">
              <w:rPr>
                <w:sz w:val="10"/>
                <w:szCs w:val="10"/>
              </w:rPr>
              <w:t>(10.176.363)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21" w:name="BBIFS15AJ045"/>
            <w:bookmarkEnd w:id="1921"/>
            <w:r w:rsidRPr="002F48F3">
              <w:rPr>
                <w:sz w:val="10"/>
                <w:szCs w:val="10"/>
              </w:rPr>
              <w:t>531.136.295</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120"/>
              <w:jc w:val="left"/>
              <w:rPr>
                <w:sz w:val="10"/>
                <w:szCs w:val="10"/>
              </w:rPr>
            </w:pPr>
            <w:bookmarkStart w:id="1922" w:name="BBIFS1500046" w:colFirst="0" w:colLast="0"/>
            <w:bookmarkEnd w:id="1911"/>
            <w:r w:rsidRPr="002F48F3">
              <w:rPr>
                <w:sz w:val="10"/>
                <w:szCs w:val="10"/>
              </w:rPr>
              <w:t>Captações no mercado aberto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3" w:name="BBIFS15AA046"/>
            <w:bookmarkEnd w:id="1923"/>
            <w:r w:rsidRPr="002F48F3">
              <w:rPr>
                <w:sz w:val="10"/>
                <w:szCs w:val="10"/>
              </w:rPr>
              <w:t>505.172.427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4" w:name="BBIFS15AB046"/>
            <w:bookmarkEnd w:id="192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5" w:name="BBIFS15AC046"/>
            <w:bookmarkEnd w:id="192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6" w:name="BBIFS15AD046"/>
            <w:bookmarkEnd w:id="192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7" w:name="BBIFS15AE046"/>
            <w:bookmarkEnd w:id="192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8" w:name="BBIFS15AF046"/>
            <w:bookmarkEnd w:id="192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29" w:name="BBIFS15AG046"/>
            <w:bookmarkEnd w:id="1929"/>
            <w:r w:rsidRPr="002F48F3">
              <w:rPr>
                <w:sz w:val="10"/>
                <w:szCs w:val="10"/>
              </w:rPr>
              <w:t>(10.410.709)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30" w:name="BBIFS15AH046"/>
            <w:bookmarkEnd w:id="1930"/>
            <w:r w:rsidRPr="002F48F3">
              <w:rPr>
                <w:sz w:val="10"/>
                <w:szCs w:val="10"/>
              </w:rPr>
              <w:t>494.761.718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31" w:name="BBIFS15AI046"/>
            <w:bookmarkEnd w:id="1931"/>
            <w:r w:rsidRPr="002F48F3">
              <w:rPr>
                <w:sz w:val="10"/>
                <w:szCs w:val="10"/>
              </w:rPr>
              <w:t>(7.364.191)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32" w:name="BBIFS15AJ046"/>
            <w:bookmarkEnd w:id="1932"/>
            <w:r w:rsidRPr="002F48F3">
              <w:rPr>
                <w:sz w:val="10"/>
                <w:szCs w:val="10"/>
              </w:rPr>
              <w:t>487.397.527</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120"/>
              <w:jc w:val="left"/>
              <w:rPr>
                <w:sz w:val="10"/>
                <w:szCs w:val="10"/>
              </w:rPr>
            </w:pPr>
            <w:bookmarkStart w:id="1933" w:name="BBIFS1500047" w:colFirst="0" w:colLast="0"/>
            <w:bookmarkEnd w:id="1922"/>
            <w:r w:rsidRPr="002F48F3">
              <w:rPr>
                <w:sz w:val="10"/>
                <w:szCs w:val="10"/>
              </w:rPr>
              <w:t>Recursos de aceites e emissão de títulos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34" w:name="BBIFS15AA047"/>
            <w:bookmarkEnd w:id="1934"/>
            <w:r w:rsidRPr="002F48F3">
              <w:rPr>
                <w:sz w:val="10"/>
                <w:szCs w:val="10"/>
              </w:rPr>
              <w:t>135.002.318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35" w:name="BBIFS15AB047"/>
            <w:bookmarkEnd w:id="193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36" w:name="BBIFS15AC047"/>
            <w:bookmarkEnd w:id="193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37" w:name="BBIFS15AD047"/>
            <w:bookmarkEnd w:id="193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38" w:name="BBIFS15AE047"/>
            <w:bookmarkEnd w:id="193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39" w:name="BBIFS15AF047"/>
            <w:bookmarkEnd w:id="1939"/>
            <w:r w:rsidRPr="002F48F3">
              <w:rPr>
                <w:sz w:val="10"/>
                <w:szCs w:val="10"/>
              </w:rPr>
              <w:t>6.409.291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40" w:name="BBIFS15AG047"/>
            <w:bookmarkEnd w:id="194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41" w:name="BBIFS15AH047"/>
            <w:bookmarkEnd w:id="1941"/>
            <w:r w:rsidRPr="002F48F3">
              <w:rPr>
                <w:sz w:val="10"/>
                <w:szCs w:val="10"/>
              </w:rPr>
              <w:t>141.411.609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42" w:name="BBIFS15AI047"/>
            <w:bookmarkEnd w:id="1942"/>
            <w:r w:rsidRPr="002F48F3">
              <w:rPr>
                <w:sz w:val="10"/>
                <w:szCs w:val="10"/>
              </w:rPr>
              <w:t>(16.073.061)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43" w:name="BBIFS15AJ047"/>
            <w:bookmarkEnd w:id="1943"/>
            <w:r w:rsidRPr="002F48F3">
              <w:rPr>
                <w:sz w:val="10"/>
                <w:szCs w:val="10"/>
              </w:rPr>
              <w:t>125.338.548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120"/>
              <w:jc w:val="left"/>
              <w:rPr>
                <w:sz w:val="10"/>
                <w:szCs w:val="10"/>
              </w:rPr>
            </w:pPr>
            <w:bookmarkStart w:id="1944" w:name="BBIFS1500048" w:colFirst="0" w:colLast="0"/>
            <w:bookmarkEnd w:id="1933"/>
            <w:r w:rsidRPr="002F48F3">
              <w:rPr>
                <w:sz w:val="10"/>
                <w:szCs w:val="10"/>
              </w:rPr>
              <w:t>Obrigações por repasses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45" w:name="BBIFS15AA048"/>
            <w:bookmarkEnd w:id="1945"/>
            <w:r w:rsidRPr="002F48F3">
              <w:rPr>
                <w:sz w:val="10"/>
                <w:szCs w:val="10"/>
              </w:rPr>
              <w:t>59.668.377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46" w:name="BBIFS15AB048"/>
            <w:bookmarkEnd w:id="194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47" w:name="BBIFS15AC048"/>
            <w:bookmarkEnd w:id="194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48" w:name="BBIFS15AD048"/>
            <w:bookmarkEnd w:id="194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49" w:name="BBIFS15AE048"/>
            <w:bookmarkEnd w:id="194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50" w:name="BBIFS15AF048"/>
            <w:bookmarkEnd w:id="195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51" w:name="BBIFS15AG048"/>
            <w:bookmarkEnd w:id="195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52" w:name="BBIFS15AH048"/>
            <w:bookmarkEnd w:id="1952"/>
            <w:r w:rsidRPr="002F48F3">
              <w:rPr>
                <w:sz w:val="10"/>
                <w:szCs w:val="10"/>
              </w:rPr>
              <w:t>59.668.377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53" w:name="BBIFS15AI048"/>
            <w:bookmarkEnd w:id="1953"/>
            <w:r w:rsidRPr="002F48F3">
              <w:rPr>
                <w:sz w:val="10"/>
                <w:szCs w:val="10"/>
              </w:rPr>
              <w:t>(670.700)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54" w:name="BBIFS15AJ048"/>
            <w:bookmarkEnd w:id="1954"/>
            <w:r w:rsidRPr="002F48F3">
              <w:rPr>
                <w:sz w:val="10"/>
                <w:szCs w:val="10"/>
              </w:rPr>
              <w:t>58.997.677</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120"/>
              <w:jc w:val="left"/>
              <w:rPr>
                <w:sz w:val="10"/>
                <w:szCs w:val="10"/>
              </w:rPr>
            </w:pPr>
            <w:bookmarkStart w:id="1955" w:name="BBIFS1500049" w:colFirst="0" w:colLast="0"/>
            <w:bookmarkEnd w:id="1944"/>
            <w:r w:rsidRPr="002F48F3">
              <w:rPr>
                <w:sz w:val="10"/>
                <w:szCs w:val="10"/>
              </w:rPr>
              <w:t>Provisões técnicas de seguros, previdência e capitalização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56" w:name="BBIFS15AA049"/>
            <w:bookmarkEnd w:id="195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57" w:name="BBIFS15AB049"/>
            <w:bookmarkEnd w:id="195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58" w:name="BBIFS15AC049"/>
            <w:bookmarkEnd w:id="195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59" w:name="BBIFS15AD049"/>
            <w:bookmarkEnd w:id="1959"/>
            <w:r w:rsidRPr="002F48F3">
              <w:rPr>
                <w:sz w:val="10"/>
                <w:szCs w:val="10"/>
              </w:rPr>
              <w:t>227.467.640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60" w:name="BBIFS15AE049"/>
            <w:bookmarkEnd w:id="196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61" w:name="BBIFS15AF049"/>
            <w:bookmarkEnd w:id="196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62" w:name="BBIFS15AG049"/>
            <w:bookmarkEnd w:id="1962"/>
            <w:r w:rsidRPr="002F48F3">
              <w:rPr>
                <w:sz w:val="10"/>
                <w:szCs w:val="10"/>
              </w:rPr>
              <w:t>(269)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63" w:name="BBIFS15AH049"/>
            <w:bookmarkEnd w:id="1963"/>
            <w:r w:rsidRPr="002F48F3">
              <w:rPr>
                <w:sz w:val="10"/>
                <w:szCs w:val="10"/>
              </w:rPr>
              <w:t>227.467.371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64" w:name="BBIFS15AI049"/>
            <w:bookmarkEnd w:id="1964"/>
            <w:r w:rsidRPr="002F48F3">
              <w:rPr>
                <w:sz w:val="10"/>
                <w:szCs w:val="10"/>
              </w:rPr>
              <w:t>(227.467.371)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65" w:name="BBIFS15AJ049"/>
            <w:bookmarkEnd w:id="1965"/>
            <w:r w:rsidRPr="002F48F3">
              <w:rPr>
                <w:sz w:val="10"/>
                <w:szCs w:val="10"/>
              </w:rPr>
              <w:t>--</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ind w:left="120"/>
              <w:jc w:val="left"/>
              <w:rPr>
                <w:sz w:val="10"/>
                <w:szCs w:val="10"/>
              </w:rPr>
            </w:pPr>
            <w:bookmarkStart w:id="1966" w:name="BBIFS1500050" w:colFirst="0" w:colLast="0"/>
            <w:bookmarkEnd w:id="1955"/>
            <w:r w:rsidRPr="002F48F3">
              <w:rPr>
                <w:sz w:val="10"/>
                <w:szCs w:val="10"/>
              </w:rPr>
              <w:t>Demais Passivos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67" w:name="BBIFS15AA050"/>
            <w:bookmarkEnd w:id="1967"/>
            <w:r w:rsidRPr="002F48F3">
              <w:rPr>
                <w:sz w:val="10"/>
                <w:szCs w:val="10"/>
              </w:rPr>
              <w:t>272.842.391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68" w:name="BBIFS15AB050"/>
            <w:bookmarkEnd w:id="1968"/>
            <w:r w:rsidRPr="002F48F3">
              <w:rPr>
                <w:sz w:val="10"/>
                <w:szCs w:val="10"/>
              </w:rPr>
              <w:t>393.212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69" w:name="BBIFS15AC050"/>
            <w:bookmarkEnd w:id="1969"/>
            <w:r w:rsidRPr="002F48F3">
              <w:rPr>
                <w:sz w:val="10"/>
                <w:szCs w:val="10"/>
              </w:rPr>
              <w:t>546.385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0" w:name="BBIFS15AD050"/>
            <w:bookmarkEnd w:id="1970"/>
            <w:r w:rsidRPr="002F48F3">
              <w:rPr>
                <w:sz w:val="10"/>
                <w:szCs w:val="10"/>
              </w:rPr>
              <w:t>7.768.813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1" w:name="BBIFS15AE050"/>
            <w:bookmarkEnd w:id="1971"/>
            <w:r w:rsidRPr="002F48F3">
              <w:rPr>
                <w:sz w:val="10"/>
                <w:szCs w:val="10"/>
              </w:rPr>
              <w:t>22.843.595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2" w:name="BBIFS15AF050"/>
            <w:bookmarkEnd w:id="1972"/>
            <w:r w:rsidRPr="002F48F3">
              <w:rPr>
                <w:sz w:val="10"/>
                <w:szCs w:val="10"/>
              </w:rPr>
              <w:t>668.763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3" w:name="BBIFS15AG050"/>
            <w:bookmarkEnd w:id="1973"/>
            <w:r w:rsidRPr="002F48F3">
              <w:rPr>
                <w:sz w:val="10"/>
                <w:szCs w:val="10"/>
              </w:rPr>
              <w:t>(7.203.441)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4" w:name="BBIFS15AH050"/>
            <w:bookmarkEnd w:id="1974"/>
            <w:r w:rsidRPr="002F48F3">
              <w:rPr>
                <w:sz w:val="10"/>
                <w:szCs w:val="10"/>
              </w:rPr>
              <w:t>297.859.718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5" w:name="BBIFS15AI050"/>
            <w:bookmarkEnd w:id="1975"/>
            <w:r w:rsidRPr="002F48F3">
              <w:rPr>
                <w:sz w:val="10"/>
                <w:szCs w:val="10"/>
              </w:rPr>
              <w:t>(32.854.705)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6" w:after="6"/>
              <w:rPr>
                <w:sz w:val="10"/>
                <w:szCs w:val="10"/>
              </w:rPr>
            </w:pPr>
            <w:bookmarkStart w:id="1976" w:name="BBIFS15AJ050"/>
            <w:bookmarkEnd w:id="1976"/>
            <w:r w:rsidRPr="002F48F3">
              <w:rPr>
                <w:sz w:val="10"/>
                <w:szCs w:val="10"/>
              </w:rPr>
              <w:t>265.005.013</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ind w:left="60"/>
              <w:jc w:val="left"/>
              <w:rPr>
                <w:sz w:val="10"/>
                <w:szCs w:val="10"/>
              </w:rPr>
            </w:pPr>
            <w:bookmarkStart w:id="1977" w:name="BBIFS1500051" w:colFirst="0" w:colLast="0"/>
            <w:bookmarkEnd w:id="1966"/>
            <w:r w:rsidRPr="002F48F3">
              <w:rPr>
                <w:sz w:val="10"/>
                <w:szCs w:val="10"/>
              </w:rPr>
              <w:t>Patrimônio Líquido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78" w:name="BBIFS15AA051"/>
            <w:bookmarkEnd w:id="1978"/>
            <w:r w:rsidRPr="002F48F3">
              <w:rPr>
                <w:sz w:val="10"/>
                <w:szCs w:val="10"/>
              </w:rPr>
              <w:t>109.572.007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79" w:name="BBIFS15AB051"/>
            <w:bookmarkEnd w:id="1979"/>
            <w:r w:rsidRPr="002F48F3">
              <w:rPr>
                <w:sz w:val="10"/>
                <w:szCs w:val="10"/>
              </w:rPr>
              <w:t>476.841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0" w:name="BBIFS15AC051"/>
            <w:bookmarkEnd w:id="1980"/>
            <w:r w:rsidRPr="002F48F3">
              <w:rPr>
                <w:sz w:val="10"/>
                <w:szCs w:val="10"/>
              </w:rPr>
              <w:t>536.976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1" w:name="BBIFS15AD051"/>
            <w:bookmarkEnd w:id="1981"/>
            <w:r w:rsidRPr="002F48F3">
              <w:rPr>
                <w:sz w:val="10"/>
                <w:szCs w:val="10"/>
              </w:rPr>
              <w:t>5.438.317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2" w:name="BBIFS15AE051"/>
            <w:bookmarkEnd w:id="1982"/>
            <w:r w:rsidRPr="002F48F3">
              <w:rPr>
                <w:sz w:val="10"/>
                <w:szCs w:val="10"/>
              </w:rPr>
              <w:t>9.217.020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3" w:name="BBIFS15AF051"/>
            <w:bookmarkEnd w:id="1983"/>
            <w:r w:rsidRPr="002F48F3">
              <w:rPr>
                <w:sz w:val="10"/>
                <w:szCs w:val="10"/>
              </w:rPr>
              <w:t>1.801.991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4" w:name="BBIFS15AG051"/>
            <w:bookmarkEnd w:id="1984"/>
            <w:r w:rsidRPr="002F48F3">
              <w:rPr>
                <w:sz w:val="10"/>
                <w:szCs w:val="10"/>
              </w:rPr>
              <w:t>(14.727.828)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5" w:name="BBIFS15AH051"/>
            <w:bookmarkEnd w:id="1985"/>
            <w:r w:rsidRPr="002F48F3">
              <w:rPr>
                <w:sz w:val="10"/>
                <w:szCs w:val="10"/>
              </w:rPr>
              <w:t>112.315.324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6" w:name="BBIFS15AI051"/>
            <w:bookmarkEnd w:id="198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6" w:after="6"/>
              <w:rPr>
                <w:sz w:val="10"/>
                <w:szCs w:val="10"/>
              </w:rPr>
            </w:pPr>
            <w:bookmarkStart w:id="1987" w:name="BBIFS15AJ051"/>
            <w:bookmarkEnd w:id="1987"/>
            <w:r w:rsidRPr="002F48F3">
              <w:rPr>
                <w:sz w:val="10"/>
                <w:szCs w:val="10"/>
              </w:rPr>
              <w:t>112.315.324</w:t>
            </w:r>
          </w:p>
        </w:tc>
      </w:tr>
      <w:tr w:rsidR="00267426" w:rsidRPr="002F48F3" w:rsidTr="008B2604">
        <w:trPr>
          <w:cantSplit/>
          <w:trHeight w:val="113"/>
        </w:trPr>
        <w:tc>
          <w:tcPr>
            <w:tcW w:w="4820" w:type="dxa"/>
            <w:tcBorders>
              <w:bottom w:val="single" w:sz="4" w:space="0" w:color="CCCCCC"/>
            </w:tcBorders>
            <w:shd w:val="solid" w:color="F3F3F3" w:fill="auto"/>
            <w:vAlign w:val="center"/>
          </w:tcPr>
          <w:p w:rsidR="00267426" w:rsidRPr="002F48F3" w:rsidRDefault="00267426" w:rsidP="001C7E07">
            <w:pPr>
              <w:pStyle w:val="070-TabelaPadro"/>
              <w:spacing w:before="6" w:after="6"/>
              <w:jc w:val="left"/>
              <w:rPr>
                <w:b/>
                <w:sz w:val="10"/>
                <w:szCs w:val="10"/>
              </w:rPr>
            </w:pPr>
            <w:bookmarkStart w:id="1988" w:name="BBIFS1500052" w:colFirst="0" w:colLast="0"/>
            <w:bookmarkEnd w:id="1977"/>
            <w:r w:rsidRPr="002F48F3">
              <w:rPr>
                <w:b/>
                <w:sz w:val="10"/>
                <w:szCs w:val="10"/>
              </w:rPr>
              <w:t>TOTAL DO PASSIVO E PATRIMÔNIO LÍQUIDO</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89" w:name="BBIFS15AA052"/>
            <w:bookmarkEnd w:id="1989"/>
            <w:r w:rsidRPr="002F48F3">
              <w:rPr>
                <w:b/>
                <w:sz w:val="10"/>
                <w:szCs w:val="10"/>
              </w:rPr>
              <w:t>1.623.735.774</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0" w:name="BBIFS15AB052"/>
            <w:bookmarkEnd w:id="1990"/>
            <w:r w:rsidRPr="002F48F3">
              <w:rPr>
                <w:b/>
                <w:sz w:val="10"/>
                <w:szCs w:val="10"/>
              </w:rPr>
              <w:t>2.868.110</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1" w:name="BBIFS15AC052"/>
            <w:bookmarkEnd w:id="1991"/>
            <w:r w:rsidRPr="002F48F3">
              <w:rPr>
                <w:b/>
                <w:sz w:val="10"/>
                <w:szCs w:val="10"/>
              </w:rPr>
              <w:t>1.083.361</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2" w:name="BBIFS15AD052"/>
            <w:bookmarkEnd w:id="1992"/>
            <w:r w:rsidRPr="002F48F3">
              <w:rPr>
                <w:b/>
                <w:sz w:val="10"/>
                <w:szCs w:val="10"/>
              </w:rPr>
              <w:t>240.674.770</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3" w:name="BBIFS15AE052"/>
            <w:bookmarkEnd w:id="1993"/>
            <w:r w:rsidRPr="002F48F3">
              <w:rPr>
                <w:b/>
                <w:sz w:val="10"/>
                <w:szCs w:val="10"/>
              </w:rPr>
              <w:t>32.060.615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4" w:name="BBIFS15AF052"/>
            <w:bookmarkEnd w:id="1994"/>
            <w:r w:rsidRPr="002F48F3">
              <w:rPr>
                <w:b/>
                <w:sz w:val="10"/>
                <w:szCs w:val="10"/>
              </w:rPr>
              <w:t>8.880.045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5" w:name="BBIFS15AG052"/>
            <w:bookmarkEnd w:id="1995"/>
            <w:r w:rsidRPr="002F48F3">
              <w:rPr>
                <w:b/>
                <w:sz w:val="10"/>
                <w:szCs w:val="10"/>
              </w:rPr>
              <w:t>(34.505.900)</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6" w:name="BBIFS15AH052"/>
            <w:bookmarkEnd w:id="1996"/>
            <w:r w:rsidRPr="002F48F3">
              <w:rPr>
                <w:b/>
                <w:sz w:val="10"/>
                <w:szCs w:val="10"/>
              </w:rPr>
              <w:t>1.874.796.775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7" w:name="BBIFS15AI052"/>
            <w:bookmarkEnd w:id="1997"/>
            <w:r w:rsidRPr="002F48F3">
              <w:rPr>
                <w:b/>
                <w:sz w:val="10"/>
                <w:szCs w:val="10"/>
              </w:rPr>
              <w:t>(294.606.391)</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6" w:after="6"/>
              <w:rPr>
                <w:b/>
                <w:sz w:val="10"/>
                <w:szCs w:val="10"/>
              </w:rPr>
            </w:pPr>
            <w:bookmarkStart w:id="1998" w:name="BBIFS15AJ052"/>
            <w:bookmarkEnd w:id="1998"/>
            <w:r w:rsidRPr="002F48F3">
              <w:rPr>
                <w:b/>
                <w:sz w:val="10"/>
                <w:szCs w:val="10"/>
              </w:rPr>
              <w:t>1.580.190.384</w:t>
            </w:r>
          </w:p>
        </w:tc>
      </w:tr>
      <w:bookmarkEnd w:id="1492"/>
      <w:bookmarkEnd w:id="1988"/>
    </w:tbl>
    <w:p w:rsidR="00267426" w:rsidRDefault="00267426" w:rsidP="00A03428">
      <w:pPr>
        <w:pStyle w:val="072-Rodapdatabela"/>
      </w:pPr>
    </w:p>
    <w:tbl>
      <w:tblPr>
        <w:tblW w:w="144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S.16 - Informações Gerenciais por Segmento reconciliadas com o Contábil"/>
        <w:tblDescription w:val="PubliCon - Sistema de Gerenciamento do Documentos Contábeis para Publicação&#10;&#10;Última atualização do mapa do quadro em: "/>
      </w:tblPr>
      <w:tblGrid>
        <w:gridCol w:w="4820"/>
        <w:gridCol w:w="964"/>
        <w:gridCol w:w="964"/>
        <w:gridCol w:w="964"/>
        <w:gridCol w:w="964"/>
        <w:gridCol w:w="964"/>
        <w:gridCol w:w="964"/>
        <w:gridCol w:w="964"/>
        <w:gridCol w:w="964"/>
        <w:gridCol w:w="964"/>
        <w:gridCol w:w="964"/>
      </w:tblGrid>
      <w:tr w:rsidR="00267426" w:rsidRPr="002F48F3" w:rsidTr="008B2604">
        <w:trPr>
          <w:cantSplit/>
          <w:trHeight w:val="113"/>
          <w:tblHeader/>
        </w:trPr>
        <w:tc>
          <w:tcPr>
            <w:tcW w:w="4820" w:type="dxa"/>
            <w:vMerge w:val="restart"/>
            <w:shd w:val="solid" w:color="C3D7F0" w:fill="auto"/>
            <w:vAlign w:val="center"/>
          </w:tcPr>
          <w:p w:rsidR="00267426" w:rsidRPr="002F48F3" w:rsidRDefault="00267426" w:rsidP="008B2604">
            <w:pPr>
              <w:pStyle w:val="070-TabelaPadro"/>
              <w:spacing w:before="0" w:after="0"/>
              <w:jc w:val="center"/>
              <w:rPr>
                <w:b/>
                <w:sz w:val="10"/>
                <w:szCs w:val="10"/>
              </w:rPr>
            </w:pPr>
            <w:bookmarkStart w:id="1999" w:name="BBIFS16"/>
          </w:p>
        </w:tc>
        <w:tc>
          <w:tcPr>
            <w:tcW w:w="9640" w:type="dxa"/>
            <w:gridSpan w:val="10"/>
            <w:tcBorders>
              <w:bottom w:val="single" w:sz="4" w:space="0" w:color="FFFFFF" w:themeColor="background1"/>
            </w:tcBorders>
            <w:shd w:val="solid" w:color="C3D7F0" w:fill="auto"/>
            <w:vAlign w:val="center"/>
          </w:tcPr>
          <w:p w:rsidR="00267426" w:rsidRPr="002F48F3" w:rsidRDefault="00267426" w:rsidP="001C7E07">
            <w:pPr>
              <w:pStyle w:val="070-TabelaPadro"/>
              <w:spacing w:before="20" w:after="20"/>
              <w:jc w:val="center"/>
              <w:rPr>
                <w:b/>
                <w:sz w:val="10"/>
                <w:szCs w:val="10"/>
              </w:rPr>
            </w:pPr>
            <w:r w:rsidRPr="002F48F3">
              <w:rPr>
                <w:b/>
                <w:sz w:val="10"/>
                <w:szCs w:val="10"/>
              </w:rPr>
              <w:t>1º Trimestre/2019</w:t>
            </w:r>
          </w:p>
        </w:tc>
      </w:tr>
      <w:tr w:rsidR="00267426" w:rsidRPr="002F48F3" w:rsidTr="008B2604">
        <w:trPr>
          <w:cantSplit/>
          <w:trHeight w:val="113"/>
          <w:tblHeader/>
        </w:trPr>
        <w:tc>
          <w:tcPr>
            <w:tcW w:w="4820" w:type="dxa"/>
            <w:vMerge/>
            <w:shd w:val="solid" w:color="C3D7F0" w:fill="auto"/>
            <w:vAlign w:val="center"/>
          </w:tcPr>
          <w:p w:rsidR="00267426" w:rsidRPr="002F48F3" w:rsidRDefault="00267426" w:rsidP="008B2604">
            <w:pPr>
              <w:pStyle w:val="070-TabelaPadro"/>
              <w:spacing w:before="0" w:after="0"/>
              <w:jc w:val="center"/>
              <w:rPr>
                <w:b/>
                <w:sz w:val="10"/>
                <w:szCs w:val="10"/>
              </w:rPr>
            </w:pPr>
          </w:p>
        </w:tc>
        <w:tc>
          <w:tcPr>
            <w:tcW w:w="6748" w:type="dxa"/>
            <w:gridSpan w:val="7"/>
            <w:tcBorders>
              <w:bottom w:val="single" w:sz="4" w:space="0" w:color="FFFFFF" w:themeColor="background1"/>
            </w:tcBorders>
            <w:shd w:val="solid" w:color="C3D7F0" w:fill="auto"/>
            <w:vAlign w:val="center"/>
          </w:tcPr>
          <w:p w:rsidR="00267426" w:rsidRPr="002F48F3" w:rsidRDefault="00267426" w:rsidP="001C7E07">
            <w:pPr>
              <w:pStyle w:val="070-TabelaPadro"/>
              <w:spacing w:before="20" w:after="20"/>
              <w:jc w:val="center"/>
              <w:rPr>
                <w:b/>
                <w:sz w:val="10"/>
                <w:szCs w:val="10"/>
              </w:rPr>
            </w:pPr>
            <w:r w:rsidRPr="002F48F3">
              <w:rPr>
                <w:b/>
                <w:sz w:val="10"/>
                <w:szCs w:val="10"/>
              </w:rPr>
              <w:t>Informações Gerenciais por Segmento</w:t>
            </w:r>
          </w:p>
        </w:tc>
        <w:tc>
          <w:tcPr>
            <w:tcW w:w="2892" w:type="dxa"/>
            <w:gridSpan w:val="3"/>
            <w:tcBorders>
              <w:bottom w:val="single" w:sz="4" w:space="0" w:color="FFFFFF" w:themeColor="background1"/>
            </w:tcBorders>
            <w:shd w:val="solid" w:color="C3D7F0" w:fill="auto"/>
            <w:vAlign w:val="center"/>
          </w:tcPr>
          <w:p w:rsidR="00267426" w:rsidRPr="002F48F3" w:rsidRDefault="00267426" w:rsidP="001C7E07">
            <w:pPr>
              <w:pStyle w:val="070-TabelaPadro"/>
              <w:spacing w:before="20" w:after="20"/>
              <w:jc w:val="center"/>
              <w:rPr>
                <w:b/>
                <w:sz w:val="10"/>
                <w:szCs w:val="10"/>
              </w:rPr>
            </w:pPr>
            <w:r w:rsidRPr="002F48F3">
              <w:rPr>
                <w:b/>
                <w:sz w:val="10"/>
                <w:szCs w:val="10"/>
              </w:rPr>
              <w:t>Reconciliação do Gerencial para o Contábil</w:t>
            </w:r>
          </w:p>
        </w:tc>
      </w:tr>
      <w:tr w:rsidR="00267426" w:rsidRPr="002F48F3" w:rsidTr="008B2604">
        <w:trPr>
          <w:cantSplit/>
          <w:trHeight w:val="113"/>
          <w:tblHeader/>
        </w:trPr>
        <w:tc>
          <w:tcPr>
            <w:tcW w:w="4820" w:type="dxa"/>
            <w:vMerge/>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Bancário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Investimentos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Gestão de Recursos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Seguros, previdência e capitalização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Meios de Pagamento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Outros Segmentos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Eliminações Intersegmentos</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Consolidado Gerencial</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Ajustes de consolidação</w:t>
            </w:r>
          </w:p>
        </w:tc>
        <w:tc>
          <w:tcPr>
            <w:tcW w:w="964" w:type="dxa"/>
            <w:tcBorders>
              <w:bottom w:val="single" w:sz="4" w:space="0" w:color="FFFFFF" w:themeColor="background1"/>
            </w:tcBorders>
            <w:shd w:val="solid" w:color="C3D7F0" w:fill="auto"/>
            <w:vAlign w:val="center"/>
          </w:tcPr>
          <w:p w:rsidR="00267426" w:rsidRPr="002F48F3" w:rsidRDefault="00267426" w:rsidP="008B2604">
            <w:pPr>
              <w:pStyle w:val="070-TabelaPadro"/>
              <w:spacing w:before="0" w:after="0"/>
              <w:jc w:val="center"/>
              <w:rPr>
                <w:b/>
                <w:sz w:val="10"/>
                <w:szCs w:val="10"/>
              </w:rPr>
            </w:pPr>
            <w:r w:rsidRPr="002F48F3">
              <w:rPr>
                <w:b/>
                <w:sz w:val="10"/>
                <w:szCs w:val="10"/>
              </w:rPr>
              <w:t>BB Consolidado</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b/>
                <w:sz w:val="10"/>
                <w:szCs w:val="10"/>
              </w:rPr>
            </w:pPr>
            <w:bookmarkStart w:id="2000" w:name="BBIFS1600001" w:colFirst="0" w:colLast="0"/>
            <w:r w:rsidRPr="002F48F3">
              <w:rPr>
                <w:b/>
                <w:sz w:val="10"/>
                <w:szCs w:val="10"/>
              </w:rPr>
              <w:t>Receitas da intermediação financeira</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1" w:name="BBIFS16AA001"/>
            <w:bookmarkEnd w:id="2001"/>
            <w:r w:rsidRPr="002F48F3">
              <w:rPr>
                <w:b/>
                <w:sz w:val="10"/>
                <w:szCs w:val="10"/>
              </w:rPr>
              <w:t>33.226.749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2" w:name="BBIFS16AB001"/>
            <w:bookmarkEnd w:id="2002"/>
            <w:r w:rsidRPr="002F48F3">
              <w:rPr>
                <w:b/>
                <w:sz w:val="10"/>
                <w:szCs w:val="10"/>
              </w:rPr>
              <w:t>5.371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3" w:name="BBIFS16AC001"/>
            <w:bookmarkEnd w:id="2003"/>
            <w:r w:rsidRPr="002F48F3">
              <w:rPr>
                <w:b/>
                <w:sz w:val="10"/>
                <w:szCs w:val="10"/>
              </w:rPr>
              <w:t>15.817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4" w:name="BBIFS16AD001"/>
            <w:bookmarkEnd w:id="2004"/>
            <w:r w:rsidRPr="002F48F3">
              <w:rPr>
                <w:b/>
                <w:sz w:val="10"/>
                <w:szCs w:val="10"/>
              </w:rPr>
              <w:t>1.032.755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5" w:name="BBIFS16AE001"/>
            <w:bookmarkEnd w:id="2005"/>
            <w:r w:rsidRPr="002F48F3">
              <w:rPr>
                <w:b/>
                <w:sz w:val="10"/>
                <w:szCs w:val="10"/>
              </w:rPr>
              <w:t>126.098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6" w:name="BBIFS16AF001"/>
            <w:bookmarkEnd w:id="2006"/>
            <w:r w:rsidRPr="002F48F3">
              <w:rPr>
                <w:b/>
                <w:sz w:val="10"/>
                <w:szCs w:val="10"/>
              </w:rPr>
              <w:t>52.935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7" w:name="BBIFS16AG001"/>
            <w:bookmarkEnd w:id="2007"/>
            <w:r w:rsidRPr="002F48F3">
              <w:rPr>
                <w:b/>
                <w:sz w:val="10"/>
                <w:szCs w:val="10"/>
              </w:rPr>
              <w:t>(90.127)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8" w:name="BBIFS16AH001"/>
            <w:bookmarkEnd w:id="2008"/>
            <w:r w:rsidRPr="002F48F3">
              <w:rPr>
                <w:b/>
                <w:sz w:val="10"/>
                <w:szCs w:val="10"/>
              </w:rPr>
              <w:t>34.369.598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09" w:name="BBIFS16AI001"/>
            <w:bookmarkEnd w:id="2009"/>
            <w:r w:rsidRPr="002F48F3">
              <w:rPr>
                <w:b/>
                <w:sz w:val="10"/>
                <w:szCs w:val="10"/>
              </w:rPr>
              <w:t>(2.557.882)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10" w:name="BBIFS16AJ001"/>
            <w:bookmarkEnd w:id="2010"/>
            <w:r w:rsidRPr="002F48F3">
              <w:rPr>
                <w:b/>
                <w:sz w:val="10"/>
                <w:szCs w:val="10"/>
              </w:rPr>
              <w:t>31.811.716</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011" w:name="BBIFS1600002" w:colFirst="0" w:colLast="0"/>
            <w:bookmarkEnd w:id="2000"/>
            <w:r w:rsidRPr="002F48F3">
              <w:rPr>
                <w:sz w:val="10"/>
                <w:szCs w:val="10"/>
              </w:rPr>
              <w:t>Operações de crédito e arrendamento mercantil</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2" w:name="BBIFS16AA002"/>
            <w:bookmarkEnd w:id="2012"/>
            <w:r w:rsidRPr="002F48F3">
              <w:rPr>
                <w:sz w:val="10"/>
                <w:szCs w:val="10"/>
              </w:rPr>
              <w:t>21.917.254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3" w:name="BBIFS16AB002"/>
            <w:bookmarkEnd w:id="201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4" w:name="BBIFS16AC002"/>
            <w:bookmarkEnd w:id="201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5" w:name="BBIFS16AD002"/>
            <w:bookmarkEnd w:id="201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6" w:name="BBIFS16AE002"/>
            <w:bookmarkEnd w:id="201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7" w:name="BBIFS16AF002"/>
            <w:bookmarkEnd w:id="201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8" w:name="BBIFS16AG002"/>
            <w:bookmarkEnd w:id="2018"/>
            <w:r w:rsidRPr="002F48F3">
              <w:rPr>
                <w:sz w:val="10"/>
                <w:szCs w:val="10"/>
              </w:rPr>
              <w:t>(527)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19" w:name="BBIFS16AH002"/>
            <w:bookmarkEnd w:id="2019"/>
            <w:r w:rsidRPr="002F48F3">
              <w:rPr>
                <w:sz w:val="10"/>
                <w:szCs w:val="10"/>
              </w:rPr>
              <w:t>21.916.727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20" w:name="BBIFS16AI002"/>
            <w:bookmarkEnd w:id="2020"/>
            <w:r w:rsidRPr="002F48F3">
              <w:rPr>
                <w:sz w:val="10"/>
                <w:szCs w:val="10"/>
              </w:rPr>
              <w:t>(1.219.914)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21" w:name="BBIFS16AJ002"/>
            <w:bookmarkEnd w:id="2021"/>
            <w:r w:rsidRPr="002F48F3">
              <w:rPr>
                <w:sz w:val="10"/>
                <w:szCs w:val="10"/>
              </w:rPr>
              <w:t>20.696.813</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022" w:name="BBIFS1600003" w:colFirst="0" w:colLast="0"/>
            <w:bookmarkEnd w:id="2011"/>
            <w:r w:rsidRPr="002F48F3">
              <w:rPr>
                <w:sz w:val="10"/>
                <w:szCs w:val="10"/>
              </w:rPr>
              <w:t>Resultado de operações com títulos e valores mobiliários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3" w:name="BBIFS16AA003"/>
            <w:bookmarkEnd w:id="2023"/>
            <w:r w:rsidRPr="002F48F3">
              <w:rPr>
                <w:sz w:val="10"/>
                <w:szCs w:val="10"/>
              </w:rPr>
              <w:t>10.072.536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4" w:name="BBIFS16AB003"/>
            <w:bookmarkEnd w:id="2024"/>
            <w:r w:rsidRPr="002F48F3">
              <w:rPr>
                <w:sz w:val="10"/>
                <w:szCs w:val="10"/>
              </w:rPr>
              <w:t>5.371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5" w:name="BBIFS16AC003"/>
            <w:bookmarkEnd w:id="2025"/>
            <w:r w:rsidRPr="002F48F3">
              <w:rPr>
                <w:sz w:val="10"/>
                <w:szCs w:val="10"/>
              </w:rPr>
              <w:t>15.817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6" w:name="BBIFS16AD003"/>
            <w:bookmarkEnd w:id="2026"/>
            <w:r w:rsidRPr="002F48F3">
              <w:rPr>
                <w:sz w:val="10"/>
                <w:szCs w:val="10"/>
              </w:rPr>
              <w:t>7.340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7" w:name="BBIFS16AE003"/>
            <w:bookmarkEnd w:id="2027"/>
            <w:r w:rsidRPr="002F48F3">
              <w:rPr>
                <w:sz w:val="10"/>
                <w:szCs w:val="10"/>
              </w:rPr>
              <w:t>123.763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8" w:name="BBIFS16AF003"/>
            <w:bookmarkEnd w:id="2028"/>
            <w:r w:rsidRPr="002F48F3">
              <w:rPr>
                <w:sz w:val="10"/>
                <w:szCs w:val="10"/>
              </w:rPr>
              <w:t>52.935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29" w:name="BBIFS16AG003"/>
            <w:bookmarkEnd w:id="2029"/>
            <w:r w:rsidRPr="002F48F3">
              <w:rPr>
                <w:sz w:val="10"/>
                <w:szCs w:val="10"/>
              </w:rPr>
              <w:t>(113.368)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30" w:name="BBIFS16AH003"/>
            <w:bookmarkEnd w:id="2030"/>
            <w:r w:rsidRPr="002F48F3">
              <w:rPr>
                <w:sz w:val="10"/>
                <w:szCs w:val="10"/>
              </w:rPr>
              <w:t>10.164.394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31" w:name="BBIFS16AI003"/>
            <w:bookmarkEnd w:id="2031"/>
            <w:r w:rsidRPr="002F48F3">
              <w:rPr>
                <w:sz w:val="10"/>
                <w:szCs w:val="10"/>
              </w:rPr>
              <w:t>(354.405)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32" w:name="BBIFS16AJ003"/>
            <w:bookmarkEnd w:id="2032"/>
            <w:r w:rsidRPr="002F48F3">
              <w:rPr>
                <w:sz w:val="10"/>
                <w:szCs w:val="10"/>
              </w:rPr>
              <w:t>9.809.989</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033" w:name="BBIFS1600004" w:colFirst="0" w:colLast="0"/>
            <w:bookmarkEnd w:id="2022"/>
            <w:r w:rsidRPr="002F48F3">
              <w:rPr>
                <w:sz w:val="10"/>
                <w:szCs w:val="10"/>
              </w:rPr>
              <w:t>Resultado de instrumentos financeiros derivativos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34" w:name="BBIFS16AA004"/>
            <w:bookmarkEnd w:id="2034"/>
            <w:r w:rsidRPr="002F48F3">
              <w:rPr>
                <w:sz w:val="10"/>
                <w:szCs w:val="10"/>
              </w:rPr>
              <w:t>444.272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35" w:name="BBIFS16AB004"/>
            <w:bookmarkEnd w:id="203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36" w:name="BBIFS16AC004"/>
            <w:bookmarkEnd w:id="203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37" w:name="BBIFS16AD004"/>
            <w:bookmarkEnd w:id="203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38" w:name="BBIFS16AE004"/>
            <w:bookmarkEnd w:id="2038"/>
            <w:r w:rsidRPr="002F48F3">
              <w:rPr>
                <w:sz w:val="10"/>
                <w:szCs w:val="10"/>
              </w:rPr>
              <w:t>2.335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39" w:name="BBIFS16AF004"/>
            <w:bookmarkEnd w:id="203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40" w:name="BBIFS16AG004"/>
            <w:bookmarkEnd w:id="204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41" w:name="BBIFS16AH004"/>
            <w:bookmarkEnd w:id="2041"/>
            <w:r w:rsidRPr="002F48F3">
              <w:rPr>
                <w:sz w:val="10"/>
                <w:szCs w:val="10"/>
              </w:rPr>
              <w:t>446.607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42" w:name="BBIFS16AI004"/>
            <w:bookmarkEnd w:id="2042"/>
            <w:r w:rsidRPr="002F48F3">
              <w:rPr>
                <w:sz w:val="10"/>
                <w:szCs w:val="10"/>
              </w:rPr>
              <w:t>22.558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43" w:name="BBIFS16AJ004"/>
            <w:bookmarkEnd w:id="2043"/>
            <w:r w:rsidRPr="002F48F3">
              <w:rPr>
                <w:sz w:val="10"/>
                <w:szCs w:val="10"/>
              </w:rPr>
              <w:t>469.165</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044" w:name="BBIFS1600005" w:colFirst="0" w:colLast="0"/>
            <w:bookmarkEnd w:id="2033"/>
            <w:r w:rsidRPr="002F48F3">
              <w:rPr>
                <w:sz w:val="10"/>
                <w:szCs w:val="10"/>
              </w:rPr>
              <w:t>Resultado de operações de câmbio e aplicações compulsórias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45" w:name="BBIFS16AA005"/>
            <w:bookmarkEnd w:id="2045"/>
            <w:r w:rsidRPr="002F48F3">
              <w:rPr>
                <w:sz w:val="10"/>
                <w:szCs w:val="10"/>
              </w:rPr>
              <w:t>716.023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46" w:name="BBIFS16AB005"/>
            <w:bookmarkEnd w:id="204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47" w:name="BBIFS16AC005"/>
            <w:bookmarkEnd w:id="204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48" w:name="BBIFS16AD005"/>
            <w:bookmarkEnd w:id="204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49" w:name="BBIFS16AE005"/>
            <w:bookmarkEnd w:id="204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50" w:name="BBIFS16AF005"/>
            <w:bookmarkEnd w:id="205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51" w:name="BBIFS16AG005"/>
            <w:bookmarkEnd w:id="205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52" w:name="BBIFS16AH005"/>
            <w:bookmarkEnd w:id="2052"/>
            <w:r w:rsidRPr="002F48F3">
              <w:rPr>
                <w:sz w:val="10"/>
                <w:szCs w:val="10"/>
              </w:rPr>
              <w:t>716.023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53" w:name="BBIFS16AI005"/>
            <w:bookmarkEnd w:id="2053"/>
            <w:r w:rsidRPr="002F48F3">
              <w:rPr>
                <w:sz w:val="10"/>
                <w:szCs w:val="10"/>
              </w:rPr>
              <w:t>(24.253)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54" w:name="BBIFS16AJ005"/>
            <w:bookmarkEnd w:id="2054"/>
            <w:r w:rsidRPr="002F48F3">
              <w:rPr>
                <w:sz w:val="10"/>
                <w:szCs w:val="10"/>
              </w:rPr>
              <w:t>691.770</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055" w:name="BBIFS1600006" w:colFirst="0" w:colLast="0"/>
            <w:bookmarkEnd w:id="2044"/>
            <w:r w:rsidRPr="002F48F3">
              <w:rPr>
                <w:sz w:val="10"/>
                <w:szCs w:val="10"/>
              </w:rPr>
              <w:t>Operações de venda ou de transferência de ativos financeiros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56" w:name="BBIFS16AA006"/>
            <w:bookmarkEnd w:id="2056"/>
            <w:r w:rsidRPr="002F48F3">
              <w:rPr>
                <w:sz w:val="10"/>
                <w:szCs w:val="10"/>
              </w:rPr>
              <w:t>76.664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57" w:name="BBIFS16AB006"/>
            <w:bookmarkEnd w:id="205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58" w:name="BBIFS16AC006"/>
            <w:bookmarkEnd w:id="205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59" w:name="BBIFS16AD006"/>
            <w:bookmarkEnd w:id="205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60" w:name="BBIFS16AE006"/>
            <w:bookmarkEnd w:id="2060"/>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61" w:name="BBIFS16AF006"/>
            <w:bookmarkEnd w:id="206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62" w:name="BBIFS16AG006"/>
            <w:bookmarkEnd w:id="206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63" w:name="BBIFS16AH006"/>
            <w:bookmarkEnd w:id="2063"/>
            <w:r w:rsidRPr="002F48F3">
              <w:rPr>
                <w:sz w:val="10"/>
                <w:szCs w:val="10"/>
              </w:rPr>
              <w:t>76.664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64" w:name="BBIFS16AI006"/>
            <w:bookmarkEnd w:id="2064"/>
            <w:r w:rsidRPr="002F48F3">
              <w:rPr>
                <w:sz w:val="10"/>
                <w:szCs w:val="10"/>
              </w:rPr>
              <w:t>67.315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65" w:name="BBIFS16AJ006"/>
            <w:bookmarkEnd w:id="2065"/>
            <w:r w:rsidRPr="002F48F3">
              <w:rPr>
                <w:sz w:val="10"/>
                <w:szCs w:val="10"/>
              </w:rPr>
              <w:t>143.979</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066" w:name="BBIFS1600007" w:colFirst="0" w:colLast="0"/>
            <w:bookmarkEnd w:id="2055"/>
            <w:r w:rsidRPr="002F48F3">
              <w:rPr>
                <w:sz w:val="10"/>
                <w:szCs w:val="10"/>
              </w:rPr>
              <w:t>Resultado financeiro de operações de seguros, previdência e capitalização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67" w:name="BBIFS16AA007"/>
            <w:bookmarkEnd w:id="206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68" w:name="BBIFS16AB007"/>
            <w:bookmarkEnd w:id="206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69" w:name="BBIFS16AC007"/>
            <w:bookmarkEnd w:id="206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0" w:name="BBIFS16AD007"/>
            <w:bookmarkEnd w:id="2070"/>
            <w:r w:rsidRPr="002F48F3">
              <w:rPr>
                <w:sz w:val="10"/>
                <w:szCs w:val="10"/>
              </w:rPr>
              <w:t>1.025.415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1" w:name="BBIFS16AE007"/>
            <w:bookmarkEnd w:id="207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2" w:name="BBIFS16AF007"/>
            <w:bookmarkEnd w:id="207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3" w:name="BBIFS16AG007"/>
            <w:bookmarkEnd w:id="2073"/>
            <w:r w:rsidRPr="002F48F3">
              <w:rPr>
                <w:sz w:val="10"/>
                <w:szCs w:val="10"/>
              </w:rPr>
              <w:t>23.768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4" w:name="BBIFS16AH007"/>
            <w:bookmarkEnd w:id="2074"/>
            <w:r w:rsidRPr="002F48F3">
              <w:rPr>
                <w:sz w:val="10"/>
                <w:szCs w:val="10"/>
              </w:rPr>
              <w:t>1.049.183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5" w:name="BBIFS16AI007"/>
            <w:bookmarkEnd w:id="2075"/>
            <w:r w:rsidRPr="002F48F3">
              <w:rPr>
                <w:sz w:val="10"/>
                <w:szCs w:val="10"/>
              </w:rPr>
              <w:t>(1.049.183)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076" w:name="BBIFS16AJ007"/>
            <w:bookmarkEnd w:id="2076"/>
            <w:r w:rsidRPr="002F48F3">
              <w:rPr>
                <w:sz w:val="10"/>
                <w:szCs w:val="10"/>
              </w:rPr>
              <w:t>--</w:t>
            </w:r>
          </w:p>
        </w:tc>
      </w:tr>
      <w:bookmarkEnd w:id="2066"/>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b/>
                <w:sz w:val="10"/>
                <w:szCs w:val="10"/>
              </w:rPr>
            </w:pPr>
            <w:bookmarkStart w:id="2077" w:name="BBIFS1600009" w:colFirst="0" w:colLast="0"/>
            <w:r w:rsidRPr="002F48F3">
              <w:rPr>
                <w:b/>
                <w:sz w:val="10"/>
                <w:szCs w:val="10"/>
              </w:rPr>
              <w:t>Despesas da intermediação financeira</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78" w:name="BBIFS16AA009"/>
            <w:bookmarkEnd w:id="2078"/>
            <w:r w:rsidRPr="002F48F3">
              <w:rPr>
                <w:b/>
                <w:sz w:val="10"/>
                <w:szCs w:val="10"/>
              </w:rPr>
              <w:t>(23.979.620)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79" w:name="BBIFS16AB009"/>
            <w:bookmarkEnd w:id="2079"/>
            <w:r w:rsidRPr="002F48F3">
              <w:rPr>
                <w:b/>
                <w:sz w:val="10"/>
                <w:szCs w:val="10"/>
              </w:rPr>
              <w:t>(49.063)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0" w:name="BBIFS16AC009"/>
            <w:bookmarkEnd w:id="2080"/>
            <w:r w:rsidRPr="002F48F3">
              <w:rPr>
                <w:b/>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1" w:name="BBIFS16AD009"/>
            <w:bookmarkEnd w:id="2081"/>
            <w:r w:rsidRPr="002F48F3">
              <w:rPr>
                <w:b/>
                <w:sz w:val="10"/>
                <w:szCs w:val="10"/>
              </w:rPr>
              <w:t>(636.810)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2" w:name="BBIFS16AE009"/>
            <w:bookmarkEnd w:id="2082"/>
            <w:r w:rsidRPr="002F48F3">
              <w:rPr>
                <w:b/>
                <w:sz w:val="10"/>
                <w:szCs w:val="10"/>
              </w:rPr>
              <w:t>(4.928)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3" w:name="BBIFS16AF009"/>
            <w:bookmarkEnd w:id="2083"/>
            <w:r w:rsidRPr="002F48F3">
              <w:rPr>
                <w:b/>
                <w:sz w:val="10"/>
                <w:szCs w:val="10"/>
              </w:rPr>
              <w:t>(45.949)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4" w:name="BBIFS16AG009"/>
            <w:bookmarkEnd w:id="2084"/>
            <w:r w:rsidRPr="002F48F3">
              <w:rPr>
                <w:b/>
                <w:sz w:val="10"/>
                <w:szCs w:val="10"/>
              </w:rPr>
              <w:t>168.048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5" w:name="BBIFS16AH009"/>
            <w:bookmarkEnd w:id="2085"/>
            <w:r w:rsidRPr="002F48F3">
              <w:rPr>
                <w:b/>
                <w:sz w:val="10"/>
                <w:szCs w:val="10"/>
              </w:rPr>
              <w:t>(24.548.322)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6" w:name="BBIFS16AI009"/>
            <w:bookmarkEnd w:id="2086"/>
            <w:r w:rsidRPr="002F48F3">
              <w:rPr>
                <w:b/>
                <w:sz w:val="10"/>
                <w:szCs w:val="10"/>
              </w:rPr>
              <w:t>1.715.613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087" w:name="BBIFS16AJ009"/>
            <w:bookmarkEnd w:id="2087"/>
            <w:r w:rsidRPr="002F48F3">
              <w:rPr>
                <w:b/>
                <w:sz w:val="10"/>
                <w:szCs w:val="10"/>
              </w:rPr>
              <w:t>(22.832.709)</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088" w:name="BBIFS1600010" w:colFirst="0" w:colLast="0"/>
            <w:bookmarkEnd w:id="2077"/>
            <w:r w:rsidRPr="002F48F3">
              <w:rPr>
                <w:sz w:val="10"/>
                <w:szCs w:val="10"/>
              </w:rPr>
              <w:t>Operações de captação no mercado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89" w:name="BBIFS16AA010"/>
            <w:bookmarkEnd w:id="2089"/>
            <w:r w:rsidRPr="002F48F3">
              <w:rPr>
                <w:sz w:val="10"/>
                <w:szCs w:val="10"/>
              </w:rPr>
              <w:t>(16.608.496)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0" w:name="BBIFS16AB010"/>
            <w:bookmarkEnd w:id="2090"/>
            <w:r w:rsidRPr="002F48F3">
              <w:rPr>
                <w:sz w:val="10"/>
                <w:szCs w:val="10"/>
              </w:rPr>
              <w:t>(49.063)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1" w:name="BBIFS16AC010"/>
            <w:bookmarkEnd w:id="209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2" w:name="BBIFS16AD010"/>
            <w:bookmarkEnd w:id="209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3" w:name="BBIFS16AE010"/>
            <w:bookmarkEnd w:id="209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4" w:name="BBIFS16AF010"/>
            <w:bookmarkEnd w:id="2094"/>
            <w:r w:rsidRPr="002F48F3">
              <w:rPr>
                <w:sz w:val="10"/>
                <w:szCs w:val="10"/>
              </w:rPr>
              <w:t>(45.667)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5" w:name="BBIFS16AG010"/>
            <w:bookmarkEnd w:id="2095"/>
            <w:r w:rsidRPr="002F48F3">
              <w:rPr>
                <w:sz w:val="10"/>
                <w:szCs w:val="10"/>
              </w:rPr>
              <w:t>168.048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6" w:name="BBIFS16AH010"/>
            <w:bookmarkEnd w:id="2096"/>
            <w:r w:rsidRPr="002F48F3">
              <w:rPr>
                <w:sz w:val="10"/>
                <w:szCs w:val="10"/>
              </w:rPr>
              <w:t>(16.535.178)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7" w:name="BBIFS16AI010"/>
            <w:bookmarkEnd w:id="2097"/>
            <w:r w:rsidRPr="002F48F3">
              <w:rPr>
                <w:sz w:val="10"/>
                <w:szCs w:val="10"/>
              </w:rPr>
              <w:t>665.343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098" w:name="BBIFS16AJ010"/>
            <w:bookmarkEnd w:id="2098"/>
            <w:r w:rsidRPr="002F48F3">
              <w:rPr>
                <w:sz w:val="10"/>
                <w:szCs w:val="10"/>
              </w:rPr>
              <w:t>(15.869.835)</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099" w:name="BBIFS1600011" w:colFirst="0" w:colLast="0"/>
            <w:bookmarkEnd w:id="2088"/>
            <w:r w:rsidRPr="002F48F3">
              <w:rPr>
                <w:sz w:val="10"/>
                <w:szCs w:val="10"/>
              </w:rPr>
              <w:t>Operações de empréstimos, cessões, repasses e arrendamento mercantil</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0" w:name="BBIFS16AA011"/>
            <w:bookmarkEnd w:id="2100"/>
            <w:r w:rsidRPr="002F48F3">
              <w:rPr>
                <w:sz w:val="10"/>
                <w:szCs w:val="10"/>
              </w:rPr>
              <w:t>(2.087.805)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1" w:name="BBIFS16AB011"/>
            <w:bookmarkEnd w:id="210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2" w:name="BBIFS16AC011"/>
            <w:bookmarkEnd w:id="210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3" w:name="BBIFS16AD011"/>
            <w:bookmarkEnd w:id="210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4" w:name="BBIFS16AE011"/>
            <w:bookmarkEnd w:id="2104"/>
            <w:r w:rsidRPr="002F48F3">
              <w:rPr>
                <w:sz w:val="10"/>
                <w:szCs w:val="10"/>
              </w:rPr>
              <w:t>(4.928)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5" w:name="BBIFS16AF011"/>
            <w:bookmarkEnd w:id="2105"/>
            <w:r w:rsidRPr="002F48F3">
              <w:rPr>
                <w:sz w:val="10"/>
                <w:szCs w:val="10"/>
              </w:rPr>
              <w:t>(282)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6" w:name="BBIFS16AG011"/>
            <w:bookmarkEnd w:id="210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7" w:name="BBIFS16AH011"/>
            <w:bookmarkEnd w:id="2107"/>
            <w:r w:rsidRPr="002F48F3">
              <w:rPr>
                <w:sz w:val="10"/>
                <w:szCs w:val="10"/>
              </w:rPr>
              <w:t>(2.093.015)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8" w:name="BBIFS16AI011"/>
            <w:bookmarkEnd w:id="2108"/>
            <w:r w:rsidRPr="002F48F3">
              <w:rPr>
                <w:sz w:val="10"/>
                <w:szCs w:val="10"/>
              </w:rPr>
              <w:t>104.618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09" w:name="BBIFS16AJ011"/>
            <w:bookmarkEnd w:id="2109"/>
            <w:r w:rsidRPr="002F48F3">
              <w:rPr>
                <w:sz w:val="10"/>
                <w:szCs w:val="10"/>
              </w:rPr>
              <w:t>(1.988.397)</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110" w:name="BBIFS1600012" w:colFirst="0" w:colLast="0"/>
            <w:bookmarkEnd w:id="2099"/>
            <w:r>
              <w:rPr>
                <w:sz w:val="10"/>
                <w:szCs w:val="10"/>
              </w:rPr>
              <w:t>Provisão</w:t>
            </w:r>
            <w:r w:rsidRPr="002F48F3">
              <w:rPr>
                <w:sz w:val="10"/>
                <w:szCs w:val="10"/>
              </w:rPr>
              <w:t xml:space="preserve"> para créditos de liquidação duvidosa</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1" w:name="BBIFS16AA012"/>
            <w:bookmarkEnd w:id="2111"/>
            <w:r w:rsidRPr="002F48F3">
              <w:rPr>
                <w:sz w:val="10"/>
                <w:szCs w:val="10"/>
              </w:rPr>
              <w:t>(5.274.415)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2" w:name="BBIFS16AB012"/>
            <w:bookmarkEnd w:id="211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3" w:name="BBIFS16AC012"/>
            <w:bookmarkEnd w:id="211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4" w:name="BBIFS16AD012"/>
            <w:bookmarkEnd w:id="211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5" w:name="BBIFS16AE012"/>
            <w:bookmarkEnd w:id="211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6" w:name="BBIFS16AF012"/>
            <w:bookmarkEnd w:id="211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7" w:name="BBIFS16AG012"/>
            <w:bookmarkEnd w:id="211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8" w:name="BBIFS16AH012"/>
            <w:bookmarkEnd w:id="2118"/>
            <w:r w:rsidRPr="002F48F3">
              <w:rPr>
                <w:sz w:val="10"/>
                <w:szCs w:val="10"/>
              </w:rPr>
              <w:t>(5.274.415)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19" w:name="BBIFS16AI012"/>
            <w:bookmarkEnd w:id="2119"/>
            <w:r w:rsidRPr="002F48F3">
              <w:rPr>
                <w:sz w:val="10"/>
                <w:szCs w:val="10"/>
              </w:rPr>
              <w:t>308.842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20" w:name="BBIFS16AJ012"/>
            <w:bookmarkEnd w:id="2120"/>
            <w:r w:rsidRPr="002F48F3">
              <w:rPr>
                <w:sz w:val="10"/>
                <w:szCs w:val="10"/>
              </w:rPr>
              <w:t>(4.965.573)</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121" w:name="BBIFS1600013" w:colFirst="0" w:colLast="0"/>
            <w:bookmarkEnd w:id="2110"/>
            <w:r w:rsidRPr="002F48F3">
              <w:rPr>
                <w:sz w:val="10"/>
                <w:szCs w:val="10"/>
              </w:rPr>
              <w:t>Operações de venda ou de transferência de ativos financeiros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2" w:name="BBIFS16AA013"/>
            <w:bookmarkEnd w:id="2122"/>
            <w:r w:rsidRPr="002F48F3">
              <w:rPr>
                <w:sz w:val="10"/>
                <w:szCs w:val="10"/>
              </w:rPr>
              <w:t>(8.904)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3" w:name="BBIFS16AB013"/>
            <w:bookmarkEnd w:id="212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4" w:name="BBIFS16AC013"/>
            <w:bookmarkEnd w:id="212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5" w:name="BBIFS16AD013"/>
            <w:bookmarkEnd w:id="212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6" w:name="BBIFS16AE013"/>
            <w:bookmarkEnd w:id="212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7" w:name="BBIFS16AF013"/>
            <w:bookmarkEnd w:id="212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8" w:name="BBIFS16AG013"/>
            <w:bookmarkEnd w:id="212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29" w:name="BBIFS16AH013"/>
            <w:bookmarkEnd w:id="2129"/>
            <w:r w:rsidRPr="002F48F3">
              <w:rPr>
                <w:sz w:val="10"/>
                <w:szCs w:val="10"/>
              </w:rPr>
              <w:t>(8.904)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30" w:name="BBIFS16AI013"/>
            <w:bookmarkEnd w:id="213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31" w:name="BBIFS16AJ013"/>
            <w:bookmarkEnd w:id="2131"/>
            <w:r w:rsidRPr="002F48F3">
              <w:rPr>
                <w:sz w:val="10"/>
                <w:szCs w:val="10"/>
              </w:rPr>
              <w:t>(8.904)</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132" w:name="BBIFS1600014" w:colFirst="0" w:colLast="0"/>
            <w:bookmarkEnd w:id="2121"/>
            <w:r w:rsidRPr="002F48F3">
              <w:rPr>
                <w:sz w:val="10"/>
                <w:szCs w:val="10"/>
              </w:rPr>
              <w:t>Atualização e juros de provisões técnicas de seguros, previdência e capitalização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3" w:name="BBIFS16AA014"/>
            <w:bookmarkEnd w:id="213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4" w:name="BBIFS16AB014"/>
            <w:bookmarkEnd w:id="213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5" w:name="BBIFS16AC014"/>
            <w:bookmarkEnd w:id="213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6" w:name="BBIFS16AD014"/>
            <w:bookmarkEnd w:id="2136"/>
            <w:r w:rsidRPr="002F48F3">
              <w:rPr>
                <w:sz w:val="10"/>
                <w:szCs w:val="10"/>
              </w:rPr>
              <w:t>(636.810)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7" w:name="BBIFS16AE014"/>
            <w:bookmarkEnd w:id="213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8" w:name="BBIFS16AF014"/>
            <w:bookmarkEnd w:id="213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39" w:name="BBIFS16AG014"/>
            <w:bookmarkEnd w:id="213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40" w:name="BBIFS16AH014"/>
            <w:bookmarkEnd w:id="2140"/>
            <w:r w:rsidRPr="002F48F3">
              <w:rPr>
                <w:sz w:val="10"/>
                <w:szCs w:val="10"/>
              </w:rPr>
              <w:t>(636.810)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41" w:name="BBIFS16AI014"/>
            <w:bookmarkEnd w:id="2141"/>
            <w:r w:rsidRPr="002F48F3">
              <w:rPr>
                <w:sz w:val="10"/>
                <w:szCs w:val="10"/>
              </w:rPr>
              <w:t>636.810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42" w:name="BBIFS16AJ014"/>
            <w:bookmarkEnd w:id="2142"/>
            <w:r w:rsidRPr="002F48F3">
              <w:rPr>
                <w:sz w:val="10"/>
                <w:szCs w:val="10"/>
              </w:rPr>
              <w:t>--</w:t>
            </w:r>
          </w:p>
        </w:tc>
      </w:tr>
      <w:bookmarkEnd w:id="2132"/>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b/>
                <w:sz w:val="10"/>
                <w:szCs w:val="10"/>
              </w:rPr>
            </w:pPr>
            <w:bookmarkStart w:id="2143" w:name="BBIFS1600016" w:colFirst="0" w:colLast="0"/>
            <w:r w:rsidRPr="002F48F3">
              <w:rPr>
                <w:b/>
                <w:sz w:val="10"/>
                <w:szCs w:val="10"/>
              </w:rPr>
              <w:t>Outras receitas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44" w:name="BBIFS16AA016"/>
            <w:bookmarkEnd w:id="2144"/>
            <w:r w:rsidRPr="002F48F3">
              <w:rPr>
                <w:b/>
                <w:sz w:val="10"/>
                <w:szCs w:val="10"/>
              </w:rPr>
              <w:t>7.785.873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45" w:name="BBIFS16AB016"/>
            <w:bookmarkEnd w:id="2145"/>
            <w:r w:rsidRPr="002F48F3">
              <w:rPr>
                <w:b/>
                <w:sz w:val="10"/>
                <w:szCs w:val="10"/>
              </w:rPr>
              <w:t>234.870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46" w:name="BBIFS16AC016"/>
            <w:bookmarkEnd w:id="2146"/>
            <w:r w:rsidRPr="002F48F3">
              <w:rPr>
                <w:b/>
                <w:sz w:val="10"/>
                <w:szCs w:val="10"/>
              </w:rPr>
              <w:t>599.020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47" w:name="BBIFS16AD016"/>
            <w:bookmarkEnd w:id="2147"/>
            <w:r w:rsidRPr="002F48F3">
              <w:rPr>
                <w:b/>
                <w:sz w:val="10"/>
                <w:szCs w:val="10"/>
              </w:rPr>
              <w:t>1.682.156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48" w:name="BBIFS16AE016"/>
            <w:bookmarkEnd w:id="2148"/>
            <w:r w:rsidRPr="002F48F3">
              <w:rPr>
                <w:b/>
                <w:sz w:val="10"/>
                <w:szCs w:val="10"/>
              </w:rPr>
              <w:t>1.437.247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49" w:name="BBIFS16AF016"/>
            <w:bookmarkEnd w:id="2149"/>
            <w:r w:rsidRPr="002F48F3">
              <w:rPr>
                <w:b/>
                <w:sz w:val="10"/>
                <w:szCs w:val="10"/>
              </w:rPr>
              <w:t>709.953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50" w:name="BBIFS16AG016"/>
            <w:bookmarkEnd w:id="2150"/>
            <w:r w:rsidRPr="002F48F3">
              <w:rPr>
                <w:b/>
                <w:sz w:val="10"/>
                <w:szCs w:val="10"/>
              </w:rPr>
              <w:t>(539.598)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51" w:name="BBIFS16AH016"/>
            <w:bookmarkEnd w:id="2151"/>
            <w:r w:rsidRPr="002F48F3">
              <w:rPr>
                <w:b/>
                <w:sz w:val="10"/>
                <w:szCs w:val="10"/>
              </w:rPr>
              <w:t>11.909.521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52" w:name="BBIFS16AI016"/>
            <w:bookmarkEnd w:id="2152"/>
            <w:r w:rsidRPr="002F48F3">
              <w:rPr>
                <w:b/>
                <w:sz w:val="10"/>
                <w:szCs w:val="10"/>
              </w:rPr>
              <w:t>(1.626.364)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53" w:name="BBIFS16AJ016"/>
            <w:bookmarkEnd w:id="2153"/>
            <w:r w:rsidRPr="002F48F3">
              <w:rPr>
                <w:b/>
                <w:sz w:val="10"/>
                <w:szCs w:val="10"/>
              </w:rPr>
              <w:t>10.283.157</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154" w:name="BBIFS1600017" w:colFirst="0" w:colLast="0"/>
            <w:bookmarkEnd w:id="2143"/>
            <w:r w:rsidRPr="002F48F3">
              <w:rPr>
                <w:sz w:val="10"/>
                <w:szCs w:val="10"/>
              </w:rPr>
              <w:t>Receitas de prestação de serviços e rendas de tarifas bancárias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55" w:name="BBIFS16AA017"/>
            <w:bookmarkEnd w:id="2155"/>
            <w:r w:rsidRPr="002F48F3">
              <w:rPr>
                <w:sz w:val="10"/>
                <w:szCs w:val="10"/>
              </w:rPr>
              <w:t>5.144.512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56" w:name="BBIFS16AB017"/>
            <w:bookmarkEnd w:id="2156"/>
            <w:r w:rsidRPr="002F48F3">
              <w:rPr>
                <w:sz w:val="10"/>
                <w:szCs w:val="10"/>
              </w:rPr>
              <w:t>182.459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57" w:name="BBIFS16AC017"/>
            <w:bookmarkEnd w:id="2157"/>
            <w:r w:rsidRPr="002F48F3">
              <w:rPr>
                <w:sz w:val="10"/>
                <w:szCs w:val="10"/>
              </w:rPr>
              <w:t>597.724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58" w:name="BBIFS16AD017"/>
            <w:bookmarkEnd w:id="2158"/>
            <w:r w:rsidRPr="002F48F3">
              <w:rPr>
                <w:sz w:val="10"/>
                <w:szCs w:val="10"/>
              </w:rPr>
              <w:t>762.963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59" w:name="BBIFS16AE017"/>
            <w:bookmarkEnd w:id="2159"/>
            <w:r w:rsidRPr="002F48F3">
              <w:rPr>
                <w:sz w:val="10"/>
                <w:szCs w:val="10"/>
              </w:rPr>
              <w:t>1.026.800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60" w:name="BBIFS16AF017"/>
            <w:bookmarkEnd w:id="2160"/>
            <w:r w:rsidRPr="002F48F3">
              <w:rPr>
                <w:sz w:val="10"/>
                <w:szCs w:val="10"/>
              </w:rPr>
              <w:t>529.086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61" w:name="BBIFS16AG017"/>
            <w:bookmarkEnd w:id="2161"/>
            <w:r w:rsidRPr="002F48F3">
              <w:rPr>
                <w:sz w:val="10"/>
                <w:szCs w:val="10"/>
              </w:rPr>
              <w:t>(361.231)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62" w:name="BBIFS16AH017"/>
            <w:bookmarkEnd w:id="2162"/>
            <w:r w:rsidRPr="002F48F3">
              <w:rPr>
                <w:sz w:val="10"/>
                <w:szCs w:val="10"/>
              </w:rPr>
              <w:t>7.882.313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63" w:name="BBIFS16AI017"/>
            <w:bookmarkEnd w:id="2163"/>
            <w:r w:rsidRPr="002F48F3">
              <w:rPr>
                <w:sz w:val="10"/>
                <w:szCs w:val="10"/>
              </w:rPr>
              <w:t>(1.086.879)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64" w:name="BBIFS16AJ017"/>
            <w:bookmarkEnd w:id="2164"/>
            <w:r w:rsidRPr="002F48F3">
              <w:rPr>
                <w:sz w:val="10"/>
                <w:szCs w:val="10"/>
              </w:rPr>
              <w:t>6.795.434</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165" w:name="BBIFS1600018" w:colFirst="0" w:colLast="0"/>
            <w:bookmarkEnd w:id="2154"/>
            <w:r w:rsidRPr="002F48F3">
              <w:rPr>
                <w:sz w:val="10"/>
                <w:szCs w:val="10"/>
              </w:rPr>
              <w:t>Resultado de participações em coligadas e controladas em conjunto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66" w:name="BBIFS16AA018"/>
            <w:bookmarkEnd w:id="2166"/>
            <w:r w:rsidRPr="002F48F3">
              <w:rPr>
                <w:sz w:val="10"/>
                <w:szCs w:val="10"/>
              </w:rPr>
              <w:t>27.403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67" w:name="BBIFS16AB018"/>
            <w:bookmarkEnd w:id="2167"/>
            <w:r w:rsidRPr="002F48F3">
              <w:rPr>
                <w:sz w:val="10"/>
                <w:szCs w:val="10"/>
              </w:rPr>
              <w:t>47.242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68" w:name="BBIFS16AC018"/>
            <w:bookmarkEnd w:id="216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69" w:name="BBIFS16AD018"/>
            <w:bookmarkEnd w:id="2169"/>
            <w:r w:rsidRPr="002F48F3">
              <w:rPr>
                <w:sz w:val="10"/>
                <w:szCs w:val="10"/>
              </w:rPr>
              <w:t>24.517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70" w:name="BBIFS16AE018"/>
            <w:bookmarkEnd w:id="2170"/>
            <w:r w:rsidRPr="002F48F3">
              <w:rPr>
                <w:sz w:val="10"/>
                <w:szCs w:val="10"/>
              </w:rPr>
              <w:t>10.452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71" w:name="BBIFS16AF018"/>
            <w:bookmarkEnd w:id="217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72" w:name="BBIFS16AG018"/>
            <w:bookmarkEnd w:id="217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73" w:name="BBIFS16AH018"/>
            <w:bookmarkEnd w:id="2173"/>
            <w:r w:rsidRPr="002F48F3">
              <w:rPr>
                <w:sz w:val="10"/>
                <w:szCs w:val="10"/>
              </w:rPr>
              <w:t>109.614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74" w:name="BBIFS16AI018"/>
            <w:bookmarkEnd w:id="2174"/>
            <w:r w:rsidRPr="002F48F3">
              <w:rPr>
                <w:sz w:val="10"/>
                <w:szCs w:val="10"/>
              </w:rPr>
              <w:t>910.179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75" w:name="BBIFS16AJ018"/>
            <w:bookmarkEnd w:id="2175"/>
            <w:r w:rsidRPr="002F48F3">
              <w:rPr>
                <w:sz w:val="10"/>
                <w:szCs w:val="10"/>
              </w:rPr>
              <w:t>1.019.793</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176" w:name="BBIFS1600019" w:colFirst="0" w:colLast="0"/>
            <w:bookmarkEnd w:id="2165"/>
            <w:r w:rsidRPr="002F48F3">
              <w:rPr>
                <w:sz w:val="10"/>
                <w:szCs w:val="10"/>
              </w:rPr>
              <w:t>Resultado operacional com seguros, previdência e capitalização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77" w:name="BBIFS16AA019"/>
            <w:bookmarkEnd w:id="217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78" w:name="BBIFS16AB019"/>
            <w:bookmarkEnd w:id="217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79" w:name="BBIFS16AC019"/>
            <w:bookmarkEnd w:id="2179"/>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0" w:name="BBIFS16AD019"/>
            <w:bookmarkEnd w:id="2180"/>
            <w:r w:rsidRPr="002F48F3">
              <w:rPr>
                <w:sz w:val="10"/>
                <w:szCs w:val="10"/>
              </w:rPr>
              <w:t>809.322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1" w:name="BBIFS16AE019"/>
            <w:bookmarkEnd w:id="218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2" w:name="BBIFS16AF019"/>
            <w:bookmarkEnd w:id="218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3" w:name="BBIFS16AG019"/>
            <w:bookmarkEnd w:id="2183"/>
            <w:r w:rsidRPr="002F48F3">
              <w:rPr>
                <w:sz w:val="10"/>
                <w:szCs w:val="10"/>
              </w:rPr>
              <w:t>50.928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4" w:name="BBIFS16AH019"/>
            <w:bookmarkEnd w:id="2184"/>
            <w:r w:rsidRPr="002F48F3">
              <w:rPr>
                <w:sz w:val="10"/>
                <w:szCs w:val="10"/>
              </w:rPr>
              <w:t>860.250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5" w:name="BBIFS16AI019"/>
            <w:bookmarkEnd w:id="2185"/>
            <w:r w:rsidRPr="002F48F3">
              <w:rPr>
                <w:sz w:val="10"/>
                <w:szCs w:val="10"/>
              </w:rPr>
              <w:t>(860.250)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186" w:name="BBIFS16AJ019"/>
            <w:bookmarkEnd w:id="2186"/>
            <w:r w:rsidRPr="002F48F3">
              <w:rPr>
                <w:sz w:val="10"/>
                <w:szCs w:val="10"/>
              </w:rPr>
              <w:t>--</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187" w:name="BBIFS1600020" w:colFirst="0" w:colLast="0"/>
            <w:bookmarkEnd w:id="2176"/>
            <w:r w:rsidRPr="002F48F3">
              <w:rPr>
                <w:sz w:val="10"/>
                <w:szCs w:val="10"/>
              </w:rPr>
              <w:t>Demais receitas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88" w:name="BBIFS16AA020"/>
            <w:bookmarkEnd w:id="2188"/>
            <w:r w:rsidRPr="002F48F3">
              <w:rPr>
                <w:sz w:val="10"/>
                <w:szCs w:val="10"/>
              </w:rPr>
              <w:t>2.613.958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89" w:name="BBIFS16AB020"/>
            <w:bookmarkEnd w:id="2189"/>
            <w:r w:rsidRPr="002F48F3">
              <w:rPr>
                <w:sz w:val="10"/>
                <w:szCs w:val="10"/>
              </w:rPr>
              <w:t>5.169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0" w:name="BBIFS16AC020"/>
            <w:bookmarkEnd w:id="2190"/>
            <w:r w:rsidRPr="002F48F3">
              <w:rPr>
                <w:sz w:val="10"/>
                <w:szCs w:val="10"/>
              </w:rPr>
              <w:t>1.296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1" w:name="BBIFS16AD020"/>
            <w:bookmarkEnd w:id="2191"/>
            <w:r w:rsidRPr="002F48F3">
              <w:rPr>
                <w:sz w:val="10"/>
                <w:szCs w:val="10"/>
              </w:rPr>
              <w:t>85.354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2" w:name="BBIFS16AE020"/>
            <w:bookmarkEnd w:id="2192"/>
            <w:r w:rsidRPr="002F48F3">
              <w:rPr>
                <w:sz w:val="10"/>
                <w:szCs w:val="10"/>
              </w:rPr>
              <w:t>399.995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3" w:name="BBIFS16AF020"/>
            <w:bookmarkEnd w:id="2193"/>
            <w:r w:rsidRPr="002F48F3">
              <w:rPr>
                <w:sz w:val="10"/>
                <w:szCs w:val="10"/>
              </w:rPr>
              <w:t>180.867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4" w:name="BBIFS16AG020"/>
            <w:bookmarkEnd w:id="2194"/>
            <w:r w:rsidRPr="002F48F3">
              <w:rPr>
                <w:sz w:val="10"/>
                <w:szCs w:val="10"/>
              </w:rPr>
              <w:t>(229.295)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5" w:name="BBIFS16AH020"/>
            <w:bookmarkEnd w:id="2195"/>
            <w:r w:rsidRPr="002F48F3">
              <w:rPr>
                <w:sz w:val="10"/>
                <w:szCs w:val="10"/>
              </w:rPr>
              <w:t>3.057.344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6" w:name="BBIFS16AI020"/>
            <w:bookmarkEnd w:id="2196"/>
            <w:r w:rsidRPr="002F48F3">
              <w:rPr>
                <w:sz w:val="10"/>
                <w:szCs w:val="10"/>
              </w:rPr>
              <w:t>(589.414)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197" w:name="BBIFS16AJ020"/>
            <w:bookmarkEnd w:id="2197"/>
            <w:r w:rsidRPr="002F48F3">
              <w:rPr>
                <w:sz w:val="10"/>
                <w:szCs w:val="10"/>
              </w:rPr>
              <w:t>2.467.930</w:t>
            </w:r>
          </w:p>
        </w:tc>
      </w:tr>
      <w:bookmarkEnd w:id="2187"/>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b/>
                <w:sz w:val="10"/>
                <w:szCs w:val="10"/>
              </w:rPr>
            </w:pPr>
            <w:bookmarkStart w:id="2198" w:name="BBIFS1600022" w:colFirst="0" w:colLast="0"/>
            <w:r w:rsidRPr="002F48F3">
              <w:rPr>
                <w:b/>
                <w:sz w:val="10"/>
                <w:szCs w:val="10"/>
              </w:rPr>
              <w:t>Outras despesas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199" w:name="BBIFS16AA022"/>
            <w:bookmarkEnd w:id="2199"/>
            <w:r w:rsidRPr="002F48F3">
              <w:rPr>
                <w:b/>
                <w:sz w:val="10"/>
                <w:szCs w:val="10"/>
              </w:rPr>
              <w:t>(13.780.333)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0" w:name="BBIFS16AB022"/>
            <w:bookmarkEnd w:id="2200"/>
            <w:r w:rsidRPr="002F48F3">
              <w:rPr>
                <w:b/>
                <w:sz w:val="10"/>
                <w:szCs w:val="10"/>
              </w:rPr>
              <w:t>(104.292)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1" w:name="BBIFS16AC022"/>
            <w:bookmarkEnd w:id="2201"/>
            <w:r w:rsidRPr="002F48F3">
              <w:rPr>
                <w:b/>
                <w:sz w:val="10"/>
                <w:szCs w:val="10"/>
              </w:rPr>
              <w:t>(85.553)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2" w:name="BBIFS16AD022"/>
            <w:bookmarkEnd w:id="2202"/>
            <w:r w:rsidRPr="002F48F3">
              <w:rPr>
                <w:b/>
                <w:sz w:val="10"/>
                <w:szCs w:val="10"/>
              </w:rPr>
              <w:t>(648.149)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3" w:name="BBIFS16AE022"/>
            <w:bookmarkEnd w:id="2203"/>
            <w:r w:rsidRPr="002F48F3">
              <w:rPr>
                <w:b/>
                <w:sz w:val="10"/>
                <w:szCs w:val="10"/>
              </w:rPr>
              <w:t>(1.078.873)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4" w:name="BBIFS16AF022"/>
            <w:bookmarkEnd w:id="2204"/>
            <w:r w:rsidRPr="002F48F3">
              <w:rPr>
                <w:b/>
                <w:sz w:val="10"/>
                <w:szCs w:val="10"/>
              </w:rPr>
              <w:t>(388.213)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5" w:name="BBIFS16AG022"/>
            <w:bookmarkEnd w:id="2205"/>
            <w:r w:rsidRPr="002F48F3">
              <w:rPr>
                <w:b/>
                <w:sz w:val="10"/>
                <w:szCs w:val="10"/>
              </w:rPr>
              <w:t>461.677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6" w:name="BBIFS16AH022"/>
            <w:bookmarkEnd w:id="2206"/>
            <w:r w:rsidRPr="002F48F3">
              <w:rPr>
                <w:b/>
                <w:sz w:val="10"/>
                <w:szCs w:val="10"/>
              </w:rPr>
              <w:t>(15.623.736)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7" w:name="BBIFS16AI022"/>
            <w:bookmarkEnd w:id="2207"/>
            <w:r w:rsidRPr="002F48F3">
              <w:rPr>
                <w:b/>
                <w:sz w:val="10"/>
                <w:szCs w:val="10"/>
              </w:rPr>
              <w:t>1.911.648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08" w:name="BBIFS16AJ022"/>
            <w:bookmarkEnd w:id="2208"/>
            <w:r w:rsidRPr="002F48F3">
              <w:rPr>
                <w:b/>
                <w:sz w:val="10"/>
                <w:szCs w:val="10"/>
              </w:rPr>
              <w:t>(13.712.088)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209" w:name="BBIFS1600023" w:colFirst="0" w:colLast="0"/>
            <w:bookmarkEnd w:id="2198"/>
            <w:r w:rsidRPr="002F48F3">
              <w:rPr>
                <w:sz w:val="10"/>
                <w:szCs w:val="10"/>
              </w:rPr>
              <w:t>Despesas de pessoal</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0" w:name="BBIFS16AA023"/>
            <w:bookmarkEnd w:id="2210"/>
            <w:r w:rsidRPr="002F48F3">
              <w:rPr>
                <w:sz w:val="10"/>
                <w:szCs w:val="10"/>
              </w:rPr>
              <w:t>(5.236.936)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1" w:name="BBIFS16AB023"/>
            <w:bookmarkEnd w:id="2211"/>
            <w:r w:rsidRPr="002F48F3">
              <w:rPr>
                <w:sz w:val="10"/>
                <w:szCs w:val="10"/>
              </w:rPr>
              <w:t>(13.686)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2" w:name="BBIFS16AC023"/>
            <w:bookmarkEnd w:id="2212"/>
            <w:r w:rsidRPr="002F48F3">
              <w:rPr>
                <w:sz w:val="10"/>
                <w:szCs w:val="10"/>
              </w:rPr>
              <w:t>(23.954)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3" w:name="BBIFS16AD023"/>
            <w:bookmarkEnd w:id="2213"/>
            <w:r w:rsidRPr="002F48F3">
              <w:rPr>
                <w:sz w:val="10"/>
                <w:szCs w:val="10"/>
              </w:rPr>
              <w:t>(85.207)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4" w:name="BBIFS16AE023"/>
            <w:bookmarkEnd w:id="2214"/>
            <w:r w:rsidRPr="002F48F3">
              <w:rPr>
                <w:sz w:val="10"/>
                <w:szCs w:val="10"/>
              </w:rPr>
              <w:t>(54.303)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5" w:name="BBIFS16AF023"/>
            <w:bookmarkEnd w:id="2215"/>
            <w:r w:rsidRPr="002F48F3">
              <w:rPr>
                <w:sz w:val="10"/>
                <w:szCs w:val="10"/>
              </w:rPr>
              <w:t>(89.002)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6" w:name="BBIFS16AG023"/>
            <w:bookmarkEnd w:id="2216"/>
            <w:r w:rsidRPr="002F48F3">
              <w:rPr>
                <w:sz w:val="10"/>
                <w:szCs w:val="10"/>
              </w:rPr>
              <w:t>2.512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7" w:name="BBIFS16AH023"/>
            <w:bookmarkEnd w:id="2217"/>
            <w:r w:rsidRPr="002F48F3">
              <w:rPr>
                <w:sz w:val="10"/>
                <w:szCs w:val="10"/>
              </w:rPr>
              <w:t>(5.500.576)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8" w:name="BBIFS16AI023"/>
            <w:bookmarkEnd w:id="2218"/>
            <w:r w:rsidRPr="002F48F3">
              <w:rPr>
                <w:sz w:val="10"/>
                <w:szCs w:val="10"/>
              </w:rPr>
              <w:t>256.343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19" w:name="BBIFS16AJ023"/>
            <w:bookmarkEnd w:id="2219"/>
            <w:r w:rsidRPr="002F48F3">
              <w:rPr>
                <w:sz w:val="10"/>
                <w:szCs w:val="10"/>
              </w:rPr>
              <w:t>(5.244.233)</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220" w:name="BBIFS1600024" w:colFirst="0" w:colLast="0"/>
            <w:bookmarkEnd w:id="2209"/>
            <w:r w:rsidRPr="002F48F3">
              <w:rPr>
                <w:sz w:val="10"/>
                <w:szCs w:val="10"/>
              </w:rPr>
              <w:t>Outras despesas administrativas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1" w:name="BBIFS16AA024"/>
            <w:bookmarkEnd w:id="2221"/>
            <w:r w:rsidRPr="002F48F3">
              <w:rPr>
                <w:sz w:val="10"/>
                <w:szCs w:val="10"/>
              </w:rPr>
              <w:t>(2.571.371)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2" w:name="BBIFS16AB024"/>
            <w:bookmarkEnd w:id="2222"/>
            <w:r w:rsidRPr="002F48F3">
              <w:rPr>
                <w:sz w:val="10"/>
                <w:szCs w:val="10"/>
              </w:rPr>
              <w:t>(21.072)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3" w:name="BBIFS16AC024"/>
            <w:bookmarkEnd w:id="2223"/>
            <w:r w:rsidRPr="002F48F3">
              <w:rPr>
                <w:sz w:val="10"/>
                <w:szCs w:val="10"/>
              </w:rPr>
              <w:t>(7.104)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4" w:name="BBIFS16AD024"/>
            <w:bookmarkEnd w:id="2224"/>
            <w:r w:rsidRPr="002F48F3">
              <w:rPr>
                <w:sz w:val="10"/>
                <w:szCs w:val="10"/>
              </w:rPr>
              <w:t>(131.059)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5" w:name="BBIFS16AE024"/>
            <w:bookmarkEnd w:id="2225"/>
            <w:r w:rsidRPr="002F48F3">
              <w:rPr>
                <w:sz w:val="10"/>
                <w:szCs w:val="10"/>
              </w:rPr>
              <w:t>(136.125)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6" w:name="BBIFS16AF024"/>
            <w:bookmarkEnd w:id="2226"/>
            <w:r w:rsidRPr="002F48F3">
              <w:rPr>
                <w:sz w:val="10"/>
                <w:szCs w:val="10"/>
              </w:rPr>
              <w:t>(87.205)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7" w:name="BBIFS16AG024"/>
            <w:bookmarkEnd w:id="2227"/>
            <w:r w:rsidRPr="002F48F3">
              <w:rPr>
                <w:sz w:val="10"/>
                <w:szCs w:val="10"/>
              </w:rPr>
              <w:t>333.154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8" w:name="BBIFS16AH024"/>
            <w:bookmarkEnd w:id="2228"/>
            <w:r w:rsidRPr="002F48F3">
              <w:rPr>
                <w:sz w:val="10"/>
                <w:szCs w:val="10"/>
              </w:rPr>
              <w:t>(2.620.782)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29" w:name="BBIFS16AI024"/>
            <w:bookmarkEnd w:id="2229"/>
            <w:r w:rsidRPr="002F48F3">
              <w:rPr>
                <w:sz w:val="10"/>
                <w:szCs w:val="10"/>
              </w:rPr>
              <w:t>310.559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30" w:name="BBIFS16AJ024"/>
            <w:bookmarkEnd w:id="2230"/>
            <w:r w:rsidRPr="002F48F3">
              <w:rPr>
                <w:sz w:val="10"/>
                <w:szCs w:val="10"/>
              </w:rPr>
              <w:t>(2.310.223)</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231" w:name="BBIFS1600025" w:colFirst="0" w:colLast="0"/>
            <w:bookmarkEnd w:id="2220"/>
            <w:r w:rsidRPr="002F48F3">
              <w:rPr>
                <w:sz w:val="10"/>
                <w:szCs w:val="10"/>
              </w:rPr>
              <w:t>Amortização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2" w:name="BBIFS16AA025"/>
            <w:bookmarkEnd w:id="2232"/>
            <w:r w:rsidRPr="002F48F3">
              <w:rPr>
                <w:sz w:val="10"/>
                <w:szCs w:val="10"/>
              </w:rPr>
              <w:t>(433.204)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3" w:name="BBIFS16AB025"/>
            <w:bookmarkEnd w:id="2233"/>
            <w:r w:rsidRPr="002F48F3">
              <w:rPr>
                <w:sz w:val="10"/>
                <w:szCs w:val="10"/>
              </w:rPr>
              <w:t>(40.637)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4" w:name="BBIFS16AC025"/>
            <w:bookmarkEnd w:id="223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5" w:name="BBIFS16AD025"/>
            <w:bookmarkEnd w:id="2235"/>
            <w:r w:rsidRPr="002F48F3">
              <w:rPr>
                <w:sz w:val="10"/>
                <w:szCs w:val="10"/>
              </w:rPr>
              <w:t>(15.261)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6" w:name="BBIFS16AE025"/>
            <w:bookmarkEnd w:id="2236"/>
            <w:r w:rsidRPr="002F48F3">
              <w:rPr>
                <w:sz w:val="10"/>
                <w:szCs w:val="10"/>
              </w:rPr>
              <w:t>(6.520)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7" w:name="BBIFS16AF025"/>
            <w:bookmarkEnd w:id="2237"/>
            <w:r w:rsidRPr="002F48F3">
              <w:rPr>
                <w:sz w:val="10"/>
                <w:szCs w:val="10"/>
              </w:rPr>
              <w:t>(1.005)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8" w:name="BBIFS16AG025"/>
            <w:bookmarkEnd w:id="223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39" w:name="BBIFS16AH025"/>
            <w:bookmarkEnd w:id="2239"/>
            <w:r w:rsidRPr="002F48F3">
              <w:rPr>
                <w:sz w:val="10"/>
                <w:szCs w:val="10"/>
              </w:rPr>
              <w:t>(496.627)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40" w:name="BBIFS16AI025"/>
            <w:bookmarkEnd w:id="2240"/>
            <w:r w:rsidRPr="002F48F3">
              <w:rPr>
                <w:sz w:val="10"/>
                <w:szCs w:val="10"/>
              </w:rPr>
              <w:t>29.321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41" w:name="BBIFS16AJ025"/>
            <w:bookmarkEnd w:id="2241"/>
            <w:r w:rsidRPr="002F48F3">
              <w:rPr>
                <w:sz w:val="10"/>
                <w:szCs w:val="10"/>
              </w:rPr>
              <w:t>(467.306)</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242" w:name="BBIFS1600026" w:colFirst="0" w:colLast="0"/>
            <w:bookmarkEnd w:id="2231"/>
            <w:r w:rsidRPr="002F48F3">
              <w:rPr>
                <w:sz w:val="10"/>
                <w:szCs w:val="10"/>
              </w:rPr>
              <w:t>Depreciação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3" w:name="BBIFS16AA026"/>
            <w:bookmarkEnd w:id="2243"/>
            <w:r w:rsidRPr="002F48F3">
              <w:rPr>
                <w:sz w:val="10"/>
                <w:szCs w:val="10"/>
              </w:rPr>
              <w:t>(309.635)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4" w:name="BBIFS16AB026"/>
            <w:bookmarkEnd w:id="224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5" w:name="BBIFS16AC026"/>
            <w:bookmarkEnd w:id="224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6" w:name="BBIFS16AD026"/>
            <w:bookmarkEnd w:id="2246"/>
            <w:r w:rsidRPr="002F48F3">
              <w:rPr>
                <w:sz w:val="10"/>
                <w:szCs w:val="10"/>
              </w:rPr>
              <w:t>(2.771)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7" w:name="BBIFS16AE026"/>
            <w:bookmarkEnd w:id="2247"/>
            <w:r w:rsidRPr="002F48F3">
              <w:rPr>
                <w:sz w:val="10"/>
                <w:szCs w:val="10"/>
              </w:rPr>
              <w:t>(840)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8" w:name="BBIFS16AF026"/>
            <w:bookmarkEnd w:id="2248"/>
            <w:r w:rsidRPr="002F48F3">
              <w:rPr>
                <w:sz w:val="10"/>
                <w:szCs w:val="10"/>
              </w:rPr>
              <w:t>(4.599)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49" w:name="BBIFS16AG026"/>
            <w:bookmarkEnd w:id="224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50" w:name="BBIFS16AH026"/>
            <w:bookmarkEnd w:id="2250"/>
            <w:r w:rsidRPr="002F48F3">
              <w:rPr>
                <w:sz w:val="10"/>
                <w:szCs w:val="10"/>
              </w:rPr>
              <w:t>(317.845)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51" w:name="BBIFS16AI026"/>
            <w:bookmarkEnd w:id="2251"/>
            <w:r w:rsidRPr="002F48F3">
              <w:rPr>
                <w:sz w:val="10"/>
                <w:szCs w:val="10"/>
              </w:rPr>
              <w:t>7.943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52" w:name="BBIFS16AJ026"/>
            <w:bookmarkEnd w:id="2252"/>
            <w:r w:rsidRPr="002F48F3">
              <w:rPr>
                <w:sz w:val="10"/>
                <w:szCs w:val="10"/>
              </w:rPr>
              <w:t>(309.902)</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253" w:name="BBIFS1600027" w:colFirst="0" w:colLast="0"/>
            <w:bookmarkEnd w:id="2242"/>
            <w:r w:rsidRPr="002F48F3">
              <w:rPr>
                <w:sz w:val="10"/>
                <w:szCs w:val="10"/>
              </w:rPr>
              <w:t>Despesas tributárias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54" w:name="BBIFS16AA027"/>
            <w:bookmarkEnd w:id="2254"/>
            <w:r w:rsidRPr="002F48F3">
              <w:rPr>
                <w:sz w:val="10"/>
                <w:szCs w:val="10"/>
              </w:rPr>
              <w:t>(1.105.607)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55" w:name="BBIFS16AB027"/>
            <w:bookmarkEnd w:id="2255"/>
            <w:r w:rsidRPr="002F48F3">
              <w:rPr>
                <w:sz w:val="10"/>
                <w:szCs w:val="10"/>
              </w:rPr>
              <w:t>(15.793)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56" w:name="BBIFS16AC027"/>
            <w:bookmarkEnd w:id="2256"/>
            <w:r w:rsidRPr="002F48F3">
              <w:rPr>
                <w:sz w:val="10"/>
                <w:szCs w:val="10"/>
              </w:rPr>
              <w:t>(40.774)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57" w:name="BBIFS16AD027"/>
            <w:bookmarkEnd w:id="2257"/>
            <w:r w:rsidRPr="002F48F3">
              <w:rPr>
                <w:sz w:val="10"/>
                <w:szCs w:val="10"/>
              </w:rPr>
              <w:t>(182.718)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58" w:name="BBIFS16AE027"/>
            <w:bookmarkEnd w:id="2258"/>
            <w:r w:rsidRPr="002F48F3">
              <w:rPr>
                <w:sz w:val="10"/>
                <w:szCs w:val="10"/>
              </w:rPr>
              <w:t>(118.994)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59" w:name="BBIFS16AF027"/>
            <w:bookmarkEnd w:id="2259"/>
            <w:r w:rsidRPr="002F48F3">
              <w:rPr>
                <w:sz w:val="10"/>
                <w:szCs w:val="10"/>
              </w:rPr>
              <w:t>(78.434)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60" w:name="BBIFS16AG027"/>
            <w:bookmarkEnd w:id="226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61" w:name="BBIFS16AH027"/>
            <w:bookmarkEnd w:id="2261"/>
            <w:r w:rsidRPr="002F48F3">
              <w:rPr>
                <w:sz w:val="10"/>
                <w:szCs w:val="10"/>
              </w:rPr>
              <w:t>(1.542.320)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62" w:name="BBIFS16AI027"/>
            <w:bookmarkEnd w:id="2262"/>
            <w:r w:rsidRPr="002F48F3">
              <w:rPr>
                <w:sz w:val="10"/>
                <w:szCs w:val="10"/>
              </w:rPr>
              <w:t>245.174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63" w:name="BBIFS16AJ027"/>
            <w:bookmarkEnd w:id="2263"/>
            <w:r w:rsidRPr="002F48F3">
              <w:rPr>
                <w:sz w:val="10"/>
                <w:szCs w:val="10"/>
              </w:rPr>
              <w:t>(1.297.146)</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264" w:name="BBIFS1600028" w:colFirst="0" w:colLast="0"/>
            <w:bookmarkEnd w:id="2253"/>
            <w:r w:rsidRPr="002F48F3">
              <w:rPr>
                <w:sz w:val="10"/>
                <w:szCs w:val="10"/>
              </w:rPr>
              <w:t>Demais despesas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65" w:name="BBIFS16AA028"/>
            <w:bookmarkEnd w:id="2265"/>
            <w:r w:rsidRPr="002F48F3">
              <w:rPr>
                <w:sz w:val="10"/>
                <w:szCs w:val="10"/>
              </w:rPr>
              <w:t>(4.123.580)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66" w:name="BBIFS16AB028"/>
            <w:bookmarkEnd w:id="2266"/>
            <w:r w:rsidRPr="002F48F3">
              <w:rPr>
                <w:sz w:val="10"/>
                <w:szCs w:val="10"/>
              </w:rPr>
              <w:t>(13.104)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67" w:name="BBIFS16AC028"/>
            <w:bookmarkEnd w:id="2267"/>
            <w:r w:rsidRPr="002F48F3">
              <w:rPr>
                <w:sz w:val="10"/>
                <w:szCs w:val="10"/>
              </w:rPr>
              <w:t>(13.721)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68" w:name="BBIFS16AD028"/>
            <w:bookmarkEnd w:id="2268"/>
            <w:r w:rsidRPr="002F48F3">
              <w:rPr>
                <w:sz w:val="10"/>
                <w:szCs w:val="10"/>
              </w:rPr>
              <w:t>(231.133)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69" w:name="BBIFS16AE028"/>
            <w:bookmarkEnd w:id="2269"/>
            <w:r w:rsidRPr="002F48F3">
              <w:rPr>
                <w:sz w:val="10"/>
                <w:szCs w:val="10"/>
              </w:rPr>
              <w:t>(762.091)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70" w:name="BBIFS16AF028"/>
            <w:bookmarkEnd w:id="2270"/>
            <w:r w:rsidRPr="002F48F3">
              <w:rPr>
                <w:sz w:val="10"/>
                <w:szCs w:val="10"/>
              </w:rPr>
              <w:t>(127.968)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71" w:name="BBIFS16AG028"/>
            <w:bookmarkEnd w:id="2271"/>
            <w:r w:rsidRPr="002F48F3">
              <w:rPr>
                <w:sz w:val="10"/>
                <w:szCs w:val="10"/>
              </w:rPr>
              <w:t>126.011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72" w:name="BBIFS16AH028"/>
            <w:bookmarkEnd w:id="2272"/>
            <w:r w:rsidRPr="002F48F3">
              <w:rPr>
                <w:sz w:val="10"/>
                <w:szCs w:val="10"/>
              </w:rPr>
              <w:t>(5.145.586)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73" w:name="BBIFS16AI028"/>
            <w:bookmarkEnd w:id="2273"/>
            <w:r w:rsidRPr="002F48F3">
              <w:rPr>
                <w:sz w:val="10"/>
                <w:szCs w:val="10"/>
              </w:rPr>
              <w:t>1.062.308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74" w:name="BBIFS16AJ028"/>
            <w:bookmarkEnd w:id="2274"/>
            <w:r w:rsidRPr="002F48F3">
              <w:rPr>
                <w:sz w:val="10"/>
                <w:szCs w:val="10"/>
              </w:rPr>
              <w:t>(4.083.278)</w:t>
            </w:r>
          </w:p>
        </w:tc>
      </w:tr>
      <w:bookmarkEnd w:id="2264"/>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b/>
                <w:sz w:val="10"/>
                <w:szCs w:val="10"/>
              </w:rPr>
            </w:pPr>
            <w:bookmarkStart w:id="2275" w:name="BBIFS1600030" w:colFirst="0" w:colLast="0"/>
            <w:r w:rsidRPr="002F48F3">
              <w:rPr>
                <w:b/>
                <w:sz w:val="10"/>
                <w:szCs w:val="10"/>
              </w:rPr>
              <w:t>Resultado antes dos tributos e participações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76" w:name="BBIFS16AA030"/>
            <w:bookmarkEnd w:id="2276"/>
            <w:r w:rsidRPr="002F48F3">
              <w:rPr>
                <w:b/>
                <w:sz w:val="10"/>
                <w:szCs w:val="10"/>
              </w:rPr>
              <w:t>3.252.669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77" w:name="BBIFS16AB030"/>
            <w:bookmarkEnd w:id="2277"/>
            <w:r w:rsidRPr="002F48F3">
              <w:rPr>
                <w:b/>
                <w:sz w:val="10"/>
                <w:szCs w:val="10"/>
              </w:rPr>
              <w:t>86.886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78" w:name="BBIFS16AC030"/>
            <w:bookmarkEnd w:id="2278"/>
            <w:r w:rsidRPr="002F48F3">
              <w:rPr>
                <w:b/>
                <w:sz w:val="10"/>
                <w:szCs w:val="10"/>
              </w:rPr>
              <w:t>529.284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79" w:name="BBIFS16AD030"/>
            <w:bookmarkEnd w:id="2279"/>
            <w:r w:rsidRPr="002F48F3">
              <w:rPr>
                <w:b/>
                <w:sz w:val="10"/>
                <w:szCs w:val="10"/>
              </w:rPr>
              <w:t>1.429.952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80" w:name="BBIFS16AE030"/>
            <w:bookmarkEnd w:id="2280"/>
            <w:r w:rsidRPr="002F48F3">
              <w:rPr>
                <w:b/>
                <w:sz w:val="10"/>
                <w:szCs w:val="10"/>
              </w:rPr>
              <w:t>479.544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81" w:name="BBIFS16AF030"/>
            <w:bookmarkEnd w:id="2281"/>
            <w:r w:rsidRPr="002F48F3">
              <w:rPr>
                <w:b/>
                <w:sz w:val="10"/>
                <w:szCs w:val="10"/>
              </w:rPr>
              <w:t>328.726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82" w:name="BBIFS16AG030"/>
            <w:bookmarkEnd w:id="2282"/>
            <w:r w:rsidRPr="002F48F3">
              <w:rPr>
                <w:b/>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83" w:name="BBIFS16AH030"/>
            <w:bookmarkEnd w:id="2283"/>
            <w:r w:rsidRPr="002F48F3">
              <w:rPr>
                <w:b/>
                <w:sz w:val="10"/>
                <w:szCs w:val="10"/>
              </w:rPr>
              <w:t>6.107.061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84" w:name="BBIFS16AI030"/>
            <w:bookmarkEnd w:id="2284"/>
            <w:r w:rsidRPr="002F48F3">
              <w:rPr>
                <w:b/>
                <w:sz w:val="10"/>
                <w:szCs w:val="10"/>
              </w:rPr>
              <w:t>(556.985)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b/>
                <w:sz w:val="10"/>
                <w:szCs w:val="10"/>
              </w:rPr>
            </w:pPr>
            <w:bookmarkStart w:id="2285" w:name="BBIFS16AJ030"/>
            <w:bookmarkEnd w:id="2285"/>
            <w:r w:rsidRPr="002F48F3">
              <w:rPr>
                <w:b/>
                <w:sz w:val="10"/>
                <w:szCs w:val="10"/>
              </w:rPr>
              <w:t>5.550.076</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286" w:name="BBIFS1600031" w:colFirst="0" w:colLast="0"/>
            <w:bookmarkEnd w:id="2275"/>
            <w:r w:rsidRPr="002F48F3">
              <w:rPr>
                <w:sz w:val="10"/>
                <w:szCs w:val="10"/>
              </w:rPr>
              <w:t>Imposto de renda e contribuição social</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87" w:name="BBIFS16AA031"/>
            <w:bookmarkEnd w:id="2287"/>
            <w:r w:rsidRPr="002F48F3">
              <w:rPr>
                <w:sz w:val="10"/>
                <w:szCs w:val="10"/>
              </w:rPr>
              <w:t>(123.231)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88" w:name="BBIFS16AB031"/>
            <w:bookmarkEnd w:id="2288"/>
            <w:r w:rsidRPr="002F48F3">
              <w:rPr>
                <w:sz w:val="10"/>
                <w:szCs w:val="10"/>
              </w:rPr>
              <w:t>(32.420)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89" w:name="BBIFS16AC031"/>
            <w:bookmarkEnd w:id="2289"/>
            <w:r w:rsidRPr="002F48F3">
              <w:rPr>
                <w:sz w:val="10"/>
                <w:szCs w:val="10"/>
              </w:rPr>
              <w:t>(211.754)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0" w:name="BBIFS16AD031"/>
            <w:bookmarkEnd w:id="2290"/>
            <w:r w:rsidRPr="002F48F3">
              <w:rPr>
                <w:sz w:val="10"/>
                <w:szCs w:val="10"/>
              </w:rPr>
              <w:t>(542.072)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1" w:name="BBIFS16AE031"/>
            <w:bookmarkEnd w:id="2291"/>
            <w:r w:rsidRPr="002F48F3">
              <w:rPr>
                <w:sz w:val="10"/>
                <w:szCs w:val="10"/>
              </w:rPr>
              <w:t>(145.424)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2" w:name="BBIFS16AF031"/>
            <w:bookmarkEnd w:id="2292"/>
            <w:r w:rsidRPr="002F48F3">
              <w:rPr>
                <w:sz w:val="10"/>
                <w:szCs w:val="10"/>
              </w:rPr>
              <w:t>(101.684)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3" w:name="BBIFS16AG031"/>
            <w:bookmarkEnd w:id="229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4" w:name="BBIFS16AH031"/>
            <w:bookmarkEnd w:id="2294"/>
            <w:r w:rsidRPr="002F48F3">
              <w:rPr>
                <w:sz w:val="10"/>
                <w:szCs w:val="10"/>
              </w:rPr>
              <w:t>(1.156.585)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5" w:name="BBIFS16AI031"/>
            <w:bookmarkEnd w:id="2295"/>
            <w:r w:rsidRPr="002F48F3">
              <w:rPr>
                <w:sz w:val="10"/>
                <w:szCs w:val="10"/>
              </w:rPr>
              <w:t>518.060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296" w:name="BBIFS16AJ031"/>
            <w:bookmarkEnd w:id="2296"/>
            <w:r w:rsidRPr="002F48F3">
              <w:rPr>
                <w:sz w:val="10"/>
                <w:szCs w:val="10"/>
              </w:rPr>
              <w:t>(638.525)</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297" w:name="BBIFS1600032" w:colFirst="0" w:colLast="0"/>
            <w:bookmarkEnd w:id="2286"/>
            <w:r w:rsidRPr="002F48F3">
              <w:rPr>
                <w:sz w:val="10"/>
                <w:szCs w:val="10"/>
              </w:rPr>
              <w:t>Participação de empregados e administradores no lucro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98" w:name="BBIFS16AA032"/>
            <w:bookmarkEnd w:id="2298"/>
            <w:r w:rsidRPr="002F48F3">
              <w:rPr>
                <w:sz w:val="10"/>
                <w:szCs w:val="10"/>
              </w:rPr>
              <w:t>(540.369)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299" w:name="BBIFS16AB032"/>
            <w:bookmarkEnd w:id="229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0" w:name="BBIFS16AC032"/>
            <w:bookmarkEnd w:id="2300"/>
            <w:r w:rsidRPr="002F48F3">
              <w:rPr>
                <w:sz w:val="10"/>
                <w:szCs w:val="10"/>
              </w:rPr>
              <w:t>(632)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1" w:name="BBIFS16AD032"/>
            <w:bookmarkEnd w:id="2301"/>
            <w:r w:rsidRPr="002F48F3">
              <w:rPr>
                <w:sz w:val="10"/>
                <w:szCs w:val="10"/>
              </w:rPr>
              <w:t>(6.426)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2" w:name="BBIFS16AE032"/>
            <w:bookmarkEnd w:id="2302"/>
            <w:r w:rsidRPr="002F48F3">
              <w:rPr>
                <w:sz w:val="10"/>
                <w:szCs w:val="10"/>
              </w:rPr>
              <w:t>(6.649)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3" w:name="BBIFS16AF032"/>
            <w:bookmarkEnd w:id="2303"/>
            <w:r w:rsidRPr="002F48F3">
              <w:rPr>
                <w:sz w:val="10"/>
                <w:szCs w:val="10"/>
              </w:rPr>
              <w:t>(1.214)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4" w:name="BBIFS16AG032"/>
            <w:bookmarkEnd w:id="230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5" w:name="BBIFS16AH032"/>
            <w:bookmarkEnd w:id="2305"/>
            <w:r w:rsidRPr="002F48F3">
              <w:rPr>
                <w:sz w:val="10"/>
                <w:szCs w:val="10"/>
              </w:rPr>
              <w:t>(555.290)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6" w:name="BBIFS16AI032"/>
            <w:bookmarkEnd w:id="2306"/>
            <w:r w:rsidRPr="002F48F3">
              <w:rPr>
                <w:sz w:val="10"/>
                <w:szCs w:val="10"/>
              </w:rPr>
              <w:t>38.925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07" w:name="BBIFS16AJ032"/>
            <w:bookmarkEnd w:id="2307"/>
            <w:r w:rsidRPr="002F48F3">
              <w:rPr>
                <w:sz w:val="10"/>
                <w:szCs w:val="10"/>
              </w:rPr>
              <w:t>(516.365)</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308" w:name="BBIFS1600033" w:colFirst="0" w:colLast="0"/>
            <w:bookmarkEnd w:id="2297"/>
            <w:r w:rsidRPr="002F48F3">
              <w:rPr>
                <w:sz w:val="10"/>
                <w:szCs w:val="10"/>
              </w:rPr>
              <w:t>Participação dos não controladores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09" w:name="BBIFS16AA033"/>
            <w:bookmarkEnd w:id="2309"/>
            <w:r w:rsidRPr="002F48F3">
              <w:rPr>
                <w:sz w:val="10"/>
                <w:szCs w:val="10"/>
              </w:rPr>
              <w:t>(54.542)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0" w:name="BBIFS16AB033"/>
            <w:bookmarkEnd w:id="2310"/>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1" w:name="BBIFS16AC033"/>
            <w:bookmarkEnd w:id="231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2" w:name="BBIFS16AD033"/>
            <w:bookmarkEnd w:id="2312"/>
            <w:r w:rsidRPr="002F48F3">
              <w:rPr>
                <w:sz w:val="10"/>
                <w:szCs w:val="10"/>
              </w:rPr>
              <w:t>(335.852)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3" w:name="BBIFS16AE033"/>
            <w:bookmarkEnd w:id="231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4" w:name="BBIFS16AF033"/>
            <w:bookmarkEnd w:id="2314"/>
            <w:r w:rsidRPr="002F48F3">
              <w:rPr>
                <w:sz w:val="10"/>
                <w:szCs w:val="10"/>
              </w:rPr>
              <w:t>(2)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5" w:name="BBIFS16AG033"/>
            <w:bookmarkEnd w:id="231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6" w:name="BBIFS16AH033"/>
            <w:bookmarkEnd w:id="2316"/>
            <w:r w:rsidRPr="002F48F3">
              <w:rPr>
                <w:sz w:val="10"/>
                <w:szCs w:val="10"/>
              </w:rPr>
              <w:t>(390.396)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7" w:name="BBIFS16AI033"/>
            <w:bookmarkEnd w:id="231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18" w:name="BBIFS16AJ033"/>
            <w:bookmarkEnd w:id="2318"/>
            <w:r w:rsidRPr="002F48F3">
              <w:rPr>
                <w:sz w:val="10"/>
                <w:szCs w:val="10"/>
              </w:rPr>
              <w:t>(390.396)</w:t>
            </w:r>
          </w:p>
        </w:tc>
      </w:tr>
      <w:bookmarkEnd w:id="2308"/>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b/>
                <w:sz w:val="10"/>
                <w:szCs w:val="10"/>
              </w:rPr>
            </w:pPr>
            <w:bookmarkStart w:id="2319" w:name="BBIFS1600035" w:colFirst="0" w:colLast="0"/>
            <w:r w:rsidRPr="002F48F3">
              <w:rPr>
                <w:b/>
                <w:sz w:val="10"/>
                <w:szCs w:val="10"/>
              </w:rPr>
              <w:t>Lucro líquido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0" w:name="BBIFS16AA035"/>
            <w:bookmarkEnd w:id="2320"/>
            <w:r w:rsidRPr="002F48F3">
              <w:rPr>
                <w:b/>
                <w:sz w:val="10"/>
                <w:szCs w:val="10"/>
              </w:rPr>
              <w:t>2.534.527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1" w:name="BBIFS16AB035"/>
            <w:bookmarkEnd w:id="2321"/>
            <w:r w:rsidRPr="002F48F3">
              <w:rPr>
                <w:b/>
                <w:sz w:val="10"/>
                <w:szCs w:val="10"/>
              </w:rPr>
              <w:t>54.466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2" w:name="BBIFS16AC035"/>
            <w:bookmarkEnd w:id="2322"/>
            <w:r w:rsidRPr="002F48F3">
              <w:rPr>
                <w:b/>
                <w:sz w:val="10"/>
                <w:szCs w:val="10"/>
              </w:rPr>
              <w:t>316.898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3" w:name="BBIFS16AD035"/>
            <w:bookmarkEnd w:id="2323"/>
            <w:r w:rsidRPr="002F48F3">
              <w:rPr>
                <w:b/>
                <w:sz w:val="10"/>
                <w:szCs w:val="10"/>
              </w:rPr>
              <w:t>545.602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4" w:name="BBIFS16AE035"/>
            <w:bookmarkEnd w:id="2324"/>
            <w:r w:rsidRPr="002F48F3">
              <w:rPr>
                <w:b/>
                <w:sz w:val="10"/>
                <w:szCs w:val="10"/>
              </w:rPr>
              <w:t>327.471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5" w:name="BBIFS16AF035"/>
            <w:bookmarkEnd w:id="2325"/>
            <w:r w:rsidRPr="002F48F3">
              <w:rPr>
                <w:b/>
                <w:sz w:val="10"/>
                <w:szCs w:val="10"/>
              </w:rPr>
              <w:t>225.826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6" w:name="BBIFS16AG035"/>
            <w:bookmarkEnd w:id="2326"/>
            <w:r w:rsidRPr="002F48F3">
              <w:rPr>
                <w:b/>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7" w:name="BBIFS16AH035"/>
            <w:bookmarkEnd w:id="2327"/>
            <w:r w:rsidRPr="002F48F3">
              <w:rPr>
                <w:b/>
                <w:sz w:val="10"/>
                <w:szCs w:val="10"/>
              </w:rPr>
              <w:t>4.004.790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8" w:name="BBIFS16AI035"/>
            <w:bookmarkEnd w:id="2328"/>
            <w:r w:rsidRPr="002F48F3">
              <w:rPr>
                <w:b/>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29" w:name="BBIFS16AJ035"/>
            <w:bookmarkEnd w:id="2329"/>
            <w:r w:rsidRPr="002F48F3">
              <w:rPr>
                <w:b/>
                <w:sz w:val="10"/>
                <w:szCs w:val="10"/>
              </w:rPr>
              <w:t>4.004.790</w:t>
            </w:r>
          </w:p>
        </w:tc>
      </w:tr>
      <w:bookmarkEnd w:id="2319"/>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b/>
                <w:sz w:val="10"/>
                <w:szCs w:val="10"/>
              </w:rPr>
            </w:pPr>
            <w:bookmarkStart w:id="2330" w:name="BBIFS1600037" w:colFirst="0" w:colLast="0"/>
            <w:bookmarkStart w:id="2331" w:name="BBIFS16AA037" w:colFirst="0" w:colLast="0"/>
            <w:bookmarkStart w:id="2332" w:name="BBIFS16AB037" w:colFirst="0" w:colLast="0"/>
            <w:bookmarkStart w:id="2333" w:name="BBIFS16AC037" w:colFirst="0" w:colLast="0"/>
            <w:bookmarkStart w:id="2334" w:name="BBIFS16AD037" w:colFirst="0" w:colLast="0"/>
            <w:bookmarkStart w:id="2335" w:name="BBIFS16AE037" w:colFirst="0" w:colLast="0"/>
            <w:bookmarkStart w:id="2336" w:name="BBIFS16AF037" w:colFirst="0" w:colLast="0"/>
            <w:bookmarkStart w:id="2337" w:name="BBIFS16AG037" w:colFirst="0" w:colLast="0"/>
            <w:bookmarkStart w:id="2338" w:name="BBIFS16AH037" w:colFirst="0" w:colLast="0"/>
            <w:bookmarkStart w:id="2339" w:name="BBIFS16AI037" w:colFirst="0" w:colLast="0"/>
            <w:bookmarkStart w:id="2340" w:name="BBIFS16AJ037" w:colFirst="0" w:colLast="0"/>
            <w:r w:rsidRPr="002F48F3">
              <w:rPr>
                <w:b/>
                <w:sz w:val="10"/>
                <w:szCs w:val="10"/>
              </w:rPr>
              <w:t>Saldos Patrimoniais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341" w:name="BBIFS1600038" w:colFirst="0" w:colLast="0"/>
            <w:bookmarkEnd w:id="2330"/>
            <w:bookmarkEnd w:id="2331"/>
            <w:bookmarkEnd w:id="2332"/>
            <w:bookmarkEnd w:id="2333"/>
            <w:bookmarkEnd w:id="2334"/>
            <w:bookmarkEnd w:id="2335"/>
            <w:bookmarkEnd w:id="2336"/>
            <w:bookmarkEnd w:id="2337"/>
            <w:bookmarkEnd w:id="2338"/>
            <w:bookmarkEnd w:id="2339"/>
            <w:bookmarkEnd w:id="2340"/>
            <w:r w:rsidRPr="002F48F3">
              <w:rPr>
                <w:sz w:val="10"/>
                <w:szCs w:val="10"/>
              </w:rPr>
              <w:t>Aplicações interfinanceiras de liquidez</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2" w:name="BBIFS16AA038"/>
            <w:bookmarkEnd w:id="2342"/>
            <w:r w:rsidRPr="002F48F3">
              <w:rPr>
                <w:sz w:val="10"/>
                <w:szCs w:val="10"/>
              </w:rPr>
              <w:t>524.199.145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3" w:name="BBIFS16AB038"/>
            <w:bookmarkEnd w:id="2343"/>
            <w:r w:rsidRPr="002F48F3">
              <w:rPr>
                <w:sz w:val="10"/>
                <w:szCs w:val="10"/>
              </w:rPr>
              <w:t>7.452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4" w:name="BBIFS16AC038"/>
            <w:bookmarkEnd w:id="2344"/>
            <w:r w:rsidRPr="002F48F3">
              <w:rPr>
                <w:sz w:val="10"/>
                <w:szCs w:val="10"/>
              </w:rPr>
              <w:t>498.264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5" w:name="BBIFS16AD038"/>
            <w:bookmarkEnd w:id="2345"/>
            <w:r w:rsidRPr="002F48F3">
              <w:rPr>
                <w:sz w:val="10"/>
                <w:szCs w:val="10"/>
              </w:rPr>
              <w:t>2.660.993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6" w:name="BBIFS16AE038"/>
            <w:bookmarkEnd w:id="2346"/>
            <w:r w:rsidRPr="002F48F3">
              <w:rPr>
                <w:sz w:val="10"/>
                <w:szCs w:val="10"/>
              </w:rPr>
              <w:t>229.913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7" w:name="BBIFS16AF038"/>
            <w:bookmarkEnd w:id="2347"/>
            <w:r w:rsidRPr="002F48F3">
              <w:rPr>
                <w:sz w:val="10"/>
                <w:szCs w:val="10"/>
              </w:rPr>
              <w:t>3.744.450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8" w:name="BBIFS16AG038"/>
            <w:bookmarkEnd w:id="2348"/>
            <w:r w:rsidRPr="002F48F3">
              <w:rPr>
                <w:sz w:val="10"/>
                <w:szCs w:val="10"/>
              </w:rPr>
              <w:t>(10.747.251)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49" w:name="BBIFS16AH038"/>
            <w:bookmarkEnd w:id="2349"/>
            <w:r w:rsidRPr="002F48F3">
              <w:rPr>
                <w:sz w:val="10"/>
                <w:szCs w:val="10"/>
              </w:rPr>
              <w:t>520.592.966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50" w:name="BBIFS16AI038"/>
            <w:bookmarkEnd w:id="2350"/>
            <w:r w:rsidRPr="002F48F3">
              <w:rPr>
                <w:sz w:val="10"/>
                <w:szCs w:val="10"/>
              </w:rPr>
              <w:t>(4.810.470)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51" w:name="BBIFS16AJ038"/>
            <w:bookmarkEnd w:id="2351"/>
            <w:r w:rsidRPr="002F48F3">
              <w:rPr>
                <w:sz w:val="10"/>
                <w:szCs w:val="10"/>
              </w:rPr>
              <w:t>515.782.496</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352" w:name="BBIFS1600039" w:colFirst="0" w:colLast="0"/>
            <w:bookmarkEnd w:id="2341"/>
            <w:r w:rsidRPr="002F48F3">
              <w:rPr>
                <w:sz w:val="10"/>
                <w:szCs w:val="10"/>
              </w:rPr>
              <w:t>Títulos e valores mobiliários e instrumentos financeiros derivativos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3" w:name="BBIFS16AA039"/>
            <w:bookmarkEnd w:id="2353"/>
            <w:r w:rsidRPr="002F48F3">
              <w:rPr>
                <w:sz w:val="10"/>
                <w:szCs w:val="10"/>
              </w:rPr>
              <w:t>158.500.447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4" w:name="BBIFS16AB039"/>
            <w:bookmarkEnd w:id="2354"/>
            <w:r w:rsidRPr="002F48F3">
              <w:rPr>
                <w:sz w:val="10"/>
                <w:szCs w:val="10"/>
              </w:rPr>
              <w:t>711.323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5" w:name="BBIFS16AC039"/>
            <w:bookmarkEnd w:id="2355"/>
            <w:r w:rsidRPr="002F48F3">
              <w:rPr>
                <w:sz w:val="10"/>
                <w:szCs w:val="10"/>
              </w:rPr>
              <w:t>41.091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6" w:name="BBIFS16AD039"/>
            <w:bookmarkEnd w:id="2356"/>
            <w:r w:rsidRPr="002F48F3">
              <w:rPr>
                <w:sz w:val="10"/>
                <w:szCs w:val="10"/>
              </w:rPr>
              <w:t>210.226.433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7" w:name="BBIFS16AE039"/>
            <w:bookmarkEnd w:id="2357"/>
            <w:r w:rsidRPr="002F48F3">
              <w:rPr>
                <w:sz w:val="10"/>
                <w:szCs w:val="10"/>
              </w:rPr>
              <w:t>6.662.811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8" w:name="BBIFS16AF039"/>
            <w:bookmarkEnd w:id="2358"/>
            <w:r w:rsidRPr="002F48F3">
              <w:rPr>
                <w:sz w:val="10"/>
                <w:szCs w:val="10"/>
              </w:rPr>
              <w:t>356.058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59" w:name="BBIFS16AG039"/>
            <w:bookmarkEnd w:id="2359"/>
            <w:r w:rsidRPr="002F48F3">
              <w:rPr>
                <w:sz w:val="10"/>
                <w:szCs w:val="10"/>
              </w:rPr>
              <w:t>(82.278)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60" w:name="BBIFS16AH039"/>
            <w:bookmarkEnd w:id="2360"/>
            <w:r w:rsidRPr="002F48F3">
              <w:rPr>
                <w:sz w:val="10"/>
                <w:szCs w:val="10"/>
              </w:rPr>
              <w:t>376.415.885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61" w:name="BBIFS16AI039"/>
            <w:bookmarkEnd w:id="2361"/>
            <w:r w:rsidRPr="002F48F3">
              <w:rPr>
                <w:sz w:val="10"/>
                <w:szCs w:val="10"/>
              </w:rPr>
              <w:t>(224.569.453)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62" w:name="BBIFS16AJ039"/>
            <w:bookmarkEnd w:id="2362"/>
            <w:r w:rsidRPr="002F48F3">
              <w:rPr>
                <w:sz w:val="10"/>
                <w:szCs w:val="10"/>
              </w:rPr>
              <w:t>151.846.432</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363" w:name="BBIFS1600040" w:colFirst="0" w:colLast="0"/>
            <w:bookmarkEnd w:id="2352"/>
            <w:r w:rsidRPr="002F48F3">
              <w:rPr>
                <w:sz w:val="10"/>
                <w:szCs w:val="10"/>
              </w:rPr>
              <w:t>Operações de crédito e arrendamento mercantil, líquido de provisões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64" w:name="BBIFS16AA040"/>
            <w:bookmarkEnd w:id="2364"/>
            <w:r w:rsidRPr="002F48F3">
              <w:rPr>
                <w:sz w:val="10"/>
                <w:szCs w:val="10"/>
              </w:rPr>
              <w:t>560.734.846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65" w:name="BBIFS16AB040"/>
            <w:bookmarkEnd w:id="236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66" w:name="BBIFS16AC040"/>
            <w:bookmarkEnd w:id="2366"/>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67" w:name="BBIFS16AD040"/>
            <w:bookmarkEnd w:id="236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68" w:name="BBIFS16AE040"/>
            <w:bookmarkEnd w:id="236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69" w:name="BBIFS16AF040"/>
            <w:bookmarkEnd w:id="2369"/>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70" w:name="BBIFS16AG040"/>
            <w:bookmarkEnd w:id="2370"/>
            <w:r w:rsidRPr="002F48F3">
              <w:rPr>
                <w:sz w:val="10"/>
                <w:szCs w:val="10"/>
              </w:rPr>
              <w:t>(15.000)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71" w:name="BBIFS16AH040"/>
            <w:bookmarkEnd w:id="2371"/>
            <w:r w:rsidRPr="002F48F3">
              <w:rPr>
                <w:sz w:val="10"/>
                <w:szCs w:val="10"/>
              </w:rPr>
              <w:t>560.719.846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72" w:name="BBIFS16AI040"/>
            <w:bookmarkEnd w:id="2372"/>
            <w:r w:rsidRPr="002F48F3">
              <w:rPr>
                <w:sz w:val="10"/>
                <w:szCs w:val="10"/>
              </w:rPr>
              <w:t>(21.502.987)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73" w:name="BBIFS16AJ040"/>
            <w:bookmarkEnd w:id="2373"/>
            <w:r w:rsidRPr="002F48F3">
              <w:rPr>
                <w:sz w:val="10"/>
                <w:szCs w:val="10"/>
              </w:rPr>
              <w:t>539.216.859</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374" w:name="BBIFS1600053" w:colFirst="0" w:colLast="0"/>
            <w:bookmarkEnd w:id="2363"/>
            <w:r w:rsidRPr="002F48F3">
              <w:rPr>
                <w:sz w:val="10"/>
                <w:szCs w:val="10"/>
              </w:rPr>
              <w:t>Investimentos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75" w:name="BBIFS16AA053"/>
            <w:bookmarkEnd w:id="2375"/>
            <w:r w:rsidRPr="002F48F3">
              <w:rPr>
                <w:sz w:val="10"/>
                <w:szCs w:val="10"/>
              </w:rPr>
              <w:t>15.037.816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76" w:name="BBIFS16AB053"/>
            <w:bookmarkEnd w:id="2376"/>
            <w:r w:rsidRPr="002F48F3">
              <w:rPr>
                <w:sz w:val="10"/>
                <w:szCs w:val="10"/>
              </w:rPr>
              <w:t>5.550.861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77" w:name="BBIFS16AC053"/>
            <w:bookmarkEnd w:id="2377"/>
            <w:r w:rsidRPr="002F48F3">
              <w:rPr>
                <w:sz w:val="10"/>
                <w:szCs w:val="10"/>
              </w:rPr>
              <w:t>39.637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78" w:name="BBIFS16AD053"/>
            <w:bookmarkEnd w:id="2378"/>
            <w:r w:rsidRPr="002F48F3">
              <w:rPr>
                <w:sz w:val="10"/>
                <w:szCs w:val="10"/>
              </w:rPr>
              <w:t>589.126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79" w:name="BBIFS16AE053"/>
            <w:bookmarkEnd w:id="2379"/>
            <w:r w:rsidRPr="002F48F3">
              <w:rPr>
                <w:sz w:val="10"/>
                <w:szCs w:val="10"/>
              </w:rPr>
              <w:t>1.210.360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80" w:name="BBIFS16AF053"/>
            <w:bookmarkEnd w:id="2380"/>
            <w:r w:rsidRPr="002F48F3">
              <w:rPr>
                <w:sz w:val="10"/>
                <w:szCs w:val="10"/>
              </w:rPr>
              <w:t>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81" w:name="BBIFS16AG053"/>
            <w:bookmarkEnd w:id="2381"/>
            <w:r w:rsidRPr="002F48F3">
              <w:rPr>
                <w:sz w:val="10"/>
                <w:szCs w:val="10"/>
              </w:rPr>
              <w:t>(16.978.586)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82" w:name="BBIFS16AH053"/>
            <w:bookmarkEnd w:id="2382"/>
            <w:r w:rsidRPr="002F48F3">
              <w:rPr>
                <w:sz w:val="10"/>
                <w:szCs w:val="10"/>
              </w:rPr>
              <w:t>5.449.241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83" w:name="BBIFS16AI053"/>
            <w:bookmarkEnd w:id="2383"/>
            <w:r w:rsidRPr="002F48F3">
              <w:rPr>
                <w:sz w:val="10"/>
                <w:szCs w:val="10"/>
              </w:rPr>
              <w:t>11.372.306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384" w:name="BBIFS16AJ053"/>
            <w:bookmarkEnd w:id="2384"/>
            <w:r w:rsidRPr="002F48F3">
              <w:rPr>
                <w:sz w:val="10"/>
                <w:szCs w:val="10"/>
              </w:rPr>
              <w:t>16.821.547</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385" w:name="BBIFS1600041" w:colFirst="0" w:colLast="0"/>
            <w:bookmarkEnd w:id="2374"/>
            <w:r w:rsidRPr="002F48F3">
              <w:rPr>
                <w:sz w:val="10"/>
                <w:szCs w:val="10"/>
              </w:rPr>
              <w:t>Demais Ativos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86" w:name="BBIFS16AA041"/>
            <w:bookmarkEnd w:id="2386"/>
            <w:r w:rsidRPr="002F48F3">
              <w:rPr>
                <w:sz w:val="10"/>
                <w:szCs w:val="10"/>
              </w:rPr>
              <w:t>293.544.820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87" w:name="BBIFS16AB041"/>
            <w:bookmarkEnd w:id="2387"/>
            <w:r w:rsidRPr="002F48F3">
              <w:rPr>
                <w:sz w:val="10"/>
                <w:szCs w:val="10"/>
              </w:rPr>
              <w:t>1.113.708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88" w:name="BBIFS16AC041"/>
            <w:bookmarkEnd w:id="2388"/>
            <w:r w:rsidRPr="002F48F3">
              <w:rPr>
                <w:sz w:val="10"/>
                <w:szCs w:val="10"/>
              </w:rPr>
              <w:t>446.383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89" w:name="BBIFS16AD041"/>
            <w:bookmarkEnd w:id="2389"/>
            <w:r w:rsidRPr="002F48F3">
              <w:rPr>
                <w:sz w:val="10"/>
                <w:szCs w:val="10"/>
              </w:rPr>
              <w:t>8.934.983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90" w:name="BBIFS16AE041"/>
            <w:bookmarkEnd w:id="2390"/>
            <w:r w:rsidRPr="002F48F3">
              <w:rPr>
                <w:sz w:val="10"/>
                <w:szCs w:val="10"/>
              </w:rPr>
              <w:t>23.066.567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91" w:name="BBIFS16AF041"/>
            <w:bookmarkEnd w:id="2391"/>
            <w:r w:rsidRPr="002F48F3">
              <w:rPr>
                <w:sz w:val="10"/>
                <w:szCs w:val="10"/>
              </w:rPr>
              <w:t>1.492.003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92" w:name="BBIFS16AG041"/>
            <w:bookmarkEnd w:id="2392"/>
            <w:r w:rsidRPr="002F48F3">
              <w:rPr>
                <w:sz w:val="10"/>
                <w:szCs w:val="10"/>
              </w:rPr>
              <w:t>(4.288.770)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93" w:name="BBIFS16AH041"/>
            <w:bookmarkEnd w:id="2393"/>
            <w:r w:rsidRPr="002F48F3">
              <w:rPr>
                <w:sz w:val="10"/>
                <w:szCs w:val="10"/>
              </w:rPr>
              <w:t>324.309.694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94" w:name="BBIFS16AI041"/>
            <w:bookmarkEnd w:id="2394"/>
            <w:r w:rsidRPr="002F48F3">
              <w:rPr>
                <w:sz w:val="10"/>
                <w:szCs w:val="10"/>
              </w:rPr>
              <w:t>(31.017.661)</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395" w:name="BBIFS16AJ041"/>
            <w:bookmarkEnd w:id="2395"/>
            <w:r w:rsidRPr="002F48F3">
              <w:rPr>
                <w:sz w:val="10"/>
                <w:szCs w:val="10"/>
              </w:rPr>
              <w:t>293.292.033</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jc w:val="left"/>
              <w:rPr>
                <w:b/>
                <w:sz w:val="10"/>
                <w:szCs w:val="10"/>
              </w:rPr>
            </w:pPr>
            <w:bookmarkStart w:id="2396" w:name="BBIFS1600042" w:colFirst="0" w:colLast="0"/>
            <w:bookmarkEnd w:id="2385"/>
            <w:r w:rsidRPr="002F48F3">
              <w:rPr>
                <w:b/>
                <w:sz w:val="10"/>
                <w:szCs w:val="10"/>
              </w:rPr>
              <w:t>TOTAL DO ATIVO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97" w:name="BBIFS16AA042"/>
            <w:bookmarkEnd w:id="2397"/>
            <w:r w:rsidRPr="002F48F3">
              <w:rPr>
                <w:b/>
                <w:sz w:val="10"/>
                <w:szCs w:val="10"/>
              </w:rPr>
              <w:t>1.552.017.074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98" w:name="BBIFS16AB042"/>
            <w:bookmarkEnd w:id="2398"/>
            <w:r w:rsidRPr="002F48F3">
              <w:rPr>
                <w:b/>
                <w:sz w:val="10"/>
                <w:szCs w:val="10"/>
              </w:rPr>
              <w:t>7.383.344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399" w:name="BBIFS16AC042"/>
            <w:bookmarkEnd w:id="2399"/>
            <w:r w:rsidRPr="002F48F3">
              <w:rPr>
                <w:b/>
                <w:sz w:val="10"/>
                <w:szCs w:val="10"/>
              </w:rPr>
              <w:t>1.025.375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0" w:name="BBIFS16AD042"/>
            <w:bookmarkEnd w:id="2400"/>
            <w:r w:rsidRPr="002F48F3">
              <w:rPr>
                <w:b/>
                <w:sz w:val="10"/>
                <w:szCs w:val="10"/>
              </w:rPr>
              <w:t>222.411.535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1" w:name="BBIFS16AE042"/>
            <w:bookmarkEnd w:id="2401"/>
            <w:r w:rsidRPr="002F48F3">
              <w:rPr>
                <w:b/>
                <w:sz w:val="10"/>
                <w:szCs w:val="10"/>
              </w:rPr>
              <w:t>31.169.651</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2" w:name="BBIFS16AF042"/>
            <w:bookmarkEnd w:id="2402"/>
            <w:r w:rsidRPr="002F48F3">
              <w:rPr>
                <w:b/>
                <w:sz w:val="10"/>
                <w:szCs w:val="10"/>
              </w:rPr>
              <w:t>5.592.538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3" w:name="BBIFS16AG042"/>
            <w:bookmarkEnd w:id="2403"/>
            <w:r w:rsidRPr="002F48F3">
              <w:rPr>
                <w:b/>
                <w:sz w:val="10"/>
                <w:szCs w:val="10"/>
              </w:rPr>
              <w:t>(32.111.885)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4" w:name="BBIFS16AH042"/>
            <w:bookmarkEnd w:id="2404"/>
            <w:r w:rsidRPr="002F48F3">
              <w:rPr>
                <w:b/>
                <w:sz w:val="10"/>
                <w:szCs w:val="10"/>
              </w:rPr>
              <w:t>1.787.487.632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5" w:name="BBIFS16AI042"/>
            <w:bookmarkEnd w:id="2405"/>
            <w:r w:rsidRPr="002F48F3">
              <w:rPr>
                <w:b/>
                <w:sz w:val="10"/>
                <w:szCs w:val="10"/>
              </w:rPr>
              <w:t>(270.528.265)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b/>
                <w:sz w:val="10"/>
                <w:szCs w:val="10"/>
              </w:rPr>
            </w:pPr>
            <w:bookmarkStart w:id="2406" w:name="BBIFS16AJ042"/>
            <w:bookmarkEnd w:id="2406"/>
            <w:r w:rsidRPr="002F48F3">
              <w:rPr>
                <w:b/>
                <w:sz w:val="10"/>
                <w:szCs w:val="10"/>
              </w:rPr>
              <w:t>1.516.959.367</w:t>
            </w:r>
          </w:p>
        </w:tc>
      </w:tr>
      <w:bookmarkEnd w:id="2396"/>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jc w:val="left"/>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60"/>
              <w:jc w:val="left"/>
              <w:rPr>
                <w:sz w:val="10"/>
                <w:szCs w:val="10"/>
              </w:rPr>
            </w:pPr>
            <w:bookmarkStart w:id="2407" w:name="BBIFS1600044" w:colFirst="0" w:colLast="0"/>
            <w:r w:rsidRPr="002F48F3">
              <w:rPr>
                <w:sz w:val="10"/>
                <w:szCs w:val="10"/>
              </w:rPr>
              <w:t>Passivo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08" w:name="BBIFS16AA044"/>
            <w:bookmarkEnd w:id="2408"/>
            <w:r w:rsidRPr="002F48F3">
              <w:rPr>
                <w:sz w:val="10"/>
                <w:szCs w:val="10"/>
              </w:rPr>
              <w:t>1.450.210.574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09" w:name="BBIFS16AB044"/>
            <w:bookmarkEnd w:id="2409"/>
            <w:r w:rsidRPr="002F48F3">
              <w:rPr>
                <w:sz w:val="10"/>
                <w:szCs w:val="10"/>
              </w:rPr>
              <w:t>4.160.265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0" w:name="BBIFS16AC044"/>
            <w:bookmarkEnd w:id="2410"/>
            <w:r w:rsidRPr="002F48F3">
              <w:rPr>
                <w:sz w:val="10"/>
                <w:szCs w:val="10"/>
              </w:rPr>
              <w:t>569.943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1" w:name="BBIFS16AD044"/>
            <w:bookmarkEnd w:id="2411"/>
            <w:r w:rsidRPr="002F48F3">
              <w:rPr>
                <w:sz w:val="10"/>
                <w:szCs w:val="10"/>
              </w:rPr>
              <w:t>215.423.670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2" w:name="BBIFS16AE044"/>
            <w:bookmarkEnd w:id="2412"/>
            <w:r w:rsidRPr="002F48F3">
              <w:rPr>
                <w:sz w:val="10"/>
                <w:szCs w:val="10"/>
              </w:rPr>
              <w:t>22.672.132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3" w:name="BBIFS16AF044"/>
            <w:bookmarkEnd w:id="2413"/>
            <w:r w:rsidRPr="002F48F3">
              <w:rPr>
                <w:sz w:val="10"/>
                <w:szCs w:val="10"/>
              </w:rPr>
              <w:t>3.822.762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4" w:name="BBIFS16AG044"/>
            <w:bookmarkEnd w:id="2414"/>
            <w:r w:rsidRPr="002F48F3">
              <w:rPr>
                <w:sz w:val="10"/>
                <w:szCs w:val="10"/>
              </w:rPr>
              <w:t>(14.441.746)</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5" w:name="BBIFS16AH044"/>
            <w:bookmarkEnd w:id="2415"/>
            <w:r w:rsidRPr="002F48F3">
              <w:rPr>
                <w:sz w:val="10"/>
                <w:szCs w:val="10"/>
              </w:rPr>
              <w:t>1.682.417.600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6" w:name="BBIFS16AI044"/>
            <w:bookmarkEnd w:id="2416"/>
            <w:r w:rsidRPr="002F48F3">
              <w:rPr>
                <w:sz w:val="10"/>
                <w:szCs w:val="10"/>
              </w:rPr>
              <w:t>(270.528.265)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17" w:name="BBIFS16AJ044"/>
            <w:bookmarkEnd w:id="2417"/>
            <w:r w:rsidRPr="002F48F3">
              <w:rPr>
                <w:sz w:val="10"/>
                <w:szCs w:val="10"/>
              </w:rPr>
              <w:t>1.411.889.335</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120"/>
              <w:jc w:val="left"/>
              <w:rPr>
                <w:sz w:val="10"/>
                <w:szCs w:val="10"/>
              </w:rPr>
            </w:pPr>
            <w:bookmarkStart w:id="2418" w:name="BBIFS1600045" w:colFirst="0" w:colLast="0"/>
            <w:bookmarkEnd w:id="2407"/>
            <w:r w:rsidRPr="002F48F3">
              <w:rPr>
                <w:sz w:val="10"/>
                <w:szCs w:val="10"/>
              </w:rPr>
              <w:t>Depósitos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19" w:name="BBIFS16AA045"/>
            <w:bookmarkEnd w:id="2419"/>
            <w:r w:rsidRPr="002F48F3">
              <w:rPr>
                <w:sz w:val="10"/>
                <w:szCs w:val="10"/>
              </w:rPr>
              <w:t>506.183.566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0" w:name="BBIFS16AB045"/>
            <w:bookmarkEnd w:id="2420"/>
            <w:r w:rsidRPr="002F48F3">
              <w:rPr>
                <w:sz w:val="10"/>
                <w:szCs w:val="10"/>
              </w:rPr>
              <w:t>3.744.936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1" w:name="BBIFS16AC045"/>
            <w:bookmarkEnd w:id="2421"/>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2" w:name="BBIFS16AD045"/>
            <w:bookmarkEnd w:id="242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3" w:name="BBIFS16AE045"/>
            <w:bookmarkEnd w:id="242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4" w:name="BBIFS16AF045"/>
            <w:bookmarkEnd w:id="242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5" w:name="BBIFS16AG045"/>
            <w:bookmarkEnd w:id="2425"/>
            <w:r w:rsidRPr="002F48F3">
              <w:rPr>
                <w:sz w:val="10"/>
                <w:szCs w:val="10"/>
              </w:rPr>
              <w:t>(3.836.508)</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6" w:name="BBIFS16AH045"/>
            <w:bookmarkEnd w:id="2426"/>
            <w:r w:rsidRPr="002F48F3">
              <w:rPr>
                <w:sz w:val="10"/>
                <w:szCs w:val="10"/>
              </w:rPr>
              <w:t>506.091.994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7" w:name="BBIFS16AI045"/>
            <w:bookmarkEnd w:id="2427"/>
            <w:r w:rsidRPr="002F48F3">
              <w:rPr>
                <w:sz w:val="10"/>
                <w:szCs w:val="10"/>
              </w:rPr>
              <w:t>(5.581.737)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28" w:name="BBIFS16AJ045"/>
            <w:bookmarkEnd w:id="2428"/>
            <w:r w:rsidRPr="002F48F3">
              <w:rPr>
                <w:sz w:val="10"/>
                <w:szCs w:val="10"/>
              </w:rPr>
              <w:t>500.510.257</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120"/>
              <w:jc w:val="left"/>
              <w:rPr>
                <w:sz w:val="10"/>
                <w:szCs w:val="10"/>
              </w:rPr>
            </w:pPr>
            <w:bookmarkStart w:id="2429" w:name="BBIFS1600046" w:colFirst="0" w:colLast="0"/>
            <w:bookmarkEnd w:id="2418"/>
            <w:r w:rsidRPr="002F48F3">
              <w:rPr>
                <w:sz w:val="10"/>
                <w:szCs w:val="10"/>
              </w:rPr>
              <w:t>Captações no mercado aberto</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0" w:name="BBIFS16AA046"/>
            <w:bookmarkEnd w:id="2430"/>
            <w:r w:rsidRPr="002F48F3">
              <w:rPr>
                <w:sz w:val="10"/>
                <w:szCs w:val="10"/>
              </w:rPr>
              <w:t>497.810.992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1" w:name="BBIFS16AB046"/>
            <w:bookmarkEnd w:id="2431"/>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2" w:name="BBIFS16AC046"/>
            <w:bookmarkEnd w:id="2432"/>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3" w:name="BBIFS16AD046"/>
            <w:bookmarkEnd w:id="243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4" w:name="BBIFS16AE046"/>
            <w:bookmarkEnd w:id="243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5" w:name="BBIFS16AF046"/>
            <w:bookmarkEnd w:id="243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6" w:name="BBIFS16AG046"/>
            <w:bookmarkEnd w:id="2436"/>
            <w:r w:rsidRPr="002F48F3">
              <w:rPr>
                <w:sz w:val="10"/>
                <w:szCs w:val="10"/>
              </w:rPr>
              <w:t>(7.002.315)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7" w:name="BBIFS16AH046"/>
            <w:bookmarkEnd w:id="2437"/>
            <w:r w:rsidRPr="002F48F3">
              <w:rPr>
                <w:sz w:val="10"/>
                <w:szCs w:val="10"/>
              </w:rPr>
              <w:t>490.808.677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8" w:name="BBIFS16AI046"/>
            <w:bookmarkEnd w:id="2438"/>
            <w:r w:rsidRPr="002F48F3">
              <w:rPr>
                <w:sz w:val="10"/>
                <w:szCs w:val="10"/>
              </w:rPr>
              <w:t>(8.032.872)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39" w:name="BBIFS16AJ046"/>
            <w:bookmarkEnd w:id="2439"/>
            <w:r w:rsidRPr="002F48F3">
              <w:rPr>
                <w:sz w:val="10"/>
                <w:szCs w:val="10"/>
              </w:rPr>
              <w:t>482.775.805</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120"/>
              <w:jc w:val="left"/>
              <w:rPr>
                <w:sz w:val="10"/>
                <w:szCs w:val="10"/>
              </w:rPr>
            </w:pPr>
            <w:bookmarkStart w:id="2440" w:name="BBIFS1600047" w:colFirst="0" w:colLast="0"/>
            <w:bookmarkEnd w:id="2429"/>
            <w:r w:rsidRPr="002F48F3">
              <w:rPr>
                <w:sz w:val="10"/>
                <w:szCs w:val="10"/>
              </w:rPr>
              <w:t>Recursos de aceites e emissão de títulos</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1" w:name="BBIFS16AA047"/>
            <w:bookmarkEnd w:id="2441"/>
            <w:r w:rsidRPr="002F48F3">
              <w:rPr>
                <w:sz w:val="10"/>
                <w:szCs w:val="10"/>
              </w:rPr>
              <w:t>141.859.047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2" w:name="BBIFS16AB047"/>
            <w:bookmarkEnd w:id="2442"/>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3" w:name="BBIFS16AC047"/>
            <w:bookmarkEnd w:id="244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4" w:name="BBIFS16AD047"/>
            <w:bookmarkEnd w:id="244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5" w:name="BBIFS16AE047"/>
            <w:bookmarkEnd w:id="244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6" w:name="BBIFS16AF047"/>
            <w:bookmarkEnd w:id="2446"/>
            <w:r w:rsidRPr="002F48F3">
              <w:rPr>
                <w:sz w:val="10"/>
                <w:szCs w:val="10"/>
              </w:rPr>
              <w:t>3.260.267</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7" w:name="BBIFS16AG047"/>
            <w:bookmarkEnd w:id="244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8" w:name="BBIFS16AH047"/>
            <w:bookmarkEnd w:id="2448"/>
            <w:r w:rsidRPr="002F48F3">
              <w:rPr>
                <w:sz w:val="10"/>
                <w:szCs w:val="10"/>
              </w:rPr>
              <w:t>145.119.314</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49" w:name="BBIFS16AI047"/>
            <w:bookmarkEnd w:id="2449"/>
            <w:r w:rsidRPr="002F48F3">
              <w:rPr>
                <w:sz w:val="10"/>
                <w:szCs w:val="10"/>
              </w:rPr>
              <w:t>(15.233.616)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50" w:name="BBIFS16AJ047"/>
            <w:bookmarkEnd w:id="2450"/>
            <w:r w:rsidRPr="002F48F3">
              <w:rPr>
                <w:sz w:val="10"/>
                <w:szCs w:val="10"/>
              </w:rPr>
              <w:t>129.885.698</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120"/>
              <w:jc w:val="left"/>
              <w:rPr>
                <w:sz w:val="10"/>
                <w:szCs w:val="10"/>
              </w:rPr>
            </w:pPr>
            <w:bookmarkStart w:id="2451" w:name="BBIFS1600048" w:colFirst="0" w:colLast="0"/>
            <w:bookmarkEnd w:id="2440"/>
            <w:r w:rsidRPr="002F48F3">
              <w:rPr>
                <w:sz w:val="10"/>
                <w:szCs w:val="10"/>
              </w:rPr>
              <w:t>Obrigações por repasses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2" w:name="BBIFS16AA048"/>
            <w:bookmarkEnd w:id="2452"/>
            <w:r w:rsidRPr="002F48F3">
              <w:rPr>
                <w:sz w:val="10"/>
                <w:szCs w:val="10"/>
              </w:rPr>
              <w:t>66.100.242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3" w:name="BBIFS16AB048"/>
            <w:bookmarkEnd w:id="2453"/>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4" w:name="BBIFS16AC048"/>
            <w:bookmarkEnd w:id="2454"/>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5" w:name="BBIFS16AD048"/>
            <w:bookmarkEnd w:id="2455"/>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6" w:name="BBIFS16AE048"/>
            <w:bookmarkEnd w:id="2456"/>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7" w:name="BBIFS16AF048"/>
            <w:bookmarkEnd w:id="2457"/>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8" w:name="BBIFS16AG048"/>
            <w:bookmarkEnd w:id="2458"/>
            <w:r w:rsidRPr="002F48F3">
              <w:rPr>
                <w:sz w:val="10"/>
                <w:szCs w:val="10"/>
              </w:rPr>
              <w:t>--</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59" w:name="BBIFS16AH048"/>
            <w:bookmarkEnd w:id="2459"/>
            <w:r w:rsidRPr="002F48F3">
              <w:rPr>
                <w:sz w:val="10"/>
                <w:szCs w:val="10"/>
              </w:rPr>
              <w:t>66.100.242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60" w:name="BBIFS16AI048"/>
            <w:bookmarkEnd w:id="2460"/>
            <w:r w:rsidRPr="002F48F3">
              <w:rPr>
                <w:sz w:val="10"/>
                <w:szCs w:val="10"/>
              </w:rPr>
              <w:t>(861.917)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61" w:name="BBIFS16AJ048"/>
            <w:bookmarkEnd w:id="2461"/>
            <w:r w:rsidRPr="002F48F3">
              <w:rPr>
                <w:sz w:val="10"/>
                <w:szCs w:val="10"/>
              </w:rPr>
              <w:t>65.238.325</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120"/>
              <w:jc w:val="left"/>
              <w:rPr>
                <w:sz w:val="10"/>
                <w:szCs w:val="10"/>
              </w:rPr>
            </w:pPr>
            <w:bookmarkStart w:id="2462" w:name="BBIFS1600049" w:colFirst="0" w:colLast="0"/>
            <w:bookmarkEnd w:id="2451"/>
            <w:r w:rsidRPr="002F48F3">
              <w:rPr>
                <w:sz w:val="10"/>
                <w:szCs w:val="10"/>
              </w:rPr>
              <w:t>Provisões técnicas de seguros, previdência e capitalização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3" w:name="BBIFS16AA049"/>
            <w:bookmarkEnd w:id="246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4" w:name="BBIFS16AB049"/>
            <w:bookmarkEnd w:id="2464"/>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5" w:name="BBIFS16AC049"/>
            <w:bookmarkEnd w:id="2465"/>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6" w:name="BBIFS16AD049"/>
            <w:bookmarkEnd w:id="2466"/>
            <w:r w:rsidRPr="002F48F3">
              <w:rPr>
                <w:sz w:val="10"/>
                <w:szCs w:val="10"/>
              </w:rPr>
              <w:t>210.008.522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7" w:name="BBIFS16AE049"/>
            <w:bookmarkEnd w:id="2467"/>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8" w:name="BBIFS16AF049"/>
            <w:bookmarkEnd w:id="2468"/>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69" w:name="BBIFS16AG049"/>
            <w:bookmarkEnd w:id="2469"/>
            <w:r w:rsidRPr="002F48F3">
              <w:rPr>
                <w:sz w:val="10"/>
                <w:szCs w:val="10"/>
              </w:rPr>
              <w:t>(293)</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70" w:name="BBIFS16AH049"/>
            <w:bookmarkEnd w:id="2470"/>
            <w:r w:rsidRPr="002F48F3">
              <w:rPr>
                <w:sz w:val="10"/>
                <w:szCs w:val="10"/>
              </w:rPr>
              <w:t>210.008.229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71" w:name="BBIFS16AI049"/>
            <w:bookmarkEnd w:id="2471"/>
            <w:r w:rsidRPr="002F48F3">
              <w:rPr>
                <w:sz w:val="10"/>
                <w:szCs w:val="10"/>
              </w:rPr>
              <w:t>(210.008.229)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72" w:name="BBIFS16AJ049"/>
            <w:bookmarkEnd w:id="2472"/>
            <w:r w:rsidRPr="002F48F3">
              <w:rPr>
                <w:sz w:val="10"/>
                <w:szCs w:val="10"/>
              </w:rPr>
              <w:t>--</w:t>
            </w:r>
          </w:p>
        </w:tc>
      </w:tr>
      <w:tr w:rsidR="00267426" w:rsidRPr="002F48F3" w:rsidTr="008B2604">
        <w:trPr>
          <w:cantSplit/>
          <w:trHeight w:val="113"/>
        </w:trPr>
        <w:tc>
          <w:tcPr>
            <w:tcW w:w="4820"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ind w:left="120"/>
              <w:jc w:val="left"/>
              <w:rPr>
                <w:sz w:val="10"/>
                <w:szCs w:val="10"/>
              </w:rPr>
            </w:pPr>
            <w:bookmarkStart w:id="2473" w:name="BBIFS1600050" w:colFirst="0" w:colLast="0"/>
            <w:bookmarkEnd w:id="2462"/>
            <w:r w:rsidRPr="002F48F3">
              <w:rPr>
                <w:sz w:val="10"/>
                <w:szCs w:val="10"/>
              </w:rPr>
              <w:t>Demais Passivos</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74" w:name="BBIFS16AA050"/>
            <w:bookmarkEnd w:id="2474"/>
            <w:r w:rsidRPr="002F48F3">
              <w:rPr>
                <w:sz w:val="10"/>
                <w:szCs w:val="10"/>
              </w:rPr>
              <w:t>238.256.727</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75" w:name="BBIFS16AB050"/>
            <w:bookmarkEnd w:id="2475"/>
            <w:r w:rsidRPr="002F48F3">
              <w:rPr>
                <w:sz w:val="10"/>
                <w:szCs w:val="10"/>
              </w:rPr>
              <w:t>415.329</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76" w:name="BBIFS16AC050"/>
            <w:bookmarkEnd w:id="2476"/>
            <w:r w:rsidRPr="002F48F3">
              <w:rPr>
                <w:sz w:val="10"/>
                <w:szCs w:val="10"/>
              </w:rPr>
              <w:t>569.943</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77" w:name="BBIFS16AD050"/>
            <w:bookmarkEnd w:id="2477"/>
            <w:r w:rsidRPr="002F48F3">
              <w:rPr>
                <w:sz w:val="10"/>
                <w:szCs w:val="10"/>
              </w:rPr>
              <w:t>5.415.148</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78" w:name="BBIFS16AE050"/>
            <w:bookmarkEnd w:id="2478"/>
            <w:r w:rsidRPr="002F48F3">
              <w:rPr>
                <w:sz w:val="10"/>
                <w:szCs w:val="10"/>
              </w:rPr>
              <w:t>22.672.132</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79" w:name="BBIFS16AF050"/>
            <w:bookmarkEnd w:id="2479"/>
            <w:r w:rsidRPr="002F48F3">
              <w:rPr>
                <w:sz w:val="10"/>
                <w:szCs w:val="10"/>
              </w:rPr>
              <w:t>562.495</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80" w:name="BBIFS16AG050"/>
            <w:bookmarkEnd w:id="2480"/>
            <w:r w:rsidRPr="002F48F3">
              <w:rPr>
                <w:sz w:val="10"/>
                <w:szCs w:val="10"/>
              </w:rPr>
              <w:t>(3.602.630)</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81" w:name="BBIFS16AH050"/>
            <w:bookmarkEnd w:id="2481"/>
            <w:r w:rsidRPr="002F48F3">
              <w:rPr>
                <w:sz w:val="10"/>
                <w:szCs w:val="10"/>
              </w:rPr>
              <w:t>264.289.144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82" w:name="BBIFS16AI050"/>
            <w:bookmarkEnd w:id="2482"/>
            <w:r w:rsidRPr="002F48F3">
              <w:rPr>
                <w:sz w:val="10"/>
                <w:szCs w:val="10"/>
              </w:rPr>
              <w:t>(30.809.894)</w:t>
            </w:r>
          </w:p>
        </w:tc>
        <w:tc>
          <w:tcPr>
            <w:tcW w:w="964" w:type="dxa"/>
            <w:tcBorders>
              <w:bottom w:val="single" w:sz="4" w:space="0" w:color="FFFFFF" w:themeColor="background1"/>
            </w:tcBorders>
            <w:shd w:val="solid" w:color="F3F3F3" w:fill="auto"/>
            <w:vAlign w:val="center"/>
          </w:tcPr>
          <w:p w:rsidR="00267426" w:rsidRPr="002F48F3" w:rsidRDefault="00267426" w:rsidP="001C7E07">
            <w:pPr>
              <w:pStyle w:val="070-TabelaPadro"/>
              <w:spacing w:before="10" w:after="10"/>
              <w:rPr>
                <w:sz w:val="10"/>
                <w:szCs w:val="10"/>
              </w:rPr>
            </w:pPr>
            <w:bookmarkStart w:id="2483" w:name="BBIFS16AJ050"/>
            <w:bookmarkEnd w:id="2483"/>
            <w:r w:rsidRPr="002F48F3">
              <w:rPr>
                <w:sz w:val="10"/>
                <w:szCs w:val="10"/>
              </w:rPr>
              <w:t>233.479.250</w:t>
            </w:r>
          </w:p>
        </w:tc>
      </w:tr>
      <w:tr w:rsidR="00267426" w:rsidRPr="002F48F3" w:rsidTr="008B2604">
        <w:trPr>
          <w:cantSplit/>
          <w:trHeight w:val="113"/>
        </w:trPr>
        <w:tc>
          <w:tcPr>
            <w:tcW w:w="4820"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ind w:left="60"/>
              <w:jc w:val="left"/>
              <w:rPr>
                <w:sz w:val="10"/>
                <w:szCs w:val="10"/>
              </w:rPr>
            </w:pPr>
            <w:bookmarkStart w:id="2484" w:name="BBIFS1600051" w:colFirst="0" w:colLast="0"/>
            <w:bookmarkEnd w:id="2473"/>
            <w:r w:rsidRPr="002F48F3">
              <w:rPr>
                <w:sz w:val="10"/>
                <w:szCs w:val="10"/>
              </w:rPr>
              <w:t>Patrimônio Líquido</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85" w:name="BBIFS16AA051"/>
            <w:bookmarkEnd w:id="2485"/>
            <w:r w:rsidRPr="002F48F3">
              <w:rPr>
                <w:sz w:val="10"/>
                <w:szCs w:val="10"/>
              </w:rPr>
              <w:t>101.806.500</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86" w:name="BBIFS16AB051"/>
            <w:bookmarkEnd w:id="2486"/>
            <w:r w:rsidRPr="002F48F3">
              <w:rPr>
                <w:sz w:val="10"/>
                <w:szCs w:val="10"/>
              </w:rPr>
              <w:t>3.223.079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87" w:name="BBIFS16AC051"/>
            <w:bookmarkEnd w:id="2487"/>
            <w:r w:rsidRPr="002F48F3">
              <w:rPr>
                <w:sz w:val="10"/>
                <w:szCs w:val="10"/>
              </w:rPr>
              <w:t>455.432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88" w:name="BBIFS16AD051"/>
            <w:bookmarkEnd w:id="2488"/>
            <w:r w:rsidRPr="002F48F3">
              <w:rPr>
                <w:sz w:val="10"/>
                <w:szCs w:val="10"/>
              </w:rPr>
              <w:t>6.987.865</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89" w:name="BBIFS16AE051"/>
            <w:bookmarkEnd w:id="2489"/>
            <w:r w:rsidRPr="002F48F3">
              <w:rPr>
                <w:sz w:val="10"/>
                <w:szCs w:val="10"/>
              </w:rPr>
              <w:t>8.497.519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90" w:name="BBIFS16AF051"/>
            <w:bookmarkEnd w:id="2490"/>
            <w:r w:rsidRPr="002F48F3">
              <w:rPr>
                <w:sz w:val="10"/>
                <w:szCs w:val="10"/>
              </w:rPr>
              <w:t>1.769.776</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91" w:name="BBIFS16AG051"/>
            <w:bookmarkEnd w:id="2491"/>
            <w:r w:rsidRPr="002F48F3">
              <w:rPr>
                <w:sz w:val="10"/>
                <w:szCs w:val="10"/>
              </w:rPr>
              <w:t>(17.670.139)</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92" w:name="BBIFS16AH051"/>
            <w:bookmarkEnd w:id="2492"/>
            <w:r w:rsidRPr="002F48F3">
              <w:rPr>
                <w:sz w:val="10"/>
                <w:szCs w:val="10"/>
              </w:rPr>
              <w:t>105.070.032</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93" w:name="BBIFS16AI051"/>
            <w:bookmarkEnd w:id="2493"/>
            <w:r w:rsidRPr="002F48F3">
              <w:rPr>
                <w:sz w:val="10"/>
                <w:szCs w:val="10"/>
              </w:rPr>
              <w:t>--</w:t>
            </w:r>
          </w:p>
        </w:tc>
        <w:tc>
          <w:tcPr>
            <w:tcW w:w="964" w:type="dxa"/>
            <w:tcBorders>
              <w:bottom w:val="single" w:sz="4" w:space="0" w:color="FFFFFF" w:themeColor="background1"/>
            </w:tcBorders>
            <w:shd w:val="solid" w:color="E6E6E6" w:fill="auto"/>
            <w:vAlign w:val="center"/>
          </w:tcPr>
          <w:p w:rsidR="00267426" w:rsidRPr="002F48F3" w:rsidRDefault="00267426" w:rsidP="001C7E07">
            <w:pPr>
              <w:pStyle w:val="070-TabelaPadro"/>
              <w:spacing w:before="10" w:after="10"/>
              <w:rPr>
                <w:sz w:val="10"/>
                <w:szCs w:val="10"/>
              </w:rPr>
            </w:pPr>
            <w:bookmarkStart w:id="2494" w:name="BBIFS16AJ051"/>
            <w:bookmarkEnd w:id="2494"/>
            <w:r w:rsidRPr="002F48F3">
              <w:rPr>
                <w:sz w:val="10"/>
                <w:szCs w:val="10"/>
              </w:rPr>
              <w:t>105.070.032</w:t>
            </w:r>
          </w:p>
        </w:tc>
      </w:tr>
      <w:tr w:rsidR="00267426" w:rsidRPr="002F48F3" w:rsidTr="008B2604">
        <w:trPr>
          <w:cantSplit/>
          <w:trHeight w:val="113"/>
        </w:trPr>
        <w:tc>
          <w:tcPr>
            <w:tcW w:w="4820" w:type="dxa"/>
            <w:tcBorders>
              <w:bottom w:val="single" w:sz="4" w:space="0" w:color="CCCCCC"/>
            </w:tcBorders>
            <w:shd w:val="solid" w:color="F3F3F3" w:fill="auto"/>
            <w:vAlign w:val="center"/>
          </w:tcPr>
          <w:p w:rsidR="00267426" w:rsidRPr="002F48F3" w:rsidRDefault="00267426" w:rsidP="001C7E07">
            <w:pPr>
              <w:pStyle w:val="070-TabelaPadro"/>
              <w:spacing w:before="10" w:after="10"/>
              <w:jc w:val="left"/>
              <w:rPr>
                <w:b/>
                <w:sz w:val="10"/>
                <w:szCs w:val="10"/>
              </w:rPr>
            </w:pPr>
            <w:bookmarkStart w:id="2495" w:name="BBIFS1600052" w:colFirst="0" w:colLast="0"/>
            <w:bookmarkEnd w:id="2484"/>
            <w:r w:rsidRPr="002F48F3">
              <w:rPr>
                <w:b/>
                <w:sz w:val="10"/>
                <w:szCs w:val="10"/>
              </w:rPr>
              <w:t>TOTAL DO PASSIVO E PATRIMÔNIO LÍQUIDO</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496" w:name="BBIFS16AA052"/>
            <w:bookmarkEnd w:id="2496"/>
            <w:r w:rsidRPr="002F48F3">
              <w:rPr>
                <w:b/>
                <w:sz w:val="10"/>
                <w:szCs w:val="10"/>
              </w:rPr>
              <w:t>1.552.017.074</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497" w:name="BBIFS16AB052"/>
            <w:bookmarkEnd w:id="2497"/>
            <w:r w:rsidRPr="002F48F3">
              <w:rPr>
                <w:b/>
                <w:sz w:val="10"/>
                <w:szCs w:val="10"/>
              </w:rPr>
              <w:t>7.383.344</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498" w:name="BBIFS16AC052"/>
            <w:bookmarkEnd w:id="2498"/>
            <w:r w:rsidRPr="002F48F3">
              <w:rPr>
                <w:b/>
                <w:sz w:val="10"/>
                <w:szCs w:val="10"/>
              </w:rPr>
              <w:t>1.025.375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499" w:name="BBIFS16AD052"/>
            <w:bookmarkEnd w:id="2499"/>
            <w:r w:rsidRPr="002F48F3">
              <w:rPr>
                <w:b/>
                <w:sz w:val="10"/>
                <w:szCs w:val="10"/>
              </w:rPr>
              <w:t>222.411.535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500" w:name="BBIFS16AE052"/>
            <w:bookmarkEnd w:id="2500"/>
            <w:r w:rsidRPr="002F48F3">
              <w:rPr>
                <w:b/>
                <w:sz w:val="10"/>
                <w:szCs w:val="10"/>
              </w:rPr>
              <w:t>31.169.651</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501" w:name="BBIFS16AF052"/>
            <w:bookmarkEnd w:id="2501"/>
            <w:r w:rsidRPr="002F48F3">
              <w:rPr>
                <w:b/>
                <w:sz w:val="10"/>
                <w:szCs w:val="10"/>
              </w:rPr>
              <w:t>5.592.538</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502" w:name="BBIFS16AG052"/>
            <w:bookmarkEnd w:id="2502"/>
            <w:r w:rsidRPr="002F48F3">
              <w:rPr>
                <w:b/>
                <w:sz w:val="10"/>
                <w:szCs w:val="10"/>
              </w:rPr>
              <w:t>(32.111.885)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503" w:name="BBIFS16AH052"/>
            <w:bookmarkEnd w:id="2503"/>
            <w:r w:rsidRPr="002F48F3">
              <w:rPr>
                <w:b/>
                <w:sz w:val="10"/>
                <w:szCs w:val="10"/>
              </w:rPr>
              <w:t>1.787.487.632</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504" w:name="BBIFS16AI052"/>
            <w:bookmarkEnd w:id="2504"/>
            <w:r w:rsidRPr="002F48F3">
              <w:rPr>
                <w:b/>
                <w:sz w:val="10"/>
                <w:szCs w:val="10"/>
              </w:rPr>
              <w:t>(270.528.265)</w:t>
            </w:r>
          </w:p>
        </w:tc>
        <w:tc>
          <w:tcPr>
            <w:tcW w:w="964" w:type="dxa"/>
            <w:tcBorders>
              <w:bottom w:val="single" w:sz="4" w:space="0" w:color="CCCCCC"/>
            </w:tcBorders>
            <w:shd w:val="solid" w:color="F3F3F3" w:fill="auto"/>
            <w:vAlign w:val="center"/>
          </w:tcPr>
          <w:p w:rsidR="00267426" w:rsidRPr="002F48F3" w:rsidRDefault="00267426" w:rsidP="001C7E07">
            <w:pPr>
              <w:pStyle w:val="070-TabelaPadro"/>
              <w:spacing w:before="10" w:after="10"/>
              <w:rPr>
                <w:b/>
                <w:sz w:val="10"/>
                <w:szCs w:val="10"/>
              </w:rPr>
            </w:pPr>
            <w:bookmarkStart w:id="2505" w:name="BBIFS16AJ052"/>
            <w:bookmarkEnd w:id="2505"/>
            <w:r w:rsidRPr="002F48F3">
              <w:rPr>
                <w:b/>
                <w:sz w:val="10"/>
                <w:szCs w:val="10"/>
              </w:rPr>
              <w:t>1.516.959.367</w:t>
            </w:r>
          </w:p>
        </w:tc>
      </w:tr>
      <w:bookmarkEnd w:id="1999"/>
      <w:bookmarkEnd w:id="2495"/>
    </w:tbl>
    <w:p w:rsidR="00267426" w:rsidRPr="00E6391E" w:rsidRDefault="00267426" w:rsidP="008B2604">
      <w:pPr>
        <w:pStyle w:val="050-TextoPadro"/>
        <w:spacing w:before="0" w:after="0"/>
      </w:pPr>
    </w:p>
    <w:p w:rsidR="00267426" w:rsidRDefault="00267426" w:rsidP="008B2604">
      <w:pPr>
        <w:spacing w:before="0" w:after="0" w:line="240" w:lineRule="auto"/>
        <w:jc w:val="left"/>
        <w:rPr>
          <w:sz w:val="14"/>
        </w:rPr>
        <w:sectPr w:rsidR="00267426" w:rsidSect="00B244EC">
          <w:pgSz w:w="16840" w:h="11907" w:orient="landscape"/>
          <w:pgMar w:top="2126" w:right="851" w:bottom="1134" w:left="1418" w:header="425" w:footer="425" w:gutter="0"/>
          <w:cols w:space="720"/>
          <w:docGrid w:linePitch="245"/>
        </w:sectPr>
      </w:pPr>
    </w:p>
    <w:p w:rsidR="006805A0" w:rsidRDefault="00267426" w:rsidP="006805A0">
      <w:pPr>
        <w:pStyle w:val="020-TtulodeDocumento"/>
        <w:numPr>
          <w:ilvl w:val="1"/>
          <w:numId w:val="42"/>
        </w:numPr>
        <w:ind w:left="0"/>
      </w:pPr>
      <w:r>
        <w:lastRenderedPageBreak/>
        <w:fldChar w:fldCharType="end"/>
      </w:r>
      <w:r w:rsidR="006805A0">
        <w:fldChar w:fldCharType="begin"/>
      </w:r>
      <w:r w:rsidR="006805A0">
        <w:instrText xml:space="preserve"> INCLUDETEXT  "G:\\CONFIDENCIAL\\Evidenciação\\Publicação\\PubliCon\\Arquivos\\Publicacao\\Exercicio2020\\BB\\01T\\\\BB-CXE-PT(53).docx" </w:instrText>
      </w:r>
      <w:r w:rsidR="006805A0">
        <w:fldChar w:fldCharType="separate"/>
      </w:r>
      <w:bookmarkStart w:id="2506" w:name="BBCXE_Titulo"/>
      <w:r w:rsidR="006805A0">
        <w:t xml:space="preserve"> </w:t>
      </w:r>
      <w:bookmarkStart w:id="2507" w:name="_Toc39658033"/>
      <w:r w:rsidR="006805A0">
        <w:t>- CAIXA E EQUIVALENTES DE CAIXA</w:t>
      </w:r>
      <w:bookmarkEnd w:id="2507"/>
      <w:bookmarkEnd w:id="250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XE.01 - Caixa e Equivalentes de Caixa"/>
        <w:tblDescription w:val="PubliCon - Sistema de Gerenciamento do Documentos Contábeis para Publicação&#10;&#10;Última atualização do mapa do quadro em: "/>
      </w:tblPr>
      <w:tblGrid>
        <w:gridCol w:w="4988"/>
        <w:gridCol w:w="1588"/>
        <w:gridCol w:w="1588"/>
        <w:gridCol w:w="1588"/>
      </w:tblGrid>
      <w:tr w:rsidR="006805A0" w:rsidRPr="001E239A" w:rsidTr="00887194">
        <w:trPr>
          <w:cantSplit/>
          <w:tblHeader/>
        </w:trPr>
        <w:tc>
          <w:tcPr>
            <w:tcW w:w="4988" w:type="dxa"/>
            <w:tcBorders>
              <w:bottom w:val="single" w:sz="4" w:space="0" w:color="FFFFFF" w:themeColor="background1"/>
            </w:tcBorders>
            <w:shd w:val="solid" w:color="C3D7F0" w:fill="auto"/>
            <w:vAlign w:val="center"/>
          </w:tcPr>
          <w:p w:rsidR="006805A0" w:rsidRPr="001E239A" w:rsidRDefault="006805A0" w:rsidP="00887194">
            <w:pPr>
              <w:pStyle w:val="070-TabelaPadro"/>
              <w:jc w:val="center"/>
              <w:rPr>
                <w:b/>
              </w:rPr>
            </w:pPr>
            <w:bookmarkStart w:id="2508" w:name="BBCXE01"/>
          </w:p>
        </w:tc>
        <w:tc>
          <w:tcPr>
            <w:tcW w:w="1588" w:type="dxa"/>
            <w:tcBorders>
              <w:bottom w:val="single" w:sz="4" w:space="0" w:color="FFFFFF" w:themeColor="background1"/>
            </w:tcBorders>
            <w:shd w:val="solid" w:color="C3D7F0" w:fill="auto"/>
            <w:vAlign w:val="center"/>
          </w:tcPr>
          <w:p w:rsidR="006805A0" w:rsidRPr="001E239A" w:rsidRDefault="006805A0" w:rsidP="0088719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6805A0" w:rsidRPr="001E239A" w:rsidRDefault="006805A0" w:rsidP="0088719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6805A0" w:rsidRPr="001E239A" w:rsidRDefault="006805A0" w:rsidP="00887194">
            <w:pPr>
              <w:pStyle w:val="070-TabelaPadro"/>
              <w:jc w:val="center"/>
              <w:rPr>
                <w:b/>
              </w:rPr>
            </w:pPr>
            <w:r>
              <w:rPr>
                <w:b/>
              </w:rPr>
              <w:t>31.03.2019</w:t>
            </w:r>
          </w:p>
        </w:tc>
      </w:tr>
      <w:tr w:rsidR="006805A0" w:rsidRPr="001E239A" w:rsidTr="00887194">
        <w:trPr>
          <w:cantSplit/>
        </w:trPr>
        <w:tc>
          <w:tcPr>
            <w:tcW w:w="4988" w:type="dxa"/>
            <w:tcBorders>
              <w:bottom w:val="single" w:sz="4" w:space="0" w:color="FFFFFF" w:themeColor="background1"/>
            </w:tcBorders>
            <w:shd w:val="solid" w:color="F3F3F3" w:fill="auto"/>
            <w:vAlign w:val="center"/>
          </w:tcPr>
          <w:p w:rsidR="006805A0" w:rsidRPr="001E239A" w:rsidRDefault="006805A0" w:rsidP="00887194">
            <w:pPr>
              <w:pStyle w:val="070-TabelaPadro"/>
              <w:jc w:val="left"/>
              <w:rPr>
                <w:b/>
              </w:rPr>
            </w:pPr>
            <w:r>
              <w:rPr>
                <w:b/>
              </w:rPr>
              <w:t>Disponibilidades</w:t>
            </w:r>
            <w:bookmarkStart w:id="2509" w:name="BBCXE0100001"/>
            <w:r w:rsidRPr="001E239A">
              <w:rPr>
                <w:b/>
                <w:vertAlign w:val="superscript"/>
              </w:rPr>
              <w:t xml:space="preserve"> (1)</w:t>
            </w:r>
            <w:bookmarkEnd w:id="2509"/>
          </w:p>
        </w:tc>
        <w:tc>
          <w:tcPr>
            <w:tcW w:w="1588" w:type="dxa"/>
            <w:tcBorders>
              <w:bottom w:val="single" w:sz="4" w:space="0" w:color="FFFFFF" w:themeColor="background1"/>
            </w:tcBorders>
            <w:shd w:val="solid" w:color="F3F3F3" w:fill="auto"/>
            <w:vAlign w:val="center"/>
          </w:tcPr>
          <w:p w:rsidR="006805A0" w:rsidRPr="001E239A" w:rsidRDefault="006805A0" w:rsidP="00887194">
            <w:pPr>
              <w:pStyle w:val="070-TabelaPadro"/>
              <w:rPr>
                <w:b/>
              </w:rPr>
            </w:pPr>
            <w:bookmarkStart w:id="2510" w:name="BBCXE01AD001"/>
            <w:bookmarkEnd w:id="2510"/>
            <w:r>
              <w:rPr>
                <w:b/>
              </w:rPr>
              <w:t>15.153.472</w:t>
            </w:r>
          </w:p>
        </w:tc>
        <w:tc>
          <w:tcPr>
            <w:tcW w:w="1588" w:type="dxa"/>
            <w:tcBorders>
              <w:bottom w:val="single" w:sz="4" w:space="0" w:color="FFFFFF" w:themeColor="background1"/>
            </w:tcBorders>
            <w:shd w:val="solid" w:color="F3F3F3" w:fill="auto"/>
            <w:vAlign w:val="center"/>
          </w:tcPr>
          <w:p w:rsidR="006805A0" w:rsidRPr="001E239A" w:rsidRDefault="006805A0" w:rsidP="00887194">
            <w:pPr>
              <w:pStyle w:val="070-TabelaPadro"/>
              <w:rPr>
                <w:b/>
              </w:rPr>
            </w:pPr>
            <w:bookmarkStart w:id="2511" w:name="BBCXE01AE001"/>
            <w:bookmarkEnd w:id="2511"/>
            <w:r>
              <w:rPr>
                <w:b/>
              </w:rPr>
              <w:t>14.171.188</w:t>
            </w:r>
          </w:p>
        </w:tc>
        <w:tc>
          <w:tcPr>
            <w:tcW w:w="1588" w:type="dxa"/>
            <w:tcBorders>
              <w:bottom w:val="single" w:sz="4" w:space="0" w:color="FFFFFF" w:themeColor="background1"/>
            </w:tcBorders>
            <w:shd w:val="solid" w:color="F3F3F3" w:fill="auto"/>
            <w:vAlign w:val="center"/>
          </w:tcPr>
          <w:p w:rsidR="006805A0" w:rsidRPr="001E239A" w:rsidRDefault="006805A0" w:rsidP="00887194">
            <w:pPr>
              <w:pStyle w:val="070-TabelaPadro"/>
              <w:rPr>
                <w:b/>
              </w:rPr>
            </w:pPr>
            <w:bookmarkStart w:id="2512" w:name="BBCXE01AF001"/>
            <w:bookmarkEnd w:id="2512"/>
            <w:r>
              <w:rPr>
                <w:b/>
              </w:rPr>
              <w:t>17.551.513</w:t>
            </w:r>
          </w:p>
        </w:tc>
      </w:tr>
      <w:tr w:rsidR="006805A0" w:rsidRPr="001E239A" w:rsidTr="00887194">
        <w:trPr>
          <w:cantSplit/>
        </w:trPr>
        <w:tc>
          <w:tcPr>
            <w:tcW w:w="4988" w:type="dxa"/>
            <w:tcBorders>
              <w:bottom w:val="single" w:sz="4" w:space="0" w:color="FFFFFF" w:themeColor="background1"/>
            </w:tcBorders>
            <w:shd w:val="solid" w:color="E6E6E6" w:fill="auto"/>
            <w:vAlign w:val="center"/>
          </w:tcPr>
          <w:p w:rsidR="006805A0" w:rsidRPr="001E239A" w:rsidRDefault="006805A0" w:rsidP="00887194">
            <w:pPr>
              <w:pStyle w:val="070-TabelaPadro"/>
              <w:ind w:left="60"/>
              <w:jc w:val="left"/>
            </w:pPr>
            <w:bookmarkStart w:id="2513" w:name="BBCXE0100002" w:colFirst="0" w:colLast="0"/>
            <w:r>
              <w:t>Disponibilidades em moeda nacional</w:t>
            </w:r>
          </w:p>
        </w:tc>
        <w:tc>
          <w:tcPr>
            <w:tcW w:w="1588" w:type="dxa"/>
            <w:tcBorders>
              <w:bottom w:val="single" w:sz="4" w:space="0" w:color="FFFFFF" w:themeColor="background1"/>
            </w:tcBorders>
            <w:shd w:val="solid" w:color="E6E6E6" w:fill="auto"/>
            <w:vAlign w:val="center"/>
          </w:tcPr>
          <w:p w:rsidR="006805A0" w:rsidRPr="001E239A" w:rsidRDefault="006805A0" w:rsidP="00887194">
            <w:pPr>
              <w:pStyle w:val="070-TabelaPadro"/>
            </w:pPr>
            <w:bookmarkStart w:id="2514" w:name="BBCXE01AD002"/>
            <w:bookmarkEnd w:id="2514"/>
            <w:r>
              <w:t>10.025.311</w:t>
            </w:r>
          </w:p>
        </w:tc>
        <w:tc>
          <w:tcPr>
            <w:tcW w:w="1588" w:type="dxa"/>
            <w:tcBorders>
              <w:bottom w:val="single" w:sz="4" w:space="0" w:color="FFFFFF" w:themeColor="background1"/>
            </w:tcBorders>
            <w:shd w:val="solid" w:color="E6E6E6" w:fill="auto"/>
            <w:vAlign w:val="center"/>
          </w:tcPr>
          <w:p w:rsidR="006805A0" w:rsidRPr="001E239A" w:rsidRDefault="006805A0" w:rsidP="00887194">
            <w:pPr>
              <w:pStyle w:val="070-TabelaPadro"/>
            </w:pPr>
            <w:bookmarkStart w:id="2515" w:name="BBCXE01AE002"/>
            <w:bookmarkEnd w:id="2515"/>
            <w:r>
              <w:t>8.006.672</w:t>
            </w:r>
          </w:p>
        </w:tc>
        <w:tc>
          <w:tcPr>
            <w:tcW w:w="1588" w:type="dxa"/>
            <w:tcBorders>
              <w:bottom w:val="single" w:sz="4" w:space="0" w:color="FFFFFF" w:themeColor="background1"/>
            </w:tcBorders>
            <w:shd w:val="solid" w:color="E6E6E6" w:fill="auto"/>
            <w:vAlign w:val="center"/>
          </w:tcPr>
          <w:p w:rsidR="006805A0" w:rsidRPr="001E239A" w:rsidRDefault="006805A0" w:rsidP="00887194">
            <w:pPr>
              <w:pStyle w:val="070-TabelaPadro"/>
            </w:pPr>
            <w:bookmarkStart w:id="2516" w:name="BBCXE01AF002"/>
            <w:bookmarkEnd w:id="2516"/>
            <w:r>
              <w:t>12.060.008</w:t>
            </w:r>
          </w:p>
        </w:tc>
      </w:tr>
      <w:tr w:rsidR="006805A0" w:rsidRPr="001E239A" w:rsidTr="00887194">
        <w:trPr>
          <w:cantSplit/>
        </w:trPr>
        <w:tc>
          <w:tcPr>
            <w:tcW w:w="4988" w:type="dxa"/>
            <w:tcBorders>
              <w:bottom w:val="single" w:sz="4" w:space="0" w:color="FFFFFF" w:themeColor="background1"/>
            </w:tcBorders>
            <w:shd w:val="solid" w:color="F3F3F3" w:fill="auto"/>
            <w:vAlign w:val="center"/>
          </w:tcPr>
          <w:p w:rsidR="006805A0" w:rsidRPr="001E239A" w:rsidRDefault="006805A0" w:rsidP="00887194">
            <w:pPr>
              <w:pStyle w:val="070-TabelaPadro"/>
              <w:ind w:left="60"/>
              <w:jc w:val="left"/>
            </w:pPr>
            <w:bookmarkStart w:id="2517" w:name="BBCXE0100003" w:colFirst="0" w:colLast="0"/>
            <w:bookmarkEnd w:id="2513"/>
            <w:r>
              <w:t>Disponibilidades em moeda estrangeira</w:t>
            </w:r>
          </w:p>
        </w:tc>
        <w:tc>
          <w:tcPr>
            <w:tcW w:w="1588" w:type="dxa"/>
            <w:tcBorders>
              <w:bottom w:val="single" w:sz="4" w:space="0" w:color="FFFFFF" w:themeColor="background1"/>
            </w:tcBorders>
            <w:shd w:val="solid" w:color="F3F3F3" w:fill="auto"/>
            <w:vAlign w:val="center"/>
          </w:tcPr>
          <w:p w:rsidR="006805A0" w:rsidRPr="001E239A" w:rsidRDefault="006805A0" w:rsidP="00887194">
            <w:pPr>
              <w:pStyle w:val="070-TabelaPadro"/>
            </w:pPr>
            <w:bookmarkStart w:id="2518" w:name="BBCXE01AD003"/>
            <w:bookmarkEnd w:id="2518"/>
            <w:r>
              <w:t>5.128.161</w:t>
            </w:r>
          </w:p>
        </w:tc>
        <w:tc>
          <w:tcPr>
            <w:tcW w:w="1588" w:type="dxa"/>
            <w:tcBorders>
              <w:bottom w:val="single" w:sz="4" w:space="0" w:color="FFFFFF" w:themeColor="background1"/>
            </w:tcBorders>
            <w:shd w:val="solid" w:color="F3F3F3" w:fill="auto"/>
            <w:vAlign w:val="center"/>
          </w:tcPr>
          <w:p w:rsidR="006805A0" w:rsidRPr="001E239A" w:rsidRDefault="006805A0" w:rsidP="00887194">
            <w:pPr>
              <w:pStyle w:val="070-TabelaPadro"/>
            </w:pPr>
            <w:bookmarkStart w:id="2519" w:name="BBCXE01AE003"/>
            <w:bookmarkEnd w:id="2519"/>
            <w:r>
              <w:t>6.164.516</w:t>
            </w:r>
          </w:p>
        </w:tc>
        <w:tc>
          <w:tcPr>
            <w:tcW w:w="1588" w:type="dxa"/>
            <w:tcBorders>
              <w:bottom w:val="single" w:sz="4" w:space="0" w:color="FFFFFF" w:themeColor="background1"/>
            </w:tcBorders>
            <w:shd w:val="solid" w:color="F3F3F3" w:fill="auto"/>
            <w:vAlign w:val="center"/>
          </w:tcPr>
          <w:p w:rsidR="006805A0" w:rsidRPr="001E239A" w:rsidRDefault="006805A0" w:rsidP="00887194">
            <w:pPr>
              <w:pStyle w:val="070-TabelaPadro"/>
            </w:pPr>
            <w:bookmarkStart w:id="2520" w:name="BBCXE01AF003"/>
            <w:bookmarkEnd w:id="2520"/>
            <w:r>
              <w:t>5.491.505</w:t>
            </w:r>
          </w:p>
        </w:tc>
      </w:tr>
      <w:bookmarkEnd w:id="2517"/>
      <w:tr w:rsidR="006805A0" w:rsidRPr="001E239A" w:rsidTr="00887194">
        <w:trPr>
          <w:cantSplit/>
        </w:trPr>
        <w:tc>
          <w:tcPr>
            <w:tcW w:w="4988" w:type="dxa"/>
            <w:tcBorders>
              <w:bottom w:val="single" w:sz="4" w:space="0" w:color="FFFFFF" w:themeColor="background1"/>
            </w:tcBorders>
            <w:shd w:val="clear" w:color="auto" w:fill="E6E6E6"/>
            <w:vAlign w:val="center"/>
          </w:tcPr>
          <w:p w:rsidR="006805A0" w:rsidRPr="001E239A" w:rsidRDefault="006805A0" w:rsidP="00887194">
            <w:pPr>
              <w:pStyle w:val="070-TabelaPadro"/>
              <w:jc w:val="left"/>
              <w:rPr>
                <w:b/>
              </w:rPr>
            </w:pPr>
            <w:r>
              <w:rPr>
                <w:b/>
              </w:rPr>
              <w:t>Aplicações Interfinanceiras de Liquidez</w:t>
            </w:r>
            <w:bookmarkStart w:id="2521" w:name="BBCXE0100005"/>
            <w:r w:rsidRPr="001E239A">
              <w:rPr>
                <w:b/>
                <w:vertAlign w:val="superscript"/>
              </w:rPr>
              <w:t xml:space="preserve"> (2)</w:t>
            </w:r>
            <w:bookmarkEnd w:id="2521"/>
          </w:p>
        </w:tc>
        <w:tc>
          <w:tcPr>
            <w:tcW w:w="1588" w:type="dxa"/>
            <w:tcBorders>
              <w:bottom w:val="single" w:sz="4" w:space="0" w:color="FFFFFF" w:themeColor="background1"/>
            </w:tcBorders>
            <w:shd w:val="clear" w:color="auto" w:fill="E6E6E6"/>
            <w:vAlign w:val="center"/>
          </w:tcPr>
          <w:p w:rsidR="006805A0" w:rsidRPr="001E239A" w:rsidRDefault="006805A0" w:rsidP="00887194">
            <w:pPr>
              <w:pStyle w:val="070-TabelaPadro"/>
              <w:rPr>
                <w:b/>
              </w:rPr>
            </w:pPr>
            <w:bookmarkStart w:id="2522" w:name="BBCXE01AD005"/>
            <w:bookmarkEnd w:id="2522"/>
            <w:r>
              <w:rPr>
                <w:b/>
              </w:rPr>
              <w:t>83.974.160</w:t>
            </w:r>
          </w:p>
        </w:tc>
        <w:tc>
          <w:tcPr>
            <w:tcW w:w="1588" w:type="dxa"/>
            <w:tcBorders>
              <w:bottom w:val="single" w:sz="4" w:space="0" w:color="FFFFFF" w:themeColor="background1"/>
            </w:tcBorders>
            <w:shd w:val="clear" w:color="auto" w:fill="E6E6E6"/>
            <w:vAlign w:val="center"/>
          </w:tcPr>
          <w:p w:rsidR="006805A0" w:rsidRPr="001E239A" w:rsidRDefault="006805A0" w:rsidP="00887194">
            <w:pPr>
              <w:pStyle w:val="070-TabelaPadro"/>
              <w:rPr>
                <w:b/>
              </w:rPr>
            </w:pPr>
            <w:bookmarkStart w:id="2523" w:name="BBCXE01AE005"/>
            <w:bookmarkEnd w:id="2523"/>
            <w:r>
              <w:rPr>
                <w:b/>
              </w:rPr>
              <w:t>57.764.835</w:t>
            </w:r>
          </w:p>
        </w:tc>
        <w:tc>
          <w:tcPr>
            <w:tcW w:w="1588" w:type="dxa"/>
            <w:tcBorders>
              <w:bottom w:val="single" w:sz="4" w:space="0" w:color="FFFFFF" w:themeColor="background1"/>
            </w:tcBorders>
            <w:shd w:val="clear" w:color="auto" w:fill="E6E6E6"/>
            <w:vAlign w:val="center"/>
          </w:tcPr>
          <w:p w:rsidR="006805A0" w:rsidRPr="001E239A" w:rsidRDefault="006805A0" w:rsidP="00887194">
            <w:pPr>
              <w:pStyle w:val="070-TabelaPadro"/>
              <w:rPr>
                <w:b/>
              </w:rPr>
            </w:pPr>
            <w:bookmarkStart w:id="2524" w:name="BBCXE01AF005"/>
            <w:bookmarkEnd w:id="2524"/>
            <w:r>
              <w:rPr>
                <w:b/>
              </w:rPr>
              <w:t>71.659.476</w:t>
            </w:r>
          </w:p>
        </w:tc>
      </w:tr>
      <w:tr w:rsidR="006805A0" w:rsidRPr="001E239A" w:rsidTr="00887194">
        <w:trPr>
          <w:cantSplit/>
        </w:trPr>
        <w:tc>
          <w:tcPr>
            <w:tcW w:w="4988" w:type="dxa"/>
            <w:tcBorders>
              <w:bottom w:val="single" w:sz="4" w:space="0" w:color="FFFFFF" w:themeColor="background1"/>
            </w:tcBorders>
            <w:shd w:val="clear" w:color="auto" w:fill="F3F3F3"/>
            <w:vAlign w:val="center"/>
          </w:tcPr>
          <w:p w:rsidR="006805A0" w:rsidRPr="001E239A" w:rsidRDefault="006805A0" w:rsidP="00887194">
            <w:pPr>
              <w:pStyle w:val="070-TabelaPadro"/>
              <w:ind w:left="60"/>
              <w:jc w:val="left"/>
            </w:pPr>
            <w:bookmarkStart w:id="2525" w:name="BBCXE0100006" w:colFirst="0" w:colLast="0"/>
            <w:r>
              <w:t>Aplicações no mercado aberto - revendas a liquidar - posição bancada</w:t>
            </w:r>
          </w:p>
        </w:tc>
        <w:tc>
          <w:tcPr>
            <w:tcW w:w="1588" w:type="dxa"/>
            <w:tcBorders>
              <w:bottom w:val="single" w:sz="4" w:space="0" w:color="FFFFFF" w:themeColor="background1"/>
            </w:tcBorders>
            <w:shd w:val="clear" w:color="auto" w:fill="F3F3F3"/>
            <w:vAlign w:val="center"/>
          </w:tcPr>
          <w:p w:rsidR="006805A0" w:rsidRPr="001E239A" w:rsidRDefault="006805A0" w:rsidP="00887194">
            <w:pPr>
              <w:pStyle w:val="070-TabelaPadro"/>
            </w:pPr>
            <w:bookmarkStart w:id="2526" w:name="BBCXE01AD006"/>
            <w:bookmarkEnd w:id="2526"/>
            <w:r>
              <w:t>53.504.656</w:t>
            </w:r>
          </w:p>
        </w:tc>
        <w:tc>
          <w:tcPr>
            <w:tcW w:w="1588" w:type="dxa"/>
            <w:tcBorders>
              <w:bottom w:val="single" w:sz="4" w:space="0" w:color="FFFFFF" w:themeColor="background1"/>
            </w:tcBorders>
            <w:shd w:val="clear" w:color="auto" w:fill="F3F3F3"/>
            <w:vAlign w:val="center"/>
          </w:tcPr>
          <w:p w:rsidR="006805A0" w:rsidRPr="001E239A" w:rsidRDefault="006805A0" w:rsidP="00887194">
            <w:pPr>
              <w:pStyle w:val="070-TabelaPadro"/>
            </w:pPr>
            <w:bookmarkStart w:id="2527" w:name="BBCXE01AE006"/>
            <w:bookmarkEnd w:id="2527"/>
            <w:r>
              <w:t>29.516.903</w:t>
            </w:r>
          </w:p>
        </w:tc>
        <w:tc>
          <w:tcPr>
            <w:tcW w:w="1588" w:type="dxa"/>
            <w:tcBorders>
              <w:bottom w:val="single" w:sz="4" w:space="0" w:color="FFFFFF" w:themeColor="background1"/>
            </w:tcBorders>
            <w:shd w:val="clear" w:color="auto" w:fill="F3F3F3"/>
            <w:vAlign w:val="center"/>
          </w:tcPr>
          <w:p w:rsidR="006805A0" w:rsidRPr="001E239A" w:rsidRDefault="006805A0" w:rsidP="00887194">
            <w:pPr>
              <w:pStyle w:val="070-TabelaPadro"/>
            </w:pPr>
            <w:bookmarkStart w:id="2528" w:name="BBCXE01AF006"/>
            <w:bookmarkEnd w:id="2528"/>
            <w:r>
              <w:t>36.252.521</w:t>
            </w:r>
          </w:p>
        </w:tc>
      </w:tr>
      <w:tr w:rsidR="006805A0" w:rsidRPr="001E239A" w:rsidTr="00887194">
        <w:trPr>
          <w:cantSplit/>
        </w:trPr>
        <w:tc>
          <w:tcPr>
            <w:tcW w:w="4988" w:type="dxa"/>
            <w:tcBorders>
              <w:bottom w:val="single" w:sz="4" w:space="0" w:color="FFFFFF" w:themeColor="background1"/>
            </w:tcBorders>
            <w:shd w:val="clear" w:color="auto" w:fill="E6E6E6"/>
            <w:vAlign w:val="center"/>
          </w:tcPr>
          <w:p w:rsidR="006805A0" w:rsidRPr="001E239A" w:rsidRDefault="006805A0" w:rsidP="00887194">
            <w:pPr>
              <w:pStyle w:val="070-TabelaPadro"/>
              <w:ind w:left="60"/>
              <w:jc w:val="left"/>
            </w:pPr>
            <w:bookmarkStart w:id="2529" w:name="BBCXE0100007" w:colFirst="0" w:colLast="0"/>
            <w:bookmarkEnd w:id="2525"/>
            <w:r>
              <w:t>Aplicações em depósitos interfinanceiros</w:t>
            </w:r>
          </w:p>
        </w:tc>
        <w:tc>
          <w:tcPr>
            <w:tcW w:w="1588" w:type="dxa"/>
            <w:tcBorders>
              <w:bottom w:val="single" w:sz="4" w:space="0" w:color="FFFFFF" w:themeColor="background1"/>
            </w:tcBorders>
            <w:shd w:val="clear" w:color="auto" w:fill="E6E6E6"/>
            <w:vAlign w:val="center"/>
          </w:tcPr>
          <w:p w:rsidR="006805A0" w:rsidRPr="001E239A" w:rsidRDefault="006805A0" w:rsidP="00887194">
            <w:pPr>
              <w:pStyle w:val="070-TabelaPadro"/>
            </w:pPr>
            <w:bookmarkStart w:id="2530" w:name="BBCXE01AD007"/>
            <w:bookmarkEnd w:id="2530"/>
            <w:r>
              <w:t>30.469.504</w:t>
            </w:r>
          </w:p>
        </w:tc>
        <w:tc>
          <w:tcPr>
            <w:tcW w:w="1588" w:type="dxa"/>
            <w:tcBorders>
              <w:bottom w:val="single" w:sz="4" w:space="0" w:color="FFFFFF" w:themeColor="background1"/>
            </w:tcBorders>
            <w:shd w:val="clear" w:color="auto" w:fill="E6E6E6"/>
            <w:vAlign w:val="center"/>
          </w:tcPr>
          <w:p w:rsidR="006805A0" w:rsidRPr="001E239A" w:rsidRDefault="006805A0" w:rsidP="00887194">
            <w:pPr>
              <w:pStyle w:val="070-TabelaPadro"/>
            </w:pPr>
            <w:bookmarkStart w:id="2531" w:name="BBCXE01AE007"/>
            <w:bookmarkEnd w:id="2531"/>
            <w:r>
              <w:t>28.247.932</w:t>
            </w:r>
          </w:p>
        </w:tc>
        <w:tc>
          <w:tcPr>
            <w:tcW w:w="1588" w:type="dxa"/>
            <w:tcBorders>
              <w:bottom w:val="single" w:sz="4" w:space="0" w:color="FFFFFF" w:themeColor="background1"/>
            </w:tcBorders>
            <w:shd w:val="clear" w:color="auto" w:fill="E6E6E6"/>
            <w:vAlign w:val="center"/>
          </w:tcPr>
          <w:p w:rsidR="006805A0" w:rsidRPr="001E239A" w:rsidRDefault="006805A0" w:rsidP="00887194">
            <w:pPr>
              <w:pStyle w:val="070-TabelaPadro"/>
            </w:pPr>
            <w:bookmarkStart w:id="2532" w:name="BBCXE01AF007"/>
            <w:bookmarkEnd w:id="2532"/>
            <w:r>
              <w:t>35.406.955</w:t>
            </w:r>
          </w:p>
        </w:tc>
      </w:tr>
      <w:tr w:rsidR="006805A0" w:rsidRPr="001E239A" w:rsidTr="00887194">
        <w:trPr>
          <w:cantSplit/>
        </w:trPr>
        <w:tc>
          <w:tcPr>
            <w:tcW w:w="4988" w:type="dxa"/>
            <w:tcBorders>
              <w:bottom w:val="single" w:sz="4" w:space="0" w:color="CCCCCC"/>
            </w:tcBorders>
            <w:shd w:val="clear" w:color="auto" w:fill="F3F3F3"/>
            <w:vAlign w:val="center"/>
          </w:tcPr>
          <w:p w:rsidR="006805A0" w:rsidRPr="001E239A" w:rsidRDefault="006805A0" w:rsidP="00887194">
            <w:pPr>
              <w:pStyle w:val="070-TabelaPadro"/>
              <w:jc w:val="left"/>
              <w:rPr>
                <w:b/>
              </w:rPr>
            </w:pPr>
            <w:bookmarkStart w:id="2533" w:name="BBCXE0100009" w:colFirst="0" w:colLast="0"/>
            <w:bookmarkEnd w:id="2529"/>
            <w:r>
              <w:rPr>
                <w:b/>
              </w:rPr>
              <w:t>Total</w:t>
            </w:r>
          </w:p>
        </w:tc>
        <w:tc>
          <w:tcPr>
            <w:tcW w:w="1588" w:type="dxa"/>
            <w:tcBorders>
              <w:bottom w:val="single" w:sz="4" w:space="0" w:color="CCCCCC"/>
            </w:tcBorders>
            <w:shd w:val="clear" w:color="auto" w:fill="F3F3F3"/>
            <w:vAlign w:val="center"/>
          </w:tcPr>
          <w:p w:rsidR="006805A0" w:rsidRPr="001E239A" w:rsidRDefault="006805A0" w:rsidP="00887194">
            <w:pPr>
              <w:pStyle w:val="070-TabelaPadro"/>
              <w:rPr>
                <w:b/>
              </w:rPr>
            </w:pPr>
            <w:bookmarkStart w:id="2534" w:name="BBCXE01AD009"/>
            <w:bookmarkEnd w:id="2534"/>
            <w:r>
              <w:rPr>
                <w:b/>
              </w:rPr>
              <w:t>99.127.632</w:t>
            </w:r>
          </w:p>
        </w:tc>
        <w:tc>
          <w:tcPr>
            <w:tcW w:w="1588" w:type="dxa"/>
            <w:tcBorders>
              <w:bottom w:val="single" w:sz="4" w:space="0" w:color="CCCCCC"/>
            </w:tcBorders>
            <w:shd w:val="clear" w:color="auto" w:fill="F3F3F3"/>
            <w:vAlign w:val="center"/>
          </w:tcPr>
          <w:p w:rsidR="006805A0" w:rsidRPr="001E239A" w:rsidRDefault="006805A0" w:rsidP="00887194">
            <w:pPr>
              <w:pStyle w:val="070-TabelaPadro"/>
              <w:rPr>
                <w:b/>
              </w:rPr>
            </w:pPr>
            <w:bookmarkStart w:id="2535" w:name="BBCXE01AE009"/>
            <w:bookmarkEnd w:id="2535"/>
            <w:r>
              <w:rPr>
                <w:b/>
              </w:rPr>
              <w:t>71.936.023</w:t>
            </w:r>
          </w:p>
        </w:tc>
        <w:tc>
          <w:tcPr>
            <w:tcW w:w="1588" w:type="dxa"/>
            <w:tcBorders>
              <w:bottom w:val="single" w:sz="4" w:space="0" w:color="CCCCCC"/>
            </w:tcBorders>
            <w:shd w:val="clear" w:color="auto" w:fill="F3F3F3"/>
            <w:vAlign w:val="center"/>
          </w:tcPr>
          <w:p w:rsidR="006805A0" w:rsidRPr="001E239A" w:rsidRDefault="006805A0" w:rsidP="00887194">
            <w:pPr>
              <w:pStyle w:val="070-TabelaPadro"/>
              <w:rPr>
                <w:b/>
              </w:rPr>
            </w:pPr>
            <w:bookmarkStart w:id="2536" w:name="BBCXE01AF009"/>
            <w:bookmarkEnd w:id="2536"/>
            <w:r>
              <w:rPr>
                <w:b/>
              </w:rPr>
              <w:t>89.210.989</w:t>
            </w:r>
          </w:p>
        </w:tc>
      </w:tr>
    </w:tbl>
    <w:bookmarkEnd w:id="2508"/>
    <w:bookmarkEnd w:id="2533"/>
    <w:p w:rsidR="006805A0" w:rsidRDefault="006805A0" w:rsidP="00887194">
      <w:pPr>
        <w:pStyle w:val="072-Rodapdatabela"/>
      </w:pPr>
      <w:r>
        <w:t>(1)</w:t>
      </w:r>
      <w:r>
        <w:tab/>
        <w:t>Não inclui o saldo de aplicações em ouro no valor de R$ 23.442 mil em 31.03.2020 (R$ 16.677 mil em 31.12.2019 e R$ 14.446 mil em 31.03.2019).</w:t>
      </w:r>
    </w:p>
    <w:p w:rsidR="006805A0" w:rsidRDefault="006805A0" w:rsidP="00887194">
      <w:pPr>
        <w:pStyle w:val="072-Rodapdatabela"/>
      </w:pPr>
      <w:r>
        <w:t>(2)</w:t>
      </w:r>
      <w:r>
        <w:tab/>
        <w:t>Referem-se a operações com prazo original igual ou inferior a 90 dias e apresentam risco insignificante de mudança de valor justo.</w:t>
      </w:r>
    </w:p>
    <w:p w:rsidR="006805A0" w:rsidRDefault="006805A0" w:rsidP="00887194">
      <w:pPr>
        <w:pStyle w:val="072-Rodapdatabela"/>
      </w:pPr>
    </w:p>
    <w:p w:rsidR="00C714A3" w:rsidRPr="00C714A3" w:rsidRDefault="00C714A3" w:rsidP="00C714A3">
      <w:pPr>
        <w:pStyle w:val="050-TextoPadro"/>
      </w:pPr>
    </w:p>
    <w:p w:rsidR="00267426" w:rsidRDefault="006805A0" w:rsidP="00887194">
      <w:pPr>
        <w:pStyle w:val="020-TtulodeDocumento"/>
        <w:numPr>
          <w:ilvl w:val="1"/>
          <w:numId w:val="42"/>
        </w:numPr>
        <w:ind w:left="0"/>
      </w:pPr>
      <w:r>
        <w:fldChar w:fldCharType="end"/>
      </w:r>
      <w:r w:rsidR="00267426">
        <w:fldChar w:fldCharType="begin"/>
      </w:r>
      <w:r w:rsidR="00267426">
        <w:instrText xml:space="preserve"> INCLUDETEXT  "G:\\CONFIDENCIAL\\Evidenciação\\Publicação\\PubliCon\\Arquivos\\Publicacao\\Exercicio2020\\BB\\01T\\\\BB-API-PT(53).docx" </w:instrText>
      </w:r>
      <w:r w:rsidR="00267426">
        <w:fldChar w:fldCharType="separate"/>
      </w:r>
      <w:bookmarkStart w:id="2537" w:name="BBAPI_Titulo"/>
      <w:r w:rsidR="00267426">
        <w:t xml:space="preserve"> </w:t>
      </w:r>
      <w:bookmarkStart w:id="2538" w:name="_Toc39658034"/>
      <w:r w:rsidR="00267426">
        <w:t>- APLICAÇÕES INTERFINANCEIRAS DE LIQUIDEZ</w:t>
      </w:r>
      <w:bookmarkEnd w:id="2538"/>
      <w:bookmarkEnd w:id="2537"/>
    </w:p>
    <w:p w:rsidR="00267426" w:rsidRDefault="00267426" w:rsidP="008B2604">
      <w:pPr>
        <w:pStyle w:val="030-SubttulodeDocumento"/>
      </w:pPr>
      <w:bookmarkStart w:id="2539" w:name="BBAPI01_Titulo"/>
      <w:r>
        <w:t>) Composição</w:t>
      </w:r>
      <w:bookmarkEnd w:id="2539"/>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PI.01 - Composição"/>
        <w:tblDescription w:val="PubliCon - Sistema de Gerenciamento do Documentos Contábeis para Publicação&#10;&#10;Última atualização do mapa do quadro em: "/>
      </w:tblPr>
      <w:tblGrid>
        <w:gridCol w:w="4988"/>
        <w:gridCol w:w="1588"/>
        <w:gridCol w:w="1588"/>
        <w:gridCol w:w="1588"/>
      </w:tblGrid>
      <w:tr w:rsidR="00267426" w:rsidRPr="00EB0AFB" w:rsidTr="008B2604">
        <w:trPr>
          <w:cantSplit/>
          <w:tblHeader/>
        </w:trPr>
        <w:tc>
          <w:tcPr>
            <w:tcW w:w="4988"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bookmarkStart w:id="2540" w:name="BBAPI01"/>
          </w:p>
        </w:tc>
        <w:tc>
          <w:tcPr>
            <w:tcW w:w="1588"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r>
              <w:rPr>
                <w:b/>
              </w:rPr>
              <w:t>31.03.2019</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jc w:val="left"/>
              <w:rPr>
                <w:b/>
              </w:rPr>
            </w:pPr>
            <w:bookmarkStart w:id="2541" w:name="BBAPI0100001" w:colFirst="0" w:colLast="0"/>
            <w:r>
              <w:rPr>
                <w:b/>
              </w:rPr>
              <w:t>Aplicações no Mercado Aberto</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42" w:name="BBAPI01AD001"/>
            <w:bookmarkEnd w:id="2542"/>
            <w:r>
              <w:rPr>
                <w:b/>
              </w:rPr>
              <w:t>465.298.243</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43" w:name="BBAPI01AE001"/>
            <w:bookmarkEnd w:id="2543"/>
            <w:r>
              <w:rPr>
                <w:b/>
              </w:rPr>
              <w:t>390.842.172</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44" w:name="BBAPI01AF001"/>
            <w:bookmarkEnd w:id="2544"/>
            <w:r>
              <w:rPr>
                <w:b/>
              </w:rPr>
              <w:t>477.426.801</w:t>
            </w:r>
          </w:p>
        </w:tc>
      </w:tr>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ind w:left="60"/>
              <w:jc w:val="left"/>
              <w:rPr>
                <w:b/>
              </w:rPr>
            </w:pPr>
            <w:bookmarkStart w:id="2545" w:name="BBAPI0100002" w:colFirst="0" w:colLast="0"/>
            <w:bookmarkEnd w:id="2541"/>
            <w:r>
              <w:rPr>
                <w:b/>
              </w:rPr>
              <w:t>Revendas a Liquidar - Posição Bancada</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546" w:name="BBAPI01AD002"/>
            <w:bookmarkEnd w:id="2546"/>
            <w:r>
              <w:rPr>
                <w:b/>
              </w:rPr>
              <w:t>53.651.915</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547" w:name="BBAPI01AE002"/>
            <w:bookmarkEnd w:id="2547"/>
            <w:r>
              <w:rPr>
                <w:b/>
              </w:rPr>
              <w:t>29.607.492</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548" w:name="BBAPI01AF002"/>
            <w:bookmarkEnd w:id="2548"/>
            <w:r>
              <w:rPr>
                <w:b/>
              </w:rPr>
              <w:t>36.294.353</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ind w:left="120"/>
              <w:jc w:val="left"/>
            </w:pPr>
            <w:bookmarkStart w:id="2549" w:name="BBAPI0100003" w:colFirst="0" w:colLast="0"/>
            <w:bookmarkEnd w:id="2545"/>
            <w:r>
              <w:t>Letras Financeiras do Tesouro</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50" w:name="BBAPI01AD003"/>
            <w:bookmarkEnd w:id="2550"/>
            <w:r>
              <w:t>52.224.130</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51" w:name="BBAPI01AE003"/>
            <w:bookmarkEnd w:id="2551"/>
            <w:r>
              <w:t>25.176.764</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52" w:name="BBAPI01AF003"/>
            <w:bookmarkEnd w:id="2552"/>
            <w:r>
              <w:t>4.910.131</w:t>
            </w:r>
          </w:p>
        </w:tc>
      </w:tr>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ind w:left="120"/>
              <w:jc w:val="left"/>
            </w:pPr>
            <w:bookmarkStart w:id="2553" w:name="BBAPI0100004" w:colFirst="0" w:colLast="0"/>
            <w:bookmarkEnd w:id="2549"/>
            <w:r>
              <w:t>Letras do Tesouro Nacional</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54" w:name="BBAPI01AD004"/>
            <w:bookmarkEnd w:id="2554"/>
            <w:r>
              <w:t>--</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55" w:name="BBAPI01AE004"/>
            <w:bookmarkEnd w:id="2555"/>
            <w:r>
              <w:t>288.331</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56" w:name="BBAPI01AF004"/>
            <w:bookmarkEnd w:id="2556"/>
            <w:r>
              <w:t>253.911</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ind w:left="120"/>
              <w:jc w:val="left"/>
            </w:pPr>
            <w:bookmarkStart w:id="2557" w:name="BBAPI0100005" w:colFirst="0" w:colLast="0"/>
            <w:bookmarkEnd w:id="2553"/>
            <w:r>
              <w:t>Notas do Tesouro Nacional</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58" w:name="BBAPI01AD005"/>
            <w:bookmarkEnd w:id="2558"/>
            <w:r>
              <w:t>86.643</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59" w:name="BBAPI01AE005"/>
            <w:bookmarkEnd w:id="2559"/>
            <w:r>
              <w:t>1.222</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60" w:name="BBAPI01AF005"/>
            <w:bookmarkEnd w:id="2560"/>
            <w:r>
              <w:t>30.098.912</w:t>
            </w:r>
          </w:p>
        </w:tc>
      </w:tr>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ind w:left="120"/>
              <w:jc w:val="left"/>
            </w:pPr>
            <w:bookmarkStart w:id="2561" w:name="BBAPI0100006" w:colFirst="0" w:colLast="0"/>
            <w:bookmarkEnd w:id="2557"/>
            <w:r>
              <w:t>Outros títulos</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62" w:name="BBAPI01AD006"/>
            <w:bookmarkEnd w:id="2562"/>
            <w:r>
              <w:t>1.341.142</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63" w:name="BBAPI01AE006"/>
            <w:bookmarkEnd w:id="2563"/>
            <w:r>
              <w:t>4.141.175</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64" w:name="BBAPI01AF006"/>
            <w:bookmarkEnd w:id="2564"/>
            <w:r>
              <w:t>1.031.399</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ind w:left="60"/>
              <w:jc w:val="left"/>
              <w:rPr>
                <w:b/>
              </w:rPr>
            </w:pPr>
            <w:bookmarkStart w:id="2565" w:name="BBAPI0100007" w:colFirst="0" w:colLast="0"/>
            <w:bookmarkEnd w:id="2561"/>
            <w:r>
              <w:rPr>
                <w:b/>
              </w:rPr>
              <w:t>Revendas a Liquidar - Posição Financiada</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66" w:name="BBAPI01AD007"/>
            <w:bookmarkEnd w:id="2566"/>
            <w:r>
              <w:rPr>
                <w:b/>
              </w:rPr>
              <w:t>411.646.328</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67" w:name="BBAPI01AE007"/>
            <w:bookmarkEnd w:id="2567"/>
            <w:r>
              <w:rPr>
                <w:b/>
              </w:rPr>
              <w:t>361.234.680</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68" w:name="BBAPI01AF007"/>
            <w:bookmarkEnd w:id="2568"/>
            <w:r>
              <w:rPr>
                <w:b/>
              </w:rPr>
              <w:t>441.132.448</w:t>
            </w:r>
          </w:p>
        </w:tc>
      </w:tr>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ind w:left="120"/>
              <w:jc w:val="left"/>
            </w:pPr>
            <w:bookmarkStart w:id="2569" w:name="BBAPI0100008" w:colFirst="0" w:colLast="0"/>
            <w:bookmarkEnd w:id="2565"/>
            <w:r>
              <w:t>Letras Financeiras do Tesouro</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70" w:name="BBAPI01AD008"/>
            <w:bookmarkEnd w:id="2570"/>
            <w:r>
              <w:t>341.318.279</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71" w:name="BBAPI01AE008"/>
            <w:bookmarkEnd w:id="2571"/>
            <w:r>
              <w:t>333.457.363</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72" w:name="BBAPI01AF008"/>
            <w:bookmarkEnd w:id="2572"/>
            <w:r>
              <w:t>337.753.748</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ind w:left="120"/>
              <w:jc w:val="left"/>
            </w:pPr>
            <w:bookmarkStart w:id="2573" w:name="BBAPI0100009" w:colFirst="0" w:colLast="0"/>
            <w:bookmarkEnd w:id="2569"/>
            <w:r>
              <w:t>Letras do Tesouro Nacional</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74" w:name="BBAPI01AD009"/>
            <w:bookmarkEnd w:id="2574"/>
            <w:r>
              <w:t>--</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75" w:name="BBAPI01AE009"/>
            <w:bookmarkEnd w:id="2575"/>
            <w:r>
              <w:t>26.515.023</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76" w:name="BBAPI01AF009"/>
            <w:bookmarkEnd w:id="2576"/>
            <w:r>
              <w:t>63.966.016</w:t>
            </w:r>
          </w:p>
        </w:tc>
      </w:tr>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ind w:left="120"/>
              <w:jc w:val="left"/>
            </w:pPr>
            <w:bookmarkStart w:id="2577" w:name="BBAPI0100010" w:colFirst="0" w:colLast="0"/>
            <w:bookmarkEnd w:id="2573"/>
            <w:r>
              <w:t>Notas do Tesouro Nacional</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78" w:name="BBAPI01AD010"/>
            <w:bookmarkEnd w:id="2578"/>
            <w:r>
              <w:t>70.013.401</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79" w:name="BBAPI01AE010"/>
            <w:bookmarkEnd w:id="2579"/>
            <w:r>
              <w:t>1.049.994</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580" w:name="BBAPI01AF010"/>
            <w:bookmarkEnd w:id="2580"/>
            <w:r>
              <w:t>38.877.494</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ind w:left="120"/>
              <w:jc w:val="left"/>
            </w:pPr>
            <w:bookmarkStart w:id="2581" w:name="BBAPI0100011" w:colFirst="0" w:colLast="0"/>
            <w:bookmarkEnd w:id="2577"/>
            <w:r>
              <w:t>Outros títulos</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82" w:name="BBAPI01AD011"/>
            <w:bookmarkEnd w:id="2582"/>
            <w:r>
              <w:t>314.648</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83" w:name="BBAPI01AE011"/>
            <w:bookmarkEnd w:id="2583"/>
            <w:r>
              <w:t>212.300</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84" w:name="BBAPI01AF011"/>
            <w:bookmarkEnd w:id="2584"/>
            <w:r>
              <w:t>535.190</w:t>
            </w:r>
          </w:p>
        </w:tc>
      </w:tr>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jc w:val="left"/>
              <w:rPr>
                <w:b/>
              </w:rPr>
            </w:pPr>
            <w:bookmarkStart w:id="2585" w:name="BBAPI0100015" w:colFirst="0" w:colLast="0"/>
            <w:bookmarkEnd w:id="2581"/>
            <w:r>
              <w:rPr>
                <w:b/>
              </w:rPr>
              <w:t>Aplicações em Depósitos Interfinanceiros</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586" w:name="BBAPI01AD015"/>
            <w:bookmarkEnd w:id="2586"/>
            <w:r>
              <w:rPr>
                <w:b/>
              </w:rPr>
              <w:t>38.380.437</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587" w:name="BBAPI01AE015"/>
            <w:bookmarkEnd w:id="2587"/>
            <w:r>
              <w:rPr>
                <w:b/>
              </w:rPr>
              <w:t>34.635.186</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588" w:name="BBAPI01AF015"/>
            <w:bookmarkEnd w:id="2588"/>
            <w:r>
              <w:rPr>
                <w:b/>
              </w:rPr>
              <w:t>38.355.695</w:t>
            </w: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jc w:val="left"/>
              <w:rPr>
                <w:b/>
              </w:rPr>
            </w:pPr>
            <w:bookmarkStart w:id="2589" w:name="BBAPI0100016" w:colFirst="0" w:colLast="0"/>
            <w:bookmarkEnd w:id="2585"/>
            <w:r>
              <w:rPr>
                <w:b/>
              </w:rPr>
              <w:t>Total</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90" w:name="BBAPI01AD016"/>
            <w:bookmarkEnd w:id="2590"/>
            <w:r>
              <w:rPr>
                <w:b/>
              </w:rPr>
              <w:t>503.678.680</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91" w:name="BBAPI01AE016"/>
            <w:bookmarkEnd w:id="2591"/>
            <w:r>
              <w:rPr>
                <w:b/>
              </w:rPr>
              <w:t>425.477.358</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592" w:name="BBAPI01AF016"/>
            <w:bookmarkEnd w:id="2592"/>
            <w:r>
              <w:rPr>
                <w:b/>
              </w:rPr>
              <w:t>515.782.496</w:t>
            </w:r>
          </w:p>
        </w:tc>
      </w:tr>
      <w:bookmarkEnd w:id="2589"/>
      <w:tr w:rsidR="00267426" w:rsidRPr="00EB0AFB" w:rsidTr="008B2604">
        <w:trPr>
          <w:cantSplit/>
        </w:trPr>
        <w:tc>
          <w:tcPr>
            <w:tcW w:w="4988" w:type="dxa"/>
            <w:tcBorders>
              <w:bottom w:val="single" w:sz="4" w:space="0" w:color="FFFFFF" w:themeColor="background1"/>
            </w:tcBorders>
            <w:shd w:val="solid" w:color="E6E6E6" w:fill="auto"/>
            <w:vAlign w:val="center"/>
          </w:tcPr>
          <w:p w:rsidR="00267426" w:rsidRPr="00EB0AFB"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p>
        </w:tc>
      </w:tr>
      <w:tr w:rsidR="00267426" w:rsidRPr="00EB0AFB" w:rsidTr="008B2604">
        <w:trPr>
          <w:cantSplit/>
        </w:trPr>
        <w:tc>
          <w:tcPr>
            <w:tcW w:w="4988" w:type="dxa"/>
            <w:tcBorders>
              <w:bottom w:val="single" w:sz="4" w:space="0" w:color="FFFFFF" w:themeColor="background1"/>
            </w:tcBorders>
            <w:shd w:val="solid" w:color="F3F3F3" w:fill="auto"/>
            <w:vAlign w:val="center"/>
          </w:tcPr>
          <w:p w:rsidR="00267426" w:rsidRPr="00EB0AFB" w:rsidRDefault="00267426" w:rsidP="008B2604">
            <w:pPr>
              <w:pStyle w:val="070-TabelaPadro"/>
              <w:jc w:val="left"/>
            </w:pPr>
            <w:bookmarkStart w:id="2593" w:name="BBAPI0100018" w:colFirst="0" w:colLast="0"/>
            <w:r>
              <w:t>Ativo circulante</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94" w:name="BBAPI01AD018"/>
            <w:bookmarkEnd w:id="2594"/>
            <w:r>
              <w:t>498.978.344</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95" w:name="BBAPI01AE018"/>
            <w:bookmarkEnd w:id="2595"/>
            <w:r>
              <w:t>421.944.507</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596" w:name="BBAPI01AF018"/>
            <w:bookmarkEnd w:id="2596"/>
            <w:r>
              <w:t>513.909.093</w:t>
            </w:r>
          </w:p>
        </w:tc>
      </w:tr>
      <w:tr w:rsidR="00267426" w:rsidRPr="00EB0AFB" w:rsidTr="008B2604">
        <w:trPr>
          <w:cantSplit/>
        </w:trPr>
        <w:tc>
          <w:tcPr>
            <w:tcW w:w="4988" w:type="dxa"/>
            <w:tcBorders>
              <w:bottom w:val="single" w:sz="4" w:space="0" w:color="CCCCCC"/>
            </w:tcBorders>
            <w:shd w:val="solid" w:color="E6E6E6" w:fill="auto"/>
            <w:vAlign w:val="center"/>
          </w:tcPr>
          <w:p w:rsidR="00267426" w:rsidRPr="00EB0AFB" w:rsidRDefault="00267426" w:rsidP="008B2604">
            <w:pPr>
              <w:pStyle w:val="070-TabelaPadro"/>
              <w:jc w:val="left"/>
            </w:pPr>
            <w:bookmarkStart w:id="2597" w:name="BBAPI0100019" w:colFirst="0" w:colLast="0"/>
            <w:bookmarkEnd w:id="2593"/>
            <w:r>
              <w:t>Ativo não circulante</w:t>
            </w:r>
          </w:p>
        </w:tc>
        <w:tc>
          <w:tcPr>
            <w:tcW w:w="1588" w:type="dxa"/>
            <w:tcBorders>
              <w:bottom w:val="single" w:sz="4" w:space="0" w:color="CCCCCC"/>
            </w:tcBorders>
            <w:shd w:val="solid" w:color="E6E6E6" w:fill="auto"/>
            <w:vAlign w:val="center"/>
          </w:tcPr>
          <w:p w:rsidR="00267426" w:rsidRPr="00EB0AFB" w:rsidRDefault="00267426" w:rsidP="008B2604">
            <w:pPr>
              <w:pStyle w:val="070-TabelaPadro"/>
            </w:pPr>
            <w:bookmarkStart w:id="2598" w:name="BBAPI01AD019"/>
            <w:bookmarkEnd w:id="2598"/>
            <w:r>
              <w:t>4.700.336</w:t>
            </w:r>
          </w:p>
        </w:tc>
        <w:tc>
          <w:tcPr>
            <w:tcW w:w="1588" w:type="dxa"/>
            <w:tcBorders>
              <w:bottom w:val="single" w:sz="4" w:space="0" w:color="CCCCCC"/>
            </w:tcBorders>
            <w:shd w:val="solid" w:color="E6E6E6" w:fill="auto"/>
            <w:vAlign w:val="center"/>
          </w:tcPr>
          <w:p w:rsidR="00267426" w:rsidRPr="00EB0AFB" w:rsidRDefault="00267426" w:rsidP="008B2604">
            <w:pPr>
              <w:pStyle w:val="070-TabelaPadro"/>
            </w:pPr>
            <w:bookmarkStart w:id="2599" w:name="BBAPI01AE019"/>
            <w:bookmarkEnd w:id="2599"/>
            <w:r>
              <w:t>3.532.851</w:t>
            </w:r>
          </w:p>
        </w:tc>
        <w:tc>
          <w:tcPr>
            <w:tcW w:w="1588" w:type="dxa"/>
            <w:tcBorders>
              <w:bottom w:val="single" w:sz="4" w:space="0" w:color="CCCCCC"/>
            </w:tcBorders>
            <w:shd w:val="solid" w:color="E6E6E6" w:fill="auto"/>
            <w:vAlign w:val="center"/>
          </w:tcPr>
          <w:p w:rsidR="00267426" w:rsidRPr="00EB0AFB" w:rsidRDefault="00267426" w:rsidP="008B2604">
            <w:pPr>
              <w:pStyle w:val="070-TabelaPadro"/>
            </w:pPr>
            <w:bookmarkStart w:id="2600" w:name="BBAPI01AF019"/>
            <w:bookmarkEnd w:id="2600"/>
            <w:r>
              <w:t>1.873.403</w:t>
            </w:r>
          </w:p>
        </w:tc>
      </w:tr>
      <w:bookmarkEnd w:id="2540"/>
      <w:bookmarkEnd w:id="2597"/>
    </w:tbl>
    <w:p w:rsidR="00267426" w:rsidRDefault="00267426" w:rsidP="008B2604">
      <w:pPr>
        <w:pStyle w:val="072-Rodapdatabela"/>
      </w:pPr>
    </w:p>
    <w:p w:rsidR="00267426" w:rsidRDefault="00267426" w:rsidP="008B2604">
      <w:pPr>
        <w:pStyle w:val="030-SubttulodeDocumento"/>
      </w:pPr>
      <w:bookmarkStart w:id="2601" w:name="BBAPI02_Titulo"/>
      <w:r>
        <w:t>) Rendas de Aplicações Interfinanceiras de Liquidez</w:t>
      </w:r>
      <w:bookmarkEnd w:id="2601"/>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PI.02 - Rendas de Aplicações Interfinanceiras de Liquidez"/>
        <w:tblDescription w:val="PubliCon - Sistema de Gerenciamento do Documentos Contábeis para Publicação&#10;&#10;Última atualização do mapa do quadro em: "/>
      </w:tblPr>
      <w:tblGrid>
        <w:gridCol w:w="6576"/>
        <w:gridCol w:w="1588"/>
        <w:gridCol w:w="1588"/>
      </w:tblGrid>
      <w:tr w:rsidR="00267426" w:rsidRPr="00EB0AFB" w:rsidTr="008B2604">
        <w:trPr>
          <w:cantSplit/>
          <w:tblHeader/>
        </w:trPr>
        <w:tc>
          <w:tcPr>
            <w:tcW w:w="6576"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bookmarkStart w:id="2602" w:name="BBAPI02"/>
          </w:p>
        </w:tc>
        <w:tc>
          <w:tcPr>
            <w:tcW w:w="1588"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EB0AFB" w:rsidRDefault="00267426" w:rsidP="008B2604">
            <w:pPr>
              <w:pStyle w:val="070-TabelaPadro"/>
              <w:jc w:val="center"/>
              <w:rPr>
                <w:b/>
              </w:rPr>
            </w:pPr>
            <w:r>
              <w:rPr>
                <w:b/>
              </w:rPr>
              <w:t>1º Trimestre/2019</w:t>
            </w:r>
          </w:p>
        </w:tc>
      </w:tr>
      <w:tr w:rsidR="00267426" w:rsidRPr="00EB0AFB" w:rsidTr="008B2604">
        <w:trPr>
          <w:cantSplit/>
        </w:trPr>
        <w:tc>
          <w:tcPr>
            <w:tcW w:w="6576" w:type="dxa"/>
            <w:tcBorders>
              <w:bottom w:val="single" w:sz="4" w:space="0" w:color="FFFFFF" w:themeColor="background1"/>
            </w:tcBorders>
            <w:shd w:val="solid" w:color="F3F3F3" w:fill="auto"/>
            <w:vAlign w:val="center"/>
          </w:tcPr>
          <w:p w:rsidR="00267426" w:rsidRPr="00EB0AFB" w:rsidRDefault="00267426" w:rsidP="008B2604">
            <w:pPr>
              <w:pStyle w:val="070-TabelaPadro"/>
              <w:jc w:val="left"/>
              <w:rPr>
                <w:b/>
              </w:rPr>
            </w:pPr>
            <w:bookmarkStart w:id="2603" w:name="BBAPI0200001" w:colFirst="0" w:colLast="0"/>
            <w:r>
              <w:rPr>
                <w:b/>
              </w:rPr>
              <w:t>Rendas de Aplicações no Mercado Aberto</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604" w:name="BBAPI02AD001"/>
            <w:bookmarkEnd w:id="2604"/>
            <w:r>
              <w:rPr>
                <w:b/>
              </w:rPr>
              <w:t>4.285.484</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rPr>
                <w:b/>
              </w:rPr>
            </w:pPr>
            <w:bookmarkStart w:id="2605" w:name="BBAPI02AF001"/>
            <w:bookmarkEnd w:id="2605"/>
            <w:r>
              <w:rPr>
                <w:b/>
              </w:rPr>
              <w:t>6.646.794</w:t>
            </w:r>
          </w:p>
        </w:tc>
      </w:tr>
      <w:tr w:rsidR="00267426" w:rsidRPr="00EB0AFB" w:rsidTr="008B2604">
        <w:trPr>
          <w:cantSplit/>
        </w:trPr>
        <w:tc>
          <w:tcPr>
            <w:tcW w:w="6576" w:type="dxa"/>
            <w:tcBorders>
              <w:bottom w:val="single" w:sz="4" w:space="0" w:color="FFFFFF" w:themeColor="background1"/>
            </w:tcBorders>
            <w:shd w:val="solid" w:color="E6E6E6" w:fill="auto"/>
            <w:vAlign w:val="center"/>
          </w:tcPr>
          <w:p w:rsidR="00267426" w:rsidRPr="00EB0AFB" w:rsidRDefault="00267426" w:rsidP="008B2604">
            <w:pPr>
              <w:pStyle w:val="070-TabelaPadro"/>
              <w:ind w:left="60"/>
              <w:jc w:val="left"/>
            </w:pPr>
            <w:bookmarkStart w:id="2606" w:name="BBAPI0200003" w:colFirst="0" w:colLast="0"/>
            <w:bookmarkEnd w:id="2603"/>
            <w:r>
              <w:t>Posição financiada</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607" w:name="BBAPI02AD003"/>
            <w:bookmarkEnd w:id="2607"/>
            <w:r>
              <w:t>4.081.829</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pPr>
            <w:bookmarkStart w:id="2608" w:name="BBAPI02AF003"/>
            <w:bookmarkEnd w:id="2608"/>
            <w:r>
              <w:t>6.266.380</w:t>
            </w:r>
          </w:p>
        </w:tc>
      </w:tr>
      <w:tr w:rsidR="00267426" w:rsidRPr="00EB0AFB" w:rsidTr="008B2604">
        <w:trPr>
          <w:cantSplit/>
        </w:trPr>
        <w:tc>
          <w:tcPr>
            <w:tcW w:w="6576" w:type="dxa"/>
            <w:tcBorders>
              <w:bottom w:val="single" w:sz="4" w:space="0" w:color="FFFFFF" w:themeColor="background1"/>
            </w:tcBorders>
            <w:shd w:val="solid" w:color="F3F3F3" w:fill="auto"/>
            <w:vAlign w:val="center"/>
          </w:tcPr>
          <w:p w:rsidR="00267426" w:rsidRPr="00EB0AFB" w:rsidRDefault="00267426" w:rsidP="008B2604">
            <w:pPr>
              <w:pStyle w:val="070-TabelaPadro"/>
              <w:ind w:left="60"/>
              <w:jc w:val="left"/>
            </w:pPr>
            <w:bookmarkStart w:id="2609" w:name="BBAPI0200002" w:colFirst="0" w:colLast="0"/>
            <w:bookmarkEnd w:id="2606"/>
            <w:r>
              <w:t>Posição bancada</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610" w:name="BBAPI02AD002"/>
            <w:bookmarkEnd w:id="2610"/>
            <w:r>
              <w:t>203.655</w:t>
            </w:r>
          </w:p>
        </w:tc>
        <w:tc>
          <w:tcPr>
            <w:tcW w:w="1588" w:type="dxa"/>
            <w:tcBorders>
              <w:bottom w:val="single" w:sz="4" w:space="0" w:color="FFFFFF" w:themeColor="background1"/>
            </w:tcBorders>
            <w:shd w:val="solid" w:color="F3F3F3" w:fill="auto"/>
            <w:vAlign w:val="center"/>
          </w:tcPr>
          <w:p w:rsidR="00267426" w:rsidRPr="00EB0AFB" w:rsidRDefault="00267426" w:rsidP="008B2604">
            <w:pPr>
              <w:pStyle w:val="070-TabelaPadro"/>
            </w:pPr>
            <w:bookmarkStart w:id="2611" w:name="BBAPI02AF002"/>
            <w:bookmarkEnd w:id="2611"/>
            <w:r>
              <w:t>380.414</w:t>
            </w:r>
          </w:p>
        </w:tc>
      </w:tr>
      <w:tr w:rsidR="00267426" w:rsidRPr="00EB0AFB" w:rsidTr="008B2604">
        <w:trPr>
          <w:cantSplit/>
        </w:trPr>
        <w:tc>
          <w:tcPr>
            <w:tcW w:w="6576" w:type="dxa"/>
            <w:tcBorders>
              <w:bottom w:val="single" w:sz="4" w:space="0" w:color="FFFFFF" w:themeColor="background1"/>
            </w:tcBorders>
            <w:shd w:val="solid" w:color="E6E6E6" w:fill="auto"/>
            <w:vAlign w:val="center"/>
          </w:tcPr>
          <w:p w:rsidR="00267426" w:rsidRPr="00EB0AFB" w:rsidRDefault="00267426" w:rsidP="008B2604">
            <w:pPr>
              <w:pStyle w:val="070-TabelaPadro"/>
              <w:jc w:val="left"/>
              <w:rPr>
                <w:b/>
              </w:rPr>
            </w:pPr>
            <w:bookmarkStart w:id="2612" w:name="BBAPI0200005" w:colFirst="0" w:colLast="0"/>
            <w:bookmarkEnd w:id="2609"/>
            <w:r>
              <w:rPr>
                <w:b/>
              </w:rPr>
              <w:t>Rendas de Aplicações em Depósitos Interfinanceiros</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613" w:name="BBAPI02AD005"/>
            <w:bookmarkEnd w:id="2613"/>
            <w:r>
              <w:rPr>
                <w:b/>
              </w:rPr>
              <w:t>371.644</w:t>
            </w:r>
          </w:p>
        </w:tc>
        <w:tc>
          <w:tcPr>
            <w:tcW w:w="1588" w:type="dxa"/>
            <w:tcBorders>
              <w:bottom w:val="single" w:sz="4" w:space="0" w:color="FFFFFF" w:themeColor="background1"/>
            </w:tcBorders>
            <w:shd w:val="solid" w:color="E6E6E6" w:fill="auto"/>
            <w:vAlign w:val="center"/>
          </w:tcPr>
          <w:p w:rsidR="00267426" w:rsidRPr="00EB0AFB" w:rsidRDefault="00267426" w:rsidP="008B2604">
            <w:pPr>
              <w:pStyle w:val="070-TabelaPadro"/>
              <w:rPr>
                <w:b/>
              </w:rPr>
            </w:pPr>
            <w:bookmarkStart w:id="2614" w:name="BBAPI02AF005"/>
            <w:bookmarkEnd w:id="2614"/>
            <w:r>
              <w:rPr>
                <w:b/>
              </w:rPr>
              <w:t>220.475</w:t>
            </w:r>
          </w:p>
        </w:tc>
      </w:tr>
      <w:bookmarkEnd w:id="2612"/>
      <w:tr w:rsidR="00267426" w:rsidRPr="00EB0AFB" w:rsidTr="008B2604">
        <w:trPr>
          <w:cantSplit/>
        </w:trPr>
        <w:tc>
          <w:tcPr>
            <w:tcW w:w="6576" w:type="dxa"/>
            <w:tcBorders>
              <w:bottom w:val="single" w:sz="4" w:space="0" w:color="CCCCCC"/>
            </w:tcBorders>
            <w:shd w:val="solid" w:color="F3F3F3" w:fill="auto"/>
            <w:vAlign w:val="center"/>
          </w:tcPr>
          <w:p w:rsidR="00267426" w:rsidRPr="00EB0AFB" w:rsidRDefault="00267426" w:rsidP="008B2604">
            <w:pPr>
              <w:pStyle w:val="070-TabelaPadro"/>
              <w:jc w:val="left"/>
              <w:rPr>
                <w:b/>
              </w:rPr>
            </w:pPr>
            <w:r>
              <w:rPr>
                <w:b/>
              </w:rPr>
              <w:t>Total</w:t>
            </w:r>
            <w:bookmarkStart w:id="2615" w:name="BBAPI0200006"/>
            <w:r w:rsidRPr="00EB0AFB">
              <w:rPr>
                <w:b/>
                <w:vertAlign w:val="superscript"/>
              </w:rPr>
              <w:t xml:space="preserve"> (1)</w:t>
            </w:r>
            <w:bookmarkEnd w:id="2615"/>
          </w:p>
        </w:tc>
        <w:tc>
          <w:tcPr>
            <w:tcW w:w="1588" w:type="dxa"/>
            <w:tcBorders>
              <w:bottom w:val="single" w:sz="4" w:space="0" w:color="CCCCCC"/>
            </w:tcBorders>
            <w:shd w:val="solid" w:color="F3F3F3" w:fill="auto"/>
            <w:vAlign w:val="center"/>
          </w:tcPr>
          <w:p w:rsidR="00267426" w:rsidRPr="00EB0AFB" w:rsidRDefault="00267426" w:rsidP="008B2604">
            <w:pPr>
              <w:pStyle w:val="070-TabelaPadro"/>
              <w:rPr>
                <w:b/>
              </w:rPr>
            </w:pPr>
            <w:bookmarkStart w:id="2616" w:name="BBAPI02AD006"/>
            <w:bookmarkEnd w:id="2616"/>
            <w:r>
              <w:rPr>
                <w:b/>
              </w:rPr>
              <w:t>4.657.128</w:t>
            </w:r>
          </w:p>
        </w:tc>
        <w:tc>
          <w:tcPr>
            <w:tcW w:w="1588" w:type="dxa"/>
            <w:tcBorders>
              <w:bottom w:val="single" w:sz="4" w:space="0" w:color="CCCCCC"/>
            </w:tcBorders>
            <w:shd w:val="solid" w:color="F3F3F3" w:fill="auto"/>
            <w:vAlign w:val="center"/>
          </w:tcPr>
          <w:p w:rsidR="00267426" w:rsidRPr="00EB0AFB" w:rsidRDefault="00267426" w:rsidP="008B2604">
            <w:pPr>
              <w:pStyle w:val="070-TabelaPadro"/>
              <w:rPr>
                <w:b/>
              </w:rPr>
            </w:pPr>
            <w:bookmarkStart w:id="2617" w:name="BBAPI02AF006"/>
            <w:bookmarkEnd w:id="2617"/>
            <w:r>
              <w:rPr>
                <w:b/>
              </w:rPr>
              <w:t>6.867.269</w:t>
            </w:r>
          </w:p>
        </w:tc>
      </w:tr>
    </w:tbl>
    <w:bookmarkEnd w:id="2602"/>
    <w:p w:rsidR="00267426" w:rsidRDefault="00267426" w:rsidP="008B2604">
      <w:pPr>
        <w:pStyle w:val="072-Rodapdatabela"/>
      </w:pPr>
      <w:r>
        <w:t>(1)</w:t>
      </w:r>
      <w:r>
        <w:tab/>
        <w:t>Os valores compõem o saldo de Resultado de operações com títulos e valores mobiliários na demonstração do resultado.</w:t>
      </w:r>
    </w:p>
    <w:p w:rsidR="00267426" w:rsidRDefault="00267426" w:rsidP="008B2604">
      <w:pPr>
        <w:pStyle w:val="072-Rodapdatabela"/>
      </w:pP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53"/>
          <w:headerReference w:type="default" r:id="rId54"/>
          <w:footerReference w:type="even" r:id="rId55"/>
          <w:headerReference w:type="first" r:id="rId56"/>
          <w:footerReference w:type="first" r:id="rId57"/>
          <w:pgSz w:w="11907" w:h="16840" w:code="9"/>
          <w:pgMar w:top="2126" w:right="851" w:bottom="1134" w:left="1418" w:header="425" w:footer="425" w:gutter="0"/>
          <w:cols w:space="283"/>
          <w:docGrid w:linePitch="326"/>
        </w:sectPr>
      </w:pP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"G:\\CONFIDENCIAL\\Evidenciação\\Publicação\\PubliCon\\Arquivos\\Publicacao\\Exercicio2020\\BB\\01T\\\\BB-TVM-PT(53).docx" </w:instrText>
      </w:r>
      <w:r w:rsidR="004557FF">
        <w:instrText xml:space="preserve"> \* MERGEFORMAT </w:instrText>
      </w:r>
      <w:r>
        <w:fldChar w:fldCharType="separate"/>
      </w:r>
      <w:bookmarkStart w:id="2618" w:name="BBTVM_Titulo"/>
      <w:r>
        <w:t xml:space="preserve"> </w:t>
      </w:r>
      <w:bookmarkStart w:id="2619" w:name="_Toc39658035"/>
      <w:r>
        <w:t xml:space="preserve">- </w:t>
      </w:r>
      <w:r w:rsidRPr="008E59C5">
        <w:t>T</w:t>
      </w:r>
      <w:r>
        <w:t xml:space="preserve">ÍTULOS E VALORES MOBILIÁRIOS E </w:t>
      </w:r>
      <w:r w:rsidRPr="008E59C5">
        <w:t>I</w:t>
      </w:r>
      <w:r>
        <w:t>NSTRUMENTOS FINANCEIROS DERIVATIVOS</w:t>
      </w:r>
      <w:bookmarkEnd w:id="2619"/>
      <w:bookmarkEnd w:id="2618"/>
    </w:p>
    <w:p w:rsidR="00267426" w:rsidRPr="006341A2" w:rsidRDefault="00267426" w:rsidP="004557FF">
      <w:pPr>
        <w:pStyle w:val="030-SubttulodeDocumento"/>
        <w:spacing w:before="0" w:after="0"/>
      </w:pPr>
      <w:r>
        <w:t xml:space="preserve">) </w:t>
      </w:r>
      <w:r w:rsidRPr="006341A2">
        <w:t>Títulos e Valores Mobiliários - TVM</w:t>
      </w:r>
    </w:p>
    <w:p w:rsidR="00267426" w:rsidRPr="00421417" w:rsidRDefault="00267426" w:rsidP="004557FF">
      <w:pPr>
        <w:pStyle w:val="031-SubttulodeDocumentoLista"/>
      </w:pPr>
      <w:r>
        <w:t xml:space="preserve">) Composição da carteira consolidada por categoria, tipo de papel e prazo de vencimento </w:t>
      </w:r>
    </w:p>
    <w:tbl>
      <w:tblPr>
        <w:tblW w:w="146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02 - Títulos e Valores Mobiliários - TVM - Consolidado"/>
        <w:tblDescription w:val="PubliCon - Sistema de Gerenciamento do Documentos Contábeis para Publicação&#10;&#10;Última atualização do mapa do quadro em: "/>
      </w:tblPr>
      <w:tblGrid>
        <w:gridCol w:w="1953"/>
        <w:gridCol w:w="905"/>
        <w:gridCol w:w="905"/>
        <w:gridCol w:w="905"/>
        <w:gridCol w:w="905"/>
        <w:gridCol w:w="905"/>
        <w:gridCol w:w="905"/>
        <w:gridCol w:w="905"/>
        <w:gridCol w:w="905"/>
        <w:gridCol w:w="905"/>
        <w:gridCol w:w="905"/>
        <w:gridCol w:w="905"/>
        <w:gridCol w:w="905"/>
        <w:gridCol w:w="905"/>
        <w:gridCol w:w="905"/>
      </w:tblGrid>
      <w:tr w:rsidR="00267426" w:rsidRPr="00F4148E" w:rsidTr="008B2604">
        <w:trPr>
          <w:cantSplit/>
          <w:tblHeader/>
        </w:trPr>
        <w:tc>
          <w:tcPr>
            <w:tcW w:w="1953" w:type="dxa"/>
            <w:vMerge w:val="restart"/>
            <w:shd w:val="solid" w:color="C3D7F0" w:fill="auto"/>
            <w:vAlign w:val="center"/>
          </w:tcPr>
          <w:p w:rsidR="00267426" w:rsidRPr="00F4148E" w:rsidRDefault="00267426" w:rsidP="004557FF">
            <w:pPr>
              <w:pStyle w:val="070-TabelaPadro"/>
              <w:spacing w:before="10" w:after="10"/>
              <w:jc w:val="center"/>
              <w:rPr>
                <w:b/>
                <w:sz w:val="11"/>
              </w:rPr>
            </w:pPr>
            <w:bookmarkStart w:id="2620" w:name="BBTVM02"/>
            <w:r>
              <w:rPr>
                <w:b/>
                <w:sz w:val="11"/>
              </w:rPr>
              <w:t>Vencimento em Dias</w:t>
            </w:r>
          </w:p>
        </w:tc>
        <w:tc>
          <w:tcPr>
            <w:tcW w:w="7240" w:type="dxa"/>
            <w:gridSpan w:val="8"/>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31.03.2020</w:t>
            </w:r>
          </w:p>
        </w:tc>
        <w:tc>
          <w:tcPr>
            <w:tcW w:w="2715" w:type="dxa"/>
            <w:gridSpan w:val="3"/>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31.12.2019</w:t>
            </w:r>
          </w:p>
        </w:tc>
        <w:tc>
          <w:tcPr>
            <w:tcW w:w="2715" w:type="dxa"/>
            <w:gridSpan w:val="3"/>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31.03.2019</w:t>
            </w:r>
          </w:p>
        </w:tc>
      </w:tr>
      <w:tr w:rsidR="00267426" w:rsidRPr="00F4148E" w:rsidTr="008B2604">
        <w:trPr>
          <w:cantSplit/>
          <w:tblHeader/>
        </w:trPr>
        <w:tc>
          <w:tcPr>
            <w:tcW w:w="1953" w:type="dxa"/>
            <w:vMerge/>
            <w:shd w:val="solid" w:color="C3D7F0" w:fill="auto"/>
            <w:vAlign w:val="center"/>
          </w:tcPr>
          <w:p w:rsidR="00267426" w:rsidRPr="00F4148E" w:rsidRDefault="00267426" w:rsidP="004557FF">
            <w:pPr>
              <w:pStyle w:val="070-TabelaPadro"/>
              <w:spacing w:before="10" w:after="10"/>
              <w:jc w:val="center"/>
              <w:rPr>
                <w:b/>
                <w:sz w:val="11"/>
              </w:rPr>
            </w:pPr>
          </w:p>
        </w:tc>
        <w:tc>
          <w:tcPr>
            <w:tcW w:w="4525" w:type="dxa"/>
            <w:gridSpan w:val="5"/>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Mercado</w:t>
            </w:r>
          </w:p>
        </w:tc>
        <w:tc>
          <w:tcPr>
            <w:tcW w:w="2715" w:type="dxa"/>
            <w:gridSpan w:val="3"/>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Total</w:t>
            </w:r>
          </w:p>
        </w:tc>
        <w:tc>
          <w:tcPr>
            <w:tcW w:w="2715" w:type="dxa"/>
            <w:gridSpan w:val="3"/>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Total</w:t>
            </w:r>
          </w:p>
        </w:tc>
        <w:tc>
          <w:tcPr>
            <w:tcW w:w="2715" w:type="dxa"/>
            <w:gridSpan w:val="3"/>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Total</w:t>
            </w:r>
          </w:p>
        </w:tc>
      </w:tr>
      <w:tr w:rsidR="00267426" w:rsidRPr="00F4148E" w:rsidTr="008B2604">
        <w:trPr>
          <w:cantSplit/>
          <w:tblHeader/>
        </w:trPr>
        <w:tc>
          <w:tcPr>
            <w:tcW w:w="1953" w:type="dxa"/>
            <w:vMerge/>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Sem vencimento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0 a 30</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31 a 180</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181 a 360</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Acima de 360</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custo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mercado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Marcação a mercado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custo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mercado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Marcação a mercado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custo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Valor de mercado</w:t>
            </w:r>
          </w:p>
        </w:tc>
        <w:tc>
          <w:tcPr>
            <w:tcW w:w="905" w:type="dxa"/>
            <w:tcBorders>
              <w:bottom w:val="single" w:sz="4" w:space="0" w:color="FFFFFF" w:themeColor="background1"/>
            </w:tcBorders>
            <w:shd w:val="solid" w:color="C3D7F0" w:fill="auto"/>
            <w:vAlign w:val="center"/>
          </w:tcPr>
          <w:p w:rsidR="00267426" w:rsidRPr="00F4148E" w:rsidRDefault="00267426" w:rsidP="004557FF">
            <w:pPr>
              <w:pStyle w:val="070-TabelaPadro"/>
              <w:spacing w:before="10" w:after="10"/>
              <w:jc w:val="center"/>
              <w:rPr>
                <w:b/>
                <w:sz w:val="11"/>
              </w:rPr>
            </w:pPr>
            <w:r>
              <w:rPr>
                <w:b/>
                <w:sz w:val="11"/>
              </w:rPr>
              <w:t>Marcação a mercado</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jc w:val="left"/>
              <w:rPr>
                <w:b/>
                <w:sz w:val="11"/>
              </w:rPr>
            </w:pPr>
            <w:bookmarkStart w:id="2621" w:name="BBTVM0200001" w:colFirst="0" w:colLast="0"/>
            <w:r>
              <w:rPr>
                <w:b/>
                <w:sz w:val="11"/>
              </w:rPr>
              <w:t>1 - Títulos para Negociação</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2" w:name="BBTVM02AA001"/>
            <w:bookmarkEnd w:id="2622"/>
            <w:r>
              <w:rPr>
                <w:b/>
                <w:sz w:val="11"/>
              </w:rPr>
              <w:t>812.279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3" w:name="BBTVM02AB001"/>
            <w:bookmarkEnd w:id="2623"/>
            <w:r>
              <w:rPr>
                <w:b/>
                <w:sz w:val="11"/>
              </w:rPr>
              <w:t>4.540.860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4" w:name="BBTVM02AC001"/>
            <w:bookmarkEnd w:id="2624"/>
            <w:r>
              <w:rPr>
                <w:b/>
                <w:sz w:val="11"/>
              </w:rPr>
              <w:t>520.194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5" w:name="BBTVM02AD001"/>
            <w:bookmarkEnd w:id="2625"/>
            <w:r>
              <w:rPr>
                <w:b/>
                <w:sz w:val="11"/>
              </w:rPr>
              <w:t>681.306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6" w:name="BBTVM02AE001"/>
            <w:bookmarkEnd w:id="2626"/>
            <w:r>
              <w:rPr>
                <w:b/>
                <w:sz w:val="11"/>
              </w:rPr>
              <w:t>3.839.694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7" w:name="BBTVM02AF001"/>
            <w:bookmarkEnd w:id="2627"/>
            <w:r>
              <w:rPr>
                <w:b/>
                <w:sz w:val="11"/>
              </w:rPr>
              <w:t>10.137.661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8" w:name="BBTVM02AG001"/>
            <w:bookmarkEnd w:id="2628"/>
            <w:r>
              <w:rPr>
                <w:b/>
                <w:sz w:val="11"/>
              </w:rPr>
              <w:t>10.394.333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29" w:name="BBTVM02AH001"/>
            <w:bookmarkEnd w:id="2629"/>
            <w:r>
              <w:rPr>
                <w:b/>
                <w:sz w:val="11"/>
              </w:rPr>
              <w:t>256.672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30" w:name="BBTVM02AI001"/>
            <w:bookmarkEnd w:id="2630"/>
            <w:r>
              <w:rPr>
                <w:b/>
                <w:sz w:val="11"/>
              </w:rPr>
              <w:t>5.352.023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31" w:name="BBTVM02AJ001"/>
            <w:bookmarkEnd w:id="2631"/>
            <w:r>
              <w:rPr>
                <w:b/>
                <w:sz w:val="11"/>
              </w:rPr>
              <w:t>5.704.898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32" w:name="BBTVM02AK001"/>
            <w:bookmarkEnd w:id="2632"/>
            <w:r>
              <w:rPr>
                <w:b/>
                <w:sz w:val="11"/>
              </w:rPr>
              <w:t>352.875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33" w:name="BBTVM02AL001"/>
            <w:bookmarkEnd w:id="2633"/>
            <w:r>
              <w:rPr>
                <w:b/>
                <w:sz w:val="11"/>
              </w:rPr>
              <w:t>7.595.118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34" w:name="BBTVM02AM001"/>
            <w:bookmarkEnd w:id="2634"/>
            <w:r>
              <w:rPr>
                <w:b/>
                <w:sz w:val="11"/>
              </w:rPr>
              <w:t>8.123.539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35" w:name="BBTVM02AN001"/>
            <w:bookmarkEnd w:id="2635"/>
            <w:r>
              <w:rPr>
                <w:b/>
                <w:sz w:val="11"/>
              </w:rPr>
              <w:t>528.421</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60"/>
              <w:jc w:val="left"/>
              <w:rPr>
                <w:b/>
                <w:sz w:val="11"/>
              </w:rPr>
            </w:pPr>
            <w:bookmarkStart w:id="2636" w:name="BBTVM0200002" w:colFirst="0" w:colLast="0"/>
            <w:bookmarkEnd w:id="2621"/>
            <w:r>
              <w:rPr>
                <w:b/>
                <w:sz w:val="11"/>
              </w:rPr>
              <w:t>Títulos Públicos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37" w:name="BBTVM02AA002"/>
            <w:bookmarkEnd w:id="2637"/>
            <w:r>
              <w:rPr>
                <w:b/>
                <w:sz w:val="11"/>
              </w:rPr>
              <w:t>12.617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38" w:name="BBTVM02AB002"/>
            <w:bookmarkEnd w:id="2638"/>
            <w:r>
              <w:rPr>
                <w:b/>
                <w:sz w:val="11"/>
              </w:rPr>
              <w:t>4.531.840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39" w:name="BBTVM02AC002"/>
            <w:bookmarkEnd w:id="2639"/>
            <w:r>
              <w:rPr>
                <w:b/>
                <w:sz w:val="11"/>
              </w:rPr>
              <w:t>507.468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0" w:name="BBTVM02AD002"/>
            <w:bookmarkEnd w:id="2640"/>
            <w:r>
              <w:rPr>
                <w:b/>
                <w:sz w:val="11"/>
              </w:rPr>
              <w:t>437.312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1" w:name="BBTVM02AE002"/>
            <w:bookmarkEnd w:id="2641"/>
            <w:r>
              <w:rPr>
                <w:b/>
                <w:sz w:val="11"/>
              </w:rPr>
              <w:t>3.194.927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2" w:name="BBTVM02AF002"/>
            <w:bookmarkEnd w:id="2642"/>
            <w:r>
              <w:rPr>
                <w:b/>
                <w:sz w:val="11"/>
              </w:rPr>
              <w:t>8.503.658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3" w:name="BBTVM02AG002"/>
            <w:bookmarkEnd w:id="2643"/>
            <w:r>
              <w:rPr>
                <w:b/>
                <w:sz w:val="11"/>
              </w:rPr>
              <w:t>8.684.164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4" w:name="BBTVM02AH002"/>
            <w:bookmarkEnd w:id="2644"/>
            <w:r>
              <w:rPr>
                <w:b/>
                <w:sz w:val="11"/>
              </w:rPr>
              <w:t>180.506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5" w:name="BBTVM02AI002"/>
            <w:bookmarkEnd w:id="2645"/>
            <w:r>
              <w:rPr>
                <w:b/>
                <w:sz w:val="11"/>
              </w:rPr>
              <w:t>3.945.705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6" w:name="BBTVM02AJ002"/>
            <w:bookmarkEnd w:id="2646"/>
            <w:r>
              <w:rPr>
                <w:b/>
                <w:sz w:val="11"/>
              </w:rPr>
              <w:t>4.161.706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7" w:name="BBTVM02AK002"/>
            <w:bookmarkEnd w:id="2647"/>
            <w:r>
              <w:rPr>
                <w:b/>
                <w:sz w:val="11"/>
              </w:rPr>
              <w:t>216.001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8" w:name="BBTVM02AL002"/>
            <w:bookmarkEnd w:id="2648"/>
            <w:r>
              <w:rPr>
                <w:b/>
                <w:sz w:val="11"/>
              </w:rPr>
              <w:t>6.653.731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49" w:name="BBTVM02AM002"/>
            <w:bookmarkEnd w:id="2649"/>
            <w:r>
              <w:rPr>
                <w:b/>
                <w:sz w:val="11"/>
              </w:rPr>
              <w:t>7.072.943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650" w:name="BBTVM02AN002"/>
            <w:bookmarkEnd w:id="2650"/>
            <w:r>
              <w:rPr>
                <w:b/>
                <w:sz w:val="11"/>
              </w:rPr>
              <w:t>419.212</w:t>
            </w:r>
          </w:p>
        </w:tc>
      </w:tr>
      <w:bookmarkEnd w:id="2620"/>
      <w:bookmarkEnd w:id="2636"/>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r>
              <w:rPr>
                <w:sz w:val="11"/>
              </w:rPr>
              <w:t>Títulos de Governos Estrangeiros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11.389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4.504.547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164.739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431.944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141.460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5.084.244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5.254.079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169.835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2.756.325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2.970.153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213.828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4.197.653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4.581.514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383.861</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Letras do Tesouro Nacional</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838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5.368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2.405.401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2.392.556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2.411.607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19.051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301.959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304.070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2.111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1.801.450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1.805.559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4.109</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651" w:name="BBTVM0200003" w:colFirst="0" w:colLast="0"/>
            <w:r>
              <w:rPr>
                <w:sz w:val="11"/>
              </w:rPr>
              <w:t>Letras Financeiras do Tesouro</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2" w:name="BBTVM02AA003"/>
            <w:bookmarkEnd w:id="2652"/>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3" w:name="BBTVM02AB003"/>
            <w:bookmarkEnd w:id="265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4" w:name="BBTVM02AC003"/>
            <w:bookmarkEnd w:id="2654"/>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5" w:name="BBTVM02AD003"/>
            <w:bookmarkEnd w:id="2655"/>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6" w:name="BBTVM02AE003"/>
            <w:bookmarkEnd w:id="2656"/>
            <w:r>
              <w:rPr>
                <w:sz w:val="11"/>
              </w:rPr>
              <w:t>309.635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7" w:name="BBTVM02AF003"/>
            <w:bookmarkEnd w:id="2657"/>
            <w:r>
              <w:rPr>
                <w:sz w:val="11"/>
              </w:rPr>
              <w:t>309.470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8" w:name="BBTVM02AG003"/>
            <w:bookmarkEnd w:id="2658"/>
            <w:r>
              <w:rPr>
                <w:sz w:val="11"/>
              </w:rPr>
              <w:t>309.635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59" w:name="BBTVM02AH003"/>
            <w:bookmarkEnd w:id="2659"/>
            <w:r>
              <w:rPr>
                <w:sz w:val="11"/>
              </w:rPr>
              <w:t>165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0" w:name="BBTVM02AI003"/>
            <w:bookmarkEnd w:id="2660"/>
            <w:r>
              <w:rPr>
                <w:sz w:val="11"/>
              </w:rPr>
              <w:t>306.329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1" w:name="BBTVM02AJ003"/>
            <w:bookmarkEnd w:id="2661"/>
            <w:r>
              <w:rPr>
                <w:sz w:val="11"/>
              </w:rPr>
              <w:t>306.607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2" w:name="BBTVM02AK003"/>
            <w:bookmarkEnd w:id="2662"/>
            <w:r>
              <w:rPr>
                <w:sz w:val="11"/>
              </w:rPr>
              <w:t>278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3" w:name="BBTVM02AL003"/>
            <w:bookmarkEnd w:id="2663"/>
            <w:r>
              <w:rPr>
                <w:sz w:val="11"/>
              </w:rPr>
              <w:t>293.358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4" w:name="BBTVM02AM003"/>
            <w:bookmarkEnd w:id="2664"/>
            <w:r>
              <w:rPr>
                <w:sz w:val="11"/>
              </w:rPr>
              <w:t>293.681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5" w:name="BBTVM02AN003"/>
            <w:bookmarkEnd w:id="2665"/>
            <w:r>
              <w:rPr>
                <w:sz w:val="11"/>
              </w:rPr>
              <w:t>323</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666" w:name="BBTVM0200004" w:colFirst="0" w:colLast="0"/>
            <w:bookmarkEnd w:id="2651"/>
            <w:r>
              <w:rPr>
                <w:sz w:val="11"/>
              </w:rPr>
              <w:t>Títulos da Dívida Externa Brasileira</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194.222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201.316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194.222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(7.094)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116.944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114.625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(2.319)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35.665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35.455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(210)</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667" w:name="BBTVM0200005" w:colFirst="0" w:colLast="0"/>
            <w:bookmarkEnd w:id="2666"/>
            <w:r>
              <w:rPr>
                <w:sz w:val="11"/>
              </w:rPr>
              <w:t>Notas do Tesouro Nacional</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8" w:name="BBTVM02AA005"/>
            <w:bookmarkEnd w:id="2668"/>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69" w:name="BBTVM02AB005"/>
            <w:bookmarkEnd w:id="2669"/>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0" w:name="BBTVM02AC005"/>
            <w:bookmarkEnd w:id="267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1" w:name="BBTVM02AD005"/>
            <w:bookmarkEnd w:id="2671"/>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2" w:name="BBTVM02AE005"/>
            <w:bookmarkEnd w:id="2672"/>
            <w:r>
              <w:rPr>
                <w:sz w:val="11"/>
              </w:rPr>
              <w:t>144.209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3" w:name="BBTVM02AF005"/>
            <w:bookmarkEnd w:id="2673"/>
            <w:r>
              <w:rPr>
                <w:sz w:val="11"/>
              </w:rPr>
              <w:t>149.531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4" w:name="BBTVM02AG005"/>
            <w:bookmarkEnd w:id="2674"/>
            <w:r>
              <w:rPr>
                <w:sz w:val="11"/>
              </w:rPr>
              <w:t>144.209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5" w:name="BBTVM02AH005"/>
            <w:bookmarkEnd w:id="2675"/>
            <w:r>
              <w:rPr>
                <w:sz w:val="11"/>
              </w:rPr>
              <w:t>(5.322)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6" w:name="BBTVM02AI005"/>
            <w:bookmarkEnd w:id="2676"/>
            <w:r>
              <w:rPr>
                <w:sz w:val="11"/>
              </w:rPr>
              <w:t>98.730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7" w:name="BBTVM02AJ005"/>
            <w:bookmarkEnd w:id="2677"/>
            <w:r>
              <w:rPr>
                <w:sz w:val="11"/>
              </w:rPr>
              <w:t>99.217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8" w:name="BBTVM02AK005"/>
            <w:bookmarkEnd w:id="2678"/>
            <w:r>
              <w:rPr>
                <w:sz w:val="11"/>
              </w:rPr>
              <w:t>487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79" w:name="BBTVM02AL005"/>
            <w:bookmarkEnd w:id="2679"/>
            <w:r>
              <w:rPr>
                <w:sz w:val="11"/>
              </w:rPr>
              <w:t>258.692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80" w:name="BBTVM02AM005"/>
            <w:bookmarkEnd w:id="2680"/>
            <w:r>
              <w:rPr>
                <w:sz w:val="11"/>
              </w:rPr>
              <w:t>259.505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681" w:name="BBTVM02AN005"/>
            <w:bookmarkEnd w:id="2681"/>
            <w:r>
              <w:rPr>
                <w:sz w:val="11"/>
              </w:rPr>
              <w:t>813</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682" w:name="BBTVM0200009" w:colFirst="0" w:colLast="0"/>
            <w:bookmarkEnd w:id="2667"/>
            <w:r>
              <w:rPr>
                <w:sz w:val="11"/>
              </w:rPr>
              <w:t>Outros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3" w:name="BBTVM02AA009"/>
            <w:bookmarkEnd w:id="2683"/>
            <w:r>
              <w:rPr>
                <w:sz w:val="11"/>
              </w:rPr>
              <w:t>1.228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4" w:name="BBTVM02AB009"/>
            <w:bookmarkEnd w:id="2684"/>
            <w:r>
              <w:rPr>
                <w:sz w:val="11"/>
              </w:rPr>
              <w:t>27.293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5" w:name="BBTVM02AC009"/>
            <w:bookmarkEnd w:id="2685"/>
            <w:r>
              <w:rPr>
                <w:sz w:val="11"/>
              </w:rPr>
              <w:t>341.891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6" w:name="BBTVM02AD009"/>
            <w:bookmarkEnd w:id="2686"/>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7" w:name="BBTVM02AE009"/>
            <w:bookmarkEnd w:id="2687"/>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8" w:name="BBTVM02AF009"/>
            <w:bookmarkEnd w:id="2688"/>
            <w:r>
              <w:rPr>
                <w:sz w:val="11"/>
              </w:rPr>
              <w:t>366.541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89" w:name="BBTVM02AG009"/>
            <w:bookmarkEnd w:id="2689"/>
            <w:r>
              <w:rPr>
                <w:sz w:val="11"/>
              </w:rPr>
              <w:t>370.412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0" w:name="BBTVM02AH009"/>
            <w:bookmarkEnd w:id="2690"/>
            <w:r>
              <w:rPr>
                <w:sz w:val="11"/>
              </w:rPr>
              <w:t>3.871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1" w:name="BBTVM02AI009"/>
            <w:bookmarkEnd w:id="2691"/>
            <w:r>
              <w:rPr>
                <w:sz w:val="11"/>
              </w:rPr>
              <w:t>365.418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2" w:name="BBTVM02AJ009"/>
            <w:bookmarkEnd w:id="2692"/>
            <w:r>
              <w:rPr>
                <w:sz w:val="11"/>
              </w:rPr>
              <w:t>367.034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3" w:name="BBTVM02AK009"/>
            <w:bookmarkEnd w:id="2693"/>
            <w:r>
              <w:rPr>
                <w:sz w:val="11"/>
              </w:rPr>
              <w:t>1.616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4" w:name="BBTVM02AL009"/>
            <w:bookmarkEnd w:id="2694"/>
            <w:r>
              <w:rPr>
                <w:sz w:val="11"/>
              </w:rPr>
              <w:t>66.913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5" w:name="BBTVM02AM009"/>
            <w:bookmarkEnd w:id="2695"/>
            <w:r>
              <w:rPr>
                <w:sz w:val="11"/>
              </w:rPr>
              <w:t>97.229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696" w:name="BBTVM02AN009"/>
            <w:bookmarkEnd w:id="2696"/>
            <w:r>
              <w:rPr>
                <w:sz w:val="11"/>
              </w:rPr>
              <w:t>30.316</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60"/>
              <w:jc w:val="left"/>
              <w:rPr>
                <w:b/>
                <w:sz w:val="11"/>
              </w:rPr>
            </w:pPr>
            <w:bookmarkStart w:id="2697" w:name="BBTVM0200010" w:colFirst="0" w:colLast="0"/>
            <w:bookmarkEnd w:id="2682"/>
            <w:r>
              <w:rPr>
                <w:b/>
                <w:sz w:val="11"/>
              </w:rPr>
              <w:t>Títulos Privados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98" w:name="BBTVM02AA010"/>
            <w:bookmarkEnd w:id="2698"/>
            <w:r>
              <w:rPr>
                <w:b/>
                <w:sz w:val="11"/>
              </w:rPr>
              <w:t>799.662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699" w:name="BBTVM02AB010"/>
            <w:bookmarkEnd w:id="2699"/>
            <w:r>
              <w:rPr>
                <w:b/>
                <w:sz w:val="11"/>
              </w:rPr>
              <w:t>9.020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0" w:name="BBTVM02AC010"/>
            <w:bookmarkEnd w:id="2700"/>
            <w:r>
              <w:rPr>
                <w:b/>
                <w:sz w:val="11"/>
              </w:rPr>
              <w:t>12.726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1" w:name="BBTVM02AD010"/>
            <w:bookmarkEnd w:id="2701"/>
            <w:r>
              <w:rPr>
                <w:b/>
                <w:sz w:val="11"/>
              </w:rPr>
              <w:t>243.994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2" w:name="BBTVM02AE010"/>
            <w:bookmarkEnd w:id="2702"/>
            <w:r>
              <w:rPr>
                <w:b/>
                <w:sz w:val="11"/>
              </w:rPr>
              <w:t>644.767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3" w:name="BBTVM02AF010"/>
            <w:bookmarkEnd w:id="2703"/>
            <w:r>
              <w:rPr>
                <w:b/>
                <w:sz w:val="11"/>
              </w:rPr>
              <w:t>1.634.003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4" w:name="BBTVM02AG010"/>
            <w:bookmarkEnd w:id="2704"/>
            <w:r>
              <w:rPr>
                <w:b/>
                <w:sz w:val="11"/>
              </w:rPr>
              <w:t>1.710.169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5" w:name="BBTVM02AH010"/>
            <w:bookmarkEnd w:id="2705"/>
            <w:r>
              <w:rPr>
                <w:b/>
                <w:sz w:val="11"/>
              </w:rPr>
              <w:t>76.166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6" w:name="BBTVM02AI010"/>
            <w:bookmarkEnd w:id="2706"/>
            <w:r>
              <w:rPr>
                <w:b/>
                <w:sz w:val="11"/>
              </w:rPr>
              <w:t>1.406.318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7" w:name="BBTVM02AJ010"/>
            <w:bookmarkEnd w:id="2707"/>
            <w:r>
              <w:rPr>
                <w:b/>
                <w:sz w:val="11"/>
              </w:rPr>
              <w:t>1.543.192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8" w:name="BBTVM02AK010"/>
            <w:bookmarkEnd w:id="2708"/>
            <w:r>
              <w:rPr>
                <w:b/>
                <w:sz w:val="11"/>
              </w:rPr>
              <w:t>136.874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09" w:name="BBTVM02AL010"/>
            <w:bookmarkEnd w:id="2709"/>
            <w:r>
              <w:rPr>
                <w:b/>
                <w:sz w:val="11"/>
              </w:rPr>
              <w:t>941.387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10" w:name="BBTVM02AM010"/>
            <w:bookmarkEnd w:id="2710"/>
            <w:r>
              <w:rPr>
                <w:b/>
                <w:sz w:val="11"/>
              </w:rPr>
              <w:t>1.050.596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11" w:name="BBTVM02AN010"/>
            <w:bookmarkEnd w:id="2711"/>
            <w:r>
              <w:rPr>
                <w:b/>
                <w:sz w:val="11"/>
              </w:rPr>
              <w:t>109.209</w:t>
            </w:r>
          </w:p>
        </w:tc>
      </w:tr>
      <w:bookmarkEnd w:id="2697"/>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Cotas de Fundos de Investimento</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744.363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612.598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744.363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131.765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679.328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809.319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129.991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698.301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810.031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111.730</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712" w:name="BBTVM0200011" w:colFirst="0" w:colLast="0"/>
            <w:r>
              <w:rPr>
                <w:sz w:val="11"/>
              </w:rPr>
              <w:t>Debêntures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3" w:name="BBTVM02AA011"/>
            <w:bookmarkEnd w:id="271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4" w:name="BBTVM02AB011"/>
            <w:bookmarkEnd w:id="2714"/>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5" w:name="BBTVM02AC011"/>
            <w:bookmarkEnd w:id="2715"/>
            <w:r>
              <w:rPr>
                <w:sz w:val="11"/>
              </w:rPr>
              <w:t>3.327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6" w:name="BBTVM02AD011"/>
            <w:bookmarkEnd w:id="2716"/>
            <w:r>
              <w:rPr>
                <w:sz w:val="11"/>
              </w:rPr>
              <w:t>199.010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7" w:name="BBTVM02AE011"/>
            <w:bookmarkEnd w:id="2717"/>
            <w:r>
              <w:rPr>
                <w:sz w:val="11"/>
              </w:rPr>
              <w:t>380.433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8" w:name="BBTVM02AF011"/>
            <w:bookmarkEnd w:id="2718"/>
            <w:r>
              <w:rPr>
                <w:sz w:val="11"/>
              </w:rPr>
              <w:t>609.648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19" w:name="BBTVM02AG011"/>
            <w:bookmarkEnd w:id="2719"/>
            <w:r>
              <w:rPr>
                <w:sz w:val="11"/>
              </w:rPr>
              <w:t>582.770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0" w:name="BBTVM02AH011"/>
            <w:bookmarkEnd w:id="2720"/>
            <w:r>
              <w:rPr>
                <w:sz w:val="11"/>
              </w:rPr>
              <w:t>(26.878)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1" w:name="BBTVM02AI011"/>
            <w:bookmarkEnd w:id="2721"/>
            <w:r>
              <w:rPr>
                <w:sz w:val="11"/>
              </w:rPr>
              <w:t>577.185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2" w:name="BBTVM02AJ011"/>
            <w:bookmarkEnd w:id="2722"/>
            <w:r>
              <w:rPr>
                <w:sz w:val="11"/>
              </w:rPr>
              <w:t>564.683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3" w:name="BBTVM02AK011"/>
            <w:bookmarkEnd w:id="2723"/>
            <w:r>
              <w:rPr>
                <w:sz w:val="11"/>
              </w:rPr>
              <w:t>(12.502)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4" w:name="BBTVM02AL011"/>
            <w:bookmarkEnd w:id="2724"/>
            <w:r>
              <w:rPr>
                <w:sz w:val="11"/>
              </w:rPr>
              <w:t>142.319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5" w:name="BBTVM02AM011"/>
            <w:bookmarkEnd w:id="2725"/>
            <w:r>
              <w:rPr>
                <w:sz w:val="11"/>
              </w:rPr>
              <w:t>143.157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6" w:name="BBTVM02AN011"/>
            <w:bookmarkEnd w:id="2726"/>
            <w:r>
              <w:rPr>
                <w:sz w:val="11"/>
              </w:rPr>
              <w:t>838</w:t>
            </w:r>
          </w:p>
        </w:tc>
      </w:tr>
      <w:bookmarkEnd w:id="2712"/>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Certificado Recebíveis do Agronegócio</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343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37.258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44.385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37.611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(6.774)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38.232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32.551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(5.681)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r>
              <w:rPr>
                <w:sz w:val="11"/>
              </w:rPr>
              <w:t>Ações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Certificado de Recebíveis Imobiliários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601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642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41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727" w:name="BBTVM0200013" w:colFirst="0" w:colLast="0"/>
            <w:r>
              <w:rPr>
                <w:sz w:val="11"/>
              </w:rPr>
              <w:t>Certificado de Depósito Bancário</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8" w:name="BBTVM02AA013"/>
            <w:bookmarkEnd w:id="2728"/>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29" w:name="BBTVM02AB013"/>
            <w:bookmarkEnd w:id="2729"/>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0" w:name="BBTVM02AC013"/>
            <w:bookmarkEnd w:id="273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1" w:name="BBTVM02AD013"/>
            <w:bookmarkEnd w:id="2731"/>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2" w:name="BBTVM02AE013"/>
            <w:bookmarkEnd w:id="2732"/>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3" w:name="BBTVM02AF013"/>
            <w:bookmarkEnd w:id="273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4" w:name="BBTVM02AG013"/>
            <w:bookmarkEnd w:id="2734"/>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5" w:name="BBTVM02AH013"/>
            <w:bookmarkEnd w:id="2735"/>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6" w:name="BBTVM02AI013"/>
            <w:bookmarkEnd w:id="2736"/>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7" w:name="BBTVM02AJ013"/>
            <w:bookmarkEnd w:id="2737"/>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8" w:name="BBTVM02AK013"/>
            <w:bookmarkEnd w:id="2738"/>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39" w:name="BBTVM02AL013"/>
            <w:bookmarkEnd w:id="2739"/>
            <w:r>
              <w:rPr>
                <w:sz w:val="11"/>
              </w:rPr>
              <w:t>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40" w:name="BBTVM02AM013"/>
            <w:bookmarkEnd w:id="2740"/>
            <w:r>
              <w:rPr>
                <w:sz w:val="11"/>
              </w:rPr>
              <w:t>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41" w:name="BBTVM02AN013"/>
            <w:bookmarkEnd w:id="2741"/>
            <w:r>
              <w:rPr>
                <w:sz w:val="11"/>
              </w:rPr>
              <w:t>--</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742" w:name="BBTVM0200020" w:colFirst="0" w:colLast="0"/>
            <w:bookmarkEnd w:id="2727"/>
            <w:r>
              <w:rPr>
                <w:sz w:val="11"/>
              </w:rPr>
              <w:t>Outros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3" w:name="BBTVM02AA020"/>
            <w:bookmarkEnd w:id="2743"/>
            <w:r>
              <w:rPr>
                <w:sz w:val="11"/>
              </w:rPr>
              <w:t>55.287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4" w:name="BBTVM02AB020"/>
            <w:bookmarkEnd w:id="2744"/>
            <w:r>
              <w:rPr>
                <w:sz w:val="11"/>
              </w:rPr>
              <w:t>9.020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9.056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44.974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227.076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367.365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345.413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(21.952)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5" w:name="BBTVM02AI020"/>
            <w:bookmarkEnd w:id="2745"/>
            <w:r>
              <w:rPr>
                <w:sz w:val="11"/>
              </w:rPr>
              <w:t>110.966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6" w:name="BBTVM02AJ020"/>
            <w:bookmarkEnd w:id="2746"/>
            <w:r>
              <w:rPr>
                <w:sz w:val="11"/>
              </w:rPr>
              <w:t>135.987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7" w:name="BBTVM02AK020"/>
            <w:bookmarkEnd w:id="2747"/>
            <w:r>
              <w:rPr>
                <w:sz w:val="11"/>
              </w:rPr>
              <w:t>25.021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8" w:name="BBTVM02AL020"/>
            <w:bookmarkEnd w:id="2748"/>
            <w:r>
              <w:rPr>
                <w:sz w:val="11"/>
              </w:rPr>
              <w:t>100.756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49" w:name="BBTVM02AM020"/>
            <w:bookmarkEnd w:id="2749"/>
            <w:r>
              <w:rPr>
                <w:sz w:val="11"/>
              </w:rPr>
              <w:t>97.393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50" w:name="BBTVM02AN020"/>
            <w:bookmarkEnd w:id="2750"/>
            <w:r>
              <w:rPr>
                <w:sz w:val="11"/>
              </w:rPr>
              <w:t>(3.363)</w:t>
            </w:r>
          </w:p>
        </w:tc>
      </w:tr>
      <w:bookmarkEnd w:id="2742"/>
      <w:tr w:rsidR="00267426" w:rsidRPr="00F4148E" w:rsidTr="008B2604">
        <w:trPr>
          <w:cantSplit/>
        </w:trPr>
        <w:tc>
          <w:tcPr>
            <w:tcW w:w="1953" w:type="dxa"/>
            <w:shd w:val="clear" w:color="auto" w:fill="F3F3F3"/>
            <w:vAlign w:val="center"/>
          </w:tcPr>
          <w:p w:rsidR="00267426" w:rsidRPr="00F4148E" w:rsidRDefault="00267426" w:rsidP="004557FF">
            <w:pPr>
              <w:pStyle w:val="070-TabelaPadro"/>
              <w:spacing w:before="10" w:after="10"/>
              <w:jc w:val="left"/>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c>
          <w:tcPr>
            <w:tcW w:w="905" w:type="dxa"/>
            <w:shd w:val="clear" w:color="auto" w:fill="F3F3F3"/>
            <w:vAlign w:val="center"/>
          </w:tcPr>
          <w:p w:rsidR="00267426" w:rsidRPr="00F4148E" w:rsidRDefault="00267426" w:rsidP="004557FF">
            <w:pPr>
              <w:pStyle w:val="070-TabelaPadro"/>
              <w:spacing w:before="10" w:after="10"/>
              <w:rPr>
                <w:sz w:val="11"/>
              </w:rPr>
            </w:pP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jc w:val="left"/>
              <w:rPr>
                <w:b/>
                <w:sz w:val="11"/>
              </w:rPr>
            </w:pPr>
            <w:bookmarkStart w:id="2751" w:name="BBTVM0200021" w:colFirst="0" w:colLast="0"/>
            <w:bookmarkStart w:id="2752" w:name="BBTVM02Div1"/>
            <w:r>
              <w:rPr>
                <w:b/>
                <w:sz w:val="11"/>
              </w:rPr>
              <w:t>2 - Títulos Disponíveis para Venda</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3" w:name="BBTVM02AA021"/>
            <w:bookmarkEnd w:id="2753"/>
            <w:r>
              <w:rPr>
                <w:b/>
                <w:sz w:val="11"/>
              </w:rPr>
              <w:t>2.027.263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4" w:name="BBTVM02AB021"/>
            <w:bookmarkEnd w:id="2754"/>
            <w:r>
              <w:rPr>
                <w:b/>
                <w:sz w:val="11"/>
              </w:rPr>
              <w:t>873.990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5" w:name="BBTVM02AC021"/>
            <w:bookmarkEnd w:id="2755"/>
            <w:r>
              <w:rPr>
                <w:b/>
                <w:sz w:val="11"/>
              </w:rPr>
              <w:t>12.171.832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6" w:name="BBTVM02AD021"/>
            <w:bookmarkEnd w:id="2756"/>
            <w:r>
              <w:rPr>
                <w:b/>
                <w:sz w:val="11"/>
              </w:rPr>
              <w:t>15.669.911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7" w:name="BBTVM02AE021"/>
            <w:bookmarkEnd w:id="2757"/>
            <w:r>
              <w:rPr>
                <w:b/>
                <w:sz w:val="11"/>
              </w:rPr>
              <w:t>122.527.805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8" w:name="BBTVM02AF021"/>
            <w:bookmarkEnd w:id="2758"/>
            <w:r>
              <w:rPr>
                <w:b/>
                <w:sz w:val="11"/>
              </w:rPr>
              <w:t>155.197.655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59" w:name="BBTVM02AG021"/>
            <w:bookmarkEnd w:id="2759"/>
            <w:r>
              <w:rPr>
                <w:b/>
                <w:sz w:val="11"/>
              </w:rPr>
              <w:t>153.270.801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0" w:name="BBTVM02AH021"/>
            <w:bookmarkEnd w:id="2760"/>
            <w:r>
              <w:rPr>
                <w:b/>
                <w:sz w:val="11"/>
              </w:rPr>
              <w:t>(1.926.854)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1" w:name="BBTVM02AI021"/>
            <w:bookmarkEnd w:id="2761"/>
            <w:r>
              <w:rPr>
                <w:b/>
                <w:sz w:val="11"/>
              </w:rPr>
              <w:t>172.907.792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2" w:name="BBTVM02AJ021"/>
            <w:bookmarkEnd w:id="2762"/>
            <w:r>
              <w:rPr>
                <w:b/>
                <w:sz w:val="11"/>
              </w:rPr>
              <w:t>173.291.612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3" w:name="BBTVM02AK021"/>
            <w:bookmarkEnd w:id="2763"/>
            <w:r>
              <w:rPr>
                <w:b/>
                <w:sz w:val="11"/>
              </w:rPr>
              <w:t>383.820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4" w:name="BBTVM02AL021"/>
            <w:bookmarkEnd w:id="2764"/>
            <w:r>
              <w:rPr>
                <w:b/>
                <w:sz w:val="11"/>
              </w:rPr>
              <w:t>123.289.678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5" w:name="BBTVM02AM021"/>
            <w:bookmarkEnd w:id="2765"/>
            <w:r>
              <w:rPr>
                <w:b/>
                <w:sz w:val="11"/>
              </w:rPr>
              <w:t>122.103.575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b/>
                <w:sz w:val="11"/>
              </w:rPr>
            </w:pPr>
            <w:bookmarkStart w:id="2766" w:name="BBTVM02AN021"/>
            <w:bookmarkEnd w:id="2766"/>
            <w:r>
              <w:rPr>
                <w:b/>
                <w:sz w:val="11"/>
              </w:rPr>
              <w:t>(1.186.103)</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60"/>
              <w:jc w:val="left"/>
              <w:rPr>
                <w:b/>
                <w:sz w:val="11"/>
              </w:rPr>
            </w:pPr>
            <w:bookmarkStart w:id="2767" w:name="BBTVM0200022" w:colFirst="0" w:colLast="0"/>
            <w:bookmarkEnd w:id="2751"/>
            <w:r>
              <w:rPr>
                <w:b/>
                <w:sz w:val="11"/>
              </w:rPr>
              <w:t>Títulos Públicos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68" w:name="BBTVM02AA022"/>
            <w:bookmarkEnd w:id="2768"/>
            <w:r>
              <w:rPr>
                <w:b/>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69" w:name="BBTVM02AB022"/>
            <w:bookmarkEnd w:id="2769"/>
            <w:r>
              <w:rPr>
                <w:b/>
                <w:sz w:val="11"/>
              </w:rPr>
              <w:t>56.333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0" w:name="BBTVM02AC022"/>
            <w:bookmarkEnd w:id="2770"/>
            <w:r>
              <w:rPr>
                <w:b/>
                <w:sz w:val="11"/>
              </w:rPr>
              <w:t>9.787.498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1" w:name="BBTVM02AD022"/>
            <w:bookmarkEnd w:id="2771"/>
            <w:r>
              <w:rPr>
                <w:b/>
                <w:sz w:val="11"/>
              </w:rPr>
              <w:t>12.649.403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2" w:name="BBTVM02AE022"/>
            <w:bookmarkEnd w:id="2772"/>
            <w:r>
              <w:rPr>
                <w:b/>
                <w:sz w:val="11"/>
              </w:rPr>
              <w:t>95.136.396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3" w:name="BBTVM02AF022"/>
            <w:bookmarkEnd w:id="2773"/>
            <w:r>
              <w:rPr>
                <w:b/>
                <w:sz w:val="11"/>
              </w:rPr>
              <w:t>117.481.691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4" w:name="BBTVM02AG022"/>
            <w:bookmarkEnd w:id="2774"/>
            <w:r>
              <w:rPr>
                <w:b/>
                <w:sz w:val="11"/>
              </w:rPr>
              <w:t>117.629.630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5" w:name="BBTVM02AH022"/>
            <w:bookmarkEnd w:id="2775"/>
            <w:r>
              <w:rPr>
                <w:b/>
                <w:sz w:val="11"/>
              </w:rPr>
              <w:t>147.939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6" w:name="BBTVM02AI022"/>
            <w:bookmarkEnd w:id="2776"/>
            <w:r>
              <w:rPr>
                <w:b/>
                <w:sz w:val="11"/>
              </w:rPr>
              <w:t>135.170.320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7" w:name="BBTVM02AJ022"/>
            <w:bookmarkEnd w:id="2777"/>
            <w:r>
              <w:rPr>
                <w:b/>
                <w:sz w:val="11"/>
              </w:rPr>
              <w:t>136.072.642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8" w:name="BBTVM02AK022"/>
            <w:bookmarkEnd w:id="2778"/>
            <w:r>
              <w:rPr>
                <w:b/>
                <w:sz w:val="11"/>
              </w:rPr>
              <w:t>902.322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79" w:name="BBTVM02AL022"/>
            <w:bookmarkEnd w:id="2779"/>
            <w:r>
              <w:rPr>
                <w:b/>
                <w:sz w:val="11"/>
              </w:rPr>
              <w:t>89.594.092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80" w:name="BBTVM02AM022"/>
            <w:bookmarkEnd w:id="2780"/>
            <w:r>
              <w:rPr>
                <w:b/>
                <w:sz w:val="11"/>
              </w:rPr>
              <w:t>89.803.558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781" w:name="BBTVM02AN022"/>
            <w:bookmarkEnd w:id="2781"/>
            <w:r>
              <w:rPr>
                <w:b/>
                <w:sz w:val="11"/>
              </w:rPr>
              <w:t>209.466</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782" w:name="BBTVM0200023" w:colFirst="0" w:colLast="0"/>
            <w:bookmarkEnd w:id="2767"/>
            <w:r>
              <w:rPr>
                <w:sz w:val="11"/>
              </w:rPr>
              <w:t>Letras Financeiras do Tesouro</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3" w:name="BBTVM02AA023"/>
            <w:bookmarkEnd w:id="2783"/>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4" w:name="BBTVM02AB023"/>
            <w:bookmarkEnd w:id="2784"/>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5" w:name="BBTVM02AC023"/>
            <w:bookmarkEnd w:id="2785"/>
            <w:r>
              <w:rPr>
                <w:sz w:val="11"/>
              </w:rPr>
              <w:t>9.254.691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6" w:name="BBTVM02AD023"/>
            <w:bookmarkEnd w:id="2786"/>
            <w:r>
              <w:rPr>
                <w:sz w:val="11"/>
              </w:rPr>
              <w:t>12.268.227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7" w:name="BBTVM02AE023"/>
            <w:bookmarkEnd w:id="2787"/>
            <w:r>
              <w:rPr>
                <w:sz w:val="11"/>
              </w:rPr>
              <w:t>64.378.662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8" w:name="BBTVM02AF023"/>
            <w:bookmarkEnd w:id="2788"/>
            <w:r>
              <w:rPr>
                <w:sz w:val="11"/>
              </w:rPr>
              <w:t>85.905.475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89" w:name="BBTVM02AG023"/>
            <w:bookmarkEnd w:id="2789"/>
            <w:r>
              <w:rPr>
                <w:sz w:val="11"/>
              </w:rPr>
              <w:t>85.901.580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0" w:name="BBTVM02AH023"/>
            <w:bookmarkEnd w:id="2790"/>
            <w:r>
              <w:rPr>
                <w:sz w:val="11"/>
              </w:rPr>
              <w:t>(3.895)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1" w:name="BBTVM02AI023"/>
            <w:bookmarkEnd w:id="2791"/>
            <w:r>
              <w:rPr>
                <w:sz w:val="11"/>
              </w:rPr>
              <w:t>97.989.651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2" w:name="BBTVM02AJ023"/>
            <w:bookmarkEnd w:id="2792"/>
            <w:r>
              <w:rPr>
                <w:sz w:val="11"/>
              </w:rPr>
              <w:t>98.016.555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3" w:name="BBTVM02AK023"/>
            <w:bookmarkEnd w:id="2793"/>
            <w:r>
              <w:rPr>
                <w:sz w:val="11"/>
              </w:rPr>
              <w:t>26.904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4" w:name="BBTVM02AL023"/>
            <w:bookmarkEnd w:id="2794"/>
            <w:r>
              <w:rPr>
                <w:sz w:val="11"/>
              </w:rPr>
              <w:t>69.948.226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5" w:name="BBTVM02AM023"/>
            <w:bookmarkEnd w:id="2795"/>
            <w:r>
              <w:rPr>
                <w:sz w:val="11"/>
              </w:rPr>
              <w:t>69.968.225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796" w:name="BBTVM02AN023"/>
            <w:bookmarkEnd w:id="2796"/>
            <w:r>
              <w:rPr>
                <w:sz w:val="11"/>
              </w:rPr>
              <w:t>19.999</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797" w:name="BBTVM0200024" w:colFirst="0" w:colLast="0"/>
            <w:bookmarkEnd w:id="2782"/>
            <w:r>
              <w:rPr>
                <w:sz w:val="11"/>
              </w:rPr>
              <w:t>Letras do Tesouro Nacional</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98" w:name="BBTVM02AA024"/>
            <w:bookmarkEnd w:id="2798"/>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799" w:name="BBTVM02AB024"/>
            <w:bookmarkEnd w:id="2799"/>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0" w:name="BBTVM02AC024"/>
            <w:bookmarkEnd w:id="280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1" w:name="BBTVM02AD024"/>
            <w:bookmarkEnd w:id="2801"/>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2" w:name="BBTVM02AE024"/>
            <w:bookmarkEnd w:id="2802"/>
            <w:r>
              <w:rPr>
                <w:sz w:val="11"/>
              </w:rPr>
              <w:t>13.129.990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3" w:name="BBTVM02AF024"/>
            <w:bookmarkEnd w:id="2803"/>
            <w:r>
              <w:rPr>
                <w:sz w:val="11"/>
              </w:rPr>
              <w:t>12.895.806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4" w:name="BBTVM02AG024"/>
            <w:bookmarkEnd w:id="2804"/>
            <w:r>
              <w:rPr>
                <w:sz w:val="11"/>
              </w:rPr>
              <w:t>13.129.990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5" w:name="BBTVM02AH024"/>
            <w:bookmarkEnd w:id="2805"/>
            <w:r>
              <w:rPr>
                <w:sz w:val="11"/>
              </w:rPr>
              <w:t>234.184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6" w:name="BBTVM02AI024"/>
            <w:bookmarkEnd w:id="2806"/>
            <w:r>
              <w:rPr>
                <w:sz w:val="11"/>
              </w:rPr>
              <w:t>14.591.045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7" w:name="BBTVM02AJ024"/>
            <w:bookmarkEnd w:id="2807"/>
            <w:r>
              <w:rPr>
                <w:sz w:val="11"/>
              </w:rPr>
              <w:t>14.778.431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8" w:name="BBTVM02AK024"/>
            <w:bookmarkEnd w:id="2808"/>
            <w:r>
              <w:rPr>
                <w:sz w:val="11"/>
              </w:rPr>
              <w:t>187.386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09" w:name="BBTVM02AL024"/>
            <w:bookmarkEnd w:id="2809"/>
            <w:r>
              <w:rPr>
                <w:sz w:val="11"/>
              </w:rPr>
              <w:t>6.360.713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0" w:name="BBTVM02AM024"/>
            <w:bookmarkEnd w:id="2810"/>
            <w:r>
              <w:rPr>
                <w:sz w:val="11"/>
              </w:rPr>
              <w:t>6.474.500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1" w:name="BBTVM02AN024"/>
            <w:bookmarkEnd w:id="2811"/>
            <w:r>
              <w:rPr>
                <w:sz w:val="11"/>
              </w:rPr>
              <w:t>113.787</w:t>
            </w:r>
          </w:p>
        </w:tc>
      </w:tr>
      <w:bookmarkEnd w:id="2752"/>
      <w:bookmarkEnd w:id="2797"/>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Títulos da Dívida Externa Brasileira</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106.705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7.764.326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7.887.400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7.871.031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(16.369)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6.711.851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7.131.142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419.291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3.108.673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3.180.522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71.849</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812" w:name="BBTVM0200025" w:colFirst="0" w:colLast="0"/>
            <w:r>
              <w:rPr>
                <w:sz w:val="11"/>
              </w:rPr>
              <w:t>Notas do Tesouro Nacional</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3" w:name="BBTVM02AA025"/>
            <w:bookmarkEnd w:id="281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4" w:name="BBTVM02AB025"/>
            <w:bookmarkEnd w:id="2814"/>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5" w:name="BBTVM02AC025"/>
            <w:bookmarkEnd w:id="2815"/>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6" w:name="BBTVM02AD025"/>
            <w:bookmarkEnd w:id="2816"/>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7" w:name="BBTVM02AE025"/>
            <w:bookmarkEnd w:id="2817"/>
            <w:r>
              <w:rPr>
                <w:sz w:val="11"/>
              </w:rPr>
              <w:t>7.584.419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8" w:name="BBTVM02AF025"/>
            <w:bookmarkEnd w:id="2818"/>
            <w:r>
              <w:rPr>
                <w:sz w:val="11"/>
              </w:rPr>
              <w:t>7.804.961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19" w:name="BBTVM02AG025"/>
            <w:bookmarkEnd w:id="2819"/>
            <w:r>
              <w:rPr>
                <w:sz w:val="11"/>
              </w:rPr>
              <w:t>7.584.419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0" w:name="BBTVM02AH025"/>
            <w:bookmarkEnd w:id="2820"/>
            <w:r>
              <w:rPr>
                <w:sz w:val="11"/>
              </w:rPr>
              <w:t>(220.542)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1" w:name="BBTVM02AI025"/>
            <w:bookmarkEnd w:id="2821"/>
            <w:r>
              <w:rPr>
                <w:sz w:val="11"/>
              </w:rPr>
              <w:t>12.732.542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2" w:name="BBTVM02AJ025"/>
            <w:bookmarkEnd w:id="2822"/>
            <w:r>
              <w:rPr>
                <w:sz w:val="11"/>
              </w:rPr>
              <w:t>12.986.658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3" w:name="BBTVM02AK025"/>
            <w:bookmarkEnd w:id="2823"/>
            <w:r>
              <w:rPr>
                <w:sz w:val="11"/>
              </w:rPr>
              <w:t>254.116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4" w:name="BBTVM02AL025"/>
            <w:bookmarkEnd w:id="2824"/>
            <w:r>
              <w:rPr>
                <w:sz w:val="11"/>
              </w:rPr>
              <w:t>5.510.667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5" w:name="BBTVM02AM025"/>
            <w:bookmarkEnd w:id="2825"/>
            <w:r>
              <w:rPr>
                <w:sz w:val="11"/>
              </w:rPr>
              <w:t>5.518.237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6" w:name="BBTVM02AN025"/>
            <w:bookmarkEnd w:id="2826"/>
            <w:r>
              <w:rPr>
                <w:sz w:val="11"/>
              </w:rPr>
              <w:t>7.570</w:t>
            </w:r>
          </w:p>
        </w:tc>
      </w:tr>
      <w:bookmarkEnd w:id="2812"/>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Títulos de Governos Estrangeiros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56.333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532.269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261.239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2.008.747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2.689.874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2.858.588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168.714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3.025.828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3.033.015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7.187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3.721.202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3.722.767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1.565</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827" w:name="BBTVM0200026" w:colFirst="0" w:colLast="0"/>
            <w:r>
              <w:rPr>
                <w:sz w:val="11"/>
              </w:rPr>
              <w:t>Títulos da Dívida Agrária</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8" w:name="BBTVM02AA026"/>
            <w:bookmarkEnd w:id="2828"/>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29" w:name="BBTVM02AB026"/>
            <w:bookmarkEnd w:id="2829"/>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0" w:name="BBTVM02AC026"/>
            <w:bookmarkEnd w:id="2830"/>
            <w:r>
              <w:rPr>
                <w:sz w:val="11"/>
              </w:rPr>
              <w:t>538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1" w:name="BBTVM02AD026"/>
            <w:bookmarkEnd w:id="2831"/>
            <w:r>
              <w:rPr>
                <w:sz w:val="11"/>
              </w:rPr>
              <w:t>24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2" w:name="BBTVM02AE026"/>
            <w:bookmarkEnd w:id="2832"/>
            <w:r>
              <w:rPr>
                <w:sz w:val="11"/>
              </w:rPr>
              <w:t>832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3" w:name="BBTVM02AF026"/>
            <w:bookmarkEnd w:id="2833"/>
            <w:r>
              <w:rPr>
                <w:sz w:val="11"/>
              </w:rPr>
              <w:t>1.403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4" w:name="BBTVM02AG026"/>
            <w:bookmarkEnd w:id="2834"/>
            <w:r>
              <w:rPr>
                <w:sz w:val="11"/>
              </w:rPr>
              <w:t>1.394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5" w:name="BBTVM02AH026"/>
            <w:bookmarkEnd w:id="2835"/>
            <w:r>
              <w:rPr>
                <w:sz w:val="11"/>
              </w:rPr>
              <w:t>(9)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6" w:name="BBTVM02AI026"/>
            <w:bookmarkEnd w:id="2836"/>
            <w:r>
              <w:rPr>
                <w:sz w:val="11"/>
              </w:rPr>
              <w:t>1.436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7" w:name="BBTVM02AJ026"/>
            <w:bookmarkEnd w:id="2837"/>
            <w:r>
              <w:rPr>
                <w:sz w:val="11"/>
              </w:rPr>
              <w:t>1.414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8" w:name="BBTVM02AK026"/>
            <w:bookmarkEnd w:id="2838"/>
            <w:r>
              <w:rPr>
                <w:sz w:val="11"/>
              </w:rPr>
              <w:t>(22)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39" w:name="BBTVM02AL026"/>
            <w:bookmarkEnd w:id="2839"/>
            <w:r>
              <w:rPr>
                <w:sz w:val="11"/>
              </w:rPr>
              <w:t>2.054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40" w:name="BBTVM02AM026"/>
            <w:bookmarkEnd w:id="2840"/>
            <w:r>
              <w:rPr>
                <w:sz w:val="11"/>
              </w:rPr>
              <w:t>2.019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841" w:name="BBTVM02AN026"/>
            <w:bookmarkEnd w:id="2841"/>
            <w:r>
              <w:rPr>
                <w:sz w:val="11"/>
              </w:rPr>
              <w:t>(35)</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842" w:name="BBTVM0200029" w:colFirst="0" w:colLast="0"/>
            <w:bookmarkEnd w:id="2827"/>
            <w:r>
              <w:rPr>
                <w:sz w:val="11"/>
              </w:rPr>
              <w:t>Outros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3" w:name="BBTVM02AA029"/>
            <w:bookmarkEnd w:id="2843"/>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4" w:name="BBTVM02AB029"/>
            <w:bookmarkEnd w:id="2844"/>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5" w:name="BBTVM02AC029"/>
            <w:bookmarkEnd w:id="2845"/>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6" w:name="BBTVM02AD029"/>
            <w:bookmarkEnd w:id="2846"/>
            <w:r>
              <w:rPr>
                <w:sz w:val="11"/>
              </w:rPr>
              <w:t>13.208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7" w:name="BBTVM02AE029"/>
            <w:bookmarkEnd w:id="2847"/>
            <w:r>
              <w:rPr>
                <w:sz w:val="11"/>
              </w:rPr>
              <w:t>269.420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8" w:name="BBTVM02AF029"/>
            <w:bookmarkEnd w:id="2848"/>
            <w:r>
              <w:rPr>
                <w:sz w:val="11"/>
              </w:rPr>
              <w:t>296.772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49" w:name="BBTVM02AG029"/>
            <w:bookmarkEnd w:id="2849"/>
            <w:r>
              <w:rPr>
                <w:sz w:val="11"/>
              </w:rPr>
              <w:t>282.628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0" w:name="BBTVM02AH029"/>
            <w:bookmarkEnd w:id="2850"/>
            <w:r>
              <w:rPr>
                <w:sz w:val="11"/>
              </w:rPr>
              <w:t>(14.144)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1" w:name="BBTVM02AI029"/>
            <w:bookmarkEnd w:id="2851"/>
            <w:r>
              <w:rPr>
                <w:sz w:val="11"/>
              </w:rPr>
              <w:t>117.967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2" w:name="BBTVM02AJ029"/>
            <w:bookmarkEnd w:id="2852"/>
            <w:r>
              <w:rPr>
                <w:sz w:val="11"/>
              </w:rPr>
              <w:t>125.427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3" w:name="BBTVM02AK029"/>
            <w:bookmarkEnd w:id="2853"/>
            <w:r>
              <w:rPr>
                <w:sz w:val="11"/>
              </w:rPr>
              <w:t>7.460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4" w:name="BBTVM02AL029"/>
            <w:bookmarkEnd w:id="2854"/>
            <w:r>
              <w:rPr>
                <w:sz w:val="11"/>
              </w:rPr>
              <w:t>942.557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5" w:name="BBTVM02AM029"/>
            <w:bookmarkEnd w:id="2855"/>
            <w:r>
              <w:rPr>
                <w:sz w:val="11"/>
              </w:rPr>
              <w:t>937.288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56" w:name="BBTVM02AN029"/>
            <w:bookmarkEnd w:id="2856"/>
            <w:r>
              <w:rPr>
                <w:sz w:val="11"/>
              </w:rPr>
              <w:t>(5.269)</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60"/>
              <w:jc w:val="left"/>
              <w:rPr>
                <w:b/>
                <w:sz w:val="11"/>
              </w:rPr>
            </w:pPr>
            <w:bookmarkStart w:id="2857" w:name="BBTVM0200030" w:colFirst="0" w:colLast="0"/>
            <w:bookmarkEnd w:id="2842"/>
            <w:r>
              <w:rPr>
                <w:b/>
                <w:sz w:val="11"/>
              </w:rPr>
              <w:t>Títulos Privados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58" w:name="BBTVM02AA030"/>
            <w:bookmarkEnd w:id="2858"/>
            <w:r>
              <w:rPr>
                <w:b/>
                <w:sz w:val="11"/>
              </w:rPr>
              <w:t>2.027.263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59" w:name="BBTVM02AB030"/>
            <w:bookmarkEnd w:id="2859"/>
            <w:r>
              <w:rPr>
                <w:b/>
                <w:sz w:val="11"/>
              </w:rPr>
              <w:t>817.657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0" w:name="BBTVM02AC030"/>
            <w:bookmarkEnd w:id="2860"/>
            <w:r>
              <w:rPr>
                <w:b/>
                <w:sz w:val="11"/>
              </w:rPr>
              <w:t>2.384.334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1" w:name="BBTVM02AD030"/>
            <w:bookmarkEnd w:id="2861"/>
            <w:r>
              <w:rPr>
                <w:b/>
                <w:sz w:val="11"/>
              </w:rPr>
              <w:t>3.020.508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2" w:name="BBTVM02AE030"/>
            <w:bookmarkEnd w:id="2862"/>
            <w:r>
              <w:rPr>
                <w:b/>
                <w:sz w:val="11"/>
              </w:rPr>
              <w:t>27.391.409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3" w:name="BBTVM02AF030"/>
            <w:bookmarkEnd w:id="2863"/>
            <w:r>
              <w:rPr>
                <w:b/>
                <w:sz w:val="11"/>
              </w:rPr>
              <w:t>37.715.964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4" w:name="BBTVM02AG030"/>
            <w:bookmarkEnd w:id="2864"/>
            <w:r>
              <w:rPr>
                <w:b/>
                <w:sz w:val="11"/>
              </w:rPr>
              <w:t>35.641.171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5" w:name="BBTVM02AH030"/>
            <w:bookmarkEnd w:id="2865"/>
            <w:r>
              <w:rPr>
                <w:b/>
                <w:sz w:val="11"/>
              </w:rPr>
              <w:t>(2.074.793)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6" w:name="BBTVM02AI030"/>
            <w:bookmarkEnd w:id="2866"/>
            <w:r>
              <w:rPr>
                <w:b/>
                <w:sz w:val="11"/>
              </w:rPr>
              <w:t>37.737.472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7" w:name="BBTVM02AJ030"/>
            <w:bookmarkEnd w:id="2867"/>
            <w:r>
              <w:rPr>
                <w:b/>
                <w:sz w:val="11"/>
              </w:rPr>
              <w:t>37.218.970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8" w:name="BBTVM02AK030"/>
            <w:bookmarkEnd w:id="2868"/>
            <w:r>
              <w:rPr>
                <w:b/>
                <w:sz w:val="11"/>
              </w:rPr>
              <w:t>(518.502)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69" w:name="BBTVM02AL030"/>
            <w:bookmarkEnd w:id="2869"/>
            <w:r>
              <w:rPr>
                <w:b/>
                <w:sz w:val="11"/>
              </w:rPr>
              <w:t>33.695.586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70" w:name="BBTVM02AM030"/>
            <w:bookmarkEnd w:id="2870"/>
            <w:r>
              <w:rPr>
                <w:b/>
                <w:sz w:val="11"/>
              </w:rPr>
              <w:t>32.300.017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b/>
                <w:sz w:val="11"/>
              </w:rPr>
            </w:pPr>
            <w:bookmarkStart w:id="2871" w:name="BBTVM02AN030"/>
            <w:bookmarkEnd w:id="2871"/>
            <w:r>
              <w:rPr>
                <w:b/>
                <w:sz w:val="11"/>
              </w:rPr>
              <w:t>(1.395.569)</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872" w:name="BBTVM0200031" w:colFirst="0" w:colLast="0"/>
            <w:bookmarkEnd w:id="2857"/>
            <w:r>
              <w:rPr>
                <w:sz w:val="11"/>
              </w:rPr>
              <w:t>Debêntures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3" w:name="BBTVM02AA031"/>
            <w:bookmarkEnd w:id="2873"/>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4" w:name="BBTVM02AB031"/>
            <w:bookmarkEnd w:id="2874"/>
            <w:r>
              <w:rPr>
                <w:sz w:val="11"/>
              </w:rPr>
              <w:t>26.233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5" w:name="BBTVM02AC031"/>
            <w:bookmarkEnd w:id="2875"/>
            <w:r>
              <w:rPr>
                <w:sz w:val="11"/>
              </w:rPr>
              <w:t>219.224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6" w:name="BBTVM02AD031"/>
            <w:bookmarkEnd w:id="2876"/>
            <w:r>
              <w:rPr>
                <w:sz w:val="11"/>
              </w:rPr>
              <w:t>139.479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7" w:name="BBTVM02AE031"/>
            <w:bookmarkEnd w:id="2877"/>
            <w:r>
              <w:rPr>
                <w:sz w:val="11"/>
              </w:rPr>
              <w:t>22.052.867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8" w:name="BBTVM02AF031"/>
            <w:bookmarkEnd w:id="2878"/>
            <w:r>
              <w:rPr>
                <w:sz w:val="11"/>
              </w:rPr>
              <w:t>24.498.835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79" w:name="BBTVM02AG031"/>
            <w:bookmarkEnd w:id="2879"/>
            <w:r>
              <w:rPr>
                <w:sz w:val="11"/>
              </w:rPr>
              <w:t>22.437.803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0" w:name="BBTVM02AH031"/>
            <w:bookmarkEnd w:id="2880"/>
            <w:r>
              <w:rPr>
                <w:sz w:val="11"/>
              </w:rPr>
              <w:t>(2.061.032)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1" w:name="BBTVM02AI031"/>
            <w:bookmarkEnd w:id="2881"/>
            <w:r>
              <w:rPr>
                <w:sz w:val="11"/>
              </w:rPr>
              <w:t>24.473.616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2" w:name="BBTVM02AJ031"/>
            <w:bookmarkEnd w:id="2882"/>
            <w:r>
              <w:rPr>
                <w:sz w:val="11"/>
              </w:rPr>
              <w:t>23.161.472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3" w:name="BBTVM02AK031"/>
            <w:bookmarkEnd w:id="2883"/>
            <w:r>
              <w:rPr>
                <w:sz w:val="11"/>
              </w:rPr>
              <w:t>(1.312.144)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4" w:name="BBTVM02AL031"/>
            <w:bookmarkEnd w:id="2884"/>
            <w:r>
              <w:rPr>
                <w:sz w:val="11"/>
              </w:rPr>
              <w:t>24.415.822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5" w:name="BBTVM02AM031"/>
            <w:bookmarkEnd w:id="2885"/>
            <w:r>
              <w:rPr>
                <w:sz w:val="11"/>
              </w:rPr>
              <w:t>23.036.419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6" w:name="BBTVM02AN031"/>
            <w:bookmarkEnd w:id="2886"/>
            <w:r>
              <w:rPr>
                <w:sz w:val="11"/>
              </w:rPr>
              <w:t>(1.379.403)</w:t>
            </w:r>
          </w:p>
        </w:tc>
      </w:tr>
      <w:bookmarkEnd w:id="2872"/>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r>
              <w:rPr>
                <w:sz w:val="11"/>
              </w:rPr>
              <w:t>Cédulas de Produto Rural - Commodities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397.671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1.416.634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2.344.892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107.130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4.189.652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4.266.327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76.675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4.027.011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4.083.073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56.062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2.647.137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2.667.555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20.418</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Eurobonds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4.830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355.244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2.330.587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3.402.425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2.690.661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(711.764)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2.250.560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1.998.693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(251.867)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r>
              <w:rPr>
                <w:sz w:val="11"/>
              </w:rPr>
              <w:t>Cotas de Fundos de Investimento</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2.008.945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119.754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180.065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1.600.744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3.209.261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3.909.508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700.247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4.510.611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5.545.218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1.034.607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1.865.872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2.371.416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505.544</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887" w:name="BBTVM0200032" w:colFirst="0" w:colLast="0"/>
            <w:r>
              <w:rPr>
                <w:sz w:val="11"/>
              </w:rPr>
              <w:t>Notas Promissórias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8" w:name="BBTVM02AA032"/>
            <w:bookmarkEnd w:id="2888"/>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89" w:name="BBTVM02AB032"/>
            <w:bookmarkEnd w:id="2889"/>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0" w:name="BBTVM02AC032"/>
            <w:bookmarkEnd w:id="2890"/>
            <w:r>
              <w:rPr>
                <w:sz w:val="11"/>
              </w:rPr>
              <w:t>510.291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1" w:name="BBTVM02AD032"/>
            <w:bookmarkEnd w:id="2891"/>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2" w:name="BBTVM02AE032"/>
            <w:bookmarkEnd w:id="2892"/>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3" w:name="BBTVM02AF032"/>
            <w:bookmarkEnd w:id="2893"/>
            <w:r>
              <w:rPr>
                <w:sz w:val="11"/>
              </w:rPr>
              <w:t>529.454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4" w:name="BBTVM02AG032"/>
            <w:bookmarkEnd w:id="2894"/>
            <w:r>
              <w:rPr>
                <w:sz w:val="11"/>
              </w:rPr>
              <w:t>510.291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5" w:name="BBTVM02AH032"/>
            <w:bookmarkEnd w:id="2895"/>
            <w:r>
              <w:rPr>
                <w:sz w:val="11"/>
              </w:rPr>
              <w:t>(19.163)</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6" w:name="BBTVM02AI032"/>
            <w:bookmarkEnd w:id="2896"/>
            <w:r>
              <w:rPr>
                <w:sz w:val="11"/>
              </w:rPr>
              <w:t>528.428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7" w:name="BBTVM02AJ032"/>
            <w:bookmarkEnd w:id="2897"/>
            <w:r>
              <w:rPr>
                <w:sz w:val="11"/>
              </w:rPr>
              <w:t>520.904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8" w:name="BBTVM02AK032"/>
            <w:bookmarkEnd w:id="2898"/>
            <w:r>
              <w:rPr>
                <w:sz w:val="11"/>
              </w:rPr>
              <w:t>(7.524)</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899" w:name="BBTVM02AL032"/>
            <w:bookmarkEnd w:id="2899"/>
            <w:r>
              <w:rPr>
                <w:sz w:val="11"/>
              </w:rPr>
              <w:t>1.142.381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00" w:name="BBTVM02AM032"/>
            <w:bookmarkEnd w:id="2900"/>
            <w:r>
              <w:rPr>
                <w:sz w:val="11"/>
              </w:rPr>
              <w:t>1.144.051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01" w:name="BBTVM02AN032"/>
            <w:bookmarkEnd w:id="2901"/>
            <w:r>
              <w:rPr>
                <w:sz w:val="11"/>
              </w:rPr>
              <w:t>1.670</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902" w:name="BBTVM0200034" w:colFirst="0" w:colLast="0"/>
            <w:bookmarkEnd w:id="2887"/>
            <w:r>
              <w:rPr>
                <w:sz w:val="11"/>
              </w:rPr>
              <w:t>Certificados de Depósito Bancário</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393.753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5.766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397.545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399.519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1.974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206.124</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206.505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381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195.162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195.019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r>
              <w:rPr>
                <w:sz w:val="11"/>
              </w:rPr>
              <w:t>(143)</w:t>
            </w:r>
          </w:p>
        </w:tc>
      </w:tr>
      <w:bookmarkEnd w:id="2902"/>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r>
              <w:rPr>
                <w:sz w:val="11"/>
              </w:rPr>
              <w:t>Certificados de Direitos Creditórios do Agronegócio</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828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325.769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328.575</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326.597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(1.978)</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287.989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287.872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(117)</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127.301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128.662</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r>
              <w:rPr>
                <w:sz w:val="11"/>
              </w:rPr>
              <w:t>1.361</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903" w:name="BBTVM0200035" w:colFirst="0" w:colLast="0"/>
            <w:r>
              <w:rPr>
                <w:sz w:val="11"/>
              </w:rPr>
              <w:t>Ações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04" w:name="BBTVM02AA035"/>
            <w:bookmarkEnd w:id="2904"/>
            <w:r>
              <w:rPr>
                <w:sz w:val="11"/>
              </w:rPr>
              <w:t>18.318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05" w:name="BBTVM02AB035"/>
            <w:bookmarkEnd w:id="2905"/>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06" w:name="BBTVM02AC035"/>
            <w:bookmarkEnd w:id="2906"/>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07" w:name="BBTVM02AD035"/>
            <w:bookmarkEnd w:id="2907"/>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08" w:name="BBTVM02AE035"/>
            <w:bookmarkEnd w:id="2908"/>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09" w:name="BBTVM02AF035"/>
            <w:bookmarkEnd w:id="2909"/>
            <w:r>
              <w:rPr>
                <w:sz w:val="11"/>
              </w:rPr>
              <w:t>37.340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0" w:name="BBTVM02AG035"/>
            <w:bookmarkEnd w:id="2910"/>
            <w:r>
              <w:rPr>
                <w:sz w:val="11"/>
              </w:rPr>
              <w:t>18.318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1" w:name="BBTVM02AH035"/>
            <w:bookmarkEnd w:id="2911"/>
            <w:r>
              <w:rPr>
                <w:sz w:val="11"/>
              </w:rPr>
              <w:t>(19.022)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2" w:name="BBTVM02AI035"/>
            <w:bookmarkEnd w:id="2912"/>
            <w:r>
              <w:rPr>
                <w:sz w:val="11"/>
              </w:rPr>
              <w:t>2.947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3" w:name="BBTVM02AJ035"/>
            <w:bookmarkEnd w:id="2913"/>
            <w:r>
              <w:rPr>
                <w:sz w:val="11"/>
              </w:rPr>
              <w:t>3.155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4" w:name="BBTVM02AK035"/>
            <w:bookmarkEnd w:id="2914"/>
            <w:r>
              <w:rPr>
                <w:sz w:val="11"/>
              </w:rPr>
              <w:t>208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5" w:name="BBTVM02AL035"/>
            <w:bookmarkEnd w:id="2915"/>
            <w:r>
              <w:rPr>
                <w:sz w:val="11"/>
              </w:rPr>
              <w:t>266</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6" w:name="BBTVM02AM035"/>
            <w:bookmarkEnd w:id="2916"/>
            <w:r>
              <w:rPr>
                <w:sz w:val="11"/>
              </w:rPr>
              <w:t>91</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17" w:name="BBTVM02AN035"/>
            <w:bookmarkEnd w:id="2917"/>
            <w:r>
              <w:rPr>
                <w:sz w:val="11"/>
              </w:rPr>
              <w:t>(175)</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ind w:left="120"/>
              <w:jc w:val="left"/>
              <w:rPr>
                <w:sz w:val="11"/>
              </w:rPr>
            </w:pPr>
            <w:bookmarkStart w:id="2918" w:name="BBTVM0200060" w:colFirst="0" w:colLast="0"/>
            <w:bookmarkEnd w:id="2903"/>
            <w:r>
              <w:rPr>
                <w:sz w:val="11"/>
              </w:rPr>
              <w:t>Certificados de Recebíveis Imobiliários</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19" w:name="BBTVM02AA060"/>
            <w:bookmarkEnd w:id="2919"/>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0" w:name="BBTVM02AB060"/>
            <w:bookmarkEnd w:id="2920"/>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1" w:name="BBTVM02AC060"/>
            <w:bookmarkEnd w:id="2921"/>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2" w:name="BBTVM02AD060"/>
            <w:bookmarkEnd w:id="2922"/>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3" w:name="BBTVM02AE060"/>
            <w:bookmarkEnd w:id="2923"/>
            <w:r>
              <w:rPr>
                <w:sz w:val="11"/>
              </w:rPr>
              <w:t>32.319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4" w:name="BBTVM02AF060"/>
            <w:bookmarkEnd w:id="2924"/>
            <w:r>
              <w:rPr>
                <w:sz w:val="11"/>
              </w:rPr>
              <w:t>29.700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5" w:name="BBTVM02AG060"/>
            <w:bookmarkEnd w:id="2925"/>
            <w:r>
              <w:rPr>
                <w:sz w:val="11"/>
              </w:rPr>
              <w:t>32.319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6" w:name="BBTVM02AH060"/>
            <w:bookmarkEnd w:id="2926"/>
            <w:r>
              <w:rPr>
                <w:sz w:val="11"/>
              </w:rPr>
              <w:t>2.619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7" w:name="BBTVM02AI060"/>
            <w:bookmarkEnd w:id="2927"/>
            <w:r>
              <w:rPr>
                <w:sz w:val="11"/>
              </w:rPr>
              <w:t>281.176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8" w:name="BBTVM02AJ060"/>
            <w:bookmarkEnd w:id="2928"/>
            <w:r>
              <w:rPr>
                <w:sz w:val="11"/>
              </w:rPr>
              <w:t>131.976</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29" w:name="BBTVM02AK060"/>
            <w:bookmarkEnd w:id="2929"/>
            <w:r>
              <w:rPr>
                <w:sz w:val="11"/>
              </w:rPr>
              <w:t>(149.200)</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30" w:name="BBTVM02AL060"/>
            <w:bookmarkEnd w:id="2930"/>
            <w:r>
              <w:rPr>
                <w:sz w:val="11"/>
              </w:rPr>
              <w:t>362.129</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31" w:name="BBTVM02AM060"/>
            <w:bookmarkEnd w:id="2931"/>
            <w:r>
              <w:rPr>
                <w:sz w:val="11"/>
              </w:rPr>
              <w:t>222.611</w:t>
            </w:r>
          </w:p>
        </w:tc>
        <w:tc>
          <w:tcPr>
            <w:tcW w:w="905" w:type="dxa"/>
            <w:tcBorders>
              <w:bottom w:val="single" w:sz="4" w:space="0" w:color="FFFFFF" w:themeColor="background1"/>
            </w:tcBorders>
            <w:shd w:val="clear" w:color="auto" w:fill="E6E6E6"/>
            <w:vAlign w:val="center"/>
          </w:tcPr>
          <w:p w:rsidR="00267426" w:rsidRPr="00F4148E" w:rsidRDefault="00267426" w:rsidP="004557FF">
            <w:pPr>
              <w:pStyle w:val="070-TabelaPadro"/>
              <w:spacing w:before="10" w:after="10"/>
              <w:rPr>
                <w:sz w:val="11"/>
              </w:rPr>
            </w:pPr>
            <w:bookmarkStart w:id="2932" w:name="BBTVM02AN060"/>
            <w:bookmarkEnd w:id="2932"/>
            <w:r>
              <w:rPr>
                <w:sz w:val="11"/>
              </w:rPr>
              <w:t>(139.518)</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ind w:left="120"/>
              <w:jc w:val="left"/>
              <w:rPr>
                <w:sz w:val="11"/>
              </w:rPr>
            </w:pPr>
            <w:bookmarkStart w:id="2933" w:name="BBTVM0200041" w:colFirst="0" w:colLast="0"/>
            <w:bookmarkEnd w:id="2918"/>
            <w:r>
              <w:rPr>
                <w:sz w:val="11"/>
              </w:rPr>
              <w:t>Outros</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34" w:name="BBTVM02AA041"/>
            <w:bookmarkEnd w:id="2934"/>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35" w:name="BBTVM02AB041"/>
            <w:bookmarkEnd w:id="2935"/>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36" w:name="BBTVM02AC041"/>
            <w:bookmarkEnd w:id="2936"/>
            <w:r>
              <w:rPr>
                <w:sz w:val="11"/>
              </w:rPr>
              <w:t>107.835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37" w:name="BBTVM02AD041"/>
            <w:bookmarkEnd w:id="2937"/>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38" w:name="BBTVM02AE041"/>
            <w:bookmarkEnd w:id="2938"/>
            <w:r>
              <w:rPr>
                <w:sz w:val="11"/>
              </w:rPr>
              <w:t>941.993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39" w:name="BBTVM02AF041"/>
            <w:bookmarkEnd w:id="2939"/>
            <w:r>
              <w:rPr>
                <w:sz w:val="11"/>
              </w:rPr>
              <w:t>1.093.177</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0" w:name="BBTVM02AG041"/>
            <w:bookmarkEnd w:id="2940"/>
            <w:r>
              <w:rPr>
                <w:sz w:val="11"/>
              </w:rPr>
              <w:t>1.049.828</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1" w:name="BBTVM02AH041"/>
            <w:bookmarkEnd w:id="2941"/>
            <w:r>
              <w:rPr>
                <w:sz w:val="11"/>
              </w:rPr>
              <w:t>(43.349)</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2" w:name="BBTVM02AI041"/>
            <w:bookmarkEnd w:id="2942"/>
            <w:r>
              <w:rPr>
                <w:sz w:val="11"/>
              </w:rPr>
              <w:t>1.169.010</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3" w:name="BBTVM02AJ041"/>
            <w:bookmarkEnd w:id="2943"/>
            <w:r>
              <w:rPr>
                <w:sz w:val="11"/>
              </w:rPr>
              <w:t>1.280.102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4" w:name="BBTVM02AK041"/>
            <w:bookmarkEnd w:id="2944"/>
            <w:r>
              <w:rPr>
                <w:sz w:val="11"/>
              </w:rPr>
              <w:t>111.092</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5" w:name="BBTVM02AL041"/>
            <w:bookmarkEnd w:id="2945"/>
            <w:r>
              <w:rPr>
                <w:sz w:val="11"/>
              </w:rPr>
              <w:t>2.939.515</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6" w:name="BBTVM02AM041"/>
            <w:bookmarkEnd w:id="2946"/>
            <w:r>
              <w:rPr>
                <w:sz w:val="11"/>
              </w:rPr>
              <w:t>2.534.193</w:t>
            </w:r>
          </w:p>
        </w:tc>
        <w:tc>
          <w:tcPr>
            <w:tcW w:w="905" w:type="dxa"/>
            <w:tcBorders>
              <w:bottom w:val="single" w:sz="4" w:space="0" w:color="FFFFFF" w:themeColor="background1"/>
            </w:tcBorders>
            <w:shd w:val="clear" w:color="auto" w:fill="F3F3F3"/>
            <w:vAlign w:val="center"/>
          </w:tcPr>
          <w:p w:rsidR="00267426" w:rsidRPr="00F4148E" w:rsidRDefault="00267426" w:rsidP="004557FF">
            <w:pPr>
              <w:pStyle w:val="070-TabelaPadro"/>
              <w:spacing w:before="10" w:after="10"/>
              <w:rPr>
                <w:sz w:val="11"/>
              </w:rPr>
            </w:pPr>
            <w:bookmarkStart w:id="2947" w:name="BBTVM02AN041"/>
            <w:bookmarkEnd w:id="2947"/>
            <w:r>
              <w:rPr>
                <w:sz w:val="11"/>
              </w:rPr>
              <w:t>(405.322)</w:t>
            </w:r>
          </w:p>
        </w:tc>
      </w:tr>
      <w:bookmarkEnd w:id="2933"/>
    </w:tbl>
    <w:p w:rsidR="004557FF" w:rsidRPr="00504F0F" w:rsidRDefault="004557FF" w:rsidP="004557FF">
      <w:pPr>
        <w:pStyle w:val="072-Rodapdatabela"/>
        <w:rPr>
          <w:sz w:val="2"/>
          <w:szCs w:val="2"/>
        </w:rPr>
      </w:pPr>
    </w:p>
    <w:tbl>
      <w:tblPr>
        <w:tblW w:w="146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02 - Títulos e Valores Mobiliários - TVM - Consolidado"/>
        <w:tblDescription w:val="PubliCon - Sistema de Gerenciamento do Documentos Contábeis para Publicação&#10;&#10;Última atualização do mapa do quadro em: "/>
      </w:tblPr>
      <w:tblGrid>
        <w:gridCol w:w="1953"/>
        <w:gridCol w:w="905"/>
        <w:gridCol w:w="905"/>
        <w:gridCol w:w="905"/>
        <w:gridCol w:w="905"/>
        <w:gridCol w:w="905"/>
        <w:gridCol w:w="905"/>
        <w:gridCol w:w="905"/>
        <w:gridCol w:w="905"/>
        <w:gridCol w:w="905"/>
        <w:gridCol w:w="905"/>
        <w:gridCol w:w="905"/>
        <w:gridCol w:w="905"/>
        <w:gridCol w:w="905"/>
        <w:gridCol w:w="905"/>
      </w:tblGrid>
      <w:tr w:rsidR="004557FF" w:rsidRPr="00F4148E" w:rsidTr="00830093">
        <w:trPr>
          <w:cantSplit/>
          <w:tblHeader/>
        </w:trPr>
        <w:tc>
          <w:tcPr>
            <w:tcW w:w="1953" w:type="dxa"/>
            <w:vMerge w:val="restart"/>
            <w:shd w:val="solid" w:color="C3D7F0" w:fill="auto"/>
            <w:vAlign w:val="center"/>
          </w:tcPr>
          <w:p w:rsidR="004557FF" w:rsidRPr="00F4148E" w:rsidRDefault="004557FF" w:rsidP="00830093">
            <w:pPr>
              <w:pStyle w:val="070-TabelaPadro"/>
              <w:spacing w:before="18" w:after="18"/>
              <w:jc w:val="center"/>
              <w:rPr>
                <w:b/>
                <w:sz w:val="11"/>
              </w:rPr>
            </w:pPr>
            <w:r>
              <w:rPr>
                <w:b/>
                <w:sz w:val="11"/>
              </w:rPr>
              <w:lastRenderedPageBreak/>
              <w:t>Vencimento em Dias</w:t>
            </w:r>
          </w:p>
        </w:tc>
        <w:tc>
          <w:tcPr>
            <w:tcW w:w="7240" w:type="dxa"/>
            <w:gridSpan w:val="8"/>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31.03.2020</w:t>
            </w:r>
          </w:p>
        </w:tc>
        <w:tc>
          <w:tcPr>
            <w:tcW w:w="2715" w:type="dxa"/>
            <w:gridSpan w:val="3"/>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31.12.2019</w:t>
            </w:r>
          </w:p>
        </w:tc>
        <w:tc>
          <w:tcPr>
            <w:tcW w:w="2715" w:type="dxa"/>
            <w:gridSpan w:val="3"/>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31.03.2019</w:t>
            </w:r>
          </w:p>
        </w:tc>
      </w:tr>
      <w:tr w:rsidR="004557FF" w:rsidRPr="00F4148E" w:rsidTr="00830093">
        <w:trPr>
          <w:cantSplit/>
          <w:tblHeader/>
        </w:trPr>
        <w:tc>
          <w:tcPr>
            <w:tcW w:w="1953" w:type="dxa"/>
            <w:vMerge/>
            <w:shd w:val="solid" w:color="C3D7F0" w:fill="auto"/>
            <w:vAlign w:val="center"/>
          </w:tcPr>
          <w:p w:rsidR="004557FF" w:rsidRPr="00F4148E" w:rsidRDefault="004557FF" w:rsidP="00830093">
            <w:pPr>
              <w:pStyle w:val="070-TabelaPadro"/>
              <w:spacing w:before="18" w:after="18"/>
              <w:jc w:val="center"/>
              <w:rPr>
                <w:b/>
                <w:sz w:val="11"/>
              </w:rPr>
            </w:pPr>
          </w:p>
        </w:tc>
        <w:tc>
          <w:tcPr>
            <w:tcW w:w="4525" w:type="dxa"/>
            <w:gridSpan w:val="5"/>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Mercado</w:t>
            </w:r>
          </w:p>
        </w:tc>
        <w:tc>
          <w:tcPr>
            <w:tcW w:w="2715" w:type="dxa"/>
            <w:gridSpan w:val="3"/>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Total</w:t>
            </w:r>
          </w:p>
        </w:tc>
        <w:tc>
          <w:tcPr>
            <w:tcW w:w="2715" w:type="dxa"/>
            <w:gridSpan w:val="3"/>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Total</w:t>
            </w:r>
          </w:p>
        </w:tc>
        <w:tc>
          <w:tcPr>
            <w:tcW w:w="2715" w:type="dxa"/>
            <w:gridSpan w:val="3"/>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Total</w:t>
            </w:r>
          </w:p>
        </w:tc>
      </w:tr>
      <w:tr w:rsidR="004557FF" w:rsidRPr="00F4148E" w:rsidTr="00830093">
        <w:trPr>
          <w:cantSplit/>
          <w:tblHeader/>
        </w:trPr>
        <w:tc>
          <w:tcPr>
            <w:tcW w:w="1953" w:type="dxa"/>
            <w:vMerge/>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Sem vencimento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0 a 30</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31 a 180</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181 a 360</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Acima de 360</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custo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mercado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Marcação a mercado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custo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mercado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Marcação a mercado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custo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Valor de mercado</w:t>
            </w:r>
          </w:p>
        </w:tc>
        <w:tc>
          <w:tcPr>
            <w:tcW w:w="905" w:type="dxa"/>
            <w:tcBorders>
              <w:bottom w:val="single" w:sz="4" w:space="0" w:color="FFFFFF" w:themeColor="background1"/>
            </w:tcBorders>
            <w:shd w:val="solid" w:color="C3D7F0" w:fill="auto"/>
            <w:vAlign w:val="center"/>
          </w:tcPr>
          <w:p w:rsidR="004557FF" w:rsidRPr="00F4148E" w:rsidRDefault="004557FF" w:rsidP="00830093">
            <w:pPr>
              <w:pStyle w:val="070-TabelaPadro"/>
              <w:spacing w:before="18" w:after="18"/>
              <w:jc w:val="center"/>
              <w:rPr>
                <w:b/>
                <w:sz w:val="11"/>
              </w:rPr>
            </w:pPr>
            <w:r>
              <w:rPr>
                <w:b/>
                <w:sz w:val="11"/>
              </w:rPr>
              <w:t>Marcação a mercado</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8B2604">
            <w:pPr>
              <w:pStyle w:val="070-TabelaPadro"/>
              <w:jc w:val="left"/>
              <w:rPr>
                <w:b/>
                <w:sz w:val="11"/>
              </w:rPr>
            </w:pPr>
            <w:bookmarkStart w:id="2948" w:name="BBTVM0200043" w:colFirst="0" w:colLast="0"/>
            <w:bookmarkStart w:id="2949" w:name="BBTVM02Div2"/>
            <w:r>
              <w:rPr>
                <w:b/>
                <w:sz w:val="11"/>
              </w:rPr>
              <w:t>3 - Mantidos até o Vencimento</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0" w:name="BBTVM02AA043"/>
            <w:bookmarkEnd w:id="2950"/>
            <w:r>
              <w:rPr>
                <w:b/>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1" w:name="BBTVM02AB043"/>
            <w:bookmarkEnd w:id="2951"/>
            <w:r>
              <w:rPr>
                <w:b/>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2" w:name="BBTVM02AC043"/>
            <w:bookmarkEnd w:id="2952"/>
            <w:r>
              <w:rPr>
                <w:b/>
                <w:sz w:val="11"/>
              </w:rPr>
              <w:t>4.262.457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3" w:name="BBTVM02AD043"/>
            <w:bookmarkEnd w:id="2953"/>
            <w:r>
              <w:rPr>
                <w:b/>
                <w:sz w:val="11"/>
              </w:rPr>
              <w:t>299.739</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4" w:name="BBTVM02AE043"/>
            <w:bookmarkEnd w:id="2954"/>
            <w:r>
              <w:rPr>
                <w:b/>
                <w:sz w:val="11"/>
              </w:rPr>
              <w:t>18.506.716</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5" w:name="BBTVM02AF043"/>
            <w:bookmarkEnd w:id="2955"/>
            <w:r>
              <w:rPr>
                <w:b/>
                <w:sz w:val="11"/>
              </w:rPr>
              <w:t>24.396.800</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6" w:name="BBTVM02AG043"/>
            <w:bookmarkEnd w:id="2956"/>
            <w:r>
              <w:rPr>
                <w:b/>
                <w:sz w:val="11"/>
              </w:rPr>
              <w:t>23.068.912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7" w:name="BBTVM02AH043"/>
            <w:bookmarkEnd w:id="2957"/>
            <w:r>
              <w:rPr>
                <w:b/>
                <w:sz w:val="11"/>
              </w:rPr>
              <w:t>(1.327.888)</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8" w:name="BBTVM02AI043"/>
            <w:bookmarkEnd w:id="2958"/>
            <w:r>
              <w:rPr>
                <w:b/>
                <w:sz w:val="11"/>
              </w:rPr>
              <w:t>23.124.258</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59" w:name="BBTVM02AJ043"/>
            <w:bookmarkEnd w:id="2959"/>
            <w:r>
              <w:rPr>
                <w:b/>
                <w:sz w:val="11"/>
              </w:rPr>
              <w:t>22.335.706</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60" w:name="BBTVM02AK043"/>
            <w:bookmarkEnd w:id="2960"/>
            <w:r>
              <w:rPr>
                <w:b/>
                <w:sz w:val="11"/>
              </w:rPr>
              <w:t>(788.552)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61" w:name="BBTVM02AL043"/>
            <w:bookmarkEnd w:id="2961"/>
            <w:r>
              <w:rPr>
                <w:b/>
                <w:sz w:val="11"/>
              </w:rPr>
              <w:t>19.751.648</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62" w:name="BBTVM02AM043"/>
            <w:bookmarkEnd w:id="2962"/>
            <w:r>
              <w:rPr>
                <w:b/>
                <w:sz w:val="11"/>
              </w:rPr>
              <w:t>19.140.022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b/>
                <w:sz w:val="11"/>
              </w:rPr>
            </w:pPr>
            <w:bookmarkStart w:id="2963" w:name="BBTVM02AN043"/>
            <w:bookmarkEnd w:id="2963"/>
            <w:r>
              <w:rPr>
                <w:b/>
                <w:sz w:val="11"/>
              </w:rPr>
              <w:t>(611.626)</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8B2604">
            <w:pPr>
              <w:pStyle w:val="070-TabelaPadro"/>
              <w:ind w:left="60"/>
              <w:jc w:val="left"/>
              <w:rPr>
                <w:b/>
                <w:sz w:val="11"/>
              </w:rPr>
            </w:pPr>
            <w:bookmarkStart w:id="2964" w:name="BBTVM0200044" w:colFirst="0" w:colLast="0"/>
            <w:bookmarkEnd w:id="2948"/>
            <w:r>
              <w:rPr>
                <w:b/>
                <w:sz w:val="11"/>
              </w:rPr>
              <w:t>Títulos Públicos</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65" w:name="BBTVM02AA044"/>
            <w:bookmarkEnd w:id="2965"/>
            <w:r>
              <w:rPr>
                <w:b/>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66" w:name="BBTVM02AB044"/>
            <w:bookmarkEnd w:id="2966"/>
            <w:r>
              <w:rPr>
                <w:b/>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67" w:name="BBTVM02AC044"/>
            <w:bookmarkEnd w:id="2967"/>
            <w:r>
              <w:rPr>
                <w:b/>
                <w:sz w:val="11"/>
              </w:rPr>
              <w:t>3.570.454</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68" w:name="BBTVM02AD044"/>
            <w:bookmarkEnd w:id="2968"/>
            <w:r>
              <w:rPr>
                <w:b/>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69" w:name="BBTVM02AE044"/>
            <w:bookmarkEnd w:id="2969"/>
            <w:r>
              <w:rPr>
                <w:b/>
                <w:sz w:val="11"/>
              </w:rPr>
              <w:t>9.923.206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0" w:name="BBTVM02AF044"/>
            <w:bookmarkEnd w:id="2970"/>
            <w:r>
              <w:rPr>
                <w:b/>
                <w:sz w:val="11"/>
              </w:rPr>
              <w:t>13.170.559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1" w:name="BBTVM02AG044"/>
            <w:bookmarkEnd w:id="2971"/>
            <w:r>
              <w:rPr>
                <w:b/>
                <w:sz w:val="11"/>
              </w:rPr>
              <w:t>13.493.660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2" w:name="BBTVM02AH044"/>
            <w:bookmarkEnd w:id="2972"/>
            <w:r>
              <w:rPr>
                <w:b/>
                <w:sz w:val="11"/>
              </w:rPr>
              <w:t>323.101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3" w:name="BBTVM02AI044"/>
            <w:bookmarkEnd w:id="2973"/>
            <w:r>
              <w:rPr>
                <w:b/>
                <w:sz w:val="11"/>
              </w:rPr>
              <w:t>12.266.255</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4" w:name="BBTVM02AJ044"/>
            <w:bookmarkEnd w:id="2974"/>
            <w:r>
              <w:rPr>
                <w:b/>
                <w:sz w:val="11"/>
              </w:rPr>
              <w:t>12.552.443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5" w:name="BBTVM02AK044"/>
            <w:bookmarkEnd w:id="2975"/>
            <w:r>
              <w:rPr>
                <w:b/>
                <w:sz w:val="11"/>
              </w:rPr>
              <w:t>286.188</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6" w:name="BBTVM02AL044"/>
            <w:bookmarkEnd w:id="2976"/>
            <w:r>
              <w:rPr>
                <w:b/>
                <w:sz w:val="11"/>
              </w:rPr>
              <w:t>7.864.566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7" w:name="BBTVM02AM044"/>
            <w:bookmarkEnd w:id="2977"/>
            <w:r>
              <w:rPr>
                <w:b/>
                <w:sz w:val="11"/>
              </w:rPr>
              <w:t>8.053.916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2978" w:name="BBTVM02AN044"/>
            <w:bookmarkEnd w:id="2978"/>
            <w:r>
              <w:rPr>
                <w:b/>
                <w:sz w:val="11"/>
              </w:rPr>
              <w:t>189.350</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8B2604">
            <w:pPr>
              <w:pStyle w:val="070-TabelaPadro"/>
              <w:ind w:left="120"/>
              <w:jc w:val="left"/>
              <w:rPr>
                <w:sz w:val="11"/>
              </w:rPr>
            </w:pPr>
            <w:bookmarkStart w:id="2979" w:name="BBTVM0200047" w:colFirst="0" w:colLast="0"/>
            <w:bookmarkEnd w:id="2964"/>
            <w:r>
              <w:rPr>
                <w:sz w:val="11"/>
              </w:rPr>
              <w:t>Letras do Tesouro Nacional</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0" w:name="BBTVM02AA047"/>
            <w:bookmarkEnd w:id="298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1" w:name="BBTVM02AB047"/>
            <w:bookmarkEnd w:id="2981"/>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2" w:name="BBTVM02AC047"/>
            <w:bookmarkEnd w:id="2982"/>
            <w:r>
              <w:rPr>
                <w:sz w:val="11"/>
              </w:rPr>
              <w:t>3.570.454</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3" w:name="BBTVM02AD047"/>
            <w:bookmarkEnd w:id="298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4" w:name="BBTVM02AE047"/>
            <w:bookmarkEnd w:id="2984"/>
            <w:r>
              <w:rPr>
                <w:sz w:val="11"/>
              </w:rPr>
              <w:t>6.293.203</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5" w:name="BBTVM02AF047"/>
            <w:bookmarkEnd w:id="2985"/>
            <w:r>
              <w:rPr>
                <w:sz w:val="11"/>
              </w:rPr>
              <w:t>9.863.657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6" w:name="BBTVM02AG047"/>
            <w:bookmarkEnd w:id="2986"/>
            <w:r>
              <w:rPr>
                <w:sz w:val="11"/>
              </w:rPr>
              <w:t>9.863.657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7" w:name="BBTVM02AH047"/>
            <w:bookmarkEnd w:id="2987"/>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8" w:name="BBTVM02AI047"/>
            <w:bookmarkEnd w:id="2988"/>
            <w:r>
              <w:rPr>
                <w:sz w:val="11"/>
              </w:rPr>
              <w:t>9.696.375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89" w:name="BBTVM02AJ047"/>
            <w:bookmarkEnd w:id="2989"/>
            <w:r>
              <w:rPr>
                <w:sz w:val="11"/>
              </w:rPr>
              <w:t>9.696.375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90" w:name="BBTVM02AK047"/>
            <w:bookmarkEnd w:id="299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91" w:name="BBTVM02AL047"/>
            <w:bookmarkEnd w:id="2991"/>
            <w:r>
              <w:rPr>
                <w:sz w:val="11"/>
              </w:rPr>
              <w:t>5.279.374</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92" w:name="BBTVM02AM047"/>
            <w:bookmarkEnd w:id="2992"/>
            <w:r>
              <w:rPr>
                <w:sz w:val="11"/>
              </w:rPr>
              <w:t>5.279.373</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2993" w:name="BBTVM02AN047"/>
            <w:bookmarkEnd w:id="2993"/>
            <w:r>
              <w:rPr>
                <w:sz w:val="11"/>
              </w:rPr>
              <w:t>(1)</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8B2604">
            <w:pPr>
              <w:pStyle w:val="070-TabelaPadro"/>
              <w:ind w:left="120"/>
              <w:jc w:val="left"/>
              <w:rPr>
                <w:sz w:val="11"/>
              </w:rPr>
            </w:pPr>
            <w:bookmarkStart w:id="2994" w:name="BBTVM0200049" w:colFirst="0" w:colLast="0"/>
            <w:bookmarkEnd w:id="2979"/>
            <w:r>
              <w:rPr>
                <w:sz w:val="11"/>
              </w:rPr>
              <w:t>Títulos da Dívida Externa Brasileira</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2995" w:name="BBTVM02AA049"/>
            <w:bookmarkEnd w:id="2995"/>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2996" w:name="BBTVM02AB049"/>
            <w:bookmarkEnd w:id="2996"/>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2997" w:name="BBTVM02AC049"/>
            <w:bookmarkEnd w:id="2997"/>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2998" w:name="BBTVM02AD049"/>
            <w:bookmarkEnd w:id="2998"/>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2999" w:name="BBTVM02AE049"/>
            <w:bookmarkEnd w:id="2999"/>
            <w:r>
              <w:rPr>
                <w:sz w:val="11"/>
              </w:rPr>
              <w:t>3.040.111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0" w:name="BBTVM02AF049"/>
            <w:bookmarkEnd w:id="3000"/>
            <w:r>
              <w:rPr>
                <w:sz w:val="11"/>
              </w:rPr>
              <w:t>2.717.772</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1" w:name="BBTVM02AG049"/>
            <w:bookmarkEnd w:id="3001"/>
            <w:r>
              <w:rPr>
                <w:sz w:val="11"/>
              </w:rPr>
              <w:t>3.040.111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2" w:name="BBTVM02AH049"/>
            <w:bookmarkEnd w:id="3002"/>
            <w:r>
              <w:rPr>
                <w:sz w:val="11"/>
              </w:rPr>
              <w:t>322.339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3" w:name="BBTVM02AI049"/>
            <w:bookmarkEnd w:id="3003"/>
            <w:r>
              <w:rPr>
                <w:sz w:val="11"/>
              </w:rPr>
              <w:t>2.104.243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4" w:name="BBTVM02AJ049"/>
            <w:bookmarkEnd w:id="3004"/>
            <w:r>
              <w:rPr>
                <w:sz w:val="11"/>
              </w:rPr>
              <w:t>2.389.543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5" w:name="BBTVM02AK049"/>
            <w:bookmarkEnd w:id="3005"/>
            <w:r>
              <w:rPr>
                <w:sz w:val="11"/>
              </w:rPr>
              <w:t>285.300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6" w:name="BBTVM02AL049"/>
            <w:bookmarkEnd w:id="3006"/>
            <w:r>
              <w:rPr>
                <w:sz w:val="11"/>
              </w:rPr>
              <w:t>2.057.325</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7" w:name="BBTVM02AM049"/>
            <w:bookmarkEnd w:id="3007"/>
            <w:r>
              <w:rPr>
                <w:sz w:val="11"/>
              </w:rPr>
              <w:t>2.231.051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08" w:name="BBTVM02AN049"/>
            <w:bookmarkEnd w:id="3008"/>
            <w:r>
              <w:rPr>
                <w:sz w:val="11"/>
              </w:rPr>
              <w:t>173.726</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8B2604">
            <w:pPr>
              <w:pStyle w:val="070-TabelaPadro"/>
              <w:ind w:left="120"/>
              <w:jc w:val="left"/>
              <w:rPr>
                <w:sz w:val="11"/>
              </w:rPr>
            </w:pPr>
            <w:bookmarkStart w:id="3009" w:name="BBTVM0200063" w:colFirst="0" w:colLast="0"/>
            <w:bookmarkEnd w:id="2994"/>
            <w:r>
              <w:rPr>
                <w:sz w:val="11"/>
              </w:rPr>
              <w:t>Títulos de Governos Estrangeiros</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0" w:name="BBTVM02AA063"/>
            <w:bookmarkEnd w:id="301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1" w:name="BBTVM02AB063"/>
            <w:bookmarkEnd w:id="3011"/>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2" w:name="BBTVM02AC063"/>
            <w:bookmarkEnd w:id="3012"/>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3" w:name="BBTVM02AD063"/>
            <w:bookmarkEnd w:id="301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4" w:name="BBTVM02AE063"/>
            <w:bookmarkEnd w:id="3014"/>
            <w:r>
              <w:rPr>
                <w:sz w:val="11"/>
              </w:rPr>
              <w:t>589.892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5" w:name="BBTVM02AF063"/>
            <w:bookmarkEnd w:id="3015"/>
            <w:r>
              <w:rPr>
                <w:sz w:val="11"/>
              </w:rPr>
              <w:t>589.130</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6" w:name="BBTVM02AG063"/>
            <w:bookmarkEnd w:id="3016"/>
            <w:r>
              <w:rPr>
                <w:sz w:val="11"/>
              </w:rPr>
              <w:t>589.892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7" w:name="BBTVM02AH063"/>
            <w:bookmarkEnd w:id="3017"/>
            <w:r>
              <w:rPr>
                <w:sz w:val="11"/>
              </w:rPr>
              <w:t>762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8" w:name="BBTVM02AI063"/>
            <w:bookmarkEnd w:id="3018"/>
            <w:r>
              <w:rPr>
                <w:sz w:val="11"/>
              </w:rPr>
              <w:t>465.637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19" w:name="BBTVM02AJ063"/>
            <w:bookmarkEnd w:id="3019"/>
            <w:r>
              <w:rPr>
                <w:sz w:val="11"/>
              </w:rPr>
              <w:t>466.525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20" w:name="BBTVM02AK063"/>
            <w:bookmarkEnd w:id="3020"/>
            <w:r>
              <w:rPr>
                <w:sz w:val="11"/>
              </w:rPr>
              <w:t>888</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21" w:name="BBTVM02AL063"/>
            <w:bookmarkEnd w:id="3021"/>
            <w:r>
              <w:rPr>
                <w:sz w:val="11"/>
              </w:rPr>
              <w:t>527.867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22" w:name="BBTVM02AM063"/>
            <w:bookmarkEnd w:id="3022"/>
            <w:r>
              <w:rPr>
                <w:sz w:val="11"/>
              </w:rPr>
              <w:t>543.492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23" w:name="BBTVM02AN063"/>
            <w:bookmarkEnd w:id="3023"/>
            <w:r>
              <w:rPr>
                <w:sz w:val="11"/>
              </w:rPr>
              <w:t>15.625</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8B2604">
            <w:pPr>
              <w:pStyle w:val="070-TabelaPadro"/>
              <w:ind w:left="60"/>
              <w:jc w:val="left"/>
              <w:rPr>
                <w:b/>
                <w:sz w:val="11"/>
              </w:rPr>
            </w:pPr>
            <w:bookmarkStart w:id="3024" w:name="BBTVM0200051" w:colFirst="0" w:colLast="0"/>
            <w:bookmarkEnd w:id="3009"/>
            <w:r>
              <w:rPr>
                <w:b/>
                <w:sz w:val="11"/>
              </w:rPr>
              <w:t>Títulos Privados</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25" w:name="BBTVM02AA051"/>
            <w:bookmarkEnd w:id="3025"/>
            <w:r>
              <w:rPr>
                <w:b/>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26" w:name="BBTVM02AB051"/>
            <w:bookmarkEnd w:id="3026"/>
            <w:r>
              <w:rPr>
                <w:b/>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27" w:name="BBTVM02AC051"/>
            <w:bookmarkEnd w:id="3027"/>
            <w:r>
              <w:rPr>
                <w:b/>
                <w:sz w:val="11"/>
              </w:rPr>
              <w:t>692.003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28" w:name="BBTVM02AD051"/>
            <w:bookmarkEnd w:id="3028"/>
            <w:r>
              <w:rPr>
                <w:b/>
                <w:sz w:val="11"/>
              </w:rPr>
              <w:t>299.739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29" w:name="BBTVM02AE051"/>
            <w:bookmarkEnd w:id="3029"/>
            <w:r>
              <w:rPr>
                <w:b/>
                <w:sz w:val="11"/>
              </w:rPr>
              <w:t>8.583.510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0" w:name="BBTVM02AF051"/>
            <w:bookmarkEnd w:id="3030"/>
            <w:r>
              <w:rPr>
                <w:b/>
                <w:sz w:val="11"/>
              </w:rPr>
              <w:t>11.226.241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1" w:name="BBTVM02AG051"/>
            <w:bookmarkEnd w:id="3031"/>
            <w:r>
              <w:rPr>
                <w:b/>
                <w:sz w:val="11"/>
              </w:rPr>
              <w:t>9.575.252</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2" w:name="BBTVM02AH051"/>
            <w:bookmarkEnd w:id="3032"/>
            <w:r>
              <w:rPr>
                <w:b/>
                <w:sz w:val="11"/>
              </w:rPr>
              <w:t>(1.650.989)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3" w:name="BBTVM02AI051"/>
            <w:bookmarkEnd w:id="3033"/>
            <w:r>
              <w:rPr>
                <w:b/>
                <w:sz w:val="11"/>
              </w:rPr>
              <w:t>10.858.003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4" w:name="BBTVM02AJ051"/>
            <w:bookmarkEnd w:id="3034"/>
            <w:r>
              <w:rPr>
                <w:b/>
                <w:sz w:val="11"/>
              </w:rPr>
              <w:t>9.783.263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5" w:name="BBTVM02AK051"/>
            <w:bookmarkEnd w:id="3035"/>
            <w:r>
              <w:rPr>
                <w:b/>
                <w:sz w:val="11"/>
              </w:rPr>
              <w:t>(1.074.740)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6" w:name="BBTVM02AL051"/>
            <w:bookmarkEnd w:id="3036"/>
            <w:r>
              <w:rPr>
                <w:b/>
                <w:sz w:val="11"/>
              </w:rPr>
              <w:t>11.887.082</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7" w:name="BBTVM02AM051"/>
            <w:bookmarkEnd w:id="3037"/>
            <w:r>
              <w:rPr>
                <w:b/>
                <w:sz w:val="11"/>
              </w:rPr>
              <w:t>11.086.106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b/>
                <w:sz w:val="11"/>
              </w:rPr>
            </w:pPr>
            <w:bookmarkStart w:id="3038" w:name="BBTVM02AN051"/>
            <w:bookmarkEnd w:id="3038"/>
            <w:r>
              <w:rPr>
                <w:b/>
                <w:sz w:val="11"/>
              </w:rPr>
              <w:t>(800.976)</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8B2604">
            <w:pPr>
              <w:pStyle w:val="070-TabelaPadro"/>
              <w:ind w:left="120"/>
              <w:jc w:val="left"/>
              <w:rPr>
                <w:sz w:val="11"/>
              </w:rPr>
            </w:pPr>
            <w:bookmarkStart w:id="3039" w:name="BBTVM0200052" w:colFirst="0" w:colLast="0"/>
            <w:bookmarkEnd w:id="3024"/>
            <w:r>
              <w:rPr>
                <w:sz w:val="11"/>
              </w:rPr>
              <w:t>Debêntures</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0" w:name="BBTVM02AA052"/>
            <w:bookmarkEnd w:id="3040"/>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1" w:name="BBTVM02AB052"/>
            <w:bookmarkEnd w:id="3041"/>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2" w:name="BBTVM02AC052"/>
            <w:bookmarkEnd w:id="3042"/>
            <w:r>
              <w:rPr>
                <w:sz w:val="11"/>
              </w:rPr>
              <w:t>527.006</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3" w:name="BBTVM02AD052"/>
            <w:bookmarkEnd w:id="3043"/>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4" w:name="BBTVM02AE052"/>
            <w:bookmarkEnd w:id="3044"/>
            <w:r>
              <w:rPr>
                <w:sz w:val="11"/>
              </w:rPr>
              <w:t>7.954.782</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5" w:name="BBTVM02AF052"/>
            <w:bookmarkEnd w:id="3045"/>
            <w:r>
              <w:rPr>
                <w:sz w:val="11"/>
              </w:rPr>
              <w:t>9.959.175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6" w:name="BBTVM02AG052"/>
            <w:bookmarkEnd w:id="3046"/>
            <w:r>
              <w:rPr>
                <w:sz w:val="11"/>
              </w:rPr>
              <w:t>8.481.788</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7" w:name="BBTVM02AH052"/>
            <w:bookmarkEnd w:id="3047"/>
            <w:r>
              <w:rPr>
                <w:sz w:val="11"/>
              </w:rPr>
              <w:t>(1.477.387)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8" w:name="BBTVM02AI052"/>
            <w:bookmarkEnd w:id="3048"/>
            <w:r>
              <w:rPr>
                <w:sz w:val="11"/>
              </w:rPr>
              <w:t>9.863.313</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49" w:name="BBTVM02AJ052"/>
            <w:bookmarkEnd w:id="3049"/>
            <w:r>
              <w:rPr>
                <w:sz w:val="11"/>
              </w:rPr>
              <w:t>8.691.508</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50" w:name="BBTVM02AK052"/>
            <w:bookmarkEnd w:id="3050"/>
            <w:r>
              <w:rPr>
                <w:sz w:val="11"/>
              </w:rPr>
              <w:t>(1.171.805)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51" w:name="BBTVM02AL052"/>
            <w:bookmarkEnd w:id="3051"/>
            <w:r>
              <w:rPr>
                <w:sz w:val="11"/>
              </w:rPr>
              <w:t>10.498.094</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52" w:name="BBTVM02AM052"/>
            <w:bookmarkEnd w:id="3052"/>
            <w:r>
              <w:rPr>
                <w:sz w:val="11"/>
              </w:rPr>
              <w:t>9.852.706</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bookmarkStart w:id="3053" w:name="BBTVM02AN052"/>
            <w:bookmarkEnd w:id="3053"/>
            <w:r>
              <w:rPr>
                <w:sz w:val="11"/>
              </w:rPr>
              <w:t>(645.388)</w:t>
            </w:r>
          </w:p>
        </w:tc>
      </w:tr>
      <w:bookmarkEnd w:id="3039"/>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8B2604">
            <w:pPr>
              <w:pStyle w:val="070-TabelaPadro"/>
              <w:ind w:left="120"/>
              <w:jc w:val="left"/>
              <w:rPr>
                <w:sz w:val="11"/>
              </w:rPr>
            </w:pPr>
            <w:r>
              <w:rPr>
                <w:sz w:val="11"/>
              </w:rPr>
              <w:t>Letras Financeiras</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164.997</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270.941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294.791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730.729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730.729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501.400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501.400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r>
              <w:rPr>
                <w:sz w:val="11"/>
              </w:rPr>
              <w:t>--</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8B2604">
            <w:pPr>
              <w:pStyle w:val="070-TabelaPadro"/>
              <w:ind w:left="120"/>
              <w:jc w:val="left"/>
              <w:rPr>
                <w:sz w:val="11"/>
              </w:rPr>
            </w:pPr>
            <w:r>
              <w:rPr>
                <w:sz w:val="11"/>
              </w:rPr>
              <w:t>Certificados de Recebíveis Imobiliários</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195.225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370.426</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195.225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(175.201)</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364.187</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458.966</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94.779</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377.753</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220.109</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(157.644)</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8B2604">
            <w:pPr>
              <w:pStyle w:val="070-TabelaPadro"/>
              <w:ind w:left="120"/>
              <w:jc w:val="left"/>
              <w:rPr>
                <w:sz w:val="11"/>
              </w:rPr>
            </w:pPr>
            <w:bookmarkStart w:id="3054" w:name="BBTVM0200058" w:colFirst="0" w:colLast="0"/>
            <w:r>
              <w:rPr>
                <w:sz w:val="11"/>
              </w:rPr>
              <w:t>Eurobonds</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55" w:name="BBTVM02AA058"/>
            <w:bookmarkEnd w:id="3055"/>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56" w:name="BBTVM02AB058"/>
            <w:bookmarkEnd w:id="3056"/>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57" w:name="BBTVM02AC058"/>
            <w:bookmarkEnd w:id="3057"/>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58" w:name="BBTVM02AD058"/>
            <w:bookmarkEnd w:id="3058"/>
            <w:r>
              <w:rPr>
                <w:sz w:val="11"/>
              </w:rPr>
              <w:t>28.798</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59" w:name="BBTVM02AE058"/>
            <w:bookmarkEnd w:id="3059"/>
            <w:r>
              <w:rPr>
                <w:sz w:val="11"/>
              </w:rPr>
              <w:t>138.712</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0" w:name="BBTVM02AF058"/>
            <w:bookmarkEnd w:id="3060"/>
            <w:r>
              <w:rPr>
                <w:sz w:val="11"/>
              </w:rPr>
              <w:t>165.911</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1" w:name="BBTVM02AG058"/>
            <w:bookmarkEnd w:id="3061"/>
            <w:r>
              <w:rPr>
                <w:sz w:val="11"/>
              </w:rPr>
              <w:t>167.510</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2" w:name="BBTVM02AH058"/>
            <w:bookmarkEnd w:id="3062"/>
            <w:r>
              <w:rPr>
                <w:sz w:val="11"/>
              </w:rPr>
              <w:t>1.599</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3" w:name="BBTVM02AI058"/>
            <w:bookmarkEnd w:id="3063"/>
            <w:r>
              <w:rPr>
                <w:sz w:val="11"/>
              </w:rPr>
              <w:t>105.897</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4" w:name="BBTVM02AJ058"/>
            <w:bookmarkEnd w:id="3064"/>
            <w:r>
              <w:rPr>
                <w:sz w:val="11"/>
              </w:rPr>
              <w:t>108.183</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5" w:name="BBTVM02AK058"/>
            <w:bookmarkEnd w:id="3065"/>
            <w:r>
              <w:rPr>
                <w:sz w:val="11"/>
              </w:rPr>
              <w:t>2.286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6" w:name="BBTVM02AL058"/>
            <w:bookmarkEnd w:id="3066"/>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7" w:name="BBTVM02AM058"/>
            <w:bookmarkEnd w:id="3067"/>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68" w:name="BBTVM02AN058"/>
            <w:bookmarkEnd w:id="3068"/>
            <w:r>
              <w:rPr>
                <w:sz w:val="11"/>
              </w:rPr>
              <w:t>--</w:t>
            </w:r>
          </w:p>
        </w:tc>
      </w:tr>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Default="00267426" w:rsidP="008B2604">
            <w:pPr>
              <w:pStyle w:val="070-TabelaPadro"/>
              <w:ind w:left="120"/>
              <w:jc w:val="left"/>
              <w:rPr>
                <w:sz w:val="11"/>
              </w:rPr>
            </w:pPr>
            <w:bookmarkStart w:id="3069" w:name="BBTVM0200061" w:colFirst="0" w:colLast="0"/>
            <w:bookmarkEnd w:id="3054"/>
            <w:r>
              <w:rPr>
                <w:sz w:val="11"/>
              </w:rPr>
              <w:t>Notas Promissórias</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Default="00267426" w:rsidP="008B2604">
            <w:pPr>
              <w:pStyle w:val="070-TabelaPadro"/>
              <w:rPr>
                <w:sz w:val="11"/>
              </w:rPr>
            </w:pPr>
            <w:r>
              <w:rPr>
                <w:sz w:val="11"/>
              </w:rPr>
              <w:t>--</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509.835</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511.891</w:t>
            </w: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r>
              <w:rPr>
                <w:sz w:val="11"/>
              </w:rPr>
              <w:t>2.056</w:t>
            </w:r>
          </w:p>
        </w:tc>
      </w:tr>
      <w:tr w:rsidR="00267426" w:rsidRPr="00F4148E" w:rsidTr="008B2604">
        <w:trPr>
          <w:cantSplit/>
        </w:trPr>
        <w:tc>
          <w:tcPr>
            <w:tcW w:w="1953" w:type="dxa"/>
            <w:tcBorders>
              <w:bottom w:val="single" w:sz="4" w:space="0" w:color="FFFFFF" w:themeColor="background1"/>
            </w:tcBorders>
            <w:shd w:val="clear" w:color="auto" w:fill="E6E6E6"/>
            <w:vAlign w:val="center"/>
          </w:tcPr>
          <w:p w:rsidR="00267426" w:rsidRPr="00F4148E" w:rsidRDefault="00267426" w:rsidP="008B2604">
            <w:pPr>
              <w:pStyle w:val="070-TabelaPadro"/>
              <w:ind w:left="120"/>
              <w:jc w:val="left"/>
              <w:rPr>
                <w:sz w:val="11"/>
              </w:rPr>
            </w:pPr>
            <w:bookmarkStart w:id="3070" w:name="BBTVM0200054" w:colFirst="0" w:colLast="0"/>
            <w:bookmarkEnd w:id="3069"/>
            <w:r>
              <w:rPr>
                <w:sz w:val="11"/>
              </w:rPr>
              <w:t>Outros</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1" w:name="BBTVM02AA054"/>
            <w:bookmarkEnd w:id="3071"/>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2" w:name="BBTVM02AB054"/>
            <w:bookmarkEnd w:id="3072"/>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3" w:name="BBTVM02AC054"/>
            <w:bookmarkEnd w:id="3073"/>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4" w:name="BBTVM02AD054"/>
            <w:bookmarkEnd w:id="3074"/>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5" w:name="BBTVM02AE054"/>
            <w:bookmarkEnd w:id="3075"/>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6" w:name="BBTVM02AF054"/>
            <w:bookmarkEnd w:id="3076"/>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7" w:name="BBTVM02AG054"/>
            <w:bookmarkEnd w:id="3077"/>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8" w:name="BBTVM02AH054"/>
            <w:bookmarkEnd w:id="3078"/>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79" w:name="BBTVM02AI054"/>
            <w:bookmarkEnd w:id="3079"/>
            <w:r>
              <w:rPr>
                <w:sz w:val="11"/>
              </w:rPr>
              <w:t>524.606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80" w:name="BBTVM02AJ054"/>
            <w:bookmarkEnd w:id="3080"/>
            <w:r>
              <w:rPr>
                <w:sz w:val="11"/>
              </w:rPr>
              <w:t>524.606</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81" w:name="BBTVM02AK054"/>
            <w:bookmarkEnd w:id="3081"/>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82" w:name="BBTVM02AL054"/>
            <w:bookmarkEnd w:id="3082"/>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83" w:name="BBTVM02AM054"/>
            <w:bookmarkEnd w:id="3083"/>
            <w:r>
              <w:rPr>
                <w:sz w:val="11"/>
              </w:rPr>
              <w:t>--</w:t>
            </w:r>
          </w:p>
        </w:tc>
        <w:tc>
          <w:tcPr>
            <w:tcW w:w="905" w:type="dxa"/>
            <w:tcBorders>
              <w:bottom w:val="single" w:sz="4" w:space="0" w:color="FFFFFF" w:themeColor="background1"/>
            </w:tcBorders>
            <w:shd w:val="clear" w:color="auto" w:fill="E6E6E6"/>
            <w:vAlign w:val="center"/>
          </w:tcPr>
          <w:p w:rsidR="00267426" w:rsidRPr="00F4148E" w:rsidRDefault="00267426" w:rsidP="008B2604">
            <w:pPr>
              <w:pStyle w:val="070-TabelaPadro"/>
              <w:rPr>
                <w:sz w:val="11"/>
              </w:rPr>
            </w:pPr>
            <w:bookmarkStart w:id="3084" w:name="BBTVM02AN054"/>
            <w:bookmarkEnd w:id="3084"/>
            <w:r>
              <w:rPr>
                <w:sz w:val="11"/>
              </w:rPr>
              <w:t>--</w:t>
            </w:r>
          </w:p>
        </w:tc>
      </w:tr>
      <w:bookmarkEnd w:id="3070"/>
      <w:tr w:rsidR="00267426" w:rsidRPr="00F4148E" w:rsidTr="008B2604">
        <w:trPr>
          <w:cantSplit/>
        </w:trPr>
        <w:tc>
          <w:tcPr>
            <w:tcW w:w="1953" w:type="dxa"/>
            <w:tcBorders>
              <w:bottom w:val="single" w:sz="4" w:space="0" w:color="FFFFFF" w:themeColor="background1"/>
            </w:tcBorders>
            <w:shd w:val="clear" w:color="auto" w:fill="F3F3F3"/>
            <w:vAlign w:val="center"/>
          </w:tcPr>
          <w:p w:rsidR="00267426" w:rsidRPr="00F4148E" w:rsidRDefault="00267426" w:rsidP="008B2604">
            <w:pPr>
              <w:pStyle w:val="070-TabelaPadro"/>
              <w:jc w:val="left"/>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c>
          <w:tcPr>
            <w:tcW w:w="905" w:type="dxa"/>
            <w:tcBorders>
              <w:bottom w:val="single" w:sz="4" w:space="0" w:color="FFFFFF" w:themeColor="background1"/>
            </w:tcBorders>
            <w:shd w:val="clear" w:color="auto" w:fill="F3F3F3"/>
            <w:vAlign w:val="center"/>
          </w:tcPr>
          <w:p w:rsidR="00267426" w:rsidRPr="00F4148E" w:rsidRDefault="00267426" w:rsidP="008B2604">
            <w:pPr>
              <w:pStyle w:val="070-TabelaPadro"/>
              <w:rPr>
                <w:sz w:val="11"/>
              </w:rPr>
            </w:pPr>
          </w:p>
        </w:tc>
      </w:tr>
      <w:tr w:rsidR="00267426" w:rsidRPr="00F4148E" w:rsidTr="008B2604">
        <w:trPr>
          <w:cantSplit/>
        </w:trPr>
        <w:tc>
          <w:tcPr>
            <w:tcW w:w="1953" w:type="dxa"/>
            <w:tcBorders>
              <w:bottom w:val="single" w:sz="4" w:space="0" w:color="CCCCCC"/>
            </w:tcBorders>
            <w:shd w:val="clear" w:color="auto" w:fill="E6E6E6"/>
            <w:vAlign w:val="center"/>
          </w:tcPr>
          <w:p w:rsidR="00267426" w:rsidRPr="00F4148E" w:rsidRDefault="00267426" w:rsidP="008B2604">
            <w:pPr>
              <w:pStyle w:val="070-TabelaPadro"/>
              <w:jc w:val="left"/>
              <w:rPr>
                <w:b/>
                <w:sz w:val="11"/>
              </w:rPr>
            </w:pPr>
            <w:bookmarkStart w:id="3085" w:name="BBTVM0200055" w:colFirst="0" w:colLast="0"/>
            <w:r>
              <w:rPr>
                <w:b/>
                <w:sz w:val="11"/>
              </w:rPr>
              <w:t>Total</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86" w:name="BBTVM02AA055"/>
            <w:bookmarkEnd w:id="3086"/>
            <w:r>
              <w:rPr>
                <w:b/>
                <w:sz w:val="11"/>
              </w:rPr>
              <w:t>2.839.542</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87" w:name="BBTVM02AB055"/>
            <w:bookmarkEnd w:id="3087"/>
            <w:r>
              <w:rPr>
                <w:b/>
                <w:sz w:val="11"/>
              </w:rPr>
              <w:t>5.414.850</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88" w:name="BBTVM02AC055"/>
            <w:bookmarkEnd w:id="3088"/>
            <w:r>
              <w:rPr>
                <w:b/>
                <w:sz w:val="11"/>
              </w:rPr>
              <w:t>16.954.483</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89" w:name="BBTVM02AD055"/>
            <w:bookmarkEnd w:id="3089"/>
            <w:r>
              <w:rPr>
                <w:b/>
                <w:sz w:val="11"/>
              </w:rPr>
              <w:t>16.650.956</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0" w:name="BBTVM02AE055"/>
            <w:bookmarkEnd w:id="3090"/>
            <w:r>
              <w:rPr>
                <w:b/>
                <w:sz w:val="11"/>
              </w:rPr>
              <w:t>144.874.215</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1" w:name="BBTVM02AF055"/>
            <w:bookmarkEnd w:id="3091"/>
            <w:r>
              <w:rPr>
                <w:b/>
                <w:sz w:val="11"/>
              </w:rPr>
              <w:t>189.732.116</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2" w:name="BBTVM02AG055"/>
            <w:bookmarkEnd w:id="3092"/>
            <w:r>
              <w:rPr>
                <w:b/>
                <w:sz w:val="11"/>
              </w:rPr>
              <w:t>186.734.046</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3" w:name="BBTVM02AH055"/>
            <w:bookmarkEnd w:id="3093"/>
            <w:r>
              <w:rPr>
                <w:b/>
                <w:sz w:val="11"/>
              </w:rPr>
              <w:t>(2.998.070)</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4" w:name="BBTVM02AI055"/>
            <w:bookmarkEnd w:id="3094"/>
            <w:r>
              <w:rPr>
                <w:b/>
                <w:sz w:val="11"/>
              </w:rPr>
              <w:t>201.384.073</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5" w:name="BBTVM02AJ055"/>
            <w:bookmarkEnd w:id="3095"/>
            <w:r>
              <w:rPr>
                <w:b/>
                <w:sz w:val="11"/>
              </w:rPr>
              <w:t>201.332.216</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6" w:name="BBTVM02AK055"/>
            <w:bookmarkEnd w:id="3096"/>
            <w:r>
              <w:rPr>
                <w:b/>
                <w:sz w:val="11"/>
              </w:rPr>
              <w:t>(51.857)</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7" w:name="BBTVM02AL055"/>
            <w:bookmarkEnd w:id="3097"/>
            <w:r>
              <w:rPr>
                <w:b/>
                <w:sz w:val="11"/>
              </w:rPr>
              <w:t>150.636.444</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8" w:name="BBTVM02AM055"/>
            <w:bookmarkEnd w:id="3098"/>
            <w:r>
              <w:rPr>
                <w:b/>
                <w:sz w:val="11"/>
              </w:rPr>
              <w:t>149.367.136</w:t>
            </w:r>
          </w:p>
        </w:tc>
        <w:tc>
          <w:tcPr>
            <w:tcW w:w="905" w:type="dxa"/>
            <w:tcBorders>
              <w:bottom w:val="single" w:sz="4" w:space="0" w:color="CCCCCC"/>
            </w:tcBorders>
            <w:shd w:val="clear" w:color="auto" w:fill="E6E6E6"/>
            <w:vAlign w:val="center"/>
          </w:tcPr>
          <w:p w:rsidR="00267426" w:rsidRPr="00F4148E" w:rsidRDefault="00267426" w:rsidP="008B2604">
            <w:pPr>
              <w:pStyle w:val="070-TabelaPadro"/>
              <w:rPr>
                <w:b/>
                <w:sz w:val="11"/>
              </w:rPr>
            </w:pPr>
            <w:bookmarkStart w:id="3099" w:name="BBTVM02AN055"/>
            <w:bookmarkEnd w:id="3099"/>
            <w:r>
              <w:rPr>
                <w:b/>
                <w:sz w:val="11"/>
              </w:rPr>
              <w:t>(1.269.308)</w:t>
            </w:r>
          </w:p>
        </w:tc>
      </w:tr>
      <w:bookmarkEnd w:id="2949"/>
      <w:bookmarkEnd w:id="3085"/>
    </w:tbl>
    <w:p w:rsidR="00267426" w:rsidRDefault="00267426" w:rsidP="008B2604">
      <w:pPr>
        <w:pStyle w:val="072-Rodapdatabela"/>
      </w:pPr>
    </w:p>
    <w:p w:rsidR="00267426" w:rsidRPr="00421417" w:rsidRDefault="00267426" w:rsidP="008B2604">
      <w:pPr>
        <w:pStyle w:val="031-SubttulodeDocumentoLista"/>
      </w:pPr>
      <w:r>
        <w:t>) Composição da carteira consolidada por rubricas de publicação e prazo de vencimento</w:t>
      </w:r>
    </w:p>
    <w:tbl>
      <w:tblPr>
        <w:tblW w:w="1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09 - Por Carteira - Consolidado"/>
        <w:tblDescription w:val="PubliCon - Sistema de Gerenciamento do Documentos Contábeis para Publicação&#10;&#10;Última atualização do mapa do quadro em: "/>
      </w:tblPr>
      <w:tblGrid>
        <w:gridCol w:w="1978"/>
        <w:gridCol w:w="902"/>
        <w:gridCol w:w="902"/>
        <w:gridCol w:w="903"/>
        <w:gridCol w:w="903"/>
        <w:gridCol w:w="924"/>
        <w:gridCol w:w="883"/>
        <w:gridCol w:w="903"/>
        <w:gridCol w:w="907"/>
        <w:gridCol w:w="903"/>
        <w:gridCol w:w="904"/>
        <w:gridCol w:w="890"/>
        <w:gridCol w:w="916"/>
        <w:gridCol w:w="903"/>
        <w:gridCol w:w="904"/>
      </w:tblGrid>
      <w:tr w:rsidR="00267426" w:rsidRPr="00F4148E" w:rsidTr="00AA3176">
        <w:trPr>
          <w:cantSplit/>
          <w:tblHeader/>
        </w:trPr>
        <w:tc>
          <w:tcPr>
            <w:tcW w:w="1978" w:type="dxa"/>
            <w:vMerge w:val="restart"/>
            <w:shd w:val="solid" w:color="C3D7F0" w:fill="auto"/>
            <w:vAlign w:val="center"/>
          </w:tcPr>
          <w:p w:rsidR="00267426" w:rsidRPr="00F4148E" w:rsidRDefault="00267426" w:rsidP="008B2604">
            <w:pPr>
              <w:pStyle w:val="070-TabelaPadro"/>
              <w:jc w:val="center"/>
              <w:rPr>
                <w:b/>
                <w:sz w:val="11"/>
              </w:rPr>
            </w:pPr>
            <w:bookmarkStart w:id="3100" w:name="BBTVM09"/>
            <w:r>
              <w:rPr>
                <w:b/>
                <w:sz w:val="11"/>
              </w:rPr>
              <w:t>Vencimento em Dias</w:t>
            </w:r>
          </w:p>
        </w:tc>
        <w:tc>
          <w:tcPr>
            <w:tcW w:w="7227" w:type="dxa"/>
            <w:gridSpan w:val="8"/>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31.03.2020</w:t>
            </w:r>
          </w:p>
        </w:tc>
        <w:tc>
          <w:tcPr>
            <w:tcW w:w="2697"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31.12.2019</w:t>
            </w:r>
          </w:p>
        </w:tc>
        <w:tc>
          <w:tcPr>
            <w:tcW w:w="2723"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31.03.2019</w:t>
            </w:r>
          </w:p>
        </w:tc>
      </w:tr>
      <w:tr w:rsidR="00267426" w:rsidRPr="00F4148E" w:rsidTr="00AA3176">
        <w:trPr>
          <w:cantSplit/>
          <w:tblHeader/>
        </w:trPr>
        <w:tc>
          <w:tcPr>
            <w:tcW w:w="1978" w:type="dxa"/>
            <w:vMerge/>
            <w:shd w:val="solid" w:color="C3D7F0" w:fill="auto"/>
            <w:vAlign w:val="center"/>
          </w:tcPr>
          <w:p w:rsidR="00267426" w:rsidRPr="00F4148E" w:rsidRDefault="00267426" w:rsidP="008B2604">
            <w:pPr>
              <w:pStyle w:val="070-TabelaPadro"/>
              <w:jc w:val="center"/>
              <w:rPr>
                <w:b/>
                <w:sz w:val="11"/>
              </w:rPr>
            </w:pPr>
          </w:p>
        </w:tc>
        <w:tc>
          <w:tcPr>
            <w:tcW w:w="4534" w:type="dxa"/>
            <w:gridSpan w:val="5"/>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Mercado</w:t>
            </w:r>
          </w:p>
        </w:tc>
        <w:tc>
          <w:tcPr>
            <w:tcW w:w="2693"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Total</w:t>
            </w:r>
          </w:p>
        </w:tc>
        <w:tc>
          <w:tcPr>
            <w:tcW w:w="2697"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Total</w:t>
            </w:r>
          </w:p>
        </w:tc>
        <w:tc>
          <w:tcPr>
            <w:tcW w:w="2723"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Total</w:t>
            </w:r>
          </w:p>
        </w:tc>
      </w:tr>
      <w:tr w:rsidR="00267426" w:rsidRPr="00F4148E" w:rsidTr="00AA3176">
        <w:trPr>
          <w:cantSplit/>
          <w:tblHeader/>
        </w:trPr>
        <w:tc>
          <w:tcPr>
            <w:tcW w:w="1978" w:type="dxa"/>
            <w:vMerge/>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p>
        </w:tc>
        <w:tc>
          <w:tcPr>
            <w:tcW w:w="902"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Sem vencimento</w:t>
            </w:r>
          </w:p>
        </w:tc>
        <w:tc>
          <w:tcPr>
            <w:tcW w:w="902"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0 a 30</w:t>
            </w:r>
          </w:p>
        </w:tc>
        <w:tc>
          <w:tcPr>
            <w:tcW w:w="903"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31 a 180</w:t>
            </w:r>
          </w:p>
        </w:tc>
        <w:tc>
          <w:tcPr>
            <w:tcW w:w="903"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181 a 360</w:t>
            </w:r>
          </w:p>
        </w:tc>
        <w:tc>
          <w:tcPr>
            <w:tcW w:w="924"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Acima de 360</w:t>
            </w:r>
          </w:p>
        </w:tc>
        <w:tc>
          <w:tcPr>
            <w:tcW w:w="883"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custo</w:t>
            </w:r>
          </w:p>
        </w:tc>
        <w:tc>
          <w:tcPr>
            <w:tcW w:w="903"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mercado</w:t>
            </w:r>
          </w:p>
        </w:tc>
        <w:tc>
          <w:tcPr>
            <w:tcW w:w="907"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Marcação a mercado</w:t>
            </w:r>
          </w:p>
        </w:tc>
        <w:tc>
          <w:tcPr>
            <w:tcW w:w="903"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custo</w:t>
            </w:r>
          </w:p>
        </w:tc>
        <w:tc>
          <w:tcPr>
            <w:tcW w:w="904"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mercado</w:t>
            </w:r>
          </w:p>
        </w:tc>
        <w:tc>
          <w:tcPr>
            <w:tcW w:w="890"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Marcação a mercado</w:t>
            </w:r>
          </w:p>
        </w:tc>
        <w:tc>
          <w:tcPr>
            <w:tcW w:w="916"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custo</w:t>
            </w:r>
          </w:p>
        </w:tc>
        <w:tc>
          <w:tcPr>
            <w:tcW w:w="903"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Valor de mercado</w:t>
            </w:r>
          </w:p>
        </w:tc>
        <w:tc>
          <w:tcPr>
            <w:tcW w:w="904"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sz w:val="11"/>
              </w:rPr>
            </w:pPr>
            <w:r>
              <w:rPr>
                <w:b/>
                <w:sz w:val="11"/>
              </w:rPr>
              <w:t>Marcação a mercado</w:t>
            </w:r>
          </w:p>
        </w:tc>
      </w:tr>
      <w:tr w:rsidR="00267426" w:rsidRPr="00F4148E" w:rsidTr="00AA3176">
        <w:trPr>
          <w:cantSplit/>
        </w:trPr>
        <w:tc>
          <w:tcPr>
            <w:tcW w:w="1978"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rPr>
                <w:b/>
                <w:sz w:val="11"/>
              </w:rPr>
            </w:pPr>
            <w:bookmarkStart w:id="3101" w:name="BBTVM0900001" w:colFirst="0" w:colLast="0"/>
            <w:r>
              <w:rPr>
                <w:b/>
                <w:sz w:val="11"/>
              </w:rPr>
              <w:t>Por Carteira</w:t>
            </w:r>
          </w:p>
        </w:tc>
        <w:tc>
          <w:tcPr>
            <w:tcW w:w="902"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2" w:name="BBTVM09AA001"/>
            <w:bookmarkEnd w:id="3102"/>
            <w:r>
              <w:rPr>
                <w:b/>
                <w:sz w:val="11"/>
              </w:rPr>
              <w:t>2.839.542</w:t>
            </w:r>
          </w:p>
        </w:tc>
        <w:tc>
          <w:tcPr>
            <w:tcW w:w="902"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3" w:name="BBTVM09AB001"/>
            <w:bookmarkEnd w:id="3103"/>
            <w:r>
              <w:rPr>
                <w:b/>
                <w:sz w:val="11"/>
              </w:rPr>
              <w:t>5.414.850</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4" w:name="BBTVM09AC001"/>
            <w:bookmarkEnd w:id="3104"/>
            <w:r>
              <w:rPr>
                <w:b/>
                <w:sz w:val="11"/>
              </w:rPr>
              <w:t>16.954.483</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5" w:name="BBTVM09AD001"/>
            <w:bookmarkEnd w:id="3105"/>
            <w:r>
              <w:rPr>
                <w:b/>
                <w:sz w:val="11"/>
              </w:rPr>
              <w:t>16.650.956</w:t>
            </w:r>
          </w:p>
        </w:tc>
        <w:tc>
          <w:tcPr>
            <w:tcW w:w="924"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6" w:name="BBTVM09AE001"/>
            <w:bookmarkEnd w:id="3106"/>
            <w:r>
              <w:rPr>
                <w:b/>
                <w:sz w:val="11"/>
              </w:rPr>
              <w:t>144.874.215</w:t>
            </w:r>
          </w:p>
        </w:tc>
        <w:tc>
          <w:tcPr>
            <w:tcW w:w="883"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7" w:name="BBTVM09AF001"/>
            <w:bookmarkEnd w:id="3107"/>
            <w:r>
              <w:rPr>
                <w:b/>
                <w:sz w:val="11"/>
              </w:rPr>
              <w:t>189.732.116</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8" w:name="BBTVM09AG001"/>
            <w:bookmarkEnd w:id="3108"/>
            <w:r>
              <w:rPr>
                <w:b/>
                <w:sz w:val="11"/>
              </w:rPr>
              <w:t>186.734.046</w:t>
            </w:r>
          </w:p>
        </w:tc>
        <w:tc>
          <w:tcPr>
            <w:tcW w:w="907"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09" w:name="BBTVM09AH001"/>
            <w:bookmarkEnd w:id="3109"/>
            <w:r>
              <w:rPr>
                <w:b/>
                <w:sz w:val="11"/>
              </w:rPr>
              <w:t>(2.998.070)</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10" w:name="BBTVM09AI001"/>
            <w:bookmarkEnd w:id="3110"/>
            <w:r>
              <w:rPr>
                <w:b/>
                <w:sz w:val="11"/>
              </w:rPr>
              <w:t>201.384.073</w:t>
            </w:r>
          </w:p>
        </w:tc>
        <w:tc>
          <w:tcPr>
            <w:tcW w:w="904"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11" w:name="BBTVM09AJ001"/>
            <w:bookmarkEnd w:id="3111"/>
            <w:r>
              <w:rPr>
                <w:b/>
                <w:sz w:val="11"/>
              </w:rPr>
              <w:t>201.332.216</w:t>
            </w:r>
          </w:p>
        </w:tc>
        <w:tc>
          <w:tcPr>
            <w:tcW w:w="890"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12" w:name="BBTVM09AK001"/>
            <w:bookmarkEnd w:id="3112"/>
            <w:r>
              <w:rPr>
                <w:b/>
                <w:sz w:val="11"/>
              </w:rPr>
              <w:t>(51.857)</w:t>
            </w:r>
          </w:p>
        </w:tc>
        <w:tc>
          <w:tcPr>
            <w:tcW w:w="916"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13" w:name="BBTVM09AL001"/>
            <w:bookmarkEnd w:id="3113"/>
            <w:r>
              <w:rPr>
                <w:b/>
                <w:sz w:val="11"/>
              </w:rPr>
              <w:t>150.636.444</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14" w:name="BBTVM09AM001"/>
            <w:bookmarkEnd w:id="3114"/>
            <w:r>
              <w:rPr>
                <w:b/>
                <w:sz w:val="11"/>
              </w:rPr>
              <w:t>149.367.136</w:t>
            </w:r>
          </w:p>
        </w:tc>
        <w:tc>
          <w:tcPr>
            <w:tcW w:w="904" w:type="dxa"/>
            <w:tcBorders>
              <w:bottom w:val="single" w:sz="4" w:space="0" w:color="FFFFFF" w:themeColor="background1"/>
            </w:tcBorders>
            <w:shd w:val="solid" w:color="F3F3F3" w:fill="auto"/>
            <w:vAlign w:val="center"/>
          </w:tcPr>
          <w:p w:rsidR="00267426" w:rsidRPr="00F4148E" w:rsidRDefault="00267426" w:rsidP="008B2604">
            <w:pPr>
              <w:pStyle w:val="070-TabelaPadro"/>
              <w:rPr>
                <w:b/>
                <w:sz w:val="11"/>
              </w:rPr>
            </w:pPr>
            <w:bookmarkStart w:id="3115" w:name="BBTVM09AN001"/>
            <w:bookmarkEnd w:id="3115"/>
            <w:r>
              <w:rPr>
                <w:b/>
                <w:sz w:val="11"/>
              </w:rPr>
              <w:t>(1.269.308)</w:t>
            </w:r>
          </w:p>
        </w:tc>
      </w:tr>
      <w:tr w:rsidR="00267426" w:rsidRPr="00F4148E" w:rsidTr="00AA3176">
        <w:trPr>
          <w:cantSplit/>
        </w:trPr>
        <w:tc>
          <w:tcPr>
            <w:tcW w:w="1978" w:type="dxa"/>
            <w:tcBorders>
              <w:bottom w:val="single" w:sz="4" w:space="0" w:color="FFFFFF" w:themeColor="background1"/>
            </w:tcBorders>
            <w:shd w:val="solid" w:color="E6E6E6" w:fill="auto"/>
            <w:vAlign w:val="center"/>
          </w:tcPr>
          <w:p w:rsidR="00267426" w:rsidRPr="00F4148E" w:rsidRDefault="00267426" w:rsidP="008B2604">
            <w:pPr>
              <w:pStyle w:val="070-TabelaPadro"/>
              <w:ind w:left="60"/>
              <w:jc w:val="left"/>
              <w:rPr>
                <w:sz w:val="11"/>
              </w:rPr>
            </w:pPr>
            <w:bookmarkStart w:id="3116" w:name="BBTVM0900002" w:colFirst="0" w:colLast="0"/>
            <w:bookmarkEnd w:id="3101"/>
            <w:r>
              <w:rPr>
                <w:sz w:val="11"/>
              </w:rPr>
              <w:t>Carteira própria</w:t>
            </w:r>
          </w:p>
        </w:tc>
        <w:tc>
          <w:tcPr>
            <w:tcW w:w="902"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17" w:name="BBTVM09AA002"/>
            <w:bookmarkEnd w:id="3117"/>
            <w:r>
              <w:rPr>
                <w:sz w:val="11"/>
              </w:rPr>
              <w:t>2.839.542</w:t>
            </w:r>
          </w:p>
        </w:tc>
        <w:tc>
          <w:tcPr>
            <w:tcW w:w="902"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18" w:name="BBTVM09AB002"/>
            <w:bookmarkEnd w:id="3118"/>
            <w:r>
              <w:rPr>
                <w:sz w:val="11"/>
              </w:rPr>
              <w:t>4.880.373</w:t>
            </w:r>
          </w:p>
        </w:tc>
        <w:tc>
          <w:tcPr>
            <w:tcW w:w="903"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19" w:name="BBTVM09AC002"/>
            <w:bookmarkEnd w:id="3119"/>
            <w:r>
              <w:rPr>
                <w:sz w:val="11"/>
              </w:rPr>
              <w:t>8.070.624</w:t>
            </w:r>
          </w:p>
        </w:tc>
        <w:tc>
          <w:tcPr>
            <w:tcW w:w="903"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0" w:name="BBTVM09AD002"/>
            <w:bookmarkEnd w:id="3120"/>
            <w:r>
              <w:rPr>
                <w:sz w:val="11"/>
              </w:rPr>
              <w:t>3.930.476</w:t>
            </w:r>
          </w:p>
        </w:tc>
        <w:tc>
          <w:tcPr>
            <w:tcW w:w="924"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1" w:name="BBTVM09AE002"/>
            <w:bookmarkEnd w:id="3121"/>
            <w:r>
              <w:rPr>
                <w:sz w:val="11"/>
              </w:rPr>
              <w:t>86.125.263</w:t>
            </w:r>
          </w:p>
        </w:tc>
        <w:tc>
          <w:tcPr>
            <w:tcW w:w="883"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2" w:name="BBTVM09AF002"/>
            <w:bookmarkEnd w:id="3122"/>
            <w:r>
              <w:rPr>
                <w:sz w:val="11"/>
              </w:rPr>
              <w:t>108.628.439</w:t>
            </w:r>
          </w:p>
        </w:tc>
        <w:tc>
          <w:tcPr>
            <w:tcW w:w="903"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3" w:name="BBTVM09AG002"/>
            <w:bookmarkEnd w:id="3123"/>
            <w:r>
              <w:rPr>
                <w:sz w:val="11"/>
              </w:rPr>
              <w:t>105.846.278</w:t>
            </w:r>
          </w:p>
        </w:tc>
        <w:tc>
          <w:tcPr>
            <w:tcW w:w="907"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4" w:name="BBTVM09AH002"/>
            <w:bookmarkEnd w:id="3124"/>
            <w:r>
              <w:rPr>
                <w:sz w:val="11"/>
              </w:rPr>
              <w:t>(2.782.161)</w:t>
            </w:r>
          </w:p>
        </w:tc>
        <w:tc>
          <w:tcPr>
            <w:tcW w:w="903"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5" w:name="BBTVM09AI002"/>
            <w:bookmarkEnd w:id="3125"/>
            <w:r>
              <w:rPr>
                <w:sz w:val="11"/>
              </w:rPr>
              <w:t>158.063.730</w:t>
            </w:r>
          </w:p>
        </w:tc>
        <w:tc>
          <w:tcPr>
            <w:tcW w:w="904"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6" w:name="BBTVM09AJ002"/>
            <w:bookmarkEnd w:id="3126"/>
            <w:r>
              <w:rPr>
                <w:sz w:val="11"/>
              </w:rPr>
              <w:t>157.528.516</w:t>
            </w:r>
          </w:p>
        </w:tc>
        <w:tc>
          <w:tcPr>
            <w:tcW w:w="890"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7" w:name="BBTVM09AK002"/>
            <w:bookmarkEnd w:id="3127"/>
            <w:r>
              <w:rPr>
                <w:sz w:val="11"/>
              </w:rPr>
              <w:t>(535.214)</w:t>
            </w:r>
          </w:p>
        </w:tc>
        <w:tc>
          <w:tcPr>
            <w:tcW w:w="916"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8" w:name="BBTVM09AL002"/>
            <w:bookmarkEnd w:id="3128"/>
            <w:r>
              <w:rPr>
                <w:sz w:val="11"/>
              </w:rPr>
              <w:t>105.858.814</w:t>
            </w:r>
          </w:p>
        </w:tc>
        <w:tc>
          <w:tcPr>
            <w:tcW w:w="903"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29" w:name="BBTVM09AM002"/>
            <w:bookmarkEnd w:id="3129"/>
            <w:r>
              <w:rPr>
                <w:sz w:val="11"/>
              </w:rPr>
              <w:t>104.400.676</w:t>
            </w:r>
          </w:p>
        </w:tc>
        <w:tc>
          <w:tcPr>
            <w:tcW w:w="904" w:type="dxa"/>
            <w:tcBorders>
              <w:bottom w:val="single" w:sz="4" w:space="0" w:color="FFFFFF" w:themeColor="background1"/>
            </w:tcBorders>
            <w:shd w:val="solid" w:color="E6E6E6" w:fill="auto"/>
            <w:vAlign w:val="center"/>
          </w:tcPr>
          <w:p w:rsidR="00267426" w:rsidRPr="00F4148E" w:rsidRDefault="00267426" w:rsidP="008B2604">
            <w:pPr>
              <w:pStyle w:val="070-TabelaPadro"/>
              <w:rPr>
                <w:sz w:val="11"/>
              </w:rPr>
            </w:pPr>
            <w:bookmarkStart w:id="3130" w:name="BBTVM09AN002"/>
            <w:bookmarkEnd w:id="3130"/>
            <w:r>
              <w:rPr>
                <w:sz w:val="11"/>
              </w:rPr>
              <w:t>(1.458.138)</w:t>
            </w:r>
          </w:p>
        </w:tc>
      </w:tr>
      <w:tr w:rsidR="00267426" w:rsidRPr="00F4148E" w:rsidTr="00AA3176">
        <w:trPr>
          <w:cantSplit/>
        </w:trPr>
        <w:tc>
          <w:tcPr>
            <w:tcW w:w="1978" w:type="dxa"/>
            <w:tcBorders>
              <w:bottom w:val="single" w:sz="4" w:space="0" w:color="FFFFFF" w:themeColor="background1"/>
            </w:tcBorders>
            <w:shd w:val="solid" w:color="F3F3F3" w:fill="auto"/>
            <w:vAlign w:val="center"/>
          </w:tcPr>
          <w:p w:rsidR="00267426" w:rsidRPr="00F4148E" w:rsidRDefault="00267426" w:rsidP="008B2604">
            <w:pPr>
              <w:pStyle w:val="070-TabelaPadro"/>
              <w:ind w:left="60"/>
              <w:jc w:val="left"/>
              <w:rPr>
                <w:sz w:val="11"/>
              </w:rPr>
            </w:pPr>
            <w:bookmarkStart w:id="3131" w:name="BBTVM0900003" w:colFirst="0" w:colLast="0"/>
            <w:bookmarkEnd w:id="3116"/>
            <w:r>
              <w:rPr>
                <w:sz w:val="11"/>
              </w:rPr>
              <w:t>Vinculados a compromissos de recompra</w:t>
            </w:r>
          </w:p>
        </w:tc>
        <w:tc>
          <w:tcPr>
            <w:tcW w:w="902"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2" w:name="BBTVM09AA003"/>
            <w:bookmarkEnd w:id="3132"/>
            <w:r>
              <w:rPr>
                <w:sz w:val="11"/>
              </w:rPr>
              <w:t>--</w:t>
            </w:r>
          </w:p>
        </w:tc>
        <w:tc>
          <w:tcPr>
            <w:tcW w:w="902"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3" w:name="BBTVM09AB003"/>
            <w:bookmarkEnd w:id="3133"/>
            <w:r>
              <w:rPr>
                <w:sz w:val="11"/>
              </w:rPr>
              <w:t>134.228</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4" w:name="BBTVM09AC003"/>
            <w:bookmarkEnd w:id="3134"/>
            <w:r>
              <w:rPr>
                <w:sz w:val="11"/>
              </w:rPr>
              <w:t>8.374.985</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5" w:name="BBTVM09AD003"/>
            <w:bookmarkEnd w:id="3135"/>
            <w:r>
              <w:rPr>
                <w:sz w:val="11"/>
              </w:rPr>
              <w:t>12.650.632</w:t>
            </w:r>
          </w:p>
        </w:tc>
        <w:tc>
          <w:tcPr>
            <w:tcW w:w="924"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6" w:name="BBTVM09AE003"/>
            <w:bookmarkEnd w:id="3136"/>
            <w:r>
              <w:rPr>
                <w:sz w:val="11"/>
              </w:rPr>
              <w:t>54.769.363</w:t>
            </w:r>
          </w:p>
        </w:tc>
        <w:tc>
          <w:tcPr>
            <w:tcW w:w="883"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7" w:name="BBTVM09AF003"/>
            <w:bookmarkEnd w:id="3137"/>
            <w:r>
              <w:rPr>
                <w:sz w:val="11"/>
              </w:rPr>
              <w:t>76.176.325</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8" w:name="BBTVM09AG003"/>
            <w:bookmarkEnd w:id="3138"/>
            <w:r>
              <w:rPr>
                <w:sz w:val="11"/>
              </w:rPr>
              <w:t>75.929.208</w:t>
            </w:r>
          </w:p>
        </w:tc>
        <w:tc>
          <w:tcPr>
            <w:tcW w:w="907"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39" w:name="BBTVM09AH003"/>
            <w:bookmarkEnd w:id="3139"/>
            <w:r>
              <w:rPr>
                <w:sz w:val="11"/>
              </w:rPr>
              <w:t>(247.117)</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40" w:name="BBTVM09AI003"/>
            <w:bookmarkEnd w:id="3140"/>
            <w:r>
              <w:rPr>
                <w:sz w:val="11"/>
              </w:rPr>
              <w:t>38.551.617</w:t>
            </w:r>
          </w:p>
        </w:tc>
        <w:tc>
          <w:tcPr>
            <w:tcW w:w="904"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41" w:name="BBTVM09AJ003"/>
            <w:bookmarkEnd w:id="3141"/>
            <w:r>
              <w:rPr>
                <w:sz w:val="11"/>
              </w:rPr>
              <w:t>38.991.785</w:t>
            </w:r>
          </w:p>
        </w:tc>
        <w:tc>
          <w:tcPr>
            <w:tcW w:w="890"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42" w:name="BBTVM09AK003"/>
            <w:bookmarkEnd w:id="3142"/>
            <w:r>
              <w:rPr>
                <w:sz w:val="11"/>
              </w:rPr>
              <w:t>440.168</w:t>
            </w:r>
          </w:p>
        </w:tc>
        <w:tc>
          <w:tcPr>
            <w:tcW w:w="916"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43" w:name="BBTVM09AL003"/>
            <w:bookmarkEnd w:id="3143"/>
            <w:r>
              <w:rPr>
                <w:sz w:val="11"/>
              </w:rPr>
              <w:t>40.955.287</w:t>
            </w:r>
          </w:p>
        </w:tc>
        <w:tc>
          <w:tcPr>
            <w:tcW w:w="903"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44" w:name="BBTVM09AM003"/>
            <w:bookmarkEnd w:id="3144"/>
            <w:r>
              <w:rPr>
                <w:sz w:val="11"/>
              </w:rPr>
              <w:t>41.113.457</w:t>
            </w:r>
          </w:p>
        </w:tc>
        <w:tc>
          <w:tcPr>
            <w:tcW w:w="904" w:type="dxa"/>
            <w:tcBorders>
              <w:bottom w:val="single" w:sz="4" w:space="0" w:color="FFFFFF" w:themeColor="background1"/>
            </w:tcBorders>
            <w:shd w:val="solid" w:color="F3F3F3" w:fill="auto"/>
            <w:vAlign w:val="center"/>
          </w:tcPr>
          <w:p w:rsidR="00267426" w:rsidRPr="00F4148E" w:rsidRDefault="00267426" w:rsidP="008B2604">
            <w:pPr>
              <w:pStyle w:val="070-TabelaPadro"/>
              <w:rPr>
                <w:sz w:val="11"/>
              </w:rPr>
            </w:pPr>
            <w:bookmarkStart w:id="3145" w:name="BBTVM09AN003"/>
            <w:bookmarkEnd w:id="3145"/>
            <w:r>
              <w:rPr>
                <w:sz w:val="11"/>
              </w:rPr>
              <w:t>158.170</w:t>
            </w:r>
          </w:p>
        </w:tc>
      </w:tr>
      <w:tr w:rsidR="00267426" w:rsidRPr="00F4148E" w:rsidTr="00AA3176">
        <w:trPr>
          <w:cantSplit/>
        </w:trPr>
        <w:tc>
          <w:tcPr>
            <w:tcW w:w="1978" w:type="dxa"/>
            <w:tcBorders>
              <w:bottom w:val="single" w:sz="4" w:space="0" w:color="CCCCCC"/>
            </w:tcBorders>
            <w:shd w:val="solid" w:color="E6E6E6" w:fill="auto"/>
            <w:vAlign w:val="center"/>
          </w:tcPr>
          <w:p w:rsidR="00267426" w:rsidRPr="00F4148E" w:rsidRDefault="00267426" w:rsidP="008B2604">
            <w:pPr>
              <w:pStyle w:val="070-TabelaPadro"/>
              <w:ind w:left="60"/>
              <w:jc w:val="left"/>
              <w:rPr>
                <w:sz w:val="11"/>
              </w:rPr>
            </w:pPr>
            <w:bookmarkStart w:id="3146" w:name="BBTVM0900005" w:colFirst="0" w:colLast="0"/>
            <w:bookmarkEnd w:id="3131"/>
            <w:r>
              <w:rPr>
                <w:sz w:val="11"/>
              </w:rPr>
              <w:t>Vinculados à prestação de garantias</w:t>
            </w:r>
          </w:p>
        </w:tc>
        <w:tc>
          <w:tcPr>
            <w:tcW w:w="902"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47" w:name="BBTVM09AA005"/>
            <w:bookmarkEnd w:id="3147"/>
            <w:r>
              <w:rPr>
                <w:sz w:val="11"/>
              </w:rPr>
              <w:t>--</w:t>
            </w:r>
          </w:p>
        </w:tc>
        <w:tc>
          <w:tcPr>
            <w:tcW w:w="902"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48" w:name="BBTVM09AB005"/>
            <w:bookmarkEnd w:id="3148"/>
            <w:r>
              <w:rPr>
                <w:sz w:val="11"/>
              </w:rPr>
              <w:t>400.249</w:t>
            </w:r>
          </w:p>
        </w:tc>
        <w:tc>
          <w:tcPr>
            <w:tcW w:w="903"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49" w:name="BBTVM09AC005"/>
            <w:bookmarkEnd w:id="3149"/>
            <w:r>
              <w:rPr>
                <w:sz w:val="11"/>
              </w:rPr>
              <w:t>508.874</w:t>
            </w:r>
          </w:p>
        </w:tc>
        <w:tc>
          <w:tcPr>
            <w:tcW w:w="903"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0" w:name="BBTVM09AD005"/>
            <w:bookmarkEnd w:id="3150"/>
            <w:r>
              <w:rPr>
                <w:sz w:val="11"/>
              </w:rPr>
              <w:t>69.848</w:t>
            </w:r>
          </w:p>
        </w:tc>
        <w:tc>
          <w:tcPr>
            <w:tcW w:w="924"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1" w:name="BBTVM09AE005"/>
            <w:bookmarkEnd w:id="3151"/>
            <w:r>
              <w:rPr>
                <w:sz w:val="11"/>
              </w:rPr>
              <w:t>3.979.589</w:t>
            </w:r>
          </w:p>
        </w:tc>
        <w:tc>
          <w:tcPr>
            <w:tcW w:w="883"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2" w:name="BBTVM09AF005"/>
            <w:bookmarkEnd w:id="3152"/>
            <w:r>
              <w:rPr>
                <w:sz w:val="11"/>
              </w:rPr>
              <w:t>4.927.352</w:t>
            </w:r>
          </w:p>
        </w:tc>
        <w:tc>
          <w:tcPr>
            <w:tcW w:w="903"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3" w:name="BBTVM09AG005"/>
            <w:bookmarkEnd w:id="3153"/>
            <w:r>
              <w:rPr>
                <w:sz w:val="11"/>
              </w:rPr>
              <w:t>4.958.560</w:t>
            </w:r>
          </w:p>
        </w:tc>
        <w:tc>
          <w:tcPr>
            <w:tcW w:w="907"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4" w:name="BBTVM09AH005"/>
            <w:bookmarkEnd w:id="3154"/>
            <w:r>
              <w:rPr>
                <w:sz w:val="11"/>
              </w:rPr>
              <w:t>31.208</w:t>
            </w:r>
          </w:p>
        </w:tc>
        <w:tc>
          <w:tcPr>
            <w:tcW w:w="903"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5" w:name="BBTVM09AI005"/>
            <w:bookmarkEnd w:id="3155"/>
            <w:r>
              <w:rPr>
                <w:sz w:val="11"/>
              </w:rPr>
              <w:t>4.768.726</w:t>
            </w:r>
          </w:p>
        </w:tc>
        <w:tc>
          <w:tcPr>
            <w:tcW w:w="904"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6" w:name="BBTVM09AJ005"/>
            <w:bookmarkEnd w:id="3156"/>
            <w:r>
              <w:rPr>
                <w:sz w:val="11"/>
              </w:rPr>
              <w:t>4.811.915</w:t>
            </w:r>
          </w:p>
        </w:tc>
        <w:tc>
          <w:tcPr>
            <w:tcW w:w="890"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7" w:name="BBTVM09AK005"/>
            <w:bookmarkEnd w:id="3157"/>
            <w:r>
              <w:rPr>
                <w:sz w:val="11"/>
              </w:rPr>
              <w:t>43.189</w:t>
            </w:r>
          </w:p>
        </w:tc>
        <w:tc>
          <w:tcPr>
            <w:tcW w:w="916"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8" w:name="BBTVM09AL005"/>
            <w:bookmarkEnd w:id="3158"/>
            <w:r>
              <w:rPr>
                <w:sz w:val="11"/>
              </w:rPr>
              <w:t>3.822.343</w:t>
            </w:r>
          </w:p>
        </w:tc>
        <w:tc>
          <w:tcPr>
            <w:tcW w:w="903"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59" w:name="BBTVM09AM005"/>
            <w:bookmarkEnd w:id="3159"/>
            <w:r>
              <w:rPr>
                <w:sz w:val="11"/>
              </w:rPr>
              <w:t>3.853.003</w:t>
            </w:r>
          </w:p>
        </w:tc>
        <w:tc>
          <w:tcPr>
            <w:tcW w:w="904" w:type="dxa"/>
            <w:tcBorders>
              <w:bottom w:val="single" w:sz="4" w:space="0" w:color="CCCCCC"/>
            </w:tcBorders>
            <w:shd w:val="solid" w:color="E6E6E6" w:fill="auto"/>
            <w:vAlign w:val="center"/>
          </w:tcPr>
          <w:p w:rsidR="00267426" w:rsidRPr="00F4148E" w:rsidRDefault="00267426" w:rsidP="008B2604">
            <w:pPr>
              <w:pStyle w:val="070-TabelaPadro"/>
              <w:rPr>
                <w:sz w:val="11"/>
              </w:rPr>
            </w:pPr>
            <w:bookmarkStart w:id="3160" w:name="BBTVM09AN005"/>
            <w:bookmarkEnd w:id="3160"/>
            <w:r>
              <w:rPr>
                <w:sz w:val="11"/>
              </w:rPr>
              <w:t>30.660</w:t>
            </w:r>
          </w:p>
        </w:tc>
      </w:tr>
      <w:bookmarkEnd w:id="3100"/>
      <w:bookmarkEnd w:id="3146"/>
    </w:tbl>
    <w:p w:rsidR="00267426" w:rsidRPr="00E41DA9" w:rsidRDefault="00267426" w:rsidP="00504F0F">
      <w:pPr>
        <w:pStyle w:val="072-Rodapdatabela"/>
        <w:keepNext w:val="0"/>
        <w:keepLines w:val="0"/>
      </w:pPr>
    </w:p>
    <w:p w:rsidR="00267426" w:rsidRPr="00421417" w:rsidRDefault="00267426" w:rsidP="008B2604">
      <w:pPr>
        <w:pStyle w:val="031-SubttulodeDocumentoLista"/>
      </w:pPr>
      <w:r>
        <w:lastRenderedPageBreak/>
        <w:t>) Composição da carteira consolidada por categoria e prazo de vencimento em anos</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0 - Por categoria - Consolidado"/>
        <w:tblDescription w:val="PubliCon - Sistema de Gerenciamento do Documentos Contábeis para Publicação&#10;&#10;Última atualização do mapa do quadro em: "/>
      </w:tblPr>
      <w:tblGrid>
        <w:gridCol w:w="2764"/>
        <w:gridCol w:w="992"/>
        <w:gridCol w:w="991"/>
        <w:gridCol w:w="1098"/>
        <w:gridCol w:w="1098"/>
        <w:gridCol w:w="1098"/>
        <w:gridCol w:w="1098"/>
        <w:gridCol w:w="1098"/>
        <w:gridCol w:w="1098"/>
        <w:gridCol w:w="1098"/>
        <w:gridCol w:w="1098"/>
        <w:gridCol w:w="1098"/>
      </w:tblGrid>
      <w:tr w:rsidR="00267426" w:rsidRPr="00F4148E" w:rsidTr="008B2604">
        <w:trPr>
          <w:cantSplit/>
          <w:tblHeader/>
        </w:trPr>
        <w:tc>
          <w:tcPr>
            <w:tcW w:w="2764" w:type="dxa"/>
            <w:vMerge w:val="restart"/>
            <w:shd w:val="solid" w:color="C3D7F0" w:fill="auto"/>
            <w:vAlign w:val="center"/>
          </w:tcPr>
          <w:p w:rsidR="00267426" w:rsidRPr="00F4148E" w:rsidRDefault="00267426" w:rsidP="008B2604">
            <w:pPr>
              <w:pStyle w:val="070-TabelaPadro"/>
              <w:jc w:val="center"/>
              <w:rPr>
                <w:b/>
              </w:rPr>
            </w:pPr>
            <w:bookmarkStart w:id="3161" w:name="BBTVM10"/>
            <w:r>
              <w:rPr>
                <w:b/>
              </w:rPr>
              <w:t>Vencimento em Anos</w:t>
            </w:r>
          </w:p>
        </w:tc>
        <w:tc>
          <w:tcPr>
            <w:tcW w:w="7473" w:type="dxa"/>
            <w:gridSpan w:val="7"/>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31.03.2020</w:t>
            </w:r>
          </w:p>
        </w:tc>
        <w:tc>
          <w:tcPr>
            <w:tcW w:w="2196"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31.12.2019</w:t>
            </w:r>
          </w:p>
        </w:tc>
        <w:tc>
          <w:tcPr>
            <w:tcW w:w="2196"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31.03.2019</w:t>
            </w:r>
          </w:p>
        </w:tc>
      </w:tr>
      <w:tr w:rsidR="00267426" w:rsidRPr="00F4148E" w:rsidTr="008B2604">
        <w:trPr>
          <w:cantSplit/>
          <w:tblHeader/>
        </w:trPr>
        <w:tc>
          <w:tcPr>
            <w:tcW w:w="2764" w:type="dxa"/>
            <w:vMerge/>
            <w:shd w:val="solid" w:color="C3D7F0" w:fill="auto"/>
            <w:vAlign w:val="center"/>
          </w:tcPr>
          <w:p w:rsidR="00267426" w:rsidRPr="00F4148E" w:rsidRDefault="00267426" w:rsidP="008B2604">
            <w:pPr>
              <w:pStyle w:val="070-TabelaPadro"/>
              <w:jc w:val="center"/>
              <w:rPr>
                <w:b/>
              </w:rPr>
            </w:pPr>
          </w:p>
        </w:tc>
        <w:tc>
          <w:tcPr>
            <w:tcW w:w="5277" w:type="dxa"/>
            <w:gridSpan w:val="5"/>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Valor de Mercado</w:t>
            </w:r>
          </w:p>
        </w:tc>
        <w:tc>
          <w:tcPr>
            <w:tcW w:w="2196"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Total</w:t>
            </w:r>
          </w:p>
        </w:tc>
        <w:tc>
          <w:tcPr>
            <w:tcW w:w="2196"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Total</w:t>
            </w:r>
          </w:p>
        </w:tc>
        <w:tc>
          <w:tcPr>
            <w:tcW w:w="2196"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Total</w:t>
            </w:r>
          </w:p>
        </w:tc>
      </w:tr>
      <w:tr w:rsidR="00267426" w:rsidRPr="00F4148E" w:rsidTr="008B2604">
        <w:trPr>
          <w:cantSplit/>
          <w:tblHeader/>
        </w:trPr>
        <w:tc>
          <w:tcPr>
            <w:tcW w:w="2764" w:type="dxa"/>
            <w:vMerge/>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p>
        </w:tc>
        <w:tc>
          <w:tcPr>
            <w:tcW w:w="992"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Sem vencimento</w:t>
            </w:r>
          </w:p>
        </w:tc>
        <w:tc>
          <w:tcPr>
            <w:tcW w:w="991"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A vencer em até um ano</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A vencer entre 1 e 5 anos</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A vencer entre 5 e 10 anos</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A vencer após 10 anos</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Valor de custo</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Valor de mercado</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Valor de custo</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Valor de mercado</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Valor de custo</w:t>
            </w:r>
          </w:p>
        </w:tc>
        <w:tc>
          <w:tcPr>
            <w:tcW w:w="1098" w:type="dxa"/>
            <w:tcBorders>
              <w:bottom w:val="single" w:sz="4" w:space="0" w:color="FFFFFF" w:themeColor="background1"/>
            </w:tcBorders>
            <w:shd w:val="solid" w:color="C3D7F0" w:fill="auto"/>
            <w:vAlign w:val="center"/>
          </w:tcPr>
          <w:p w:rsidR="00267426" w:rsidRPr="0013756A" w:rsidRDefault="00267426" w:rsidP="008B2604">
            <w:pPr>
              <w:pStyle w:val="070-TabelaPadro"/>
              <w:jc w:val="center"/>
              <w:rPr>
                <w:b/>
                <w:sz w:val="13"/>
                <w:szCs w:val="13"/>
              </w:rPr>
            </w:pPr>
            <w:r w:rsidRPr="0013756A">
              <w:rPr>
                <w:b/>
                <w:sz w:val="13"/>
                <w:szCs w:val="13"/>
              </w:rPr>
              <w:t>Valor de mercado</w:t>
            </w:r>
          </w:p>
        </w:tc>
      </w:tr>
      <w:tr w:rsidR="00267426" w:rsidRPr="00F4148E" w:rsidTr="008B2604">
        <w:trPr>
          <w:cantSplit/>
        </w:trPr>
        <w:tc>
          <w:tcPr>
            <w:tcW w:w="2764"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rPr>
                <w:b/>
              </w:rPr>
            </w:pPr>
            <w:bookmarkStart w:id="3162" w:name="BBTVM1000001" w:colFirst="0" w:colLast="0"/>
            <w:r>
              <w:rPr>
                <w:b/>
              </w:rPr>
              <w:t>Por Categoria</w:t>
            </w:r>
          </w:p>
        </w:tc>
        <w:tc>
          <w:tcPr>
            <w:tcW w:w="992"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3" w:name="BBTVM10AA001"/>
            <w:bookmarkEnd w:id="3163"/>
            <w:r>
              <w:rPr>
                <w:b/>
              </w:rPr>
              <w:t>2.839.542</w:t>
            </w:r>
          </w:p>
        </w:tc>
        <w:tc>
          <w:tcPr>
            <w:tcW w:w="991"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4" w:name="BBTVM10AB001"/>
            <w:bookmarkEnd w:id="3164"/>
            <w:r>
              <w:rPr>
                <w:b/>
              </w:rPr>
              <w:t>39.020.289</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5" w:name="BBTVM10AC001"/>
            <w:bookmarkEnd w:id="3165"/>
            <w:r>
              <w:rPr>
                <w:b/>
              </w:rPr>
              <w:t>83.684.453</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6" w:name="BBTVM10AD001"/>
            <w:bookmarkEnd w:id="3166"/>
            <w:r>
              <w:rPr>
                <w:b/>
              </w:rPr>
              <w:t>50.815.328</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7" w:name="BBTVM10AE001"/>
            <w:bookmarkEnd w:id="3167"/>
            <w:r>
              <w:rPr>
                <w:b/>
              </w:rPr>
              <w:t>10.374.434</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8" w:name="BBTVM10AF001"/>
            <w:bookmarkEnd w:id="3168"/>
            <w:r>
              <w:rPr>
                <w:b/>
              </w:rPr>
              <w:t>189.732.116</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69" w:name="BBTVM10AG001"/>
            <w:bookmarkEnd w:id="3169"/>
            <w:r>
              <w:rPr>
                <w:b/>
              </w:rPr>
              <w:t>186.734.046</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70" w:name="BBTVM10AH001"/>
            <w:bookmarkEnd w:id="3170"/>
            <w:r>
              <w:rPr>
                <w:b/>
              </w:rPr>
              <w:t>201.384.073</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71" w:name="BBTVM10AI001"/>
            <w:bookmarkEnd w:id="3171"/>
            <w:r>
              <w:rPr>
                <w:b/>
              </w:rPr>
              <w:t>201.332.216</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72" w:name="BBTVM10AJ001"/>
            <w:bookmarkEnd w:id="3172"/>
            <w:r>
              <w:rPr>
                <w:b/>
              </w:rPr>
              <w:t>150.636.444</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173" w:name="BBTVM10AK001"/>
            <w:bookmarkEnd w:id="3173"/>
            <w:r>
              <w:rPr>
                <w:b/>
              </w:rPr>
              <w:t>149.367.136</w:t>
            </w:r>
          </w:p>
        </w:tc>
      </w:tr>
      <w:tr w:rsidR="00267426" w:rsidRPr="00F4148E" w:rsidTr="008B2604">
        <w:trPr>
          <w:cantSplit/>
        </w:trPr>
        <w:tc>
          <w:tcPr>
            <w:tcW w:w="2764" w:type="dxa"/>
            <w:tcBorders>
              <w:bottom w:val="single" w:sz="4" w:space="0" w:color="FFFFFF" w:themeColor="background1"/>
            </w:tcBorders>
            <w:shd w:val="solid" w:color="E6E6E6" w:fill="auto"/>
            <w:vAlign w:val="center"/>
          </w:tcPr>
          <w:p w:rsidR="00267426" w:rsidRPr="00F4148E" w:rsidRDefault="00267426" w:rsidP="008B2604">
            <w:pPr>
              <w:pStyle w:val="070-TabelaPadro"/>
              <w:ind w:left="60"/>
              <w:jc w:val="left"/>
            </w:pPr>
            <w:bookmarkStart w:id="3174" w:name="BBTVM1000002" w:colFirst="0" w:colLast="0"/>
            <w:bookmarkEnd w:id="3162"/>
            <w:r>
              <w:t>1 - Títulos para Negociação</w:t>
            </w:r>
          </w:p>
        </w:tc>
        <w:tc>
          <w:tcPr>
            <w:tcW w:w="992"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75" w:name="BBTVM10AA002"/>
            <w:bookmarkEnd w:id="3175"/>
            <w:r>
              <w:t>812.279</w:t>
            </w:r>
          </w:p>
        </w:tc>
        <w:tc>
          <w:tcPr>
            <w:tcW w:w="991"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76" w:name="BBTVM10AB002"/>
            <w:bookmarkEnd w:id="3176"/>
            <w:r>
              <w:t>5.742.360</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77" w:name="BBTVM10AC002"/>
            <w:bookmarkEnd w:id="3177"/>
            <w:r>
              <w:t>3.345.217</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78" w:name="BBTVM10AD002"/>
            <w:bookmarkEnd w:id="3178"/>
            <w:r>
              <w:t>362.958</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79" w:name="BBTVM10AE002"/>
            <w:bookmarkEnd w:id="3179"/>
            <w:r>
              <w:t>131.519</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80" w:name="BBTVM10AF002"/>
            <w:bookmarkEnd w:id="3180"/>
            <w:r>
              <w:t>10.137.661</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81" w:name="BBTVM10AG002"/>
            <w:bookmarkEnd w:id="3181"/>
            <w:r>
              <w:t>10.394.333</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82" w:name="BBTVM10AH002"/>
            <w:bookmarkEnd w:id="3182"/>
            <w:r>
              <w:t>5.352.023</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83" w:name="BBTVM10AI002"/>
            <w:bookmarkEnd w:id="3183"/>
            <w:r>
              <w:t>5.704.898</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84" w:name="BBTVM10AJ002"/>
            <w:bookmarkEnd w:id="3184"/>
            <w:r>
              <w:t>7.595.118</w:t>
            </w:r>
          </w:p>
        </w:tc>
        <w:tc>
          <w:tcPr>
            <w:tcW w:w="109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185" w:name="BBTVM10AK002"/>
            <w:bookmarkEnd w:id="3185"/>
            <w:r>
              <w:t>8.123.539</w:t>
            </w:r>
          </w:p>
        </w:tc>
      </w:tr>
      <w:tr w:rsidR="00267426" w:rsidRPr="00F4148E" w:rsidTr="008B2604">
        <w:trPr>
          <w:cantSplit/>
        </w:trPr>
        <w:tc>
          <w:tcPr>
            <w:tcW w:w="2764" w:type="dxa"/>
            <w:tcBorders>
              <w:bottom w:val="single" w:sz="4" w:space="0" w:color="FFFFFF" w:themeColor="background1"/>
            </w:tcBorders>
            <w:shd w:val="solid" w:color="F3F3F3" w:fill="auto"/>
            <w:vAlign w:val="center"/>
          </w:tcPr>
          <w:p w:rsidR="00267426" w:rsidRPr="00F4148E" w:rsidRDefault="00267426" w:rsidP="008B2604">
            <w:pPr>
              <w:pStyle w:val="070-TabelaPadro"/>
              <w:ind w:left="60"/>
              <w:jc w:val="left"/>
            </w:pPr>
            <w:bookmarkStart w:id="3186" w:name="BBTVM1000003" w:colFirst="0" w:colLast="0"/>
            <w:bookmarkEnd w:id="3174"/>
            <w:r>
              <w:t>2 - Títulos Disponíveis para Venda</w:t>
            </w:r>
          </w:p>
        </w:tc>
        <w:tc>
          <w:tcPr>
            <w:tcW w:w="992"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87" w:name="BBTVM10AA003"/>
            <w:bookmarkEnd w:id="3187"/>
            <w:r>
              <w:t>2.027.263</w:t>
            </w:r>
          </w:p>
        </w:tc>
        <w:tc>
          <w:tcPr>
            <w:tcW w:w="991"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88" w:name="BBTVM10AB003"/>
            <w:bookmarkEnd w:id="3188"/>
            <w:r>
              <w:t>28.715.733</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89" w:name="BBTVM10AC003"/>
            <w:bookmarkEnd w:id="3189"/>
            <w:r>
              <w:t>66.556.851</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0" w:name="BBTVM10AD003"/>
            <w:bookmarkEnd w:id="3190"/>
            <w:r>
              <w:t>46.522.168</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1" w:name="BBTVM10AE003"/>
            <w:bookmarkEnd w:id="3191"/>
            <w:r>
              <w:t>9.448.786</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2" w:name="BBTVM10AF003"/>
            <w:bookmarkEnd w:id="3192"/>
            <w:r>
              <w:t>155.197.655</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3" w:name="BBTVM10AG003"/>
            <w:bookmarkEnd w:id="3193"/>
            <w:r>
              <w:t>153.270.801</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4" w:name="BBTVM10AH003"/>
            <w:bookmarkEnd w:id="3194"/>
            <w:r>
              <w:t>172.907.792</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5" w:name="BBTVM10AI003"/>
            <w:bookmarkEnd w:id="3195"/>
            <w:r>
              <w:t>173.291.612</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6" w:name="BBTVM10AJ003"/>
            <w:bookmarkEnd w:id="3196"/>
            <w:r>
              <w:t>123.289.678</w:t>
            </w:r>
          </w:p>
        </w:tc>
        <w:tc>
          <w:tcPr>
            <w:tcW w:w="109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197" w:name="BBTVM10AK003"/>
            <w:bookmarkEnd w:id="3197"/>
            <w:r>
              <w:t>122.103.575</w:t>
            </w:r>
          </w:p>
        </w:tc>
      </w:tr>
      <w:tr w:rsidR="00267426" w:rsidRPr="00F4148E" w:rsidTr="008B2604">
        <w:trPr>
          <w:cantSplit/>
        </w:trPr>
        <w:tc>
          <w:tcPr>
            <w:tcW w:w="2764" w:type="dxa"/>
            <w:tcBorders>
              <w:bottom w:val="single" w:sz="4" w:space="0" w:color="CCCCCC"/>
            </w:tcBorders>
            <w:shd w:val="solid" w:color="E6E6E6" w:fill="auto"/>
            <w:vAlign w:val="center"/>
          </w:tcPr>
          <w:p w:rsidR="00267426" w:rsidRPr="00F4148E" w:rsidRDefault="00267426" w:rsidP="008B2604">
            <w:pPr>
              <w:pStyle w:val="070-TabelaPadro"/>
              <w:ind w:left="60"/>
              <w:jc w:val="left"/>
            </w:pPr>
            <w:bookmarkStart w:id="3198" w:name="BBTVM1000004" w:colFirst="0" w:colLast="0"/>
            <w:bookmarkEnd w:id="3186"/>
            <w:r>
              <w:t>3 - Mantidos até o Vencimento</w:t>
            </w:r>
          </w:p>
        </w:tc>
        <w:tc>
          <w:tcPr>
            <w:tcW w:w="992" w:type="dxa"/>
            <w:tcBorders>
              <w:bottom w:val="single" w:sz="4" w:space="0" w:color="CCCCCC"/>
            </w:tcBorders>
            <w:shd w:val="solid" w:color="E6E6E6" w:fill="auto"/>
            <w:vAlign w:val="center"/>
          </w:tcPr>
          <w:p w:rsidR="00267426" w:rsidRPr="00F4148E" w:rsidRDefault="00267426" w:rsidP="008B2604">
            <w:pPr>
              <w:pStyle w:val="070-TabelaPadro"/>
            </w:pPr>
            <w:bookmarkStart w:id="3199" w:name="BBTVM10AA004"/>
            <w:bookmarkEnd w:id="3199"/>
            <w:r>
              <w:t>--</w:t>
            </w:r>
          </w:p>
        </w:tc>
        <w:tc>
          <w:tcPr>
            <w:tcW w:w="991" w:type="dxa"/>
            <w:tcBorders>
              <w:bottom w:val="single" w:sz="4" w:space="0" w:color="CCCCCC"/>
            </w:tcBorders>
            <w:shd w:val="solid" w:color="E6E6E6" w:fill="auto"/>
            <w:vAlign w:val="center"/>
          </w:tcPr>
          <w:p w:rsidR="00267426" w:rsidRPr="00F4148E" w:rsidRDefault="00267426" w:rsidP="008B2604">
            <w:pPr>
              <w:pStyle w:val="070-TabelaPadro"/>
            </w:pPr>
            <w:bookmarkStart w:id="3200" w:name="BBTVM10AB004"/>
            <w:bookmarkEnd w:id="3200"/>
            <w:r>
              <w:t>4.562.196</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1" w:name="BBTVM10AC004"/>
            <w:bookmarkEnd w:id="3201"/>
            <w:r>
              <w:t>13.782.385</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2" w:name="BBTVM10AD004"/>
            <w:bookmarkEnd w:id="3202"/>
            <w:r>
              <w:t>3.930.202</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3" w:name="BBTVM10AE004"/>
            <w:bookmarkEnd w:id="3203"/>
            <w:r>
              <w:t>794.129</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4" w:name="BBTVM10AF004"/>
            <w:bookmarkEnd w:id="3204"/>
            <w:r>
              <w:t>24.396.800</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5" w:name="BBTVM10AG004"/>
            <w:bookmarkEnd w:id="3205"/>
            <w:r>
              <w:t>23.068.912</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6" w:name="BBTVM10AH004"/>
            <w:bookmarkEnd w:id="3206"/>
            <w:r>
              <w:t>23.124.258</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7" w:name="BBTVM10AI004"/>
            <w:bookmarkEnd w:id="3207"/>
            <w:r>
              <w:t>22.335.706</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8" w:name="BBTVM10AJ004"/>
            <w:bookmarkEnd w:id="3208"/>
            <w:r>
              <w:t>19.751.648</w:t>
            </w:r>
          </w:p>
        </w:tc>
        <w:tc>
          <w:tcPr>
            <w:tcW w:w="1098" w:type="dxa"/>
            <w:tcBorders>
              <w:bottom w:val="single" w:sz="4" w:space="0" w:color="CCCCCC"/>
            </w:tcBorders>
            <w:shd w:val="solid" w:color="E6E6E6" w:fill="auto"/>
            <w:vAlign w:val="center"/>
          </w:tcPr>
          <w:p w:rsidR="00267426" w:rsidRPr="00F4148E" w:rsidRDefault="00267426" w:rsidP="008B2604">
            <w:pPr>
              <w:pStyle w:val="070-TabelaPadro"/>
            </w:pPr>
            <w:bookmarkStart w:id="3209" w:name="BBTVM10AK004"/>
            <w:bookmarkEnd w:id="3209"/>
            <w:r>
              <w:t>19.140.022</w:t>
            </w:r>
          </w:p>
        </w:tc>
      </w:tr>
      <w:bookmarkEnd w:id="3161"/>
      <w:bookmarkEnd w:id="3198"/>
    </w:tbl>
    <w:p w:rsidR="00267426" w:rsidRPr="00E41DA9" w:rsidRDefault="00267426" w:rsidP="008B2604">
      <w:pPr>
        <w:pStyle w:val="072-Rodapdatabela"/>
      </w:pPr>
    </w:p>
    <w:p w:rsidR="00267426" w:rsidRPr="00421417" w:rsidRDefault="00267426" w:rsidP="008B2604">
      <w:pPr>
        <w:pStyle w:val="031-SubttulodeDocumentoLista"/>
      </w:pPr>
      <w:r>
        <w:t>) Resumo da carteira consolidada por rubricas de publicação</w:t>
      </w:r>
    </w:p>
    <w:tbl>
      <w:tblPr>
        <w:tblW w:w="146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1 - Por Carteira - Segregação - Consolidado"/>
        <w:tblDescription w:val="PubliCon - Sistema de Gerenciamento do Documentos Contábeis para Publicação&#10;&#10;Última atualização do mapa do quadro em: "/>
      </w:tblPr>
      <w:tblGrid>
        <w:gridCol w:w="2764"/>
        <w:gridCol w:w="1318"/>
        <w:gridCol w:w="1318"/>
        <w:gridCol w:w="1318"/>
        <w:gridCol w:w="1318"/>
        <w:gridCol w:w="1318"/>
        <w:gridCol w:w="1318"/>
        <w:gridCol w:w="1318"/>
        <w:gridCol w:w="1318"/>
        <w:gridCol w:w="1318"/>
      </w:tblGrid>
      <w:tr w:rsidR="00267426" w:rsidRPr="00F4148E" w:rsidTr="008B2604">
        <w:trPr>
          <w:cantSplit/>
          <w:tblHeader/>
        </w:trPr>
        <w:tc>
          <w:tcPr>
            <w:tcW w:w="2764" w:type="dxa"/>
            <w:vMerge w:val="restart"/>
            <w:shd w:val="solid" w:color="C3D7F0" w:fill="auto"/>
            <w:vAlign w:val="center"/>
          </w:tcPr>
          <w:p w:rsidR="00267426" w:rsidRPr="00F4148E" w:rsidRDefault="00267426" w:rsidP="008B2604">
            <w:pPr>
              <w:pStyle w:val="070-TabelaPadro"/>
              <w:jc w:val="center"/>
              <w:rPr>
                <w:b/>
              </w:rPr>
            </w:pPr>
            <w:bookmarkStart w:id="3210" w:name="BBTVM11"/>
          </w:p>
        </w:tc>
        <w:tc>
          <w:tcPr>
            <w:tcW w:w="3954"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31.03.2020</w:t>
            </w:r>
          </w:p>
        </w:tc>
        <w:tc>
          <w:tcPr>
            <w:tcW w:w="3954"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31.12.2019</w:t>
            </w:r>
          </w:p>
        </w:tc>
        <w:tc>
          <w:tcPr>
            <w:tcW w:w="3954"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31.03.2019</w:t>
            </w:r>
          </w:p>
        </w:tc>
      </w:tr>
      <w:tr w:rsidR="00267426" w:rsidRPr="00F4148E" w:rsidTr="008B2604">
        <w:trPr>
          <w:cantSplit/>
          <w:tblHeader/>
        </w:trPr>
        <w:tc>
          <w:tcPr>
            <w:tcW w:w="2764" w:type="dxa"/>
            <w:vMerge/>
            <w:shd w:val="solid" w:color="C3D7F0" w:fill="auto"/>
            <w:vAlign w:val="center"/>
          </w:tcPr>
          <w:p w:rsidR="00267426" w:rsidRPr="00F4148E" w:rsidRDefault="00267426" w:rsidP="008B2604">
            <w:pPr>
              <w:pStyle w:val="070-TabelaPadro"/>
              <w:jc w:val="center"/>
              <w:rPr>
                <w:b/>
              </w:rPr>
            </w:pPr>
          </w:p>
        </w:tc>
        <w:tc>
          <w:tcPr>
            <w:tcW w:w="3954"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Valor Contábil</w:t>
            </w:r>
          </w:p>
        </w:tc>
        <w:tc>
          <w:tcPr>
            <w:tcW w:w="3954"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Valor Contábil</w:t>
            </w:r>
          </w:p>
        </w:tc>
        <w:tc>
          <w:tcPr>
            <w:tcW w:w="3954" w:type="dxa"/>
            <w:gridSpan w:val="3"/>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Valor Contábil</w:t>
            </w:r>
          </w:p>
        </w:tc>
      </w:tr>
      <w:tr w:rsidR="00267426" w:rsidRPr="00F4148E" w:rsidTr="008B2604">
        <w:trPr>
          <w:cantSplit/>
          <w:tblHeader/>
        </w:trPr>
        <w:tc>
          <w:tcPr>
            <w:tcW w:w="2764" w:type="dxa"/>
            <w:vMerge/>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Circulante</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Não circulante</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Total</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Circulante</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Não circulante</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Total</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Circulante</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Não circulante</w:t>
            </w:r>
          </w:p>
        </w:tc>
        <w:tc>
          <w:tcPr>
            <w:tcW w:w="131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Total</w:t>
            </w:r>
          </w:p>
        </w:tc>
      </w:tr>
      <w:tr w:rsidR="00267426" w:rsidRPr="00F4148E" w:rsidTr="008B2604">
        <w:trPr>
          <w:cantSplit/>
        </w:trPr>
        <w:tc>
          <w:tcPr>
            <w:tcW w:w="2764"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rPr>
                <w:b/>
              </w:rPr>
            </w:pPr>
            <w:bookmarkStart w:id="3211" w:name="BBTVM1100001" w:colFirst="0" w:colLast="0"/>
            <w:r>
              <w:rPr>
                <w:b/>
              </w:rPr>
              <w:t>Por Carteira</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2" w:name="BBTVM11AA001"/>
            <w:bookmarkEnd w:id="3212"/>
            <w:r>
              <w:rPr>
                <w:b/>
              </w:rPr>
              <w:t>45.699.525</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3" w:name="BBTVM11AB001"/>
            <w:bookmarkEnd w:id="3213"/>
            <w:r>
              <w:rPr>
                <w:b/>
              </w:rPr>
              <w:t>142.362.409</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4" w:name="BBTVM11AC001"/>
            <w:bookmarkEnd w:id="3214"/>
            <w:r>
              <w:rPr>
                <w:b/>
              </w:rPr>
              <w:t>188.061.934</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5" w:name="BBTVM11AD001"/>
            <w:bookmarkEnd w:id="3215"/>
            <w:r>
              <w:rPr>
                <w:b/>
              </w:rPr>
              <w:t>40.619.432</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6" w:name="BBTVM11AE001"/>
            <w:bookmarkEnd w:id="3216"/>
            <w:r>
              <w:rPr>
                <w:b/>
              </w:rPr>
              <w:t>161.501.336</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7" w:name="BBTVM11AF001"/>
            <w:bookmarkEnd w:id="3217"/>
            <w:r>
              <w:rPr>
                <w:b/>
              </w:rPr>
              <w:t>202.120.768</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8" w:name="BBTVM11AG001"/>
            <w:bookmarkEnd w:id="3218"/>
            <w:r>
              <w:rPr>
                <w:b/>
              </w:rPr>
              <w:t>30.178.700</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19" w:name="BBTVM11AH001"/>
            <w:bookmarkEnd w:id="3219"/>
            <w:r>
              <w:rPr>
                <w:b/>
              </w:rPr>
              <w:t>119.800.062</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20" w:name="BBTVM11AI001"/>
            <w:bookmarkEnd w:id="3220"/>
            <w:r>
              <w:rPr>
                <w:b/>
              </w:rPr>
              <w:t>149.978.762</w:t>
            </w:r>
          </w:p>
        </w:tc>
      </w:tr>
      <w:tr w:rsidR="00267426" w:rsidRPr="00F4148E" w:rsidTr="008B2604">
        <w:trPr>
          <w:cantSplit/>
        </w:trPr>
        <w:tc>
          <w:tcPr>
            <w:tcW w:w="2764" w:type="dxa"/>
            <w:tcBorders>
              <w:bottom w:val="single" w:sz="4" w:space="0" w:color="FFFFFF" w:themeColor="background1"/>
            </w:tcBorders>
            <w:shd w:val="solid" w:color="E6E6E6" w:fill="auto"/>
            <w:vAlign w:val="center"/>
          </w:tcPr>
          <w:p w:rsidR="00267426" w:rsidRPr="00F4148E" w:rsidRDefault="00267426" w:rsidP="008B2604">
            <w:pPr>
              <w:pStyle w:val="070-TabelaPadro"/>
              <w:ind w:left="60"/>
              <w:jc w:val="left"/>
            </w:pPr>
            <w:bookmarkStart w:id="3221" w:name="BBTVM1100002" w:colFirst="0" w:colLast="0"/>
            <w:bookmarkEnd w:id="3211"/>
            <w:r>
              <w:t>Carteira própria</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2" w:name="BBTVM11AA002"/>
            <w:bookmarkEnd w:id="3222"/>
            <w:r>
              <w:t>23.560.709</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3" w:name="BBTVM11AB002"/>
            <w:bookmarkEnd w:id="3223"/>
            <w:r>
              <w:t>83.479.212</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4" w:name="BBTVM11AC002"/>
            <w:bookmarkEnd w:id="3224"/>
            <w:r>
              <w:t>107.039.921</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5" w:name="BBTVM11AD002"/>
            <w:bookmarkEnd w:id="3225"/>
            <w:r>
              <w:t>28.787.965</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6" w:name="BBTVM11AE002"/>
            <w:bookmarkEnd w:id="3226"/>
            <w:r>
              <w:t>129.719.501</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7" w:name="BBTVM11AF002"/>
            <w:bookmarkEnd w:id="3227"/>
            <w:r>
              <w:t>158.507.466</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8" w:name="BBTVM11AG002"/>
            <w:bookmarkEnd w:id="3228"/>
            <w:r>
              <w:t>21.362.335</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29" w:name="BBTVM11AH002"/>
            <w:bookmarkEnd w:id="3229"/>
            <w:r>
              <w:t>83.716.969</w:t>
            </w:r>
          </w:p>
        </w:tc>
        <w:tc>
          <w:tcPr>
            <w:tcW w:w="131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30" w:name="BBTVM11AI002"/>
            <w:bookmarkEnd w:id="3230"/>
            <w:r>
              <w:t>105.079.304</w:t>
            </w:r>
          </w:p>
        </w:tc>
      </w:tr>
      <w:tr w:rsidR="00267426" w:rsidRPr="00F4148E" w:rsidTr="008B2604">
        <w:trPr>
          <w:cantSplit/>
        </w:trPr>
        <w:tc>
          <w:tcPr>
            <w:tcW w:w="2764" w:type="dxa"/>
            <w:tcBorders>
              <w:bottom w:val="single" w:sz="4" w:space="0" w:color="FFFFFF" w:themeColor="background1"/>
            </w:tcBorders>
            <w:shd w:val="solid" w:color="F3F3F3" w:fill="auto"/>
            <w:vAlign w:val="center"/>
          </w:tcPr>
          <w:p w:rsidR="00267426" w:rsidRPr="00F4148E" w:rsidRDefault="00267426" w:rsidP="008B2604">
            <w:pPr>
              <w:pStyle w:val="070-TabelaPadro"/>
              <w:ind w:left="60"/>
              <w:jc w:val="left"/>
            </w:pPr>
            <w:bookmarkStart w:id="3231" w:name="BBTVM1100003" w:colFirst="0" w:colLast="0"/>
            <w:bookmarkEnd w:id="3221"/>
            <w:r>
              <w:t>Vinculados a compromissos de recompra</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2" w:name="BBTVM11AA003"/>
            <w:bookmarkEnd w:id="3232"/>
            <w:r>
              <w:t>21.159.844</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3" w:name="BBTVM11AB003"/>
            <w:bookmarkEnd w:id="3233"/>
            <w:r>
              <w:t>54.903.607</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4" w:name="BBTVM11AC003"/>
            <w:bookmarkEnd w:id="3234"/>
            <w:r>
              <w:t>76.063.451</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5" w:name="BBTVM11AD003"/>
            <w:bookmarkEnd w:id="3235"/>
            <w:r>
              <w:t>9.074.507</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6" w:name="BBTVM11AE003"/>
            <w:bookmarkEnd w:id="3236"/>
            <w:r>
              <w:t>29.726.878</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7" w:name="BBTVM11AF003"/>
            <w:bookmarkEnd w:id="3237"/>
            <w:r>
              <w:t>38.801.385</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8" w:name="BBTVM11AG003"/>
            <w:bookmarkEnd w:id="3238"/>
            <w:r>
              <w:t>7.513.281</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39" w:name="BBTVM11AH003"/>
            <w:bookmarkEnd w:id="3239"/>
            <w:r>
              <w:t>33.533.174</w:t>
            </w:r>
          </w:p>
        </w:tc>
        <w:tc>
          <w:tcPr>
            <w:tcW w:w="131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40" w:name="BBTVM11AI003"/>
            <w:bookmarkEnd w:id="3240"/>
            <w:r>
              <w:t>41.046.455</w:t>
            </w:r>
          </w:p>
        </w:tc>
      </w:tr>
      <w:tr w:rsidR="00267426" w:rsidRPr="00F4148E" w:rsidTr="008B2604">
        <w:trPr>
          <w:cantSplit/>
        </w:trPr>
        <w:tc>
          <w:tcPr>
            <w:tcW w:w="2764" w:type="dxa"/>
            <w:tcBorders>
              <w:bottom w:val="single" w:sz="4" w:space="0" w:color="CCCCCC"/>
            </w:tcBorders>
            <w:shd w:val="solid" w:color="E6E6E6" w:fill="auto"/>
            <w:vAlign w:val="center"/>
          </w:tcPr>
          <w:p w:rsidR="00267426" w:rsidRPr="00F4148E" w:rsidRDefault="00267426" w:rsidP="008B2604">
            <w:pPr>
              <w:pStyle w:val="070-TabelaPadro"/>
              <w:ind w:left="60"/>
              <w:jc w:val="left"/>
            </w:pPr>
            <w:bookmarkStart w:id="3241" w:name="BBTVM1100005" w:colFirst="0" w:colLast="0"/>
            <w:bookmarkEnd w:id="3231"/>
            <w:r>
              <w:t>Vinculados à prestação de garantias</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2" w:name="BBTVM11AA005"/>
            <w:bookmarkEnd w:id="3242"/>
            <w:r>
              <w:t>978.972</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3" w:name="BBTVM11AB005"/>
            <w:bookmarkEnd w:id="3243"/>
            <w:r>
              <w:t>3.979.590</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4" w:name="BBTVM11AC005"/>
            <w:bookmarkEnd w:id="3244"/>
            <w:r>
              <w:t>4.958.562</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5" w:name="BBTVM11AD005"/>
            <w:bookmarkEnd w:id="3245"/>
            <w:r>
              <w:t>2.756.960</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6" w:name="BBTVM11AE005"/>
            <w:bookmarkEnd w:id="3246"/>
            <w:r>
              <w:t>2.054.957</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7" w:name="BBTVM11AF005"/>
            <w:bookmarkEnd w:id="3247"/>
            <w:r>
              <w:t>4.811.917</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8" w:name="BBTVM11AG005"/>
            <w:bookmarkEnd w:id="3248"/>
            <w:r>
              <w:t>1.303.084</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49" w:name="BBTVM11AH005"/>
            <w:bookmarkEnd w:id="3249"/>
            <w:r>
              <w:t>2.549.919</w:t>
            </w:r>
          </w:p>
        </w:tc>
        <w:tc>
          <w:tcPr>
            <w:tcW w:w="1318" w:type="dxa"/>
            <w:tcBorders>
              <w:bottom w:val="single" w:sz="4" w:space="0" w:color="CCCCCC"/>
            </w:tcBorders>
            <w:shd w:val="solid" w:color="E6E6E6" w:fill="auto"/>
            <w:vAlign w:val="center"/>
          </w:tcPr>
          <w:p w:rsidR="00267426" w:rsidRPr="00F4148E" w:rsidRDefault="00267426" w:rsidP="008B2604">
            <w:pPr>
              <w:pStyle w:val="070-TabelaPadro"/>
            </w:pPr>
            <w:bookmarkStart w:id="3250" w:name="BBTVM11AI005"/>
            <w:bookmarkEnd w:id="3250"/>
            <w:r>
              <w:t>3.853.003</w:t>
            </w:r>
          </w:p>
        </w:tc>
      </w:tr>
      <w:bookmarkEnd w:id="3210"/>
      <w:bookmarkEnd w:id="3241"/>
    </w:tbl>
    <w:p w:rsidR="00267426" w:rsidRPr="00E41DA9" w:rsidRDefault="00267426" w:rsidP="008B2604">
      <w:pPr>
        <w:pStyle w:val="072-Rodapdatabela"/>
        <w:keepNext w:val="0"/>
        <w:keepLines w:val="0"/>
      </w:pPr>
    </w:p>
    <w:p w:rsidR="00267426" w:rsidRPr="00421417" w:rsidRDefault="00267426" w:rsidP="008B2604">
      <w:pPr>
        <w:pStyle w:val="031-SubttulodeDocumentoLista"/>
      </w:pPr>
      <w:r>
        <w:t>) Resumo da carteira consolidada por categoria</w:t>
      </w:r>
    </w:p>
    <w:tbl>
      <w:tblPr>
        <w:tblW w:w="1459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2 - Valor Contábil da Carteira - Consolidado"/>
        <w:tblDescription w:val="PubliCon - Sistema de Gerenciamento do Documentos Contábeis para Publicação&#10;&#10;Última atualização do mapa do quadro em: "/>
      </w:tblPr>
      <w:tblGrid>
        <w:gridCol w:w="6658"/>
        <w:gridCol w:w="1350"/>
        <w:gridCol w:w="1343"/>
        <w:gridCol w:w="1357"/>
        <w:gridCol w:w="1194"/>
        <w:gridCol w:w="1506"/>
        <w:gridCol w:w="1188"/>
      </w:tblGrid>
      <w:tr w:rsidR="00267426" w:rsidRPr="00F4148E" w:rsidTr="006A39EE">
        <w:trPr>
          <w:cantSplit/>
          <w:tblHeader/>
        </w:trPr>
        <w:tc>
          <w:tcPr>
            <w:tcW w:w="665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bookmarkStart w:id="3251" w:name="BBTVM12"/>
          </w:p>
        </w:tc>
        <w:tc>
          <w:tcPr>
            <w:tcW w:w="2693"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31.03.2020</w:t>
            </w:r>
          </w:p>
        </w:tc>
        <w:tc>
          <w:tcPr>
            <w:tcW w:w="2551"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31.12.2019</w:t>
            </w:r>
          </w:p>
        </w:tc>
        <w:tc>
          <w:tcPr>
            <w:tcW w:w="2694" w:type="dxa"/>
            <w:gridSpan w:val="2"/>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31.03.2019</w:t>
            </w:r>
          </w:p>
        </w:tc>
      </w:tr>
      <w:tr w:rsidR="00267426" w:rsidRPr="00F4148E" w:rsidTr="006A39EE">
        <w:trPr>
          <w:cantSplit/>
        </w:trPr>
        <w:tc>
          <w:tcPr>
            <w:tcW w:w="6658"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rPr>
                <w:b/>
              </w:rPr>
            </w:pPr>
            <w:bookmarkStart w:id="3252" w:name="BBTVM1200001" w:colFirst="0" w:colLast="0"/>
            <w:r>
              <w:rPr>
                <w:b/>
              </w:rPr>
              <w:t>Por Categoria</w:t>
            </w:r>
          </w:p>
        </w:tc>
        <w:tc>
          <w:tcPr>
            <w:tcW w:w="1350"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53" w:name="BBTVM12AA001"/>
            <w:bookmarkEnd w:id="3253"/>
          </w:p>
        </w:tc>
        <w:tc>
          <w:tcPr>
            <w:tcW w:w="1343"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54" w:name="BBTVM12AB001"/>
            <w:bookmarkEnd w:id="3254"/>
          </w:p>
        </w:tc>
        <w:tc>
          <w:tcPr>
            <w:tcW w:w="1357"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55" w:name="BBTVM12AC001"/>
            <w:bookmarkEnd w:id="3255"/>
          </w:p>
        </w:tc>
        <w:tc>
          <w:tcPr>
            <w:tcW w:w="1194"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56" w:name="BBTVM12AD001"/>
            <w:bookmarkEnd w:id="3256"/>
          </w:p>
        </w:tc>
        <w:tc>
          <w:tcPr>
            <w:tcW w:w="1506"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57" w:name="BBTVM12AE001"/>
            <w:bookmarkEnd w:id="3257"/>
          </w:p>
        </w:tc>
        <w:tc>
          <w:tcPr>
            <w:tcW w:w="118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58" w:name="BBTVM12AF001"/>
            <w:bookmarkEnd w:id="3258"/>
          </w:p>
        </w:tc>
      </w:tr>
      <w:tr w:rsidR="00267426" w:rsidRPr="00F4148E" w:rsidTr="006A39EE">
        <w:trPr>
          <w:cantSplit/>
        </w:trPr>
        <w:tc>
          <w:tcPr>
            <w:tcW w:w="6658" w:type="dxa"/>
            <w:tcBorders>
              <w:bottom w:val="single" w:sz="4" w:space="0" w:color="FFFFFF" w:themeColor="background1"/>
            </w:tcBorders>
            <w:shd w:val="solid" w:color="E6E6E6" w:fill="auto"/>
            <w:vAlign w:val="center"/>
          </w:tcPr>
          <w:p w:rsidR="00267426" w:rsidRPr="00F4148E" w:rsidRDefault="00267426" w:rsidP="008B2604">
            <w:pPr>
              <w:pStyle w:val="070-TabelaPadro"/>
              <w:ind w:left="60"/>
              <w:jc w:val="left"/>
            </w:pPr>
            <w:bookmarkStart w:id="3259" w:name="BBTVM1200002" w:colFirst="0" w:colLast="0"/>
            <w:bookmarkEnd w:id="3252"/>
            <w:r>
              <w:t>1 - Títulos para Negociação</w:t>
            </w:r>
          </w:p>
        </w:tc>
        <w:tc>
          <w:tcPr>
            <w:tcW w:w="1350"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60" w:name="BBTVM12AA002"/>
            <w:bookmarkEnd w:id="3260"/>
            <w:r>
              <w:t>10.394.333</w:t>
            </w:r>
          </w:p>
        </w:tc>
        <w:tc>
          <w:tcPr>
            <w:tcW w:w="1343"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61" w:name="BBTVM12AB002"/>
            <w:bookmarkEnd w:id="3261"/>
            <w:r>
              <w:t>6%</w:t>
            </w:r>
          </w:p>
        </w:tc>
        <w:tc>
          <w:tcPr>
            <w:tcW w:w="1357"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62" w:name="BBTVM12AC002"/>
            <w:bookmarkEnd w:id="3262"/>
            <w:r>
              <w:t>5.704.898</w:t>
            </w:r>
          </w:p>
        </w:tc>
        <w:tc>
          <w:tcPr>
            <w:tcW w:w="1194"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63" w:name="BBTVM12AD002"/>
            <w:bookmarkEnd w:id="3263"/>
            <w:r>
              <w:t>4%</w:t>
            </w:r>
          </w:p>
        </w:tc>
        <w:tc>
          <w:tcPr>
            <w:tcW w:w="1506"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64" w:name="BBTVM12AE002"/>
            <w:bookmarkEnd w:id="3264"/>
            <w:r>
              <w:t>8.123.539</w:t>
            </w:r>
          </w:p>
        </w:tc>
        <w:tc>
          <w:tcPr>
            <w:tcW w:w="118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65" w:name="BBTVM12AF002"/>
            <w:bookmarkEnd w:id="3265"/>
            <w:r>
              <w:t>6%</w:t>
            </w:r>
          </w:p>
        </w:tc>
      </w:tr>
      <w:tr w:rsidR="00267426" w:rsidRPr="00F4148E" w:rsidTr="006A39EE">
        <w:trPr>
          <w:cantSplit/>
        </w:trPr>
        <w:tc>
          <w:tcPr>
            <w:tcW w:w="6658" w:type="dxa"/>
            <w:tcBorders>
              <w:bottom w:val="single" w:sz="4" w:space="0" w:color="FFFFFF" w:themeColor="background1"/>
            </w:tcBorders>
            <w:shd w:val="solid" w:color="F3F3F3" w:fill="auto"/>
            <w:vAlign w:val="center"/>
          </w:tcPr>
          <w:p w:rsidR="00267426" w:rsidRPr="00F4148E" w:rsidRDefault="00267426" w:rsidP="008B2604">
            <w:pPr>
              <w:pStyle w:val="070-TabelaPadro"/>
              <w:ind w:left="60"/>
              <w:jc w:val="left"/>
            </w:pPr>
            <w:bookmarkStart w:id="3266" w:name="BBTVM1200003" w:colFirst="0" w:colLast="0"/>
            <w:bookmarkEnd w:id="3259"/>
            <w:r>
              <w:t>2 - Títulos Disponíveis para Venda</w:t>
            </w:r>
          </w:p>
        </w:tc>
        <w:tc>
          <w:tcPr>
            <w:tcW w:w="1350"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67" w:name="BBTVM12AA003"/>
            <w:bookmarkEnd w:id="3267"/>
            <w:r>
              <w:t>153.270.801</w:t>
            </w:r>
          </w:p>
        </w:tc>
        <w:tc>
          <w:tcPr>
            <w:tcW w:w="1343"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68" w:name="BBTVM12AB003"/>
            <w:bookmarkEnd w:id="3268"/>
            <w:r>
              <w:t>82%</w:t>
            </w:r>
          </w:p>
        </w:tc>
        <w:tc>
          <w:tcPr>
            <w:tcW w:w="1357"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69" w:name="BBTVM12AC003"/>
            <w:bookmarkEnd w:id="3269"/>
            <w:r>
              <w:t>173.291.612</w:t>
            </w:r>
          </w:p>
        </w:tc>
        <w:tc>
          <w:tcPr>
            <w:tcW w:w="1194"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70" w:name="BBTVM12AD003"/>
            <w:bookmarkEnd w:id="3270"/>
            <w:r>
              <w:t>86%</w:t>
            </w:r>
          </w:p>
        </w:tc>
        <w:tc>
          <w:tcPr>
            <w:tcW w:w="1506"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71" w:name="BBTVM12AE003"/>
            <w:bookmarkEnd w:id="3271"/>
            <w:r>
              <w:t>122.103.575</w:t>
            </w:r>
          </w:p>
        </w:tc>
        <w:tc>
          <w:tcPr>
            <w:tcW w:w="118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272" w:name="BBTVM12AF003"/>
            <w:bookmarkEnd w:id="3272"/>
            <w:r>
              <w:t>81%</w:t>
            </w:r>
          </w:p>
        </w:tc>
      </w:tr>
      <w:tr w:rsidR="00267426" w:rsidRPr="00F4148E" w:rsidTr="006A39EE">
        <w:trPr>
          <w:cantSplit/>
        </w:trPr>
        <w:tc>
          <w:tcPr>
            <w:tcW w:w="6658" w:type="dxa"/>
            <w:tcBorders>
              <w:bottom w:val="single" w:sz="4" w:space="0" w:color="FFFFFF" w:themeColor="background1"/>
            </w:tcBorders>
            <w:shd w:val="solid" w:color="E6E6E6" w:fill="auto"/>
            <w:vAlign w:val="center"/>
          </w:tcPr>
          <w:p w:rsidR="00267426" w:rsidRPr="00F4148E" w:rsidRDefault="00267426" w:rsidP="008B2604">
            <w:pPr>
              <w:pStyle w:val="070-TabelaPadro"/>
              <w:ind w:left="60"/>
              <w:jc w:val="left"/>
            </w:pPr>
            <w:bookmarkStart w:id="3273" w:name="BBTVM1200004" w:colFirst="0" w:colLast="0"/>
            <w:bookmarkEnd w:id="3266"/>
            <w:r>
              <w:t>3 - Mantidos até o Vencimento</w:t>
            </w:r>
          </w:p>
        </w:tc>
        <w:tc>
          <w:tcPr>
            <w:tcW w:w="1350"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74" w:name="BBTVM12AA004"/>
            <w:bookmarkEnd w:id="3274"/>
            <w:r>
              <w:t>24.396.800</w:t>
            </w:r>
          </w:p>
        </w:tc>
        <w:tc>
          <w:tcPr>
            <w:tcW w:w="1343"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75" w:name="BBTVM12AB004"/>
            <w:bookmarkEnd w:id="3275"/>
            <w:r>
              <w:t>12%</w:t>
            </w:r>
          </w:p>
        </w:tc>
        <w:tc>
          <w:tcPr>
            <w:tcW w:w="1357"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76" w:name="BBTVM12AC004"/>
            <w:bookmarkEnd w:id="3276"/>
            <w:r>
              <w:t>23.124.258</w:t>
            </w:r>
          </w:p>
        </w:tc>
        <w:tc>
          <w:tcPr>
            <w:tcW w:w="1194"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77" w:name="BBTVM12AD004"/>
            <w:bookmarkEnd w:id="3277"/>
            <w:r>
              <w:t>10%</w:t>
            </w:r>
          </w:p>
        </w:tc>
        <w:tc>
          <w:tcPr>
            <w:tcW w:w="1506"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78" w:name="BBTVM12AE004"/>
            <w:bookmarkEnd w:id="3278"/>
            <w:r>
              <w:t>19.751.648</w:t>
            </w:r>
          </w:p>
        </w:tc>
        <w:tc>
          <w:tcPr>
            <w:tcW w:w="118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79" w:name="BBTVM12AF004"/>
            <w:bookmarkEnd w:id="3279"/>
            <w:r>
              <w:t>13%</w:t>
            </w:r>
          </w:p>
        </w:tc>
      </w:tr>
      <w:tr w:rsidR="00267426" w:rsidRPr="00F4148E" w:rsidTr="006A39EE">
        <w:trPr>
          <w:cantSplit/>
        </w:trPr>
        <w:tc>
          <w:tcPr>
            <w:tcW w:w="6658"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rPr>
                <w:b/>
              </w:rPr>
            </w:pPr>
            <w:bookmarkStart w:id="3280" w:name="BBTVM1200005" w:colFirst="0" w:colLast="0"/>
            <w:bookmarkEnd w:id="3273"/>
            <w:r>
              <w:rPr>
                <w:b/>
              </w:rPr>
              <w:t>Valor Contábil da Carteira</w:t>
            </w:r>
          </w:p>
        </w:tc>
        <w:tc>
          <w:tcPr>
            <w:tcW w:w="1350"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81" w:name="BBTVM12AA005"/>
            <w:bookmarkEnd w:id="3281"/>
            <w:r>
              <w:rPr>
                <w:b/>
              </w:rPr>
              <w:t>188.061.934</w:t>
            </w:r>
          </w:p>
        </w:tc>
        <w:tc>
          <w:tcPr>
            <w:tcW w:w="1343"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82" w:name="BBTVM12AB005"/>
            <w:bookmarkEnd w:id="3282"/>
            <w:r>
              <w:rPr>
                <w:b/>
              </w:rPr>
              <w:t>100%</w:t>
            </w:r>
          </w:p>
        </w:tc>
        <w:tc>
          <w:tcPr>
            <w:tcW w:w="1357"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83" w:name="BBTVM12AC005"/>
            <w:bookmarkEnd w:id="3283"/>
            <w:r>
              <w:rPr>
                <w:b/>
              </w:rPr>
              <w:t>202.120.768</w:t>
            </w:r>
          </w:p>
        </w:tc>
        <w:tc>
          <w:tcPr>
            <w:tcW w:w="1194"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84" w:name="BBTVM12AD005"/>
            <w:bookmarkEnd w:id="3284"/>
            <w:r>
              <w:rPr>
                <w:b/>
              </w:rPr>
              <w:t>100%</w:t>
            </w:r>
          </w:p>
        </w:tc>
        <w:tc>
          <w:tcPr>
            <w:tcW w:w="1506"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85" w:name="BBTVM12AE005"/>
            <w:bookmarkEnd w:id="3285"/>
            <w:r>
              <w:rPr>
                <w:b/>
              </w:rPr>
              <w:t>149.978.762</w:t>
            </w:r>
          </w:p>
        </w:tc>
        <w:tc>
          <w:tcPr>
            <w:tcW w:w="1188" w:type="dxa"/>
            <w:tcBorders>
              <w:bottom w:val="single" w:sz="4" w:space="0" w:color="FFFFFF" w:themeColor="background1"/>
            </w:tcBorders>
            <w:shd w:val="solid" w:color="F3F3F3" w:fill="auto"/>
            <w:vAlign w:val="center"/>
          </w:tcPr>
          <w:p w:rsidR="00267426" w:rsidRPr="00F4148E" w:rsidRDefault="00267426" w:rsidP="008B2604">
            <w:pPr>
              <w:pStyle w:val="070-TabelaPadro"/>
              <w:rPr>
                <w:b/>
              </w:rPr>
            </w:pPr>
            <w:bookmarkStart w:id="3286" w:name="BBTVM12AF005"/>
            <w:bookmarkEnd w:id="3286"/>
            <w:r>
              <w:rPr>
                <w:b/>
              </w:rPr>
              <w:t>100%</w:t>
            </w:r>
          </w:p>
        </w:tc>
      </w:tr>
      <w:tr w:rsidR="00267426" w:rsidRPr="00F4148E" w:rsidTr="006A39EE">
        <w:trPr>
          <w:cantSplit/>
        </w:trPr>
        <w:tc>
          <w:tcPr>
            <w:tcW w:w="6658" w:type="dxa"/>
            <w:tcBorders>
              <w:bottom w:val="single" w:sz="4" w:space="0" w:color="FFFFFF" w:themeColor="background1"/>
            </w:tcBorders>
            <w:shd w:val="solid" w:color="E6E6E6" w:fill="auto"/>
            <w:vAlign w:val="center"/>
          </w:tcPr>
          <w:p w:rsidR="00267426" w:rsidRPr="00F4148E" w:rsidRDefault="00267426" w:rsidP="008B2604">
            <w:pPr>
              <w:pStyle w:val="070-TabelaPadro"/>
              <w:ind w:left="60"/>
              <w:jc w:val="left"/>
            </w:pPr>
            <w:bookmarkStart w:id="3287" w:name="BBTVM1200006" w:colFirst="0" w:colLast="0"/>
            <w:bookmarkEnd w:id="3280"/>
            <w:r>
              <w:t>Marcação a mercado da categoria 3</w:t>
            </w:r>
          </w:p>
        </w:tc>
        <w:tc>
          <w:tcPr>
            <w:tcW w:w="1350"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88" w:name="BBTVM12AA006"/>
            <w:bookmarkEnd w:id="3288"/>
            <w:r>
              <w:t>(1.327.888)</w:t>
            </w:r>
          </w:p>
        </w:tc>
        <w:tc>
          <w:tcPr>
            <w:tcW w:w="1343"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89" w:name="BBTVM12AB006"/>
            <w:bookmarkEnd w:id="3289"/>
            <w:r>
              <w:t>--</w:t>
            </w:r>
          </w:p>
        </w:tc>
        <w:tc>
          <w:tcPr>
            <w:tcW w:w="1357"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90" w:name="BBTVM12AC006"/>
            <w:bookmarkEnd w:id="3290"/>
            <w:r>
              <w:t>(788.552)</w:t>
            </w:r>
          </w:p>
        </w:tc>
        <w:tc>
          <w:tcPr>
            <w:tcW w:w="1194"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91" w:name="BBTVM12AD006"/>
            <w:bookmarkEnd w:id="3291"/>
            <w:r>
              <w:t>--</w:t>
            </w:r>
          </w:p>
        </w:tc>
        <w:tc>
          <w:tcPr>
            <w:tcW w:w="1506"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92" w:name="BBTVM12AE006"/>
            <w:bookmarkEnd w:id="3292"/>
            <w:r>
              <w:t>(611.626)</w:t>
            </w:r>
          </w:p>
        </w:tc>
        <w:tc>
          <w:tcPr>
            <w:tcW w:w="118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293" w:name="BBTVM12AF006"/>
            <w:bookmarkEnd w:id="3293"/>
            <w:r>
              <w:t>--</w:t>
            </w:r>
          </w:p>
        </w:tc>
      </w:tr>
      <w:tr w:rsidR="00267426" w:rsidRPr="00F4148E" w:rsidTr="006A39EE">
        <w:trPr>
          <w:cantSplit/>
        </w:trPr>
        <w:tc>
          <w:tcPr>
            <w:tcW w:w="6658" w:type="dxa"/>
            <w:tcBorders>
              <w:bottom w:val="single" w:sz="4" w:space="0" w:color="CCCCCC"/>
            </w:tcBorders>
            <w:shd w:val="solid" w:color="F3F3F3" w:fill="auto"/>
            <w:vAlign w:val="center"/>
          </w:tcPr>
          <w:p w:rsidR="00267426" w:rsidRPr="00F4148E" w:rsidRDefault="00267426" w:rsidP="008B2604">
            <w:pPr>
              <w:pStyle w:val="070-TabelaPadro"/>
              <w:jc w:val="left"/>
              <w:rPr>
                <w:b/>
              </w:rPr>
            </w:pPr>
            <w:bookmarkStart w:id="3294" w:name="BBTVM1200007" w:colFirst="0" w:colLast="0"/>
            <w:bookmarkEnd w:id="3287"/>
            <w:r>
              <w:rPr>
                <w:b/>
              </w:rPr>
              <w:t>Valor de Mercado da Carteira</w:t>
            </w:r>
          </w:p>
        </w:tc>
        <w:tc>
          <w:tcPr>
            <w:tcW w:w="1350" w:type="dxa"/>
            <w:tcBorders>
              <w:bottom w:val="single" w:sz="4" w:space="0" w:color="CCCCCC"/>
            </w:tcBorders>
            <w:shd w:val="solid" w:color="F3F3F3" w:fill="auto"/>
            <w:vAlign w:val="center"/>
          </w:tcPr>
          <w:p w:rsidR="00267426" w:rsidRPr="00F4148E" w:rsidRDefault="00267426" w:rsidP="008B2604">
            <w:pPr>
              <w:pStyle w:val="070-TabelaPadro"/>
              <w:rPr>
                <w:b/>
              </w:rPr>
            </w:pPr>
            <w:bookmarkStart w:id="3295" w:name="BBTVM12AA007"/>
            <w:bookmarkEnd w:id="3295"/>
            <w:r>
              <w:rPr>
                <w:b/>
              </w:rPr>
              <w:t>186.734.046</w:t>
            </w:r>
          </w:p>
        </w:tc>
        <w:tc>
          <w:tcPr>
            <w:tcW w:w="1343" w:type="dxa"/>
            <w:tcBorders>
              <w:bottom w:val="single" w:sz="4" w:space="0" w:color="CCCCCC"/>
            </w:tcBorders>
            <w:shd w:val="solid" w:color="F3F3F3" w:fill="auto"/>
            <w:vAlign w:val="center"/>
          </w:tcPr>
          <w:p w:rsidR="00267426" w:rsidRPr="00F4148E" w:rsidRDefault="00267426" w:rsidP="008B2604">
            <w:pPr>
              <w:pStyle w:val="070-TabelaPadro"/>
              <w:rPr>
                <w:b/>
              </w:rPr>
            </w:pPr>
            <w:bookmarkStart w:id="3296" w:name="BBTVM12AB007"/>
            <w:bookmarkEnd w:id="3296"/>
            <w:r>
              <w:rPr>
                <w:b/>
              </w:rPr>
              <w:t>--</w:t>
            </w:r>
          </w:p>
        </w:tc>
        <w:tc>
          <w:tcPr>
            <w:tcW w:w="1357" w:type="dxa"/>
            <w:tcBorders>
              <w:bottom w:val="single" w:sz="4" w:space="0" w:color="CCCCCC"/>
            </w:tcBorders>
            <w:shd w:val="solid" w:color="F3F3F3" w:fill="auto"/>
            <w:vAlign w:val="center"/>
          </w:tcPr>
          <w:p w:rsidR="00267426" w:rsidRPr="00F4148E" w:rsidRDefault="00267426" w:rsidP="008B2604">
            <w:pPr>
              <w:pStyle w:val="070-TabelaPadro"/>
              <w:rPr>
                <w:b/>
              </w:rPr>
            </w:pPr>
            <w:bookmarkStart w:id="3297" w:name="BBTVM12AC007"/>
            <w:bookmarkEnd w:id="3297"/>
            <w:r>
              <w:rPr>
                <w:b/>
              </w:rPr>
              <w:t>201.332.216</w:t>
            </w:r>
          </w:p>
        </w:tc>
        <w:tc>
          <w:tcPr>
            <w:tcW w:w="1194" w:type="dxa"/>
            <w:tcBorders>
              <w:bottom w:val="single" w:sz="4" w:space="0" w:color="CCCCCC"/>
            </w:tcBorders>
            <w:shd w:val="solid" w:color="F3F3F3" w:fill="auto"/>
            <w:vAlign w:val="center"/>
          </w:tcPr>
          <w:p w:rsidR="00267426" w:rsidRPr="00F4148E" w:rsidRDefault="00267426" w:rsidP="008B2604">
            <w:pPr>
              <w:pStyle w:val="070-TabelaPadro"/>
              <w:rPr>
                <w:b/>
              </w:rPr>
            </w:pPr>
            <w:bookmarkStart w:id="3298" w:name="BBTVM12AD007"/>
            <w:bookmarkEnd w:id="3298"/>
            <w:r>
              <w:rPr>
                <w:b/>
              </w:rPr>
              <w:t>--</w:t>
            </w:r>
          </w:p>
        </w:tc>
        <w:tc>
          <w:tcPr>
            <w:tcW w:w="1506" w:type="dxa"/>
            <w:tcBorders>
              <w:bottom w:val="single" w:sz="4" w:space="0" w:color="CCCCCC"/>
            </w:tcBorders>
            <w:shd w:val="solid" w:color="F3F3F3" w:fill="auto"/>
            <w:vAlign w:val="center"/>
          </w:tcPr>
          <w:p w:rsidR="00267426" w:rsidRPr="00F4148E" w:rsidRDefault="00267426" w:rsidP="008B2604">
            <w:pPr>
              <w:pStyle w:val="070-TabelaPadro"/>
              <w:rPr>
                <w:b/>
              </w:rPr>
            </w:pPr>
            <w:bookmarkStart w:id="3299" w:name="BBTVM12AE007"/>
            <w:bookmarkEnd w:id="3299"/>
            <w:r>
              <w:rPr>
                <w:b/>
              </w:rPr>
              <w:t>149.367.136</w:t>
            </w:r>
          </w:p>
        </w:tc>
        <w:tc>
          <w:tcPr>
            <w:tcW w:w="1188" w:type="dxa"/>
            <w:tcBorders>
              <w:bottom w:val="single" w:sz="4" w:space="0" w:color="CCCCCC"/>
            </w:tcBorders>
            <w:shd w:val="solid" w:color="F3F3F3" w:fill="auto"/>
            <w:vAlign w:val="center"/>
          </w:tcPr>
          <w:p w:rsidR="00267426" w:rsidRPr="00F4148E" w:rsidRDefault="00267426" w:rsidP="008B2604">
            <w:pPr>
              <w:pStyle w:val="070-TabelaPadro"/>
              <w:rPr>
                <w:b/>
              </w:rPr>
            </w:pPr>
            <w:bookmarkStart w:id="3300" w:name="BBTVM12AF007"/>
            <w:bookmarkEnd w:id="3300"/>
            <w:r>
              <w:rPr>
                <w:b/>
              </w:rPr>
              <w:t>--</w:t>
            </w:r>
          </w:p>
        </w:tc>
      </w:tr>
      <w:bookmarkEnd w:id="3251"/>
      <w:bookmarkEnd w:id="3294"/>
    </w:tbl>
    <w:p w:rsidR="00267426" w:rsidRDefault="00267426" w:rsidP="008B2604">
      <w:pPr>
        <w:pStyle w:val="072-Rodapdatabela"/>
      </w:pPr>
    </w:p>
    <w:p w:rsidR="00267426" w:rsidRDefault="00267426" w:rsidP="008B2604">
      <w:pPr>
        <w:pStyle w:val="030-SubttulodeDocumento"/>
        <w:sectPr w:rsidR="00267426" w:rsidSect="00504F0F">
          <w:headerReference w:type="even" r:id="rId58"/>
          <w:footerReference w:type="even" r:id="rId59"/>
          <w:headerReference w:type="first" r:id="rId60"/>
          <w:footerReference w:type="first" r:id="rId61"/>
          <w:pgSz w:w="16840" w:h="11907" w:orient="landscape" w:code="9"/>
          <w:pgMar w:top="2126" w:right="851" w:bottom="1134" w:left="1418" w:header="425" w:footer="425" w:gutter="0"/>
          <w:cols w:space="283"/>
          <w:docGrid w:linePitch="326"/>
        </w:sectPr>
      </w:pPr>
    </w:p>
    <w:p w:rsidR="00267426" w:rsidRPr="004D3CB8" w:rsidRDefault="00267426" w:rsidP="008B2604">
      <w:pPr>
        <w:pStyle w:val="030-SubttulodeDocumento"/>
      </w:pPr>
      <w:r>
        <w:lastRenderedPageBreak/>
        <w:t>) Resultado de O</w:t>
      </w:r>
      <w:r w:rsidRPr="004D3CB8">
        <w:t xml:space="preserve">perações com </w:t>
      </w:r>
      <w:r>
        <w:t>T</w:t>
      </w:r>
      <w:r w:rsidRPr="004D3CB8">
        <w:t xml:space="preserve">ítulos e </w:t>
      </w:r>
      <w:r>
        <w:t>V</w:t>
      </w:r>
      <w:r w:rsidRPr="004D3CB8">
        <w:t xml:space="preserve">alores </w:t>
      </w:r>
      <w:r>
        <w:t>M</w:t>
      </w:r>
      <w:r w:rsidRPr="004D3CB8">
        <w:t>obiliários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3 - Resultado de Operações com Títulos e Valores Mobiliários"/>
        <w:tblDescription w:val="PubliCon - Sistema de Gerenciamento do Documentos Contábeis para Publicação&#10;&#10;Última atualização do mapa do quadro em: "/>
      </w:tblPr>
      <w:tblGrid>
        <w:gridCol w:w="6576"/>
        <w:gridCol w:w="1588"/>
        <w:gridCol w:w="1588"/>
      </w:tblGrid>
      <w:tr w:rsidR="00267426" w:rsidRPr="00F4148E" w:rsidTr="008B2604">
        <w:trPr>
          <w:cantSplit/>
          <w:tblHeader/>
        </w:trPr>
        <w:tc>
          <w:tcPr>
            <w:tcW w:w="6576"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bookmarkStart w:id="3301" w:name="BBTVM13"/>
          </w:p>
        </w:tc>
        <w:tc>
          <w:tcPr>
            <w:tcW w:w="158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F4148E" w:rsidRDefault="00267426" w:rsidP="008B2604">
            <w:pPr>
              <w:pStyle w:val="070-TabelaPadro"/>
              <w:jc w:val="center"/>
              <w:rPr>
                <w:b/>
              </w:rPr>
            </w:pPr>
            <w:r>
              <w:rPr>
                <w:b/>
              </w:rPr>
              <w:t>1º Trimestre/2019</w:t>
            </w:r>
          </w:p>
        </w:tc>
      </w:tr>
      <w:tr w:rsidR="00267426" w:rsidRPr="00F4148E" w:rsidTr="008B2604">
        <w:trPr>
          <w:cantSplit/>
        </w:trPr>
        <w:tc>
          <w:tcPr>
            <w:tcW w:w="6576"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pPr>
            <w:bookmarkStart w:id="3302" w:name="BBTVM1300001" w:colFirst="0" w:colLast="0"/>
            <w:r>
              <w:t>Aplicações Interfinanceiras de Liquidez (Nota 7.b)</w:t>
            </w:r>
          </w:p>
        </w:tc>
        <w:tc>
          <w:tcPr>
            <w:tcW w:w="158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303" w:name="BBTVM13AD001"/>
            <w:bookmarkEnd w:id="3303"/>
            <w:r>
              <w:t>4.657.128</w:t>
            </w:r>
          </w:p>
        </w:tc>
        <w:tc>
          <w:tcPr>
            <w:tcW w:w="158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304" w:name="BBTVM13AF001"/>
            <w:bookmarkEnd w:id="3304"/>
            <w:r>
              <w:t>6.867.269</w:t>
            </w:r>
          </w:p>
        </w:tc>
      </w:tr>
      <w:tr w:rsidR="00267426" w:rsidRPr="00F4148E" w:rsidTr="008B2604">
        <w:trPr>
          <w:cantSplit/>
        </w:trPr>
        <w:tc>
          <w:tcPr>
            <w:tcW w:w="6576" w:type="dxa"/>
            <w:tcBorders>
              <w:bottom w:val="single" w:sz="4" w:space="0" w:color="FFFFFF" w:themeColor="background1"/>
            </w:tcBorders>
            <w:shd w:val="solid" w:color="E6E6E6" w:fill="auto"/>
            <w:vAlign w:val="center"/>
          </w:tcPr>
          <w:p w:rsidR="00267426" w:rsidRPr="00F4148E" w:rsidRDefault="00267426" w:rsidP="008B2604">
            <w:pPr>
              <w:pStyle w:val="070-TabelaPadro"/>
              <w:jc w:val="left"/>
            </w:pPr>
            <w:bookmarkStart w:id="3305" w:name="BBTVM1300002" w:colFirst="0" w:colLast="0"/>
            <w:bookmarkEnd w:id="3302"/>
            <w:r>
              <w:t>Títulos de renda fixa</w:t>
            </w:r>
          </w:p>
        </w:tc>
        <w:tc>
          <w:tcPr>
            <w:tcW w:w="158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306" w:name="BBTVM13AD002"/>
            <w:bookmarkEnd w:id="3306"/>
            <w:r>
              <w:t>2.901.213</w:t>
            </w:r>
          </w:p>
        </w:tc>
        <w:tc>
          <w:tcPr>
            <w:tcW w:w="1588" w:type="dxa"/>
            <w:tcBorders>
              <w:bottom w:val="single" w:sz="4" w:space="0" w:color="FFFFFF" w:themeColor="background1"/>
            </w:tcBorders>
            <w:shd w:val="solid" w:color="E6E6E6" w:fill="auto"/>
            <w:vAlign w:val="center"/>
          </w:tcPr>
          <w:p w:rsidR="00267426" w:rsidRPr="00F4148E" w:rsidRDefault="00267426" w:rsidP="008B2604">
            <w:pPr>
              <w:pStyle w:val="070-TabelaPadro"/>
            </w:pPr>
            <w:bookmarkStart w:id="3307" w:name="BBTVM13AF002"/>
            <w:bookmarkEnd w:id="3307"/>
            <w:r>
              <w:t>2.814.295</w:t>
            </w:r>
          </w:p>
        </w:tc>
      </w:tr>
      <w:tr w:rsidR="00267426" w:rsidRPr="00F4148E" w:rsidTr="008B2604">
        <w:trPr>
          <w:cantSplit/>
        </w:trPr>
        <w:tc>
          <w:tcPr>
            <w:tcW w:w="6576" w:type="dxa"/>
            <w:tcBorders>
              <w:bottom w:val="single" w:sz="4" w:space="0" w:color="FFFFFF" w:themeColor="background1"/>
            </w:tcBorders>
            <w:shd w:val="solid" w:color="F3F3F3" w:fill="auto"/>
            <w:vAlign w:val="center"/>
          </w:tcPr>
          <w:p w:rsidR="00267426" w:rsidRPr="00F4148E" w:rsidRDefault="00267426" w:rsidP="008B2604">
            <w:pPr>
              <w:pStyle w:val="070-TabelaPadro"/>
              <w:jc w:val="left"/>
            </w:pPr>
            <w:bookmarkStart w:id="3308" w:name="BBTVM1300003" w:colFirst="0" w:colLast="0"/>
            <w:bookmarkEnd w:id="3305"/>
            <w:r>
              <w:t>Títulos de renda variável</w:t>
            </w:r>
          </w:p>
        </w:tc>
        <w:tc>
          <w:tcPr>
            <w:tcW w:w="158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309" w:name="BBTVM13AD003"/>
            <w:bookmarkEnd w:id="3309"/>
            <w:r>
              <w:t>5.237.207</w:t>
            </w:r>
          </w:p>
        </w:tc>
        <w:tc>
          <w:tcPr>
            <w:tcW w:w="1588" w:type="dxa"/>
            <w:tcBorders>
              <w:bottom w:val="single" w:sz="4" w:space="0" w:color="FFFFFF" w:themeColor="background1"/>
            </w:tcBorders>
            <w:shd w:val="solid" w:color="F3F3F3" w:fill="auto"/>
            <w:vAlign w:val="center"/>
          </w:tcPr>
          <w:p w:rsidR="00267426" w:rsidRPr="00F4148E" w:rsidRDefault="00267426" w:rsidP="008B2604">
            <w:pPr>
              <w:pStyle w:val="070-TabelaPadro"/>
            </w:pPr>
            <w:bookmarkStart w:id="3310" w:name="BBTVM13AF003"/>
            <w:bookmarkEnd w:id="3310"/>
            <w:r>
              <w:t>128.425</w:t>
            </w:r>
          </w:p>
        </w:tc>
      </w:tr>
      <w:tr w:rsidR="00267426" w:rsidRPr="00F4148E" w:rsidTr="008B2604">
        <w:trPr>
          <w:cantSplit/>
        </w:trPr>
        <w:tc>
          <w:tcPr>
            <w:tcW w:w="6576" w:type="dxa"/>
            <w:tcBorders>
              <w:bottom w:val="single" w:sz="4" w:space="0" w:color="CCCCCC"/>
            </w:tcBorders>
            <w:shd w:val="solid" w:color="E6E6E6" w:fill="auto"/>
            <w:vAlign w:val="center"/>
          </w:tcPr>
          <w:p w:rsidR="00267426" w:rsidRPr="00F4148E" w:rsidRDefault="00267426" w:rsidP="008B2604">
            <w:pPr>
              <w:pStyle w:val="070-TabelaPadro"/>
              <w:jc w:val="left"/>
              <w:rPr>
                <w:b/>
              </w:rPr>
            </w:pPr>
            <w:bookmarkStart w:id="3311" w:name="BBTVM1300004" w:colFirst="0" w:colLast="0"/>
            <w:bookmarkEnd w:id="3308"/>
            <w:r>
              <w:rPr>
                <w:b/>
              </w:rPr>
              <w:t>Total</w:t>
            </w:r>
          </w:p>
        </w:tc>
        <w:tc>
          <w:tcPr>
            <w:tcW w:w="1588" w:type="dxa"/>
            <w:tcBorders>
              <w:bottom w:val="single" w:sz="4" w:space="0" w:color="CCCCCC"/>
            </w:tcBorders>
            <w:shd w:val="solid" w:color="E6E6E6" w:fill="auto"/>
            <w:vAlign w:val="center"/>
          </w:tcPr>
          <w:p w:rsidR="00267426" w:rsidRPr="00F4148E" w:rsidRDefault="00267426" w:rsidP="008B2604">
            <w:pPr>
              <w:pStyle w:val="070-TabelaPadro"/>
              <w:rPr>
                <w:b/>
              </w:rPr>
            </w:pPr>
            <w:bookmarkStart w:id="3312" w:name="BBTVM13AD004"/>
            <w:bookmarkEnd w:id="3312"/>
            <w:r>
              <w:rPr>
                <w:b/>
              </w:rPr>
              <w:t>12.795.548</w:t>
            </w:r>
          </w:p>
        </w:tc>
        <w:tc>
          <w:tcPr>
            <w:tcW w:w="1588" w:type="dxa"/>
            <w:tcBorders>
              <w:bottom w:val="single" w:sz="4" w:space="0" w:color="CCCCCC"/>
            </w:tcBorders>
            <w:shd w:val="solid" w:color="E6E6E6" w:fill="auto"/>
            <w:vAlign w:val="center"/>
          </w:tcPr>
          <w:p w:rsidR="00267426" w:rsidRPr="00F4148E" w:rsidRDefault="00267426" w:rsidP="008B2604">
            <w:pPr>
              <w:pStyle w:val="070-TabelaPadro"/>
              <w:rPr>
                <w:b/>
              </w:rPr>
            </w:pPr>
            <w:bookmarkStart w:id="3313" w:name="BBTVM13AF004"/>
            <w:bookmarkEnd w:id="3313"/>
            <w:r>
              <w:rPr>
                <w:b/>
              </w:rPr>
              <w:t>9.809.989</w:t>
            </w:r>
          </w:p>
        </w:tc>
      </w:tr>
    </w:tbl>
    <w:bookmarkEnd w:id="3301"/>
    <w:bookmarkEnd w:id="3311"/>
    <w:p w:rsidR="00267426" w:rsidRDefault="00267426" w:rsidP="008B2604">
      <w:pPr>
        <w:pStyle w:val="072-Rodapdatabela"/>
      </w:pPr>
      <w:r w:rsidRPr="00E41DA9">
        <w:t xml:space="preserve"> </w:t>
      </w:r>
    </w:p>
    <w:p w:rsidR="00267426" w:rsidRPr="00790ADC" w:rsidRDefault="00267426" w:rsidP="008B2604">
      <w:pPr>
        <w:pStyle w:val="030-SubttulodeDocumento"/>
      </w:pPr>
      <w:r w:rsidRPr="00790ADC">
        <w:t>) Reclassificação de Títulos e Valores Mobiliários</w:t>
      </w:r>
    </w:p>
    <w:p w:rsidR="00267426" w:rsidRDefault="00267426" w:rsidP="008B2604">
      <w:pPr>
        <w:pStyle w:val="050-TextoPadro"/>
      </w:pPr>
      <w:r w:rsidRPr="002E1CC2">
        <w:t>Não houve reclassificação de títulos e valores mobiliários no</w:t>
      </w:r>
      <w:r>
        <w:t>s trimestres findos em 31.03.2020 e 31.03.2019</w:t>
      </w:r>
      <w:r w:rsidRPr="002E1CC2">
        <w:t>.</w:t>
      </w:r>
    </w:p>
    <w:p w:rsidR="00267426" w:rsidRPr="00E41DA9" w:rsidRDefault="00267426" w:rsidP="00504F0F">
      <w:pPr>
        <w:pStyle w:val="030-SubttulodeDocumento"/>
      </w:pPr>
      <w:r>
        <w:fldChar w:fldCharType="end"/>
      </w:r>
      <w:r>
        <w:fldChar w:fldCharType="begin"/>
      </w:r>
      <w:r>
        <w:instrText xml:space="preserve"> INCLUDETEXT  "G:\\CONFIDENCIAL\\Evidenciação\\Publicação\\PubliCon\\Arquivos\\Publicacao\\Exercicio2020\\BB\\01T\\\\BB-IFD-PT(53).docx" </w:instrText>
      </w:r>
      <w:r w:rsidR="00504F0F">
        <w:instrText xml:space="preserve"> \* MERGEFORMAT </w:instrText>
      </w:r>
      <w:r>
        <w:fldChar w:fldCharType="separate"/>
      </w:r>
      <w:bookmarkStart w:id="3314" w:name="BBIFD_Titulo"/>
      <w:r w:rsidRPr="00E41DA9">
        <w:t xml:space="preserve">) Instrumentos Financeiros Derivativos </w:t>
      </w:r>
      <w:r>
        <w:t>–</w:t>
      </w:r>
      <w:r w:rsidRPr="00E41DA9">
        <w:t xml:space="preserve"> IFD</w:t>
      </w:r>
    </w:p>
    <w:bookmarkEnd w:id="3314"/>
    <w:p w:rsidR="00267426" w:rsidRDefault="00267426" w:rsidP="008B2604">
      <w:pPr>
        <w:pStyle w:val="050-TextoPadro"/>
      </w:pPr>
      <w:r>
        <w:t xml:space="preserve">O Banco do Brasil utiliza instrumentos financeiros derivativos para gerenciar, de forma consolidada, suas posições, administrar risco de crédito e atender às necessidades dos seus clientes, classificando as posições próprias em destinadas a hedge (de risco de mercado) e negociação, ambas com limites e alçadas no Banco. A estratégia de </w:t>
      </w:r>
      <w:r w:rsidRPr="00A15FF5">
        <w:rPr>
          <w:rStyle w:val="052-Textoitlico"/>
          <w:i w:val="0"/>
        </w:rPr>
        <w:t>hedge</w:t>
      </w:r>
      <w:r>
        <w:t xml:space="preserve"> das posições patrimoniais está em consonância com as análises macroeconômicas e é aprovada pelo Conselho Diretor.</w:t>
      </w:r>
    </w:p>
    <w:p w:rsidR="00267426" w:rsidRDefault="00267426" w:rsidP="008B2604">
      <w:pPr>
        <w:pStyle w:val="050-TextoPadro"/>
      </w:pPr>
      <w:r>
        <w:t>O Banco do Brasil utiliza instrumentos financeiros derivativos compatíveis com os objetivos definidos, observando a melhor relação risco e retorno e considerando o cenário econômico. São consideradas, na gestão dos riscos dos instrumentos financeiros derivativos, as diversas categorias de riscos e adotada a visão consolidada dos diferentes fatores de riscos.</w:t>
      </w:r>
    </w:p>
    <w:p w:rsidR="00267426" w:rsidRDefault="00267426" w:rsidP="008B2604">
      <w:pPr>
        <w:pStyle w:val="050-TextoPadro"/>
      </w:pPr>
      <w:r>
        <w:t>O Banco avalia a liquidez dos instrumentos financeiros derivativos e identifica, previamente, meios de reversão das posições. Utilizam-se sistemas e processos que permitem o registro, o acompanhamento e o controle das operações com instrumentos financeiros derivativos.</w:t>
      </w:r>
    </w:p>
    <w:p w:rsidR="00267426" w:rsidRDefault="00267426" w:rsidP="008B2604">
      <w:pPr>
        <w:pStyle w:val="050-TextoPadro"/>
      </w:pPr>
      <w:r>
        <w:t>No mercado de opções, as posições ativas ou compradas têm o Banco como titular, enquanto as posições passivas ou vendidas têm o Banco como lançador.</w:t>
      </w:r>
    </w:p>
    <w:p w:rsidR="00267426" w:rsidRDefault="00267426" w:rsidP="008B2604">
      <w:pPr>
        <w:pStyle w:val="050-TextoPadro"/>
      </w:pPr>
      <w:r>
        <w:t>Os principais riscos inerentes aos instrumentos financeiros derivativos, decorrentes dos negócios do Banco e de suas controladas são os de crédito, mercado, liquidez e operacional, sendo o processo de gestão apresentado na Nota 28.</w:t>
      </w:r>
      <w:r w:rsidRPr="004F4D62">
        <w:t xml:space="preserve"> </w:t>
      </w:r>
    </w:p>
    <w:p w:rsidR="00267426" w:rsidRDefault="00267426" w:rsidP="008B2604">
      <w:pPr>
        <w:pStyle w:val="050-TextoPadro"/>
      </w:pPr>
      <w:r>
        <w:t>Os modelos utilizados no gerenciamento dos riscos com derivativos são revistos periodicamente e as tomadas de decisões observam a melhor relação risco/retorno, estimando possíveis perdas com base na análise de cenários macroeconômicos.</w:t>
      </w:r>
    </w:p>
    <w:p w:rsidR="00267426" w:rsidRDefault="00267426" w:rsidP="008B2604">
      <w:pPr>
        <w:pStyle w:val="050-TextoPadro"/>
      </w:pPr>
      <w:r>
        <w:t>O Banco conta com ferramentas e sistemas adequados ao gerenciamento dos instrumentos financeiros derivativos. A negociação de novos derivativos, padronizados ou não, é condicionada à prévia análise de risco.</w:t>
      </w:r>
    </w:p>
    <w:p w:rsidR="00267426" w:rsidRDefault="00267426" w:rsidP="008B2604">
      <w:pPr>
        <w:pStyle w:val="050-TextoPadro"/>
      </w:pPr>
      <w:r>
        <w:t>As estratégias de posicionamento respeitam os limites de alçada e exposição a risco estabelecidos. Os posicionamentos são reavaliados diariamente e no início de cada dia é realizada uma avaliação das estratégias e desempenhos.</w:t>
      </w:r>
    </w:p>
    <w:p w:rsidR="00267426" w:rsidRDefault="00267426" w:rsidP="008B2604">
      <w:pPr>
        <w:pStyle w:val="050-TextoPadro"/>
      </w:pPr>
      <w:r>
        <w:t xml:space="preserve">As estratégias são elaboradas com base em: </w:t>
      </w:r>
    </w:p>
    <w:p w:rsidR="00267426" w:rsidRDefault="00267426" w:rsidP="00267426">
      <w:pPr>
        <w:pStyle w:val="056-Lista"/>
        <w:tabs>
          <w:tab w:val="left" w:pos="708"/>
        </w:tabs>
      </w:pPr>
      <w:r>
        <w:t>análise de cenários econômicos;</w:t>
      </w:r>
    </w:p>
    <w:p w:rsidR="00267426" w:rsidRDefault="00267426" w:rsidP="00267426">
      <w:pPr>
        <w:pStyle w:val="056-Lista"/>
        <w:tabs>
          <w:tab w:val="left" w:pos="708"/>
        </w:tabs>
      </w:pPr>
      <w:r>
        <w:t>análise técnica (gráfica) e análise fundamentalista;</w:t>
      </w:r>
    </w:p>
    <w:p w:rsidR="00267426" w:rsidRDefault="00267426" w:rsidP="00267426">
      <w:pPr>
        <w:pStyle w:val="056-Lista"/>
        <w:tabs>
          <w:tab w:val="left" w:pos="708"/>
        </w:tabs>
      </w:pPr>
      <w:r>
        <w:t>simulação de resultados esperados;</w:t>
      </w:r>
    </w:p>
    <w:p w:rsidR="00267426" w:rsidRDefault="00267426" w:rsidP="00267426">
      <w:pPr>
        <w:pStyle w:val="056-Lista"/>
        <w:tabs>
          <w:tab w:val="left" w:pos="708"/>
        </w:tabs>
      </w:pPr>
      <w:r>
        <w:t>simulação de valor em risco (VaR, EVE, Estresse).</w:t>
      </w:r>
    </w:p>
    <w:p w:rsidR="00267426" w:rsidRDefault="00267426" w:rsidP="008B2604">
      <w:pPr>
        <w:pStyle w:val="056-Lista"/>
        <w:numPr>
          <w:ilvl w:val="0"/>
          <w:numId w:val="0"/>
        </w:numPr>
        <w:tabs>
          <w:tab w:val="left" w:pos="708"/>
        </w:tabs>
        <w:ind w:left="425"/>
      </w:pPr>
    </w:p>
    <w:p w:rsidR="00267426" w:rsidRDefault="00267426" w:rsidP="008B2604">
      <w:pPr>
        <w:pStyle w:val="050-TextoPadro"/>
      </w:pPr>
      <w:r>
        <w:t xml:space="preserve">O Banco utiliza derivativo de crédito, na gestão proprietária de suas carteiras, posições e operações, tal como operações de </w:t>
      </w:r>
      <w:r>
        <w:rPr>
          <w:i/>
        </w:rPr>
        <w:t>Credit Linked Notes</w:t>
      </w:r>
      <w:r>
        <w:t xml:space="preserve">, com o objetivo de captar recursos e administrar risco de crédito. Para isto as agências externas fazem uso da modalidade </w:t>
      </w:r>
      <w:r>
        <w:rPr>
          <w:i/>
        </w:rPr>
        <w:t>credit default swap</w:t>
      </w:r>
      <w:r>
        <w:t xml:space="preserve"> em mercado de balcão no exterior. Esta modalidade se refere ao acordo entre duas partes para compra ou venda de proteção de crédito em troca de pagamento de taxa de juros periódica.</w:t>
      </w:r>
    </w:p>
    <w:p w:rsidR="00267426" w:rsidRDefault="00267426" w:rsidP="008B2604">
      <w:pPr>
        <w:pStyle w:val="050-TextoPadro"/>
      </w:pPr>
      <w:r>
        <w:lastRenderedPageBreak/>
        <w:t>O Banco realiza operações com instrumentos financeiros derivativos para hedge de posições próprias, para atendimento às necessidades dos clientes e para tomada de posições intencionais, segundo limites, alçadas e procedimentos previamente estabelecidos.</w:t>
      </w:r>
    </w:p>
    <w:p w:rsidR="00267426" w:rsidRDefault="00267426" w:rsidP="008B2604">
      <w:pPr>
        <w:pStyle w:val="050-TextoPadro"/>
      </w:pPr>
      <w:r>
        <w:t>Os objetivos a serem alcançados com as operações de hedge são definidos de forma consolidada, garantida a efetividade de cada operação e observadas as regulamentações de cada jurisdição. Utilizam-se mecanismos de avaliação e acompanhamento da efetividade das operações de hedge com vistas a compensar efeitos da variação no valor de mercado ou no fluxo de caixa do item objeto de hedge.</w:t>
      </w:r>
    </w:p>
    <w:p w:rsidR="00267426" w:rsidRDefault="00267426" w:rsidP="008B2604">
      <w:pPr>
        <w:pStyle w:val="050-TextoPadro"/>
      </w:pPr>
      <w:r>
        <w:t>O Banco documenta a identificação do item objeto de hedge das operações realizadas com a finalidade de compensar seus riscos desde a sua concepção.</w:t>
      </w:r>
    </w:p>
    <w:p w:rsidR="00267426" w:rsidRDefault="00267426" w:rsidP="008B2604">
      <w:pPr>
        <w:pStyle w:val="050-TextoPadro"/>
      </w:pPr>
      <w:r>
        <w:t>A avaliação do risco das controladas é feita individualmente e o gerenciamento de forma consolidada.</w:t>
      </w:r>
    </w:p>
    <w:p w:rsidR="00267426" w:rsidRDefault="00267426" w:rsidP="008B2604">
      <w:pPr>
        <w:pStyle w:val="050-TextoPadro"/>
      </w:pPr>
      <w:r>
        <w:t>O Banco utiliza metodologias estatísticas e simulação para mensurar os riscos de suas posições, inclusive em derivativos, utilizando modelos de valor em risco (VaR), de sensibilidade e análise de estresse.</w:t>
      </w:r>
    </w:p>
    <w:p w:rsidR="00267426" w:rsidRDefault="00267426" w:rsidP="008B2604">
      <w:pPr>
        <w:pStyle w:val="050-TextoPadro"/>
      </w:pPr>
      <w:r>
        <w:t>O VaR é utilizado para estimar a perda potencial sob condições rotineiras no mercado, dimensionada diariamente em valores monetários, considerando um intervalo de confiança de 99,21%, horizonte temporal de 10 dias e série histórica de 252 dias úteis.</w:t>
      </w:r>
    </w:p>
    <w:p w:rsidR="00267426" w:rsidRDefault="00267426" w:rsidP="008B2604">
      <w:pPr>
        <w:pStyle w:val="050-TextoPadro"/>
      </w:pPr>
      <w:r>
        <w:t>Para cálculo do VaR, o Banco utiliza a metodologia de Simulação Histórica, que assume a hipótese de que o comportamento retrospectivo dos retornos observados (histórico) dos fatores de risco constitui-se em informação relevante para a mensuração dos riscos de mercado.</w:t>
      </w:r>
    </w:p>
    <w:p w:rsidR="00267426" w:rsidRPr="00DC29C4" w:rsidRDefault="00267426" w:rsidP="008B2604">
      <w:pPr>
        <w:pStyle w:val="050-TextoPadro"/>
      </w:pPr>
      <w:r w:rsidRPr="00DC29C4">
        <w:t xml:space="preserve">Dessa forma, o valor em risco calculado para a carteira de derivativos do Banco Múltiplo, em </w:t>
      </w:r>
      <w:r>
        <w:t>31.03.2020</w:t>
      </w:r>
      <w:r w:rsidRPr="00DC29C4">
        <w:t>, foi de R$</w:t>
      </w:r>
      <w:r>
        <w:t xml:space="preserve"> 198.092 m</w:t>
      </w:r>
      <w:r w:rsidRPr="00DC29C4">
        <w:t xml:space="preserve">il </w:t>
      </w:r>
      <w:r>
        <w:t>(</w:t>
      </w:r>
      <w:r w:rsidRPr="00BC605C">
        <w:t xml:space="preserve">R$ </w:t>
      </w:r>
      <w:r>
        <w:t>165.812</w:t>
      </w:r>
      <w:r w:rsidRPr="00BC605C">
        <w:t xml:space="preserve"> mil em </w:t>
      </w:r>
      <w:r>
        <w:t xml:space="preserve">31.12.2019 e </w:t>
      </w:r>
      <w:r w:rsidRPr="00BC605C">
        <w:t xml:space="preserve">R$ </w:t>
      </w:r>
      <w:r>
        <w:t>162.426</w:t>
      </w:r>
      <w:r w:rsidRPr="00BC605C">
        <w:t xml:space="preserve"> mil em </w:t>
      </w:r>
      <w:r>
        <w:t>31.03.2019</w:t>
      </w:r>
      <w:r w:rsidRPr="00DC29C4">
        <w:t>).</w:t>
      </w:r>
    </w:p>
    <w:p w:rsidR="00267426" w:rsidRDefault="00267426" w:rsidP="008B2604">
      <w:pPr>
        <w:pStyle w:val="050-TextoPadro"/>
      </w:pPr>
      <w:r>
        <w:t xml:space="preserve">A exposição de crédito em </w:t>
      </w:r>
      <w:r>
        <w:rPr>
          <w:rStyle w:val="052-Textoitlico"/>
        </w:rPr>
        <w:t>swap</w:t>
      </w:r>
      <w:r>
        <w:rPr>
          <w:i/>
        </w:rPr>
        <w:t xml:space="preserve"> </w:t>
      </w:r>
      <w:r>
        <w:t xml:space="preserve">totalizou R$ 426.635 mil em 31.03.2020 (R$ 477.077 </w:t>
      </w:r>
      <w:r w:rsidRPr="00BC605C">
        <w:t>mil em 3</w:t>
      </w:r>
      <w:r>
        <w:t>1.12.2019 e R$ 409.416</w:t>
      </w:r>
      <w:r w:rsidRPr="00BC605C">
        <w:t xml:space="preserve"> mil em 3</w:t>
      </w:r>
      <w:r>
        <w:t>1.03.2019).</w:t>
      </w:r>
    </w:p>
    <w:p w:rsidR="00267426" w:rsidRDefault="00267426" w:rsidP="008B2604">
      <w:pPr>
        <w:pStyle w:val="050-TextoPadro"/>
      </w:pPr>
    </w:p>
    <w:p w:rsidR="00267426" w:rsidRDefault="00267426" w:rsidP="008B2604">
      <w:pPr>
        <w:pStyle w:val="031-SubttulodeDocumentoLista"/>
        <w:sectPr w:rsidR="00267426" w:rsidSect="00504F0F">
          <w:headerReference w:type="even" r:id="rId62"/>
          <w:footerReference w:type="even" r:id="rId63"/>
          <w:headerReference w:type="first" r:id="rId64"/>
          <w:footerReference w:type="first" r:id="rId65"/>
          <w:pgSz w:w="11907" w:h="16840" w:code="9"/>
          <w:pgMar w:top="2126" w:right="851" w:bottom="1134" w:left="1418" w:header="425" w:footer="425" w:gutter="0"/>
          <w:cols w:space="283"/>
          <w:docGrid w:linePitch="326"/>
        </w:sectPr>
      </w:pPr>
    </w:p>
    <w:p w:rsidR="00267426" w:rsidRPr="00260156" w:rsidRDefault="00267426" w:rsidP="008B2604">
      <w:pPr>
        <w:pStyle w:val="031-SubttulodeDocumentoLista"/>
      </w:pPr>
      <w:bookmarkStart w:id="3315" w:name="BBIFD01_Titulo"/>
      <w:r w:rsidRPr="00260156">
        <w:lastRenderedPageBreak/>
        <w:t xml:space="preserve">) </w:t>
      </w:r>
      <w:r>
        <w:t>Composição da c</w:t>
      </w:r>
      <w:r w:rsidRPr="00260156">
        <w:t xml:space="preserve">arteira de </w:t>
      </w:r>
      <w:r>
        <w:t>d</w:t>
      </w:r>
      <w:r w:rsidRPr="00260156">
        <w:t xml:space="preserve">erivativos por </w:t>
      </w:r>
      <w:r>
        <w:t>i</w:t>
      </w:r>
      <w:r w:rsidRPr="00260156">
        <w:t>ndexador</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1 - Composição da Carteira de Derivativos por Indexador - Futuros"/>
        <w:tblDescription w:val="PubliCon - Sistema de Gerenciamento do Documentos Contábeis para Publicação&#10;&#10;Última atualização do mapa do quadro em: "/>
      </w:tblPr>
      <w:tblGrid>
        <w:gridCol w:w="1660"/>
        <w:gridCol w:w="1441"/>
        <w:gridCol w:w="1441"/>
        <w:gridCol w:w="1441"/>
        <w:gridCol w:w="1441"/>
        <w:gridCol w:w="1441"/>
        <w:gridCol w:w="1441"/>
        <w:gridCol w:w="1441"/>
        <w:gridCol w:w="1441"/>
        <w:gridCol w:w="1441"/>
      </w:tblGrid>
      <w:tr w:rsidR="00267426" w:rsidRPr="00B31598" w:rsidTr="008B2604">
        <w:trPr>
          <w:cantSplit/>
          <w:tblHeader/>
        </w:trPr>
        <w:tc>
          <w:tcPr>
            <w:tcW w:w="1660" w:type="dxa"/>
            <w:vMerge w:val="restart"/>
            <w:shd w:val="solid" w:color="C3D7F0" w:fill="auto"/>
            <w:vAlign w:val="center"/>
          </w:tcPr>
          <w:p w:rsidR="00267426" w:rsidRPr="00B31598" w:rsidRDefault="00267426" w:rsidP="008B2604">
            <w:pPr>
              <w:pStyle w:val="070-TabelaPadro"/>
              <w:jc w:val="center"/>
              <w:rPr>
                <w:b/>
                <w:sz w:val="11"/>
              </w:rPr>
            </w:pPr>
            <w:bookmarkStart w:id="3316" w:name="BBIFD01"/>
            <w:bookmarkEnd w:id="3315"/>
            <w:r>
              <w:rPr>
                <w:b/>
                <w:sz w:val="11"/>
              </w:rPr>
              <w:t>Por Indexador</w:t>
            </w:r>
          </w:p>
        </w:tc>
        <w:tc>
          <w:tcPr>
            <w:tcW w:w="4323" w:type="dxa"/>
            <w:gridSpan w:val="3"/>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31.03.2020</w:t>
            </w:r>
          </w:p>
        </w:tc>
        <w:tc>
          <w:tcPr>
            <w:tcW w:w="4323" w:type="dxa"/>
            <w:gridSpan w:val="3"/>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31.12.2019</w:t>
            </w:r>
          </w:p>
        </w:tc>
        <w:tc>
          <w:tcPr>
            <w:tcW w:w="4323" w:type="dxa"/>
            <w:gridSpan w:val="3"/>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31.03.2019</w:t>
            </w:r>
          </w:p>
        </w:tc>
      </w:tr>
      <w:tr w:rsidR="00267426" w:rsidRPr="00B31598" w:rsidTr="008B2604">
        <w:trPr>
          <w:cantSplit/>
          <w:tblHeader/>
        </w:trPr>
        <w:tc>
          <w:tcPr>
            <w:tcW w:w="1660" w:type="dxa"/>
            <w:vMerge/>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referência</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custo</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mercado</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referência</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custo</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mercado</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referência</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custo</w:t>
            </w:r>
          </w:p>
        </w:tc>
        <w:tc>
          <w:tcPr>
            <w:tcW w:w="144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sz w:val="11"/>
              </w:rPr>
            </w:pPr>
            <w:r>
              <w:rPr>
                <w:b/>
                <w:sz w:val="11"/>
              </w:rPr>
              <w:t>Valor de mercado</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rPr>
                <w:b/>
                <w:sz w:val="11"/>
              </w:rPr>
            </w:pPr>
            <w:bookmarkStart w:id="3317" w:name="BBIFD0100001" w:colFirst="0" w:colLast="0"/>
            <w:bookmarkStart w:id="3318" w:name="BBIFD01AJ001" w:colFirst="0" w:colLast="0"/>
            <w:bookmarkStart w:id="3319" w:name="BBIFD01AK001" w:colFirst="0" w:colLast="0"/>
            <w:bookmarkStart w:id="3320" w:name="BBIFD01AL001" w:colFirst="0" w:colLast="0"/>
            <w:bookmarkStart w:id="3321" w:name="BBIFD01AM001" w:colFirst="0" w:colLast="0"/>
            <w:bookmarkStart w:id="3322" w:name="BBIFD01AN001" w:colFirst="0" w:colLast="0"/>
            <w:bookmarkStart w:id="3323" w:name="BBIFD01AO001" w:colFirst="0" w:colLast="0"/>
            <w:bookmarkStart w:id="3324" w:name="BBIFD01AP001" w:colFirst="0" w:colLast="0"/>
            <w:bookmarkStart w:id="3325" w:name="BBIFD01AQ001" w:colFirst="0" w:colLast="0"/>
            <w:bookmarkStart w:id="3326" w:name="BBIFD01AR001" w:colFirst="0" w:colLast="0"/>
            <w:r>
              <w:rPr>
                <w:b/>
                <w:sz w:val="11"/>
              </w:rPr>
              <w:t>Contratos de Futuros</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327" w:name="BBIFD0100002" w:colFirst="0" w:colLast="0"/>
            <w:bookmarkEnd w:id="3317"/>
            <w:bookmarkEnd w:id="3318"/>
            <w:bookmarkEnd w:id="3319"/>
            <w:bookmarkEnd w:id="3320"/>
            <w:bookmarkEnd w:id="3321"/>
            <w:bookmarkEnd w:id="3322"/>
            <w:bookmarkEnd w:id="3323"/>
            <w:bookmarkEnd w:id="3324"/>
            <w:bookmarkEnd w:id="3325"/>
            <w:bookmarkEnd w:id="3326"/>
            <w:r>
              <w:rPr>
                <w:b/>
                <w:sz w:val="11"/>
              </w:rPr>
              <w:t>Compromissos de Compra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28" w:name="BBIFD01AJ002"/>
            <w:bookmarkEnd w:id="3328"/>
            <w:r>
              <w:rPr>
                <w:b/>
                <w:sz w:val="11"/>
              </w:rPr>
              <w:t>17.690.272</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29" w:name="BBIFD01AK002"/>
            <w:bookmarkEnd w:id="3329"/>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0" w:name="BBIFD01AL002"/>
            <w:bookmarkEnd w:id="3330"/>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1" w:name="BBIFD01AM002"/>
            <w:bookmarkEnd w:id="3331"/>
            <w:r>
              <w:rPr>
                <w:b/>
                <w:sz w:val="11"/>
              </w:rPr>
              <w:t>12.958.174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2" w:name="BBIFD01AN002"/>
            <w:bookmarkEnd w:id="3332"/>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3" w:name="BBIFD01AO002"/>
            <w:bookmarkEnd w:id="3333"/>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4" w:name="BBIFD01AP002"/>
            <w:bookmarkEnd w:id="3334"/>
            <w:r>
              <w:rPr>
                <w:b/>
                <w:sz w:val="11"/>
              </w:rPr>
              <w:t>4.911.054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5" w:name="BBIFD01AQ002"/>
            <w:bookmarkEnd w:id="3335"/>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36" w:name="BBIFD01AR002"/>
            <w:bookmarkEnd w:id="3336"/>
            <w:r>
              <w:rPr>
                <w:b/>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337" w:name="BBIFD0100003" w:colFirst="0" w:colLast="0"/>
            <w:bookmarkEnd w:id="3327"/>
            <w:r>
              <w:rPr>
                <w:sz w:val="11"/>
              </w:rPr>
              <w:t>DI</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38" w:name="BBIFD01AJ003"/>
            <w:bookmarkEnd w:id="3338"/>
            <w:r>
              <w:rPr>
                <w:sz w:val="11"/>
              </w:rPr>
              <w:t>4.549.649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39" w:name="BBIFD01AK003"/>
            <w:bookmarkEnd w:id="333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0" w:name="BBIFD01AL003"/>
            <w:bookmarkEnd w:id="334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1" w:name="BBIFD01AM003"/>
            <w:bookmarkEnd w:id="3341"/>
            <w:r>
              <w:rPr>
                <w:sz w:val="11"/>
              </w:rPr>
              <w:t>4.439.417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2" w:name="BBIFD01AN003"/>
            <w:bookmarkEnd w:id="334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3" w:name="BBIFD01AO003"/>
            <w:bookmarkEnd w:id="334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4" w:name="BBIFD01AP003"/>
            <w:bookmarkEnd w:id="3344"/>
            <w:r>
              <w:rPr>
                <w:sz w:val="11"/>
              </w:rPr>
              <w:t>1.575.545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5" w:name="BBIFD01AQ003"/>
            <w:bookmarkEnd w:id="334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46" w:name="BBIFD01AR003"/>
            <w:bookmarkEnd w:id="3346"/>
            <w:r>
              <w:rPr>
                <w:sz w:val="11"/>
              </w:rPr>
              <w:t>--</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347" w:name="BBIFD0100004" w:colFirst="0" w:colLast="0"/>
            <w:bookmarkEnd w:id="3337"/>
            <w:r>
              <w:rPr>
                <w:sz w:val="11"/>
              </w:rPr>
              <w:t>Moedas</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48" w:name="BBIFD01AJ004"/>
            <w:bookmarkEnd w:id="3348"/>
            <w:r>
              <w:rPr>
                <w:sz w:val="11"/>
              </w:rPr>
              <w:t>6.330.035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49" w:name="BBIFD01AK004"/>
            <w:bookmarkEnd w:id="3349"/>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0" w:name="BBIFD01AL004"/>
            <w:bookmarkEnd w:id="3350"/>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1" w:name="BBIFD01AM004"/>
            <w:bookmarkEnd w:id="3351"/>
            <w:r>
              <w:rPr>
                <w:sz w:val="11"/>
              </w:rPr>
              <w:t>8.508.366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2" w:name="BBIFD01AN004"/>
            <w:bookmarkEnd w:id="3352"/>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3" w:name="BBIFD01AO004"/>
            <w:bookmarkEnd w:id="3353"/>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4" w:name="BBIFD01AP004"/>
            <w:bookmarkEnd w:id="3354"/>
            <w:r>
              <w:rPr>
                <w:sz w:val="11"/>
              </w:rPr>
              <w:t>3.254.258</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5" w:name="BBIFD01AQ004"/>
            <w:bookmarkEnd w:id="3355"/>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56" w:name="BBIFD01AR004"/>
            <w:bookmarkEnd w:id="3356"/>
            <w:r>
              <w:rPr>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357" w:name="BBIFD0100006" w:colFirst="0" w:colLast="0"/>
            <w:bookmarkEnd w:id="3347"/>
            <w:r>
              <w:rPr>
                <w:sz w:val="11"/>
              </w:rPr>
              <w:t>Índice Bovespa</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58" w:name="BBIFD01AJ006"/>
            <w:bookmarkEnd w:id="3358"/>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59" w:name="BBIFD01AK006"/>
            <w:bookmarkEnd w:id="335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0" w:name="BBIFD01AL006"/>
            <w:bookmarkEnd w:id="336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1" w:name="BBIFD01AM006"/>
            <w:bookmarkEnd w:id="3361"/>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2" w:name="BBIFD01AN006"/>
            <w:bookmarkEnd w:id="336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3" w:name="BBIFD01AO006"/>
            <w:bookmarkEnd w:id="336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4" w:name="BBIFD01AP006"/>
            <w:bookmarkEnd w:id="3364"/>
            <w:r>
              <w:rPr>
                <w:sz w:val="11"/>
              </w:rPr>
              <w:t>76.378</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5" w:name="BBIFD01AQ006"/>
            <w:bookmarkEnd w:id="336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66" w:name="BBIFD01AR006"/>
            <w:bookmarkEnd w:id="3366"/>
            <w:r>
              <w:rPr>
                <w:sz w:val="11"/>
              </w:rPr>
              <w:t>--</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367" w:name="BBIFD0100008" w:colFirst="0" w:colLast="0"/>
            <w:bookmarkEnd w:id="3357"/>
            <w:r>
              <w:rPr>
                <w:sz w:val="11"/>
              </w:rPr>
              <w:t>Libor</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68" w:name="BBIFD01AJ008"/>
            <w:bookmarkEnd w:id="3368"/>
            <w:r>
              <w:rPr>
                <w:sz w:val="11"/>
              </w:rPr>
              <w:t>6.771.035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69" w:name="BBIFD01AK008"/>
            <w:bookmarkEnd w:id="3369"/>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0" w:name="BBIFD01AL008"/>
            <w:bookmarkEnd w:id="3370"/>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1" w:name="BBIFD01AM008"/>
            <w:bookmarkEnd w:id="3371"/>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2" w:name="BBIFD01AN008"/>
            <w:bookmarkEnd w:id="3372"/>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3" w:name="BBIFD01AO008"/>
            <w:bookmarkEnd w:id="3373"/>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4" w:name="BBIFD01AP008"/>
            <w:bookmarkEnd w:id="3374"/>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5" w:name="BBIFD01AQ008"/>
            <w:bookmarkEnd w:id="3375"/>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376" w:name="BBIFD01AR008"/>
            <w:bookmarkEnd w:id="3376"/>
            <w:r>
              <w:rPr>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377" w:name="BBIFD0100009" w:colFirst="0" w:colLast="0"/>
            <w:bookmarkEnd w:id="3367"/>
            <w:r>
              <w:rPr>
                <w:sz w:val="11"/>
              </w:rPr>
              <w:t>Commodities</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78" w:name="BBIFD01AJ009"/>
            <w:bookmarkEnd w:id="3378"/>
            <w:r>
              <w:rPr>
                <w:sz w:val="11"/>
              </w:rPr>
              <w:t>39.553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79" w:name="BBIFD01AK009"/>
            <w:bookmarkEnd w:id="337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0" w:name="BBIFD01AL009"/>
            <w:bookmarkEnd w:id="338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1" w:name="BBIFD01AM009"/>
            <w:bookmarkEnd w:id="3381"/>
            <w:r>
              <w:rPr>
                <w:sz w:val="11"/>
              </w:rPr>
              <w:t>10.391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2" w:name="BBIFD01AN009"/>
            <w:bookmarkEnd w:id="338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3" w:name="BBIFD01AO009"/>
            <w:bookmarkEnd w:id="338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4" w:name="BBIFD01AP009"/>
            <w:bookmarkEnd w:id="3384"/>
            <w:r>
              <w:rPr>
                <w:sz w:val="11"/>
              </w:rPr>
              <w:t>4.873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5" w:name="BBIFD01AQ009"/>
            <w:bookmarkEnd w:id="338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86" w:name="BBIFD01AR009"/>
            <w:bookmarkEnd w:id="3386"/>
            <w:r>
              <w:rPr>
                <w:sz w:val="11"/>
              </w:rPr>
              <w:t>--</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387" w:name="BBIFD0100011" w:colFirst="0" w:colLast="0"/>
            <w:bookmarkEnd w:id="3377"/>
            <w:r>
              <w:rPr>
                <w:b/>
                <w:sz w:val="11"/>
              </w:rPr>
              <w:t>Compromissos de Venda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88" w:name="BBIFD01AJ011"/>
            <w:bookmarkEnd w:id="3388"/>
            <w:r>
              <w:rPr>
                <w:b/>
                <w:sz w:val="11"/>
              </w:rPr>
              <w:t>5.982.579</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89" w:name="BBIFD01AK011"/>
            <w:bookmarkEnd w:id="3389"/>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0" w:name="BBIFD01AL011"/>
            <w:bookmarkEnd w:id="3390"/>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1" w:name="BBIFD01AM011"/>
            <w:bookmarkEnd w:id="3391"/>
            <w:r>
              <w:rPr>
                <w:b/>
                <w:sz w:val="11"/>
              </w:rPr>
              <w:t>6.263.653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2" w:name="BBIFD01AN011"/>
            <w:bookmarkEnd w:id="3392"/>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3" w:name="BBIFD01AO011"/>
            <w:bookmarkEnd w:id="3393"/>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4" w:name="BBIFD01AP011"/>
            <w:bookmarkEnd w:id="3394"/>
            <w:r>
              <w:rPr>
                <w:b/>
                <w:sz w:val="11"/>
              </w:rPr>
              <w:t>11.526.259</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5" w:name="BBIFD01AQ011"/>
            <w:bookmarkEnd w:id="3395"/>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396" w:name="BBIFD01AR011"/>
            <w:bookmarkEnd w:id="3396"/>
            <w:r>
              <w:rPr>
                <w:b/>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397" w:name="BBIFD0100012" w:colFirst="0" w:colLast="0"/>
            <w:bookmarkEnd w:id="3387"/>
            <w:r>
              <w:rPr>
                <w:sz w:val="11"/>
              </w:rPr>
              <w:t>DI</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98" w:name="BBIFD01AJ012"/>
            <w:bookmarkEnd w:id="3398"/>
            <w:r>
              <w:rPr>
                <w:sz w:val="11"/>
              </w:rPr>
              <w:t>5.619.031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399" w:name="BBIFD01AK012"/>
            <w:bookmarkEnd w:id="339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0" w:name="BBIFD01AL012"/>
            <w:bookmarkEnd w:id="340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1" w:name="BBIFD01AM012"/>
            <w:bookmarkEnd w:id="3401"/>
            <w:r>
              <w:rPr>
                <w:sz w:val="11"/>
              </w:rPr>
              <w:t>3.523.785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2" w:name="BBIFD01AN012"/>
            <w:bookmarkEnd w:id="340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3" w:name="BBIFD01AO012"/>
            <w:bookmarkEnd w:id="340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4" w:name="BBIFD01AP012"/>
            <w:bookmarkEnd w:id="3404"/>
            <w:r>
              <w:rPr>
                <w:sz w:val="11"/>
              </w:rPr>
              <w:t>1.034.823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5" w:name="BBIFD01AQ012"/>
            <w:bookmarkEnd w:id="340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06" w:name="BBIFD01AR012"/>
            <w:bookmarkEnd w:id="3406"/>
            <w:r>
              <w:rPr>
                <w:sz w:val="11"/>
              </w:rPr>
              <w:t>--</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407" w:name="BBIFD0100013" w:colFirst="0" w:colLast="0"/>
            <w:bookmarkEnd w:id="3397"/>
            <w:r>
              <w:rPr>
                <w:sz w:val="11"/>
              </w:rPr>
              <w:t>Moedas</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08" w:name="BBIFD01AJ013"/>
            <w:bookmarkEnd w:id="3408"/>
            <w:r>
              <w:rPr>
                <w:sz w:val="11"/>
              </w:rPr>
              <w:t>191.573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09" w:name="BBIFD01AK013"/>
            <w:bookmarkEnd w:id="3409"/>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0" w:name="BBIFD01AL013"/>
            <w:bookmarkEnd w:id="3410"/>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1" w:name="BBIFD01AM013"/>
            <w:bookmarkEnd w:id="3411"/>
            <w:r>
              <w:rPr>
                <w:sz w:val="11"/>
              </w:rPr>
              <w:t>19.218</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2" w:name="BBIFD01AN013"/>
            <w:bookmarkEnd w:id="3412"/>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3" w:name="BBIFD01AO013"/>
            <w:bookmarkEnd w:id="3413"/>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4" w:name="BBIFD01AP013"/>
            <w:bookmarkEnd w:id="3414"/>
            <w:r>
              <w:rPr>
                <w:sz w:val="11"/>
              </w:rPr>
              <w:t>199.712</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5" w:name="BBIFD01AQ013"/>
            <w:bookmarkEnd w:id="3415"/>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16" w:name="BBIFD01AR013"/>
            <w:bookmarkEnd w:id="3416"/>
            <w:r>
              <w:rPr>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417" w:name="BBIFD0100014" w:colFirst="0" w:colLast="0"/>
            <w:bookmarkEnd w:id="3407"/>
            <w:r>
              <w:rPr>
                <w:sz w:val="11"/>
              </w:rPr>
              <w:t>T-Note</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18" w:name="BBIFD01AJ014"/>
            <w:bookmarkEnd w:id="3418"/>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19" w:name="BBIFD01AK014"/>
            <w:bookmarkEnd w:id="341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0" w:name="BBIFD01AL014"/>
            <w:bookmarkEnd w:id="342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1" w:name="BBIFD01AM014"/>
            <w:bookmarkEnd w:id="3421"/>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2" w:name="BBIFD01AN014"/>
            <w:bookmarkEnd w:id="342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3" w:name="BBIFD01AO014"/>
            <w:bookmarkEnd w:id="342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4" w:name="BBIFD01AP014"/>
            <w:bookmarkEnd w:id="3424"/>
            <w:r>
              <w:rPr>
                <w:sz w:val="11"/>
              </w:rPr>
              <w:t>238.216</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5" w:name="BBIFD01AQ014"/>
            <w:bookmarkEnd w:id="342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26" w:name="BBIFD01AR014"/>
            <w:bookmarkEnd w:id="3426"/>
            <w:r>
              <w:rPr>
                <w:sz w:val="11"/>
              </w:rPr>
              <w:t>--</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427" w:name="BBIFD0100018" w:colFirst="0" w:colLast="0"/>
            <w:bookmarkEnd w:id="3417"/>
            <w:r>
              <w:rPr>
                <w:sz w:val="11"/>
              </w:rPr>
              <w:t>Libor</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28" w:name="BBIFD01AJ018"/>
            <w:bookmarkEnd w:id="3428"/>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29" w:name="BBIFD01AK018"/>
            <w:bookmarkEnd w:id="3429"/>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0" w:name="BBIFD01AL018"/>
            <w:bookmarkEnd w:id="3430"/>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1" w:name="BBIFD01AM018"/>
            <w:bookmarkEnd w:id="3431"/>
            <w:r>
              <w:rPr>
                <w:sz w:val="11"/>
              </w:rPr>
              <w:t>2.521.629</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2" w:name="BBIFD01AN018"/>
            <w:bookmarkEnd w:id="3432"/>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3" w:name="BBIFD01AO018"/>
            <w:bookmarkEnd w:id="3433"/>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4" w:name="BBIFD01AP018"/>
            <w:bookmarkEnd w:id="3434"/>
            <w:r>
              <w:rPr>
                <w:sz w:val="11"/>
              </w:rPr>
              <w:t>9.919.571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5" w:name="BBIFD01AQ018"/>
            <w:bookmarkEnd w:id="3435"/>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36" w:name="BBIFD01AR018"/>
            <w:bookmarkEnd w:id="3436"/>
            <w:r>
              <w:rPr>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437" w:name="BBIFD0100019" w:colFirst="0" w:colLast="0"/>
            <w:bookmarkEnd w:id="3427"/>
            <w:r>
              <w:rPr>
                <w:sz w:val="11"/>
              </w:rPr>
              <w:t>Commodities</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38" w:name="BBIFD01AJ019"/>
            <w:bookmarkEnd w:id="3438"/>
            <w:r>
              <w:rPr>
                <w:sz w:val="11"/>
              </w:rPr>
              <w:t>171.975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39" w:name="BBIFD01AK019"/>
            <w:bookmarkEnd w:id="343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0" w:name="BBIFD01AL019"/>
            <w:bookmarkEnd w:id="344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1" w:name="BBIFD01AM019"/>
            <w:bookmarkEnd w:id="3441"/>
            <w:r>
              <w:rPr>
                <w:sz w:val="11"/>
              </w:rPr>
              <w:t>199.021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2" w:name="BBIFD01AN019"/>
            <w:bookmarkEnd w:id="344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3" w:name="BBIFD01AO019"/>
            <w:bookmarkEnd w:id="344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4" w:name="BBIFD01AP019"/>
            <w:bookmarkEnd w:id="3444"/>
            <w:r>
              <w:rPr>
                <w:sz w:val="11"/>
              </w:rPr>
              <w:t>133.937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5" w:name="BBIFD01AQ019"/>
            <w:bookmarkEnd w:id="344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46" w:name="BBIFD01AR019"/>
            <w:bookmarkEnd w:id="3446"/>
            <w:r>
              <w:rPr>
                <w:sz w:val="11"/>
              </w:rPr>
              <w:t>--</w:t>
            </w:r>
          </w:p>
        </w:tc>
      </w:tr>
      <w:bookmarkEnd w:id="3437"/>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rPr>
                <w:b/>
                <w:sz w:val="11"/>
              </w:rPr>
            </w:pPr>
            <w:bookmarkStart w:id="3447" w:name="BBIFD0100021" w:colFirst="0" w:colLast="0"/>
            <w:bookmarkStart w:id="3448" w:name="BBIFD01AJ021" w:colFirst="0" w:colLast="0"/>
            <w:bookmarkStart w:id="3449" w:name="BBIFD01AK021" w:colFirst="0" w:colLast="0"/>
            <w:bookmarkStart w:id="3450" w:name="BBIFD01AL021" w:colFirst="0" w:colLast="0"/>
            <w:bookmarkStart w:id="3451" w:name="BBIFD01AM021" w:colFirst="0" w:colLast="0"/>
            <w:bookmarkStart w:id="3452" w:name="BBIFD01AN021" w:colFirst="0" w:colLast="0"/>
            <w:bookmarkStart w:id="3453" w:name="BBIFD01AO021" w:colFirst="0" w:colLast="0"/>
            <w:bookmarkStart w:id="3454" w:name="BBIFD01AP021" w:colFirst="0" w:colLast="0"/>
            <w:bookmarkStart w:id="3455" w:name="BBIFD01AQ021" w:colFirst="0" w:colLast="0"/>
            <w:bookmarkStart w:id="3456" w:name="BBIFD01AR021" w:colFirst="0" w:colLast="0"/>
            <w:r>
              <w:rPr>
                <w:b/>
                <w:sz w:val="11"/>
              </w:rPr>
              <w:t>Operações a Termo</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457" w:name="BBIFD0100022" w:colFirst="0" w:colLast="0"/>
            <w:bookmarkEnd w:id="3447"/>
            <w:bookmarkEnd w:id="3448"/>
            <w:bookmarkEnd w:id="3449"/>
            <w:bookmarkEnd w:id="3450"/>
            <w:bookmarkEnd w:id="3451"/>
            <w:bookmarkEnd w:id="3452"/>
            <w:bookmarkEnd w:id="3453"/>
            <w:bookmarkEnd w:id="3454"/>
            <w:bookmarkEnd w:id="3455"/>
            <w:bookmarkEnd w:id="3456"/>
            <w:r>
              <w:rPr>
                <w:b/>
                <w:sz w:val="11"/>
              </w:rPr>
              <w:t>Posição Ativa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58" w:name="BBIFD01AJ022"/>
            <w:bookmarkEnd w:id="3458"/>
            <w:r>
              <w:rPr>
                <w:b/>
                <w:sz w:val="11"/>
              </w:rPr>
              <w:t>18.430.627</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59" w:name="BBIFD01AK022"/>
            <w:bookmarkEnd w:id="3459"/>
            <w:r>
              <w:rPr>
                <w:b/>
                <w:sz w:val="11"/>
              </w:rPr>
              <w:t>3.582.954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0" w:name="BBIFD01AL022"/>
            <w:bookmarkEnd w:id="3460"/>
            <w:r>
              <w:rPr>
                <w:b/>
                <w:sz w:val="11"/>
              </w:rPr>
              <w:t>3.949.968</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1" w:name="BBIFD01AM022"/>
            <w:bookmarkEnd w:id="3461"/>
            <w:r>
              <w:rPr>
                <w:b/>
                <w:sz w:val="11"/>
              </w:rPr>
              <w:t>10.031.354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2" w:name="BBIFD01AN022"/>
            <w:bookmarkEnd w:id="3462"/>
            <w:r>
              <w:rPr>
                <w:b/>
                <w:sz w:val="11"/>
              </w:rPr>
              <w:t>294.545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3" w:name="BBIFD01AO022"/>
            <w:bookmarkEnd w:id="3463"/>
            <w:r>
              <w:rPr>
                <w:b/>
                <w:sz w:val="11"/>
              </w:rPr>
              <w:t>323.981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4" w:name="BBIFD01AP022"/>
            <w:bookmarkEnd w:id="3464"/>
            <w:r>
              <w:rPr>
                <w:b/>
                <w:sz w:val="11"/>
              </w:rPr>
              <w:t>8.326.096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5" w:name="BBIFD01AQ022"/>
            <w:bookmarkEnd w:id="3465"/>
            <w:r>
              <w:rPr>
                <w:b/>
                <w:sz w:val="11"/>
              </w:rPr>
              <w:t>1.091.840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66" w:name="BBIFD01AR022"/>
            <w:bookmarkEnd w:id="3466"/>
            <w:r>
              <w:rPr>
                <w:b/>
                <w:sz w:val="11"/>
              </w:rPr>
              <w:t>1.134.242</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467" w:name="BBIFD0100023" w:colFirst="0" w:colLast="0"/>
            <w:bookmarkEnd w:id="3457"/>
            <w:r>
              <w:rPr>
                <w:sz w:val="11"/>
              </w:rPr>
              <w:t>Termo de título</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68" w:name="BBIFD01AJ023"/>
            <w:bookmarkEnd w:id="3468"/>
            <w:r>
              <w:rPr>
                <w:sz w:val="11"/>
              </w:rPr>
              <w:t>91.640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69" w:name="BBIFD01AK023"/>
            <w:bookmarkEnd w:id="3469"/>
            <w:r>
              <w:rPr>
                <w:sz w:val="11"/>
              </w:rPr>
              <w:t>91.640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0" w:name="BBIFD01AL023"/>
            <w:bookmarkEnd w:id="3470"/>
            <w:r>
              <w:rPr>
                <w:sz w:val="11"/>
              </w:rPr>
              <w:t>91.762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1" w:name="BBIFD01AM023"/>
            <w:bookmarkEnd w:id="3471"/>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2" w:name="BBIFD01AN023"/>
            <w:bookmarkEnd w:id="347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3" w:name="BBIFD01AO023"/>
            <w:bookmarkEnd w:id="347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4" w:name="BBIFD01AP023"/>
            <w:bookmarkEnd w:id="3474"/>
            <w:r>
              <w:rPr>
                <w:sz w:val="11"/>
              </w:rPr>
              <w:t>863.512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5" w:name="BBIFD01AQ023"/>
            <w:bookmarkEnd w:id="3475"/>
            <w:r>
              <w:rPr>
                <w:sz w:val="11"/>
              </w:rPr>
              <w:t>863.512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76" w:name="BBIFD01AR023"/>
            <w:bookmarkEnd w:id="3476"/>
            <w:r>
              <w:rPr>
                <w:sz w:val="11"/>
              </w:rPr>
              <w:t>863.512</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477" w:name="BBIFD0100024" w:colFirst="0" w:colLast="0"/>
            <w:bookmarkEnd w:id="3467"/>
            <w:r>
              <w:rPr>
                <w:sz w:val="11"/>
              </w:rPr>
              <w:t>Termo de moeda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78" w:name="BBIFD01AJ024"/>
            <w:bookmarkEnd w:id="3478"/>
            <w:r>
              <w:rPr>
                <w:sz w:val="11"/>
              </w:rPr>
              <w:t>18.212.038</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79" w:name="BBIFD01AK024"/>
            <w:bookmarkEnd w:id="3479"/>
            <w:r>
              <w:rPr>
                <w:sz w:val="11"/>
              </w:rPr>
              <w:t>3.482.082</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0" w:name="BBIFD01AL024"/>
            <w:bookmarkEnd w:id="3480"/>
            <w:r>
              <w:rPr>
                <w:sz w:val="11"/>
              </w:rPr>
              <w:t>3.793.645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1" w:name="BBIFD01AM024"/>
            <w:bookmarkEnd w:id="3481"/>
            <w:r>
              <w:rPr>
                <w:sz w:val="11"/>
              </w:rPr>
              <w:t>9.831.336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2" w:name="BBIFD01AN024"/>
            <w:bookmarkEnd w:id="3482"/>
            <w:r>
              <w:rPr>
                <w:sz w:val="11"/>
              </w:rPr>
              <w:t>276.348</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3" w:name="BBIFD01AO024"/>
            <w:bookmarkEnd w:id="3483"/>
            <w:r>
              <w:rPr>
                <w:sz w:val="11"/>
              </w:rPr>
              <w:t>244.461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4" w:name="BBIFD01AP024"/>
            <w:bookmarkEnd w:id="3484"/>
            <w:r>
              <w:rPr>
                <w:sz w:val="11"/>
              </w:rPr>
              <w:t>7.358.155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5" w:name="BBIFD01AQ024"/>
            <w:bookmarkEnd w:id="3485"/>
            <w:r>
              <w:rPr>
                <w:sz w:val="11"/>
              </w:rPr>
              <w:t>224.625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486" w:name="BBIFD01AR024"/>
            <w:bookmarkEnd w:id="3486"/>
            <w:r>
              <w:rPr>
                <w:sz w:val="11"/>
              </w:rPr>
              <w:t>262.804</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487" w:name="BBIFD0100025" w:colFirst="0" w:colLast="0"/>
            <w:bookmarkEnd w:id="3477"/>
            <w:r>
              <w:rPr>
                <w:sz w:val="11"/>
              </w:rPr>
              <w:t>Termo de mercadoria</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88" w:name="BBIFD01AJ025"/>
            <w:bookmarkEnd w:id="3488"/>
            <w:r>
              <w:rPr>
                <w:sz w:val="11"/>
              </w:rPr>
              <w:t>126.949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89" w:name="BBIFD01AK025"/>
            <w:bookmarkEnd w:id="3489"/>
            <w:r>
              <w:rPr>
                <w:sz w:val="11"/>
              </w:rPr>
              <w:t>9.232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0" w:name="BBIFD01AL025"/>
            <w:bookmarkEnd w:id="3490"/>
            <w:r>
              <w:rPr>
                <w:sz w:val="11"/>
              </w:rPr>
              <w:t>64.561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1" w:name="BBIFD01AM025"/>
            <w:bookmarkEnd w:id="3491"/>
            <w:r>
              <w:rPr>
                <w:sz w:val="11"/>
              </w:rPr>
              <w:t>200.018</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2" w:name="BBIFD01AN025"/>
            <w:bookmarkEnd w:id="3492"/>
            <w:r>
              <w:rPr>
                <w:sz w:val="11"/>
              </w:rPr>
              <w:t>18.197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3" w:name="BBIFD01AO025"/>
            <w:bookmarkEnd w:id="3493"/>
            <w:r>
              <w:rPr>
                <w:sz w:val="11"/>
              </w:rPr>
              <w:t>79.520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4" w:name="BBIFD01AP025"/>
            <w:bookmarkEnd w:id="3494"/>
            <w:r>
              <w:rPr>
                <w:sz w:val="11"/>
              </w:rPr>
              <w:t>104.429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5" w:name="BBIFD01AQ025"/>
            <w:bookmarkEnd w:id="3495"/>
            <w:r>
              <w:rPr>
                <w:sz w:val="11"/>
              </w:rPr>
              <w:t>3.703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496" w:name="BBIFD01AR025"/>
            <w:bookmarkEnd w:id="3496"/>
            <w:r>
              <w:rPr>
                <w:sz w:val="11"/>
              </w:rPr>
              <w:t>7.926</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497" w:name="BBIFD0100026" w:colFirst="0" w:colLast="0"/>
            <w:bookmarkEnd w:id="3487"/>
            <w:r>
              <w:rPr>
                <w:b/>
                <w:sz w:val="11"/>
              </w:rPr>
              <w:t>Posição Passiva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98" w:name="BBIFD01AJ026"/>
            <w:bookmarkEnd w:id="3498"/>
            <w:r>
              <w:rPr>
                <w:b/>
                <w:sz w:val="11"/>
              </w:rPr>
              <w:t>8.176.724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499" w:name="BBIFD01AK026"/>
            <w:bookmarkEnd w:id="3499"/>
            <w:r>
              <w:rPr>
                <w:b/>
                <w:sz w:val="11"/>
              </w:rPr>
              <w:t>(1.631.919)</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0" w:name="BBIFD01AL026"/>
            <w:bookmarkEnd w:id="3500"/>
            <w:r>
              <w:rPr>
                <w:b/>
                <w:sz w:val="11"/>
              </w:rPr>
              <w:t>(1.864.841)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1" w:name="BBIFD01AM026"/>
            <w:bookmarkEnd w:id="3501"/>
            <w:r>
              <w:rPr>
                <w:b/>
                <w:sz w:val="11"/>
              </w:rPr>
              <w:t>12.879.633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2" w:name="BBIFD01AN026"/>
            <w:bookmarkEnd w:id="3502"/>
            <w:r>
              <w:rPr>
                <w:b/>
                <w:sz w:val="11"/>
              </w:rPr>
              <w:t>(489.380)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3" w:name="BBIFD01AO026"/>
            <w:bookmarkEnd w:id="3503"/>
            <w:r>
              <w:rPr>
                <w:b/>
                <w:sz w:val="11"/>
              </w:rPr>
              <w:t>(404.500)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4" w:name="BBIFD01AP026"/>
            <w:bookmarkEnd w:id="3504"/>
            <w:r>
              <w:rPr>
                <w:b/>
                <w:sz w:val="11"/>
              </w:rPr>
              <w:t>8.064.277</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5" w:name="BBIFD01AQ026"/>
            <w:bookmarkEnd w:id="3505"/>
            <w:r>
              <w:rPr>
                <w:b/>
                <w:sz w:val="11"/>
              </w:rPr>
              <w:t>(1.216.298)</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06" w:name="BBIFD01AR026"/>
            <w:bookmarkEnd w:id="3506"/>
            <w:r>
              <w:rPr>
                <w:b/>
                <w:sz w:val="11"/>
              </w:rPr>
              <w:t>(1.168.859)</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507" w:name="BBIFD0100027" w:colFirst="0" w:colLast="0"/>
            <w:bookmarkEnd w:id="3497"/>
            <w:r>
              <w:rPr>
                <w:sz w:val="11"/>
              </w:rPr>
              <w:t>Termo de título</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08" w:name="BBIFD01AJ027"/>
            <w:bookmarkEnd w:id="3508"/>
            <w:r>
              <w:rPr>
                <w:sz w:val="11"/>
              </w:rPr>
              <w:t>91.640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09" w:name="BBIFD01AK027"/>
            <w:bookmarkEnd w:id="3509"/>
            <w:r>
              <w:rPr>
                <w:sz w:val="11"/>
              </w:rPr>
              <w:t>(91.640)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0" w:name="BBIFD01AL027"/>
            <w:bookmarkEnd w:id="3510"/>
            <w:r>
              <w:rPr>
                <w:sz w:val="11"/>
              </w:rPr>
              <w:t>(91.762)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1" w:name="BBIFD01AM027"/>
            <w:bookmarkEnd w:id="3511"/>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2" w:name="BBIFD01AN027"/>
            <w:bookmarkEnd w:id="3512"/>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3" w:name="BBIFD01AO027"/>
            <w:bookmarkEnd w:id="3513"/>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4" w:name="BBIFD01AP027"/>
            <w:bookmarkEnd w:id="3514"/>
            <w:r>
              <w:rPr>
                <w:sz w:val="11"/>
              </w:rPr>
              <w:t>863.512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5" w:name="BBIFD01AQ027"/>
            <w:bookmarkEnd w:id="3515"/>
            <w:r>
              <w:rPr>
                <w:sz w:val="11"/>
              </w:rPr>
              <w:t>(863.512)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16" w:name="BBIFD01AR027"/>
            <w:bookmarkEnd w:id="3516"/>
            <w:r>
              <w:rPr>
                <w:sz w:val="11"/>
              </w:rPr>
              <w:t>(863.512)</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517" w:name="BBIFD0100028" w:colFirst="0" w:colLast="0"/>
            <w:bookmarkEnd w:id="3507"/>
            <w:r>
              <w:rPr>
                <w:sz w:val="11"/>
              </w:rPr>
              <w:t>Termo de moeda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18" w:name="BBIFD01AJ028"/>
            <w:bookmarkEnd w:id="3518"/>
            <w:r>
              <w:rPr>
                <w:sz w:val="11"/>
              </w:rPr>
              <w:t>7.922.585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19" w:name="BBIFD01AK028"/>
            <w:bookmarkEnd w:id="3519"/>
            <w:r>
              <w:rPr>
                <w:sz w:val="11"/>
              </w:rPr>
              <w:t>(1.529.504)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0" w:name="BBIFD01AL028"/>
            <w:bookmarkEnd w:id="3520"/>
            <w:r>
              <w:rPr>
                <w:sz w:val="11"/>
              </w:rPr>
              <w:t>(1.639.555)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1" w:name="BBIFD01AM028"/>
            <w:bookmarkEnd w:id="3521"/>
            <w:r>
              <w:rPr>
                <w:sz w:val="11"/>
              </w:rPr>
              <w:t>12.849.084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2" w:name="BBIFD01AN028"/>
            <w:bookmarkEnd w:id="3522"/>
            <w:r>
              <w:rPr>
                <w:sz w:val="11"/>
              </w:rPr>
              <w:t>(486.553)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3" w:name="BBIFD01AO028"/>
            <w:bookmarkEnd w:id="3523"/>
            <w:r>
              <w:rPr>
                <w:sz w:val="11"/>
              </w:rPr>
              <w:t>(394.893)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4" w:name="BBIFD01AP028"/>
            <w:bookmarkEnd w:id="3524"/>
            <w:r>
              <w:rPr>
                <w:sz w:val="11"/>
              </w:rPr>
              <w:t>7.096.222</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5" w:name="BBIFD01AQ028"/>
            <w:bookmarkEnd w:id="3525"/>
            <w:r>
              <w:rPr>
                <w:sz w:val="11"/>
              </w:rPr>
              <w:t>(338.265)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526" w:name="BBIFD01AR028"/>
            <w:bookmarkEnd w:id="3526"/>
            <w:r>
              <w:rPr>
                <w:sz w:val="11"/>
              </w:rPr>
              <w:t>(285.684)</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527" w:name="BBIFD0100029" w:colFirst="0" w:colLast="0"/>
            <w:bookmarkEnd w:id="3517"/>
            <w:r>
              <w:rPr>
                <w:sz w:val="11"/>
              </w:rPr>
              <w:t>Termo de mercadoria</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28" w:name="BBIFD01AJ029"/>
            <w:bookmarkEnd w:id="3528"/>
            <w:r>
              <w:rPr>
                <w:sz w:val="11"/>
              </w:rPr>
              <w:t>162.499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29" w:name="BBIFD01AK029"/>
            <w:bookmarkEnd w:id="3529"/>
            <w:r>
              <w:rPr>
                <w:sz w:val="11"/>
              </w:rPr>
              <w:t>(10.775)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0" w:name="BBIFD01AL029"/>
            <w:bookmarkEnd w:id="3530"/>
            <w:r>
              <w:rPr>
                <w:sz w:val="11"/>
              </w:rPr>
              <w:t>(133.524)</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1" w:name="BBIFD01AM029"/>
            <w:bookmarkEnd w:id="3531"/>
            <w:r>
              <w:rPr>
                <w:sz w:val="11"/>
              </w:rPr>
              <w:t>30.549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2" w:name="BBIFD01AN029"/>
            <w:bookmarkEnd w:id="3532"/>
            <w:r>
              <w:rPr>
                <w:sz w:val="11"/>
              </w:rPr>
              <w:t>(2.827)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3" w:name="BBIFD01AO029"/>
            <w:bookmarkEnd w:id="3533"/>
            <w:r>
              <w:rPr>
                <w:sz w:val="11"/>
              </w:rPr>
              <w:t>(9.607)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4" w:name="BBIFD01AP029"/>
            <w:bookmarkEnd w:id="3534"/>
            <w:r>
              <w:rPr>
                <w:sz w:val="11"/>
              </w:rPr>
              <w:t>104.543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5" w:name="BBIFD01AQ029"/>
            <w:bookmarkEnd w:id="3535"/>
            <w:r>
              <w:rPr>
                <w:sz w:val="11"/>
              </w:rPr>
              <w:t>(14.521)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36" w:name="BBIFD01AR029"/>
            <w:bookmarkEnd w:id="3536"/>
            <w:r>
              <w:rPr>
                <w:sz w:val="11"/>
              </w:rPr>
              <w:t>(19.663)</w:t>
            </w:r>
          </w:p>
        </w:tc>
      </w:tr>
      <w:bookmarkEnd w:id="3527"/>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rPr>
                <w:b/>
                <w:sz w:val="11"/>
              </w:rPr>
            </w:pPr>
            <w:bookmarkStart w:id="3537" w:name="BBIFD0100033" w:colFirst="0" w:colLast="0"/>
            <w:bookmarkStart w:id="3538" w:name="BBIFD01AJ033" w:colFirst="0" w:colLast="0"/>
            <w:bookmarkStart w:id="3539" w:name="BBIFD01AK033" w:colFirst="0" w:colLast="0"/>
            <w:bookmarkStart w:id="3540" w:name="BBIFD01AL033" w:colFirst="0" w:colLast="0"/>
            <w:bookmarkStart w:id="3541" w:name="BBIFD01AM033" w:colFirst="0" w:colLast="0"/>
            <w:bookmarkStart w:id="3542" w:name="BBIFD01AN033" w:colFirst="0" w:colLast="0"/>
            <w:bookmarkStart w:id="3543" w:name="BBIFD01AO033" w:colFirst="0" w:colLast="0"/>
            <w:bookmarkStart w:id="3544" w:name="BBIFD01AP033" w:colFirst="0" w:colLast="0"/>
            <w:bookmarkStart w:id="3545" w:name="BBIFD01AQ033" w:colFirst="0" w:colLast="0"/>
            <w:bookmarkStart w:id="3546" w:name="BBIFD01AR033" w:colFirst="0" w:colLast="0"/>
            <w:r>
              <w:rPr>
                <w:b/>
                <w:sz w:val="11"/>
              </w:rPr>
              <w:t>Contrato de Opções</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547" w:name="BBIFD0100034" w:colFirst="0" w:colLast="0"/>
            <w:bookmarkEnd w:id="3537"/>
            <w:bookmarkEnd w:id="3538"/>
            <w:bookmarkEnd w:id="3539"/>
            <w:bookmarkEnd w:id="3540"/>
            <w:bookmarkEnd w:id="3541"/>
            <w:bookmarkEnd w:id="3542"/>
            <w:bookmarkEnd w:id="3543"/>
            <w:bookmarkEnd w:id="3544"/>
            <w:bookmarkEnd w:id="3545"/>
            <w:bookmarkEnd w:id="3546"/>
            <w:r>
              <w:rPr>
                <w:b/>
                <w:sz w:val="11"/>
              </w:rPr>
              <w:t>De Compra - Posição Comprada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48" w:name="BBIFD01AJ034"/>
            <w:bookmarkEnd w:id="3548"/>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49" w:name="BBIFD01AK034"/>
            <w:bookmarkEnd w:id="3549"/>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0" w:name="BBIFD01AL034"/>
            <w:bookmarkEnd w:id="3550"/>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1" w:name="BBIFD01AM034"/>
            <w:bookmarkEnd w:id="3551"/>
            <w:r>
              <w:rPr>
                <w:b/>
                <w:sz w:val="11"/>
              </w:rPr>
              <w:t>4.031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2" w:name="BBIFD01AN034"/>
            <w:bookmarkEnd w:id="3552"/>
            <w:r>
              <w:rPr>
                <w:b/>
                <w:sz w:val="11"/>
              </w:rPr>
              <w:t>152</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3" w:name="BBIFD01AO034"/>
            <w:bookmarkEnd w:id="3553"/>
            <w:r>
              <w:rPr>
                <w:b/>
                <w:sz w:val="11"/>
              </w:rPr>
              <w:t>209</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4" w:name="BBIFD01AP034"/>
            <w:bookmarkEnd w:id="3554"/>
            <w:r>
              <w:rPr>
                <w:b/>
                <w:sz w:val="11"/>
              </w:rPr>
              <w:t>95.237</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5" w:name="BBIFD01AQ034"/>
            <w:bookmarkEnd w:id="3555"/>
            <w:r>
              <w:rPr>
                <w:b/>
                <w:sz w:val="11"/>
              </w:rPr>
              <w:t>3.436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56" w:name="BBIFD01AR034"/>
            <w:bookmarkEnd w:id="3556"/>
            <w:r>
              <w:rPr>
                <w:b/>
                <w:sz w:val="11"/>
              </w:rPr>
              <w:t>1.157</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557" w:name="BBIFD0100035" w:colFirst="0" w:colLast="0"/>
            <w:bookmarkEnd w:id="3547"/>
            <w:r>
              <w:rPr>
                <w:sz w:val="11"/>
              </w:rPr>
              <w:t>Moeda estrangeira</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58" w:name="BBIFD01AJ035"/>
            <w:bookmarkEnd w:id="3558"/>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59" w:name="BBIFD01AK035"/>
            <w:bookmarkEnd w:id="3559"/>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0" w:name="BBIFD01AL035"/>
            <w:bookmarkEnd w:id="356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1" w:name="BBIFD01AM035"/>
            <w:bookmarkEnd w:id="3561"/>
            <w:r>
              <w:rPr>
                <w:sz w:val="11"/>
              </w:rPr>
              <w:t>4.031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2" w:name="BBIFD01AN035"/>
            <w:bookmarkEnd w:id="3562"/>
            <w:r>
              <w:rPr>
                <w:sz w:val="11"/>
              </w:rPr>
              <w:t>152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3" w:name="BBIFD01AO035"/>
            <w:bookmarkEnd w:id="3563"/>
            <w:r>
              <w:rPr>
                <w:sz w:val="11"/>
              </w:rPr>
              <w:t>209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4" w:name="BBIFD01AP035"/>
            <w:bookmarkEnd w:id="3564"/>
            <w:r>
              <w:rPr>
                <w:sz w:val="11"/>
              </w:rPr>
              <w:t>95.237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5" w:name="BBIFD01AQ035"/>
            <w:bookmarkEnd w:id="3565"/>
            <w:r>
              <w:rPr>
                <w:sz w:val="11"/>
              </w:rPr>
              <w:t>3.436</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66" w:name="BBIFD01AR035"/>
            <w:bookmarkEnd w:id="3566"/>
            <w:r>
              <w:rPr>
                <w:sz w:val="11"/>
              </w:rPr>
              <w:t>1.157</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567" w:name="BBIFD0100046" w:colFirst="0" w:colLast="0"/>
            <w:bookmarkEnd w:id="3557"/>
            <w:r>
              <w:rPr>
                <w:b/>
                <w:sz w:val="11"/>
              </w:rPr>
              <w:t>De Venda - Posição Comprada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68" w:name="BBIFD01AJ046"/>
            <w:bookmarkEnd w:id="3568"/>
            <w:r>
              <w:rPr>
                <w:b/>
                <w:sz w:val="11"/>
              </w:rPr>
              <w:t>565.000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69" w:name="BBIFD01AK046"/>
            <w:bookmarkEnd w:id="3569"/>
            <w:r>
              <w:rPr>
                <w:b/>
                <w:sz w:val="11"/>
              </w:rPr>
              <w:t>183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0" w:name="BBIFD01AL046"/>
            <w:bookmarkEnd w:id="3570"/>
            <w:r>
              <w:rPr>
                <w:b/>
                <w:sz w:val="11"/>
              </w:rPr>
              <w:t>494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1" w:name="BBIFD01AM046"/>
            <w:bookmarkEnd w:id="3571"/>
            <w:r>
              <w:rPr>
                <w:b/>
                <w:sz w:val="11"/>
              </w:rPr>
              <w:t>565.000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2" w:name="BBIFD01AN046"/>
            <w:bookmarkEnd w:id="3572"/>
            <w:r>
              <w:rPr>
                <w:b/>
                <w:sz w:val="11"/>
              </w:rPr>
              <w:t>183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3" w:name="BBIFD01AO046"/>
            <w:bookmarkEnd w:id="3573"/>
            <w:r>
              <w:rPr>
                <w:b/>
                <w:sz w:val="11"/>
              </w:rPr>
              <w:t>12.612</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4" w:name="BBIFD01AP046"/>
            <w:bookmarkEnd w:id="3574"/>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5" w:name="BBIFD01AQ046"/>
            <w:bookmarkEnd w:id="3575"/>
            <w:r>
              <w:rPr>
                <w:b/>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76" w:name="BBIFD01AR046"/>
            <w:bookmarkEnd w:id="3576"/>
            <w:r>
              <w:rPr>
                <w:b/>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577" w:name="BBIFD0100051" w:colFirst="0" w:colLast="0"/>
            <w:bookmarkEnd w:id="3567"/>
            <w:r>
              <w:rPr>
                <w:sz w:val="11"/>
              </w:rPr>
              <w:t>Índice DI</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78" w:name="BBIFD01AJ051"/>
            <w:bookmarkEnd w:id="3578"/>
            <w:r>
              <w:rPr>
                <w:sz w:val="11"/>
              </w:rPr>
              <w:t>565.000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79" w:name="BBIFD01AK051"/>
            <w:bookmarkEnd w:id="3579"/>
            <w:r>
              <w:rPr>
                <w:sz w:val="11"/>
              </w:rPr>
              <w:t>183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0" w:name="BBIFD01AL051"/>
            <w:bookmarkEnd w:id="3580"/>
            <w:r>
              <w:rPr>
                <w:sz w:val="11"/>
              </w:rPr>
              <w:t>494</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1" w:name="BBIFD01AM051"/>
            <w:bookmarkEnd w:id="3581"/>
            <w:r>
              <w:rPr>
                <w:sz w:val="11"/>
              </w:rPr>
              <w:t>565.000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2" w:name="BBIFD01AN051"/>
            <w:bookmarkEnd w:id="3582"/>
            <w:r>
              <w:rPr>
                <w:sz w:val="11"/>
              </w:rPr>
              <w:t>183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3" w:name="BBIFD01AO051"/>
            <w:bookmarkEnd w:id="3583"/>
            <w:r>
              <w:rPr>
                <w:sz w:val="11"/>
              </w:rPr>
              <w:t>12.612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4" w:name="BBIFD01AP051"/>
            <w:bookmarkEnd w:id="3584"/>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5" w:name="BBIFD01AQ051"/>
            <w:bookmarkEnd w:id="3585"/>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86" w:name="BBIFD01AR051"/>
            <w:bookmarkEnd w:id="3586"/>
            <w:r>
              <w:rPr>
                <w:sz w:val="11"/>
              </w:rPr>
              <w:t>--</w:t>
            </w:r>
          </w:p>
        </w:tc>
      </w:tr>
    </w:tbl>
    <w:p w:rsidR="00504F0F" w:rsidRDefault="00504F0F" w:rsidP="00504F0F">
      <w:pPr>
        <w:pStyle w:val="072-Rodapdatabela"/>
        <w:keepNext w:val="0"/>
        <w:keepLines w:val="0"/>
      </w:pP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1 - Composição da Carteira de Derivativos por Indexador - Futuros"/>
        <w:tblDescription w:val="PubliCon - Sistema de Gerenciamento do Documentos Contábeis para Publicação&#10;&#10;Última atualização do mapa do quadro em: "/>
      </w:tblPr>
      <w:tblGrid>
        <w:gridCol w:w="1660"/>
        <w:gridCol w:w="1441"/>
        <w:gridCol w:w="1441"/>
        <w:gridCol w:w="1441"/>
        <w:gridCol w:w="1441"/>
        <w:gridCol w:w="1441"/>
        <w:gridCol w:w="1441"/>
        <w:gridCol w:w="1441"/>
        <w:gridCol w:w="1441"/>
        <w:gridCol w:w="1441"/>
      </w:tblGrid>
      <w:tr w:rsidR="00504F0F" w:rsidRPr="00B31598" w:rsidTr="00830093">
        <w:trPr>
          <w:cantSplit/>
          <w:tblHeader/>
        </w:trPr>
        <w:tc>
          <w:tcPr>
            <w:tcW w:w="1660" w:type="dxa"/>
            <w:vMerge w:val="restart"/>
            <w:shd w:val="solid" w:color="C3D7F0" w:fill="auto"/>
            <w:vAlign w:val="center"/>
          </w:tcPr>
          <w:p w:rsidR="00504F0F" w:rsidRPr="00B31598" w:rsidRDefault="00504F0F" w:rsidP="00830093">
            <w:pPr>
              <w:pStyle w:val="070-TabelaPadro"/>
              <w:jc w:val="center"/>
              <w:rPr>
                <w:b/>
                <w:sz w:val="11"/>
              </w:rPr>
            </w:pPr>
            <w:r>
              <w:rPr>
                <w:b/>
                <w:sz w:val="11"/>
              </w:rPr>
              <w:lastRenderedPageBreak/>
              <w:t>Por Indexador</w:t>
            </w:r>
          </w:p>
        </w:tc>
        <w:tc>
          <w:tcPr>
            <w:tcW w:w="4323" w:type="dxa"/>
            <w:gridSpan w:val="3"/>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31.03.2020</w:t>
            </w:r>
          </w:p>
        </w:tc>
        <w:tc>
          <w:tcPr>
            <w:tcW w:w="4323" w:type="dxa"/>
            <w:gridSpan w:val="3"/>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31.12.2019</w:t>
            </w:r>
          </w:p>
        </w:tc>
        <w:tc>
          <w:tcPr>
            <w:tcW w:w="4323" w:type="dxa"/>
            <w:gridSpan w:val="3"/>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31.03.2019</w:t>
            </w:r>
          </w:p>
        </w:tc>
      </w:tr>
      <w:tr w:rsidR="00504F0F" w:rsidRPr="00B31598" w:rsidTr="00830093">
        <w:trPr>
          <w:cantSplit/>
          <w:tblHeader/>
        </w:trPr>
        <w:tc>
          <w:tcPr>
            <w:tcW w:w="1660" w:type="dxa"/>
            <w:vMerge/>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referência</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custo</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mercado</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referência</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custo</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mercado</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referência</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custo</w:t>
            </w:r>
          </w:p>
        </w:tc>
        <w:tc>
          <w:tcPr>
            <w:tcW w:w="1441" w:type="dxa"/>
            <w:tcBorders>
              <w:bottom w:val="single" w:sz="4" w:space="0" w:color="FFFFFF" w:themeColor="background1"/>
            </w:tcBorders>
            <w:shd w:val="solid" w:color="C3D7F0" w:fill="auto"/>
            <w:vAlign w:val="center"/>
          </w:tcPr>
          <w:p w:rsidR="00504F0F" w:rsidRPr="00B31598" w:rsidRDefault="00504F0F" w:rsidP="00830093">
            <w:pPr>
              <w:pStyle w:val="070-TabelaPadro"/>
              <w:jc w:val="center"/>
              <w:rPr>
                <w:b/>
                <w:sz w:val="11"/>
              </w:rPr>
            </w:pPr>
            <w:r>
              <w:rPr>
                <w:b/>
                <w:sz w:val="11"/>
              </w:rPr>
              <w:t>Valor de mercado</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sz w:val="11"/>
              </w:rPr>
            </w:pPr>
            <w:bookmarkStart w:id="3587" w:name="BBIFD0100057" w:colFirst="0" w:colLast="0"/>
            <w:bookmarkEnd w:id="3577"/>
            <w:r>
              <w:rPr>
                <w:b/>
                <w:sz w:val="11"/>
              </w:rPr>
              <w:t>De Compra - Posição Vendida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88" w:name="BBIFD01AJ057"/>
            <w:bookmarkEnd w:id="3588"/>
            <w:r>
              <w:rPr>
                <w:b/>
                <w:sz w:val="11"/>
              </w:rPr>
              <w:t>32.387</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89" w:name="BBIFD01AK057"/>
            <w:bookmarkEnd w:id="3589"/>
            <w:r>
              <w:rPr>
                <w:b/>
                <w:sz w:val="11"/>
              </w:rPr>
              <w:t>(1.710)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0" w:name="BBIFD01AL057"/>
            <w:bookmarkEnd w:id="3590"/>
            <w:r>
              <w:rPr>
                <w:b/>
                <w:sz w:val="11"/>
              </w:rPr>
              <w:t>(12.275)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1" w:name="BBIFD01AM057"/>
            <w:bookmarkEnd w:id="3591"/>
            <w:r>
              <w:rPr>
                <w:b/>
                <w:sz w:val="11"/>
              </w:rPr>
              <w:t>24.865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2" w:name="BBIFD01AN057"/>
            <w:bookmarkEnd w:id="3592"/>
            <w:r>
              <w:rPr>
                <w:b/>
                <w:sz w:val="11"/>
              </w:rPr>
              <w:t>(1.219)</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3" w:name="BBIFD01AO057"/>
            <w:bookmarkEnd w:id="3593"/>
            <w:r>
              <w:rPr>
                <w:b/>
                <w:sz w:val="11"/>
              </w:rPr>
              <w:t>(1.253)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4" w:name="BBIFD01AP057"/>
            <w:bookmarkEnd w:id="3594"/>
            <w:r>
              <w:rPr>
                <w:b/>
                <w:sz w:val="11"/>
              </w:rPr>
              <w:t>85.036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5" w:name="BBIFD01AQ057"/>
            <w:bookmarkEnd w:id="3595"/>
            <w:r>
              <w:rPr>
                <w:b/>
                <w:sz w:val="11"/>
              </w:rPr>
              <w:t>(7.465)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b/>
                <w:sz w:val="11"/>
              </w:rPr>
            </w:pPr>
            <w:bookmarkStart w:id="3596" w:name="BBIFD01AR057"/>
            <w:bookmarkEnd w:id="3596"/>
            <w:r>
              <w:rPr>
                <w:b/>
                <w:sz w:val="11"/>
              </w:rPr>
              <w:t>(10.099)</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597" w:name="BBIFD0100058" w:colFirst="0" w:colLast="0"/>
            <w:bookmarkEnd w:id="3587"/>
            <w:r>
              <w:rPr>
                <w:sz w:val="11"/>
              </w:rPr>
              <w:t>Moeda estrangeira</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98" w:name="BBIFD01AJ058"/>
            <w:bookmarkEnd w:id="3598"/>
            <w:r>
              <w:rPr>
                <w:sz w:val="11"/>
              </w:rPr>
              <w:t>2.672</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599" w:name="BBIFD01AK058"/>
            <w:bookmarkEnd w:id="3599"/>
            <w:r>
              <w:rPr>
                <w:sz w:val="11"/>
              </w:rPr>
              <w:t>(179)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0" w:name="BBIFD01AL058"/>
            <w:bookmarkEnd w:id="3600"/>
            <w:r>
              <w:rPr>
                <w:sz w:val="11"/>
              </w:rPr>
              <w:t>(218)</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1" w:name="BBIFD01AM058"/>
            <w:bookmarkEnd w:id="3601"/>
            <w:r>
              <w:rPr>
                <w:sz w:val="11"/>
              </w:rPr>
              <w:t>1.635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2" w:name="BBIFD01AN058"/>
            <w:bookmarkEnd w:id="3602"/>
            <w:r>
              <w:rPr>
                <w:sz w:val="11"/>
              </w:rPr>
              <w:t>(43)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3" w:name="BBIFD01AO058"/>
            <w:bookmarkEnd w:id="3603"/>
            <w:r>
              <w:rPr>
                <w:sz w:val="11"/>
              </w:rPr>
              <w:t>(3)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4" w:name="BBIFD01AP058"/>
            <w:bookmarkEnd w:id="3604"/>
            <w:r>
              <w:rPr>
                <w:sz w:val="11"/>
              </w:rPr>
              <w:t>335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5" w:name="BBIFD01AQ058"/>
            <w:bookmarkEnd w:id="3605"/>
            <w:r>
              <w:rPr>
                <w:sz w:val="11"/>
              </w:rPr>
              <w:t>(15)</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06" w:name="BBIFD01AR058"/>
            <w:bookmarkEnd w:id="3606"/>
            <w:r>
              <w:rPr>
                <w:sz w:val="11"/>
              </w:rPr>
              <w:t>(16)</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607" w:name="BBIFD0100060" w:colFirst="0" w:colLast="0"/>
            <w:bookmarkEnd w:id="3597"/>
            <w:r>
              <w:rPr>
                <w:sz w:val="11"/>
              </w:rPr>
              <w:t>Pré-fixados</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08" w:name="BBIFD01AJ060"/>
            <w:bookmarkEnd w:id="3608"/>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09" w:name="BBIFD01AK060"/>
            <w:bookmarkEnd w:id="3609"/>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0" w:name="BBIFD01AL060"/>
            <w:bookmarkEnd w:id="3610"/>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1" w:name="BBIFD01AM060"/>
            <w:bookmarkEnd w:id="3611"/>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2" w:name="BBIFD01AN060"/>
            <w:bookmarkEnd w:id="3612"/>
            <w:r>
              <w:rPr>
                <w:sz w:val="11"/>
              </w:rPr>
              <w:t>(26)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3" w:name="BBIFD01AO060"/>
            <w:bookmarkEnd w:id="3613"/>
            <w:r>
              <w:rPr>
                <w:sz w:val="11"/>
              </w:rPr>
              <w:t>(26)</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4" w:name="BBIFD01AP060"/>
            <w:bookmarkEnd w:id="3614"/>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5" w:name="BBIFD01AQ060"/>
            <w:bookmarkEnd w:id="3615"/>
            <w:r>
              <w:rPr>
                <w:sz w:val="11"/>
              </w:rPr>
              <w:t>--</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16" w:name="BBIFD01AR060"/>
            <w:bookmarkEnd w:id="3616"/>
            <w:r>
              <w:rPr>
                <w:sz w:val="11"/>
              </w:rPr>
              <w:t>--</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617" w:name="BBIFD0100110" w:colFirst="0" w:colLast="0"/>
            <w:bookmarkEnd w:id="3607"/>
            <w:r>
              <w:rPr>
                <w:sz w:val="11"/>
              </w:rPr>
              <w:t>Índice Bovespa</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18" w:name="BBIFD01AJ110"/>
            <w:bookmarkEnd w:id="3618"/>
            <w:r>
              <w:rPr>
                <w:sz w:val="11"/>
              </w:rPr>
              <w:t>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19" w:name="BBIFD01AK110"/>
            <w:bookmarkEnd w:id="3619"/>
            <w:r>
              <w:rPr>
                <w:sz w:val="11"/>
              </w:rPr>
              <w:t>(1)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0" w:name="BBIFD01AL110"/>
            <w:bookmarkEnd w:id="3620"/>
            <w:r>
              <w:rPr>
                <w:sz w:val="11"/>
              </w:rPr>
              <w:t>--</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1" w:name="BBIFD01AM110"/>
            <w:bookmarkEnd w:id="3621"/>
            <w:r>
              <w:rPr>
                <w:sz w:val="11"/>
              </w:rPr>
              <w:t>58</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2" w:name="BBIFD01AN110"/>
            <w:bookmarkEnd w:id="3622"/>
            <w:r>
              <w:rPr>
                <w:sz w:val="11"/>
              </w:rPr>
              <w:t>(3)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3" w:name="BBIFD01AO110"/>
            <w:bookmarkEnd w:id="3623"/>
            <w:r>
              <w:rPr>
                <w:sz w:val="11"/>
              </w:rPr>
              <w:t>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4" w:name="BBIFD01AP110"/>
            <w:bookmarkEnd w:id="3624"/>
            <w:r>
              <w:rPr>
                <w:sz w:val="11"/>
              </w:rPr>
              <w:t>48.596</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5" w:name="BBIFD01AQ110"/>
            <w:bookmarkEnd w:id="3625"/>
            <w:r>
              <w:rPr>
                <w:sz w:val="11"/>
              </w:rPr>
              <w:t>(3.977)</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26" w:name="BBIFD01AR110"/>
            <w:bookmarkEnd w:id="3626"/>
            <w:r>
              <w:rPr>
                <w:sz w:val="11"/>
              </w:rPr>
              <w:t>(6.188)</w:t>
            </w:r>
          </w:p>
        </w:tc>
      </w:tr>
      <w:tr w:rsidR="00267426" w:rsidRPr="00B31598" w:rsidTr="008B2604">
        <w:trPr>
          <w:cantSplit/>
        </w:trPr>
        <w:tc>
          <w:tcPr>
            <w:tcW w:w="1660" w:type="dxa"/>
            <w:tcBorders>
              <w:bottom w:val="single" w:sz="4" w:space="0" w:color="FFFFFF" w:themeColor="background1"/>
            </w:tcBorders>
            <w:shd w:val="solid" w:color="E6E6E6" w:fill="auto"/>
            <w:vAlign w:val="center"/>
          </w:tcPr>
          <w:p w:rsidR="00267426" w:rsidRPr="00B31598" w:rsidRDefault="00267426" w:rsidP="008B2604">
            <w:pPr>
              <w:pStyle w:val="070-TabelaPadro"/>
              <w:ind w:left="120"/>
              <w:jc w:val="left"/>
              <w:rPr>
                <w:sz w:val="11"/>
              </w:rPr>
            </w:pPr>
            <w:bookmarkStart w:id="3627" w:name="BBIFD0100109" w:colFirst="0" w:colLast="0"/>
            <w:bookmarkEnd w:id="3617"/>
            <w:r>
              <w:rPr>
                <w:sz w:val="11"/>
              </w:rPr>
              <w:t>Índice IPCA</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28" w:name="BBIFD01AJ109"/>
            <w:bookmarkEnd w:id="3628"/>
            <w:r>
              <w:rPr>
                <w:sz w:val="11"/>
              </w:rPr>
              <w:t>7.025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29" w:name="BBIFD01AK109"/>
            <w:bookmarkEnd w:id="3629"/>
            <w:r>
              <w:rPr>
                <w:sz w:val="11"/>
              </w:rPr>
              <w:t>(851)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0" w:name="BBIFD01AL109"/>
            <w:bookmarkEnd w:id="3630"/>
            <w:r>
              <w:rPr>
                <w:sz w:val="11"/>
              </w:rPr>
              <w:t>(824)</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1" w:name="BBIFD01AM109"/>
            <w:bookmarkEnd w:id="3631"/>
            <w:r>
              <w:rPr>
                <w:sz w:val="11"/>
              </w:rPr>
              <w:t>6.913</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2" w:name="BBIFD01AN109"/>
            <w:bookmarkEnd w:id="3632"/>
            <w:r>
              <w:rPr>
                <w:sz w:val="11"/>
              </w:rPr>
              <w:t>(851)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3" w:name="BBIFD01AO109"/>
            <w:bookmarkEnd w:id="3633"/>
            <w:r>
              <w:rPr>
                <w:sz w:val="11"/>
              </w:rPr>
              <w:t>(895)</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4" w:name="BBIFD01AP109"/>
            <w:bookmarkEnd w:id="3634"/>
            <w:r>
              <w:rPr>
                <w:sz w:val="11"/>
              </w:rPr>
              <w:t>34.371</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5" w:name="BBIFD01AQ109"/>
            <w:bookmarkEnd w:id="3635"/>
            <w:r>
              <w:rPr>
                <w:sz w:val="11"/>
              </w:rPr>
              <w:t>(3.430)</w:t>
            </w:r>
          </w:p>
        </w:tc>
        <w:tc>
          <w:tcPr>
            <w:tcW w:w="1441" w:type="dxa"/>
            <w:tcBorders>
              <w:bottom w:val="single" w:sz="4" w:space="0" w:color="FFFFFF" w:themeColor="background1"/>
            </w:tcBorders>
            <w:shd w:val="solid" w:color="E6E6E6" w:fill="auto"/>
            <w:vAlign w:val="center"/>
          </w:tcPr>
          <w:p w:rsidR="00267426" w:rsidRPr="00B31598" w:rsidRDefault="00267426" w:rsidP="008B2604">
            <w:pPr>
              <w:pStyle w:val="070-TabelaPadro"/>
              <w:rPr>
                <w:sz w:val="11"/>
              </w:rPr>
            </w:pPr>
            <w:bookmarkStart w:id="3636" w:name="BBIFD01AR109"/>
            <w:bookmarkEnd w:id="3636"/>
            <w:r>
              <w:rPr>
                <w:sz w:val="11"/>
              </w:rPr>
              <w:t>(3.885)</w:t>
            </w:r>
          </w:p>
        </w:tc>
      </w:tr>
      <w:tr w:rsidR="00267426" w:rsidRPr="00B31598" w:rsidTr="008B2604">
        <w:trPr>
          <w:cantSplit/>
        </w:trPr>
        <w:tc>
          <w:tcPr>
            <w:tcW w:w="1660" w:type="dxa"/>
            <w:tcBorders>
              <w:bottom w:val="single" w:sz="4" w:space="0" w:color="FFFFFF" w:themeColor="background1"/>
            </w:tcBorders>
            <w:shd w:val="solid" w:color="F3F3F3" w:fill="auto"/>
            <w:vAlign w:val="center"/>
          </w:tcPr>
          <w:p w:rsidR="00267426" w:rsidRPr="00B31598" w:rsidRDefault="00267426" w:rsidP="008B2604">
            <w:pPr>
              <w:pStyle w:val="070-TabelaPadro"/>
              <w:ind w:left="120"/>
              <w:jc w:val="left"/>
              <w:rPr>
                <w:sz w:val="11"/>
              </w:rPr>
            </w:pPr>
            <w:bookmarkStart w:id="3637" w:name="BBIFD0100064" w:colFirst="0" w:colLast="0"/>
            <w:bookmarkEnd w:id="3627"/>
            <w:r>
              <w:rPr>
                <w:sz w:val="11"/>
              </w:rPr>
              <w:t>Commodities</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38" w:name="BBIFD01AJ064"/>
            <w:bookmarkEnd w:id="3638"/>
            <w:r>
              <w:rPr>
                <w:sz w:val="11"/>
              </w:rPr>
              <w:t>22.681</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39" w:name="BBIFD01AK064"/>
            <w:bookmarkEnd w:id="3639"/>
            <w:r>
              <w:rPr>
                <w:sz w:val="11"/>
              </w:rPr>
              <w:t>(679)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0" w:name="BBIFD01AL064"/>
            <w:bookmarkEnd w:id="3640"/>
            <w:r>
              <w:rPr>
                <w:sz w:val="11"/>
              </w:rPr>
              <w:t>(11.233)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1" w:name="BBIFD01AM064"/>
            <w:bookmarkEnd w:id="3641"/>
            <w:r>
              <w:rPr>
                <w:sz w:val="11"/>
              </w:rPr>
              <w:t>16.259</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2" w:name="BBIFD01AN064"/>
            <w:bookmarkEnd w:id="3642"/>
            <w:r>
              <w:rPr>
                <w:sz w:val="11"/>
              </w:rPr>
              <w:t>(296)</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3" w:name="BBIFD01AO064"/>
            <w:bookmarkEnd w:id="3643"/>
            <w:r>
              <w:rPr>
                <w:sz w:val="11"/>
              </w:rPr>
              <w:t>(330)</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4" w:name="BBIFD01AP064"/>
            <w:bookmarkEnd w:id="3644"/>
            <w:r>
              <w:rPr>
                <w:sz w:val="11"/>
              </w:rPr>
              <w:t>1.734</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5" w:name="BBIFD01AQ064"/>
            <w:bookmarkEnd w:id="3645"/>
            <w:r>
              <w:rPr>
                <w:sz w:val="11"/>
              </w:rPr>
              <w:t>(43)</w:t>
            </w:r>
          </w:p>
        </w:tc>
        <w:tc>
          <w:tcPr>
            <w:tcW w:w="1441" w:type="dxa"/>
            <w:tcBorders>
              <w:bottom w:val="single" w:sz="4" w:space="0" w:color="FFFFFF" w:themeColor="background1"/>
            </w:tcBorders>
            <w:shd w:val="solid" w:color="F3F3F3" w:fill="auto"/>
            <w:vAlign w:val="center"/>
          </w:tcPr>
          <w:p w:rsidR="00267426" w:rsidRPr="00B31598" w:rsidRDefault="00267426" w:rsidP="008B2604">
            <w:pPr>
              <w:pStyle w:val="070-TabelaPadro"/>
              <w:rPr>
                <w:sz w:val="11"/>
              </w:rPr>
            </w:pPr>
            <w:bookmarkStart w:id="3646" w:name="BBIFD01AR064"/>
            <w:bookmarkEnd w:id="3646"/>
            <w:r>
              <w:rPr>
                <w:sz w:val="11"/>
              </w:rPr>
              <w:t>(10)</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60"/>
              <w:jc w:val="left"/>
              <w:rPr>
                <w:b/>
                <w:sz w:val="11"/>
              </w:rPr>
            </w:pPr>
            <w:bookmarkStart w:id="3647" w:name="BBIFD0100066" w:colFirst="0" w:colLast="0"/>
            <w:bookmarkStart w:id="3648" w:name="BBIFD01Div1"/>
            <w:bookmarkEnd w:id="3316"/>
            <w:bookmarkEnd w:id="3637"/>
            <w:r>
              <w:rPr>
                <w:b/>
                <w:sz w:val="11"/>
              </w:rPr>
              <w:t>De Venda - Posição Vendida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49" w:name="BBIFD01AJ066"/>
            <w:bookmarkEnd w:id="3649"/>
            <w:r>
              <w:rPr>
                <w:b/>
                <w:sz w:val="11"/>
              </w:rPr>
              <w:t>1.022.717</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0" w:name="BBIFD01AK066"/>
            <w:bookmarkEnd w:id="3650"/>
            <w:r>
              <w:rPr>
                <w:b/>
                <w:sz w:val="11"/>
              </w:rPr>
              <w:t>(14.410)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1" w:name="BBIFD01AL066"/>
            <w:bookmarkEnd w:id="3651"/>
            <w:r>
              <w:rPr>
                <w:b/>
                <w:sz w:val="11"/>
              </w:rPr>
              <w:t>(20.721)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2" w:name="BBIFD01AM066"/>
            <w:bookmarkEnd w:id="3652"/>
            <w:r>
              <w:rPr>
                <w:b/>
                <w:sz w:val="11"/>
              </w:rPr>
              <w:t>1.000.022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3" w:name="BBIFD01AN066"/>
            <w:bookmarkEnd w:id="3653"/>
            <w:r>
              <w:rPr>
                <w:b/>
                <w:sz w:val="11"/>
              </w:rPr>
              <w:t>(6.736)</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4" w:name="BBIFD01AO066"/>
            <w:bookmarkEnd w:id="3654"/>
            <w:r>
              <w:rPr>
                <w:b/>
                <w:sz w:val="11"/>
              </w:rPr>
              <w:t>(25.134)</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5" w:name="BBIFD01AP066"/>
            <w:bookmarkEnd w:id="3655"/>
            <w:r>
              <w:rPr>
                <w:b/>
                <w:sz w:val="11"/>
              </w:rPr>
              <w:t>282.638</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6" w:name="BBIFD01AQ066"/>
            <w:bookmarkEnd w:id="3656"/>
            <w:r>
              <w:rPr>
                <w:b/>
                <w:sz w:val="11"/>
              </w:rPr>
              <w:t>(5.441)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57" w:name="BBIFD01AR066"/>
            <w:bookmarkEnd w:id="3657"/>
            <w:r>
              <w:rPr>
                <w:b/>
                <w:sz w:val="11"/>
              </w:rPr>
              <w:t>(2.902)</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658" w:name="BBIFD0100067" w:colFirst="0" w:colLast="0"/>
            <w:bookmarkEnd w:id="3647"/>
            <w:r>
              <w:rPr>
                <w:sz w:val="11"/>
              </w:rPr>
              <w:t>Moeda estrangeira</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59" w:name="BBIFD01AJ067"/>
            <w:bookmarkEnd w:id="3659"/>
            <w:r>
              <w:rPr>
                <w:sz w:val="11"/>
              </w:rPr>
              <w:t>202.170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0" w:name="BBIFD01AK067"/>
            <w:bookmarkEnd w:id="3660"/>
            <w:r>
              <w:rPr>
                <w:sz w:val="11"/>
              </w:rPr>
              <w:t>(3.016)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1" w:name="BBIFD01AL067"/>
            <w:bookmarkEnd w:id="3661"/>
            <w:r>
              <w:rPr>
                <w:sz w:val="11"/>
              </w:rPr>
              <w:t>(445)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2" w:name="BBIFD01AM067"/>
            <w:bookmarkEnd w:id="3662"/>
            <w:r>
              <w:rPr>
                <w:sz w:val="11"/>
              </w:rPr>
              <w:t>31.995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3" w:name="BBIFD01AN067"/>
            <w:bookmarkEnd w:id="3663"/>
            <w:r>
              <w:rPr>
                <w:sz w:val="11"/>
              </w:rPr>
              <w:t>(904)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4" w:name="BBIFD01AO067"/>
            <w:bookmarkEnd w:id="3664"/>
            <w:r>
              <w:rPr>
                <w:sz w:val="11"/>
              </w:rPr>
              <w:t>(1.131)</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5" w:name="BBIFD01AP067"/>
            <w:bookmarkEnd w:id="3665"/>
            <w:r>
              <w:rPr>
                <w:sz w:val="11"/>
              </w:rPr>
              <w:t>105.813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6" w:name="BBIFD01AQ067"/>
            <w:bookmarkEnd w:id="3666"/>
            <w:r>
              <w:rPr>
                <w:sz w:val="11"/>
              </w:rPr>
              <w:t>(4.084)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67" w:name="BBIFD01AR067"/>
            <w:bookmarkEnd w:id="3667"/>
            <w:r>
              <w:rPr>
                <w:sz w:val="11"/>
              </w:rPr>
              <w:t>(921)</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120"/>
              <w:jc w:val="left"/>
              <w:rPr>
                <w:sz w:val="11"/>
              </w:rPr>
            </w:pPr>
            <w:bookmarkStart w:id="3668" w:name="BBIFD0100070" w:colFirst="0" w:colLast="0"/>
            <w:bookmarkEnd w:id="3658"/>
            <w:r>
              <w:rPr>
                <w:sz w:val="11"/>
              </w:rPr>
              <w:t>Índice DI</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69" w:name="BBIFD01AJ070"/>
            <w:bookmarkEnd w:id="3669"/>
            <w:r>
              <w:rPr>
                <w:sz w:val="11"/>
              </w:rPr>
              <w:t>568.354</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0" w:name="BBIFD01AK070"/>
            <w:bookmarkEnd w:id="3670"/>
            <w:r>
              <w:rPr>
                <w:sz w:val="11"/>
              </w:rPr>
              <w:t>(155)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1" w:name="BBIFD01AL070"/>
            <w:bookmarkEnd w:id="3671"/>
            <w:r>
              <w:rPr>
                <w:sz w:val="11"/>
              </w:rPr>
              <w:t>(681)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2" w:name="BBIFD01AM070"/>
            <w:bookmarkEnd w:id="3672"/>
            <w:r>
              <w:rPr>
                <w:sz w:val="11"/>
              </w:rPr>
              <w:t>726.073</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3" w:name="BBIFD01AN070"/>
            <w:bookmarkEnd w:id="3673"/>
            <w:r>
              <w:rPr>
                <w:sz w:val="11"/>
              </w:rPr>
              <w:t>(1.069)</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4" w:name="BBIFD01AO070"/>
            <w:bookmarkEnd w:id="3674"/>
            <w:r>
              <w:rPr>
                <w:sz w:val="11"/>
              </w:rPr>
              <w:t>(15.069)</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5" w:name="BBIFD01AP070"/>
            <w:bookmarkEnd w:id="3675"/>
            <w:r>
              <w:rPr>
                <w:sz w:val="11"/>
              </w:rPr>
              <w:t>159.829</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6" w:name="BBIFD01AQ070"/>
            <w:bookmarkEnd w:id="3676"/>
            <w:r>
              <w:rPr>
                <w:sz w:val="11"/>
              </w:rPr>
              <w:t>(1.023)</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677" w:name="BBIFD01AR070"/>
            <w:bookmarkEnd w:id="3677"/>
            <w:r>
              <w:rPr>
                <w:sz w:val="11"/>
              </w:rPr>
              <w:t>(1.905)</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678" w:name="BBIFD0100073" w:colFirst="0" w:colLast="0"/>
            <w:bookmarkEnd w:id="3668"/>
            <w:r>
              <w:rPr>
                <w:sz w:val="11"/>
              </w:rPr>
              <w:t>Commodities</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79" w:name="BBIFD01AJ073"/>
            <w:bookmarkEnd w:id="3679"/>
            <w:r>
              <w:rPr>
                <w:sz w:val="11"/>
              </w:rPr>
              <w:t>252.193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0" w:name="BBIFD01AK073"/>
            <w:bookmarkEnd w:id="3680"/>
            <w:r>
              <w:rPr>
                <w:sz w:val="11"/>
              </w:rPr>
              <w:t>(11.239)</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1" w:name="BBIFD01AL073"/>
            <w:bookmarkEnd w:id="3681"/>
            <w:r>
              <w:rPr>
                <w:sz w:val="11"/>
              </w:rPr>
              <w:t>(19.595)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2" w:name="BBIFD01AM073"/>
            <w:bookmarkEnd w:id="3682"/>
            <w:r>
              <w:rPr>
                <w:sz w:val="11"/>
              </w:rPr>
              <w:t>241.954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3" w:name="BBIFD01AN073"/>
            <w:bookmarkEnd w:id="3683"/>
            <w:r>
              <w:rPr>
                <w:sz w:val="11"/>
              </w:rPr>
              <w:t>(4.763)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4" w:name="BBIFD01AO073"/>
            <w:bookmarkEnd w:id="3684"/>
            <w:r>
              <w:rPr>
                <w:sz w:val="11"/>
              </w:rPr>
              <w:t>(8.934)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5" w:name="BBIFD01AP073"/>
            <w:bookmarkEnd w:id="3685"/>
            <w:r>
              <w:rPr>
                <w:sz w:val="11"/>
              </w:rPr>
              <w:t>16.996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6" w:name="BBIFD01AQ073"/>
            <w:bookmarkEnd w:id="3686"/>
            <w:r>
              <w:rPr>
                <w:sz w:val="11"/>
              </w:rPr>
              <w:t>(334)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687" w:name="BBIFD01AR073"/>
            <w:bookmarkEnd w:id="3687"/>
            <w:r>
              <w:rPr>
                <w:sz w:val="11"/>
              </w:rPr>
              <w:t>(76)</w:t>
            </w:r>
          </w:p>
        </w:tc>
      </w:tr>
      <w:bookmarkEnd w:id="3678"/>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jc w:val="left"/>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jc w:val="left"/>
              <w:rPr>
                <w:b/>
                <w:sz w:val="11"/>
              </w:rPr>
            </w:pPr>
            <w:bookmarkStart w:id="3688" w:name="BBIFD0100075" w:colFirst="0" w:colLast="0"/>
            <w:bookmarkStart w:id="3689" w:name="BBIFD01AJ075" w:colFirst="0" w:colLast="0"/>
            <w:bookmarkStart w:id="3690" w:name="BBIFD01AK075" w:colFirst="0" w:colLast="0"/>
            <w:bookmarkStart w:id="3691" w:name="BBIFD01AL075" w:colFirst="0" w:colLast="0"/>
            <w:bookmarkStart w:id="3692" w:name="BBIFD01AM075" w:colFirst="0" w:colLast="0"/>
            <w:bookmarkStart w:id="3693" w:name="BBIFD01AN075" w:colFirst="0" w:colLast="0"/>
            <w:bookmarkStart w:id="3694" w:name="BBIFD01AO075" w:colFirst="0" w:colLast="0"/>
            <w:bookmarkStart w:id="3695" w:name="BBIFD01AP075" w:colFirst="0" w:colLast="0"/>
            <w:bookmarkStart w:id="3696" w:name="BBIFD01AQ075" w:colFirst="0" w:colLast="0"/>
            <w:bookmarkStart w:id="3697" w:name="BBIFD01AR075" w:colFirst="0" w:colLast="0"/>
            <w:r>
              <w:rPr>
                <w:b/>
                <w:sz w:val="11"/>
              </w:rPr>
              <w:t>Contratos de Swap</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60"/>
              <w:jc w:val="left"/>
              <w:rPr>
                <w:b/>
                <w:sz w:val="11"/>
              </w:rPr>
            </w:pPr>
            <w:bookmarkStart w:id="3698" w:name="BBIFD0100076" w:colFirst="0" w:colLast="0"/>
            <w:bookmarkEnd w:id="3688"/>
            <w:bookmarkEnd w:id="3689"/>
            <w:bookmarkEnd w:id="3690"/>
            <w:bookmarkEnd w:id="3691"/>
            <w:bookmarkEnd w:id="3692"/>
            <w:bookmarkEnd w:id="3693"/>
            <w:bookmarkEnd w:id="3694"/>
            <w:bookmarkEnd w:id="3695"/>
            <w:bookmarkEnd w:id="3696"/>
            <w:bookmarkEnd w:id="3697"/>
            <w:r>
              <w:rPr>
                <w:b/>
                <w:sz w:val="11"/>
              </w:rPr>
              <w:t>Posição Ativa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699" w:name="BBIFD01AJ076"/>
            <w:bookmarkEnd w:id="3699"/>
            <w:r>
              <w:rPr>
                <w:b/>
                <w:sz w:val="11"/>
              </w:rPr>
              <w:t>7.073.427</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0" w:name="BBIFD01AK076"/>
            <w:bookmarkEnd w:id="3700"/>
            <w:r>
              <w:rPr>
                <w:b/>
                <w:sz w:val="11"/>
              </w:rPr>
              <w:t>1.599.642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1" w:name="BBIFD01AL076"/>
            <w:bookmarkEnd w:id="3701"/>
            <w:r>
              <w:rPr>
                <w:b/>
                <w:sz w:val="11"/>
              </w:rPr>
              <w:t>1.653.370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2" w:name="BBIFD01AM076"/>
            <w:bookmarkEnd w:id="3702"/>
            <w:r>
              <w:rPr>
                <w:b/>
                <w:sz w:val="11"/>
              </w:rPr>
              <w:t>9.069.206</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3" w:name="BBIFD01AN076"/>
            <w:bookmarkEnd w:id="3703"/>
            <w:r>
              <w:rPr>
                <w:b/>
                <w:sz w:val="11"/>
              </w:rPr>
              <w:t>433.088</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4" w:name="BBIFD01AO076"/>
            <w:bookmarkEnd w:id="3704"/>
            <w:r>
              <w:rPr>
                <w:b/>
                <w:sz w:val="11"/>
              </w:rPr>
              <w:t>466.072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5" w:name="BBIFD01AP076"/>
            <w:bookmarkEnd w:id="3705"/>
            <w:r>
              <w:rPr>
                <w:b/>
                <w:sz w:val="11"/>
              </w:rPr>
              <w:t>14.353.650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6" w:name="BBIFD01AQ076"/>
            <w:bookmarkEnd w:id="3706"/>
            <w:r>
              <w:rPr>
                <w:b/>
                <w:sz w:val="11"/>
              </w:rPr>
              <w:t>512.745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07" w:name="BBIFD01AR076"/>
            <w:bookmarkEnd w:id="3707"/>
            <w:r>
              <w:rPr>
                <w:b/>
                <w:sz w:val="11"/>
              </w:rPr>
              <w:t>503.833</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708" w:name="BBIFD0100077" w:colFirst="0" w:colLast="0"/>
            <w:bookmarkEnd w:id="3698"/>
            <w:r>
              <w:rPr>
                <w:sz w:val="11"/>
              </w:rPr>
              <w:t>DI</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09" w:name="BBIFD01AJ077"/>
            <w:bookmarkEnd w:id="3709"/>
            <w:r>
              <w:rPr>
                <w:sz w:val="11"/>
              </w:rPr>
              <w:t>60.075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0" w:name="BBIFD01AK077"/>
            <w:bookmarkEnd w:id="3710"/>
            <w:r>
              <w:rPr>
                <w:sz w:val="11"/>
              </w:rPr>
              <w:t>(498)</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1" w:name="BBIFD01AL077"/>
            <w:bookmarkEnd w:id="3711"/>
            <w:r>
              <w:rPr>
                <w:sz w:val="11"/>
              </w:rPr>
              <w:t>2.412</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2" w:name="BBIFD01AM077"/>
            <w:bookmarkEnd w:id="3712"/>
            <w:r>
              <w:rPr>
                <w:sz w:val="11"/>
              </w:rPr>
              <w:t>526.645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3" w:name="BBIFD01AN077"/>
            <w:bookmarkEnd w:id="3713"/>
            <w:r>
              <w:rPr>
                <w:sz w:val="11"/>
              </w:rPr>
              <w:t>8.103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4" w:name="BBIFD01AO077"/>
            <w:bookmarkEnd w:id="3714"/>
            <w:r>
              <w:rPr>
                <w:sz w:val="11"/>
              </w:rPr>
              <w:t>15.166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5" w:name="BBIFD01AP077"/>
            <w:bookmarkEnd w:id="3715"/>
            <w:r>
              <w:rPr>
                <w:sz w:val="11"/>
              </w:rPr>
              <w:t>444.077</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6" w:name="BBIFD01AQ077"/>
            <w:bookmarkEnd w:id="3716"/>
            <w:r>
              <w:rPr>
                <w:sz w:val="11"/>
              </w:rPr>
              <w:t>10.932</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17" w:name="BBIFD01AR077"/>
            <w:bookmarkEnd w:id="3717"/>
            <w:r>
              <w:rPr>
                <w:sz w:val="11"/>
              </w:rPr>
              <w:t>9.654</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120"/>
              <w:jc w:val="left"/>
              <w:rPr>
                <w:sz w:val="11"/>
              </w:rPr>
            </w:pPr>
            <w:bookmarkStart w:id="3718" w:name="BBIFD0100078" w:colFirst="0" w:colLast="0"/>
            <w:bookmarkEnd w:id="3708"/>
            <w:r>
              <w:rPr>
                <w:sz w:val="11"/>
              </w:rPr>
              <w:t>Moeda estrangeira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19" w:name="BBIFD01AJ078"/>
            <w:bookmarkEnd w:id="3719"/>
            <w:r>
              <w:rPr>
                <w:sz w:val="11"/>
              </w:rPr>
              <w:t>6.996.365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0" w:name="BBIFD01AK078"/>
            <w:bookmarkEnd w:id="3720"/>
            <w:r>
              <w:rPr>
                <w:sz w:val="11"/>
              </w:rPr>
              <w:t>1.600.122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1" w:name="BBIFD01AL078"/>
            <w:bookmarkEnd w:id="3721"/>
            <w:r>
              <w:rPr>
                <w:sz w:val="11"/>
              </w:rPr>
              <w:t>1.650.428</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2" w:name="BBIFD01AM078"/>
            <w:bookmarkEnd w:id="3722"/>
            <w:r>
              <w:rPr>
                <w:sz w:val="11"/>
              </w:rPr>
              <w:t>5.730.891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3" w:name="BBIFD01AN078"/>
            <w:bookmarkEnd w:id="3723"/>
            <w:r>
              <w:rPr>
                <w:sz w:val="11"/>
              </w:rPr>
              <w:t>396.165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4" w:name="BBIFD01AO078"/>
            <w:bookmarkEnd w:id="3724"/>
            <w:r>
              <w:rPr>
                <w:sz w:val="11"/>
              </w:rPr>
              <w:t>352.141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5" w:name="BBIFD01AP078"/>
            <w:bookmarkEnd w:id="3725"/>
            <w:r>
              <w:rPr>
                <w:sz w:val="11"/>
              </w:rPr>
              <w:t>12.647.517</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6" w:name="BBIFD01AQ078"/>
            <w:bookmarkEnd w:id="3726"/>
            <w:r>
              <w:rPr>
                <w:sz w:val="11"/>
              </w:rPr>
              <w:t>479.766</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27" w:name="BBIFD01AR078"/>
            <w:bookmarkEnd w:id="3727"/>
            <w:r>
              <w:rPr>
                <w:sz w:val="11"/>
              </w:rPr>
              <w:t>447.881</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728" w:name="BBIFD0100079" w:colFirst="0" w:colLast="0"/>
            <w:bookmarkEnd w:id="3718"/>
            <w:r>
              <w:rPr>
                <w:sz w:val="11"/>
              </w:rPr>
              <w:t>Pré-fixado</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29" w:name="BBIFD01AJ079"/>
            <w:bookmarkEnd w:id="3729"/>
            <w:r>
              <w:rPr>
                <w:sz w:val="11"/>
              </w:rPr>
              <w:t>16.987</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0" w:name="BBIFD01AK079"/>
            <w:bookmarkEnd w:id="3730"/>
            <w:r>
              <w:rPr>
                <w:sz w:val="11"/>
              </w:rPr>
              <w:t>18</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1" w:name="BBIFD01AL079"/>
            <w:bookmarkEnd w:id="3731"/>
            <w:r>
              <w:rPr>
                <w:sz w:val="11"/>
              </w:rPr>
              <w:t>530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2" w:name="BBIFD01AM079"/>
            <w:bookmarkEnd w:id="3732"/>
            <w:r>
              <w:rPr>
                <w:sz w:val="11"/>
              </w:rPr>
              <w:t>2.811.670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3" w:name="BBIFD01AN079"/>
            <w:bookmarkEnd w:id="3733"/>
            <w:r>
              <w:rPr>
                <w:sz w:val="11"/>
              </w:rPr>
              <w:t>28.820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4" w:name="BBIFD01AO079"/>
            <w:bookmarkEnd w:id="3734"/>
            <w:r>
              <w:rPr>
                <w:sz w:val="11"/>
              </w:rPr>
              <w:t>98.765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5" w:name="BBIFD01AP079"/>
            <w:bookmarkEnd w:id="3735"/>
            <w:r>
              <w:rPr>
                <w:sz w:val="11"/>
              </w:rPr>
              <w:t>1.262.056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6" w:name="BBIFD01AQ079"/>
            <w:bookmarkEnd w:id="3736"/>
            <w:r>
              <w:rPr>
                <w:sz w:val="11"/>
              </w:rPr>
              <w:t>22.047</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37" w:name="BBIFD01AR079"/>
            <w:bookmarkEnd w:id="3737"/>
            <w:r>
              <w:rPr>
                <w:sz w:val="11"/>
              </w:rPr>
              <w:t>46.298</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60"/>
              <w:jc w:val="left"/>
              <w:rPr>
                <w:b/>
                <w:sz w:val="11"/>
              </w:rPr>
            </w:pPr>
            <w:bookmarkStart w:id="3738" w:name="BBIFD0100084" w:colFirst="0" w:colLast="0"/>
            <w:bookmarkEnd w:id="3728"/>
            <w:r>
              <w:rPr>
                <w:b/>
                <w:sz w:val="11"/>
              </w:rPr>
              <w:t>Posição Passiva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39" w:name="BBIFD01AJ084"/>
            <w:bookmarkEnd w:id="3739"/>
            <w:r>
              <w:rPr>
                <w:b/>
                <w:sz w:val="11"/>
              </w:rPr>
              <w:t>13.095.264</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0" w:name="BBIFD01AK084"/>
            <w:bookmarkEnd w:id="3740"/>
            <w:r>
              <w:rPr>
                <w:b/>
                <w:sz w:val="11"/>
              </w:rPr>
              <w:t>(2.481.768)</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1" w:name="BBIFD01AL084"/>
            <w:bookmarkEnd w:id="3741"/>
            <w:r>
              <w:rPr>
                <w:b/>
                <w:sz w:val="11"/>
              </w:rPr>
              <w:t>(2.897.144)</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2" w:name="BBIFD01AM084"/>
            <w:bookmarkEnd w:id="3742"/>
            <w:r>
              <w:rPr>
                <w:b/>
                <w:sz w:val="11"/>
              </w:rPr>
              <w:t>12.497.674</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3" w:name="BBIFD01AN084"/>
            <w:bookmarkEnd w:id="3743"/>
            <w:r>
              <w:rPr>
                <w:b/>
                <w:sz w:val="11"/>
              </w:rPr>
              <w:t>(411.212)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4" w:name="BBIFD01AO084"/>
            <w:bookmarkEnd w:id="3744"/>
            <w:r>
              <w:rPr>
                <w:b/>
                <w:sz w:val="11"/>
              </w:rPr>
              <w:t>(439.846)</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5" w:name="BBIFD01AP084"/>
            <w:bookmarkEnd w:id="3745"/>
            <w:r>
              <w:rPr>
                <w:b/>
                <w:sz w:val="11"/>
              </w:rPr>
              <w:t>5.894.312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6" w:name="BBIFD01AQ084"/>
            <w:bookmarkEnd w:id="3746"/>
            <w:r>
              <w:rPr>
                <w:b/>
                <w:sz w:val="11"/>
              </w:rPr>
              <w:t>(258.714)</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bookmarkStart w:id="3747" w:name="BBIFD01AR084"/>
            <w:bookmarkEnd w:id="3747"/>
            <w:r>
              <w:rPr>
                <w:b/>
                <w:sz w:val="11"/>
              </w:rPr>
              <w:t>(385.688)</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748" w:name="BBIFD0100085" w:colFirst="0" w:colLast="0"/>
            <w:bookmarkEnd w:id="3738"/>
            <w:r>
              <w:rPr>
                <w:sz w:val="11"/>
              </w:rPr>
              <w:t>DI</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49" w:name="BBIFD01AJ085"/>
            <w:bookmarkEnd w:id="3749"/>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0" w:name="BBIFD01AK085"/>
            <w:bookmarkEnd w:id="3750"/>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1" w:name="BBIFD01AL085"/>
            <w:bookmarkEnd w:id="3751"/>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2" w:name="BBIFD01AM085"/>
            <w:bookmarkEnd w:id="3752"/>
            <w:r>
              <w:rPr>
                <w:sz w:val="11"/>
              </w:rPr>
              <w:t>4.694.644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3" w:name="BBIFD01AN085"/>
            <w:bookmarkEnd w:id="3753"/>
            <w:r>
              <w:rPr>
                <w:sz w:val="11"/>
              </w:rPr>
              <w:t>(94.932)</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4" w:name="BBIFD01AO085"/>
            <w:bookmarkEnd w:id="3754"/>
            <w:r>
              <w:rPr>
                <w:sz w:val="11"/>
              </w:rPr>
              <w:t>(203.436)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5" w:name="BBIFD01AP085"/>
            <w:bookmarkEnd w:id="3755"/>
            <w:r>
              <w:rPr>
                <w:sz w:val="11"/>
              </w:rPr>
              <w:t>10.000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6" w:name="BBIFD01AQ085"/>
            <w:bookmarkEnd w:id="3756"/>
            <w:r>
              <w:rPr>
                <w:sz w:val="11"/>
              </w:rPr>
              <w:t>25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57" w:name="BBIFD01AR085"/>
            <w:bookmarkEnd w:id="3757"/>
            <w:r>
              <w:rPr>
                <w:sz w:val="11"/>
              </w:rPr>
              <w:t>(134)</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120"/>
              <w:jc w:val="left"/>
              <w:rPr>
                <w:sz w:val="11"/>
              </w:rPr>
            </w:pPr>
            <w:bookmarkStart w:id="3758" w:name="BBIFD0100086" w:colFirst="0" w:colLast="0"/>
            <w:bookmarkEnd w:id="3748"/>
            <w:r>
              <w:rPr>
                <w:sz w:val="11"/>
              </w:rPr>
              <w:t>Moeda estrangeira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59" w:name="BBIFD01AJ086"/>
            <w:bookmarkEnd w:id="3759"/>
            <w:r>
              <w:rPr>
                <w:sz w:val="11"/>
              </w:rPr>
              <w:t>12.872.842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0" w:name="BBIFD01AK086"/>
            <w:bookmarkEnd w:id="3760"/>
            <w:r>
              <w:rPr>
                <w:sz w:val="11"/>
              </w:rPr>
              <w:t>(2.473.147)</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1" w:name="BBIFD01AL086"/>
            <w:bookmarkEnd w:id="3761"/>
            <w:r>
              <w:rPr>
                <w:sz w:val="11"/>
              </w:rPr>
              <w:t>(2.870.420)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2" w:name="BBIFD01AM086"/>
            <w:bookmarkEnd w:id="3762"/>
            <w:r>
              <w:rPr>
                <w:sz w:val="11"/>
              </w:rPr>
              <w:t>7.471.831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3" w:name="BBIFD01AN086"/>
            <w:bookmarkEnd w:id="3763"/>
            <w:r>
              <w:rPr>
                <w:sz w:val="11"/>
              </w:rPr>
              <w:t>(119.651)</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4" w:name="BBIFD01AO086"/>
            <w:bookmarkEnd w:id="3764"/>
            <w:r>
              <w:rPr>
                <w:sz w:val="11"/>
              </w:rPr>
              <w:t>(198.425)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5" w:name="BBIFD01AP086"/>
            <w:bookmarkEnd w:id="3765"/>
            <w:r>
              <w:rPr>
                <w:sz w:val="11"/>
              </w:rPr>
              <w:t>5.455.568</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6" w:name="BBIFD01AQ086"/>
            <w:bookmarkEnd w:id="3766"/>
            <w:r>
              <w:rPr>
                <w:sz w:val="11"/>
              </w:rPr>
              <w:t>(248.908)</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67" w:name="BBIFD01AR086"/>
            <w:bookmarkEnd w:id="3767"/>
            <w:r>
              <w:rPr>
                <w:sz w:val="11"/>
              </w:rPr>
              <w:t>(355.522)</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768" w:name="BBIFD0100087" w:colFirst="0" w:colLast="0"/>
            <w:bookmarkEnd w:id="3758"/>
            <w:r>
              <w:rPr>
                <w:sz w:val="11"/>
              </w:rPr>
              <w:t>Pré-fixado</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69" w:name="BBIFD01AJ087"/>
            <w:bookmarkEnd w:id="3769"/>
            <w:r>
              <w:rPr>
                <w:sz w:val="11"/>
              </w:rPr>
              <w:t>183.223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0" w:name="BBIFD01AK087"/>
            <w:bookmarkEnd w:id="3770"/>
            <w:r>
              <w:rPr>
                <w:sz w:val="11"/>
              </w:rPr>
              <w:t>(8.035)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1" w:name="BBIFD01AL087"/>
            <w:bookmarkEnd w:id="3771"/>
            <w:r>
              <w:rPr>
                <w:sz w:val="11"/>
              </w:rPr>
              <w:t>(25.036)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2" w:name="BBIFD01AM087"/>
            <w:bookmarkEnd w:id="3772"/>
            <w:r>
              <w:rPr>
                <w:sz w:val="11"/>
              </w:rPr>
              <w:t>297.199</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3" w:name="BBIFD01AN087"/>
            <w:bookmarkEnd w:id="3773"/>
            <w:r>
              <w:rPr>
                <w:sz w:val="11"/>
              </w:rPr>
              <w:t>(196.607)</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4" w:name="BBIFD01AO087"/>
            <w:bookmarkEnd w:id="3774"/>
            <w:r>
              <w:rPr>
                <w:sz w:val="11"/>
              </w:rPr>
              <w:t>(35.378)</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5" w:name="BBIFD01AP087"/>
            <w:bookmarkEnd w:id="3775"/>
            <w:r>
              <w:rPr>
                <w:sz w:val="11"/>
              </w:rPr>
              <w:t>426.744</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6" w:name="BBIFD01AQ087"/>
            <w:bookmarkEnd w:id="3776"/>
            <w:r>
              <w:rPr>
                <w:sz w:val="11"/>
              </w:rPr>
              <w:t>(9.831)</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77" w:name="BBIFD01AR087"/>
            <w:bookmarkEnd w:id="3777"/>
            <w:r>
              <w:rPr>
                <w:sz w:val="11"/>
              </w:rPr>
              <w:t>(30.027)</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120"/>
              <w:jc w:val="left"/>
              <w:rPr>
                <w:sz w:val="11"/>
              </w:rPr>
            </w:pPr>
            <w:bookmarkStart w:id="3778" w:name="BBIFD0100091" w:colFirst="0" w:colLast="0"/>
            <w:bookmarkEnd w:id="3768"/>
            <w:r>
              <w:rPr>
                <w:sz w:val="11"/>
              </w:rPr>
              <w:t>IPCA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79" w:name="BBIFD01AJ091"/>
            <w:bookmarkEnd w:id="3779"/>
            <w:r>
              <w:rPr>
                <w:sz w:val="11"/>
              </w:rPr>
              <w:t>34.000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0" w:name="BBIFD01AK091"/>
            <w:bookmarkEnd w:id="3780"/>
            <w:r>
              <w:rPr>
                <w:sz w:val="11"/>
              </w:rPr>
              <w:t>(535)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1" w:name="BBIFD01AL091"/>
            <w:bookmarkEnd w:id="3781"/>
            <w:r>
              <w:rPr>
                <w:sz w:val="11"/>
              </w:rPr>
              <w:t>(1.675)</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2" w:name="BBIFD01AM091"/>
            <w:bookmarkEnd w:id="3782"/>
            <w:r>
              <w:rPr>
                <w:sz w:val="11"/>
              </w:rPr>
              <w:t>34.000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3" w:name="BBIFD01AN091"/>
            <w:bookmarkEnd w:id="3783"/>
            <w:r>
              <w:rPr>
                <w:sz w:val="11"/>
              </w:rPr>
              <w:t>(22)</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4" w:name="BBIFD01AO091"/>
            <w:bookmarkEnd w:id="3784"/>
            <w:r>
              <w:rPr>
                <w:sz w:val="11"/>
              </w:rPr>
              <w:t>(2.607)</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5" w:name="BBIFD01AP091"/>
            <w:bookmarkEnd w:id="3785"/>
            <w:r>
              <w:rPr>
                <w:sz w:val="11"/>
              </w:rPr>
              <w:t>2.000</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6" w:name="BBIFD01AQ091"/>
            <w:bookmarkEnd w:id="3786"/>
            <w:r>
              <w:rPr>
                <w:sz w:val="11"/>
              </w:rPr>
              <w:t>--</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bookmarkStart w:id="3787" w:name="BBIFD01AR091"/>
            <w:bookmarkEnd w:id="3787"/>
            <w:r>
              <w:rPr>
                <w:sz w:val="11"/>
              </w:rPr>
              <w:t>(5)</w:t>
            </w: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788" w:name="BBIFD0100094" w:colFirst="0" w:colLast="0"/>
            <w:bookmarkEnd w:id="3778"/>
            <w:r>
              <w:rPr>
                <w:sz w:val="11"/>
              </w:rPr>
              <w:t>Outros</w:t>
            </w:r>
            <w:r w:rsidRPr="003F6ED7">
              <w:rPr>
                <w:sz w:val="11"/>
                <w:vertAlign w:val="superscript"/>
              </w:rPr>
              <w:t>(1)</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89" w:name="BBIFD01AJ094"/>
            <w:bookmarkEnd w:id="3789"/>
            <w:r>
              <w:rPr>
                <w:sz w:val="11"/>
              </w:rPr>
              <w:t>5.199</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0" w:name="BBIFD01AK094"/>
            <w:bookmarkEnd w:id="3790"/>
            <w:r>
              <w:rPr>
                <w:sz w:val="11"/>
              </w:rPr>
              <w:t>(51)</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1" w:name="BBIFD01AL094"/>
            <w:bookmarkEnd w:id="3791"/>
            <w:r>
              <w:rPr>
                <w:sz w:val="11"/>
              </w:rPr>
              <w:t>(13)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2" w:name="BBIFD01AM094"/>
            <w:bookmarkEnd w:id="3792"/>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3" w:name="BBIFD01AN094"/>
            <w:bookmarkEnd w:id="3793"/>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4" w:name="BBIFD01AO094"/>
            <w:bookmarkEnd w:id="3794"/>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5" w:name="BBIFD01AP094"/>
            <w:bookmarkEnd w:id="3795"/>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6" w:name="BBIFD01AQ094"/>
            <w:bookmarkEnd w:id="3796"/>
            <w:r>
              <w:rPr>
                <w:sz w:val="11"/>
              </w:rPr>
              <w:t>--</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797" w:name="BBIFD01AR094"/>
            <w:bookmarkEnd w:id="3797"/>
            <w:r>
              <w:rPr>
                <w:sz w:val="11"/>
              </w:rPr>
              <w:t>--</w:t>
            </w:r>
          </w:p>
        </w:tc>
      </w:tr>
      <w:bookmarkEnd w:id="3788"/>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jc w:val="left"/>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sz w:val="11"/>
              </w:rPr>
            </w:pP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jc w:val="left"/>
              <w:rPr>
                <w:b/>
                <w:sz w:val="11"/>
              </w:rPr>
            </w:pPr>
            <w:r>
              <w:rPr>
                <w:b/>
                <w:sz w:val="11"/>
              </w:rPr>
              <w:t>Outros Derivativos</w:t>
            </w:r>
            <w:bookmarkStart w:id="3798" w:name="BBIFD0100096"/>
            <w:bookmarkStart w:id="3799" w:name="BBIFD01AJ096"/>
            <w:bookmarkStart w:id="3800" w:name="BBIFD01AK096"/>
            <w:bookmarkStart w:id="3801" w:name="BBIFD01AL096"/>
            <w:bookmarkStart w:id="3802" w:name="BBIFD01AM096"/>
            <w:bookmarkStart w:id="3803" w:name="BBIFD01AN096"/>
            <w:bookmarkStart w:id="3804" w:name="BBIFD01AO096"/>
            <w:bookmarkStart w:id="3805" w:name="BBIFD01AP096"/>
            <w:bookmarkStart w:id="3806" w:name="BBIFD01AQ096"/>
            <w:bookmarkStart w:id="3807" w:name="BBIFD01AR096"/>
            <w:r>
              <w:rPr>
                <w:b/>
                <w:sz w:val="11"/>
                <w:vertAlign w:val="superscript"/>
              </w:rPr>
              <w:t xml:space="preserve"> (2</w:t>
            </w:r>
            <w:r w:rsidRPr="00B31598">
              <w:rPr>
                <w:b/>
                <w:sz w:val="11"/>
                <w:vertAlign w:val="superscript"/>
              </w:rPr>
              <w:t>)</w:t>
            </w:r>
            <w:bookmarkEnd w:id="3798"/>
            <w:bookmarkEnd w:id="3799"/>
            <w:bookmarkEnd w:id="3800"/>
            <w:bookmarkEnd w:id="3801"/>
            <w:bookmarkEnd w:id="3802"/>
            <w:bookmarkEnd w:id="3803"/>
            <w:bookmarkEnd w:id="3804"/>
            <w:bookmarkEnd w:id="3805"/>
            <w:bookmarkEnd w:id="3806"/>
            <w:bookmarkEnd w:id="3807"/>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60"/>
              <w:jc w:val="left"/>
              <w:rPr>
                <w:b/>
                <w:sz w:val="11"/>
              </w:rPr>
            </w:pPr>
            <w:bookmarkStart w:id="3808" w:name="BBIFD0100097" w:colFirst="0" w:colLast="0"/>
            <w:bookmarkStart w:id="3809" w:name="BBIFD01AJ097" w:colFirst="0" w:colLast="0"/>
            <w:bookmarkStart w:id="3810" w:name="BBIFD01AK097" w:colFirst="0" w:colLast="0"/>
            <w:bookmarkStart w:id="3811" w:name="BBIFD01AL097" w:colFirst="0" w:colLast="0"/>
            <w:bookmarkStart w:id="3812" w:name="BBIFD01AM097" w:colFirst="0" w:colLast="0"/>
            <w:bookmarkStart w:id="3813" w:name="BBIFD01AN097" w:colFirst="0" w:colLast="0"/>
            <w:bookmarkStart w:id="3814" w:name="BBIFD01AO097" w:colFirst="0" w:colLast="0"/>
            <w:bookmarkStart w:id="3815" w:name="BBIFD01AP097" w:colFirst="0" w:colLast="0"/>
            <w:bookmarkStart w:id="3816" w:name="BBIFD01AQ097" w:colFirst="0" w:colLast="0"/>
            <w:bookmarkStart w:id="3817" w:name="BBIFD01AR097" w:colFirst="0" w:colLast="0"/>
            <w:r>
              <w:rPr>
                <w:b/>
                <w:sz w:val="11"/>
              </w:rPr>
              <w:t>Posição Ativa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sz w:val="11"/>
              </w:rPr>
            </w:pPr>
            <w:bookmarkStart w:id="3818" w:name="BBIFD0100098" w:colFirst="0" w:colLast="0"/>
            <w:bookmarkEnd w:id="3808"/>
            <w:bookmarkEnd w:id="3809"/>
            <w:bookmarkEnd w:id="3810"/>
            <w:bookmarkEnd w:id="3811"/>
            <w:bookmarkEnd w:id="3812"/>
            <w:bookmarkEnd w:id="3813"/>
            <w:bookmarkEnd w:id="3814"/>
            <w:bookmarkEnd w:id="3815"/>
            <w:bookmarkEnd w:id="3816"/>
            <w:bookmarkEnd w:id="3817"/>
            <w:r>
              <w:rPr>
                <w:sz w:val="11"/>
              </w:rPr>
              <w:t>Moeda estrangeira</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19" w:name="BBIFD01AJ098"/>
            <w:bookmarkEnd w:id="3819"/>
            <w:r>
              <w:rPr>
                <w:sz w:val="11"/>
              </w:rPr>
              <w:t>6.442.556</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0" w:name="BBIFD01AK098"/>
            <w:bookmarkEnd w:id="3820"/>
            <w:r>
              <w:rPr>
                <w:sz w:val="11"/>
              </w:rPr>
              <w:t>263.590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1" w:name="BBIFD01AL098"/>
            <w:bookmarkEnd w:id="3821"/>
            <w:r>
              <w:rPr>
                <w:sz w:val="11"/>
              </w:rPr>
              <w:t>213.452</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2" w:name="BBIFD01AM098"/>
            <w:bookmarkEnd w:id="3822"/>
            <w:r>
              <w:rPr>
                <w:sz w:val="11"/>
              </w:rPr>
              <w:t>1.483.075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3" w:name="BBIFD01AN098"/>
            <w:bookmarkEnd w:id="3823"/>
            <w:r>
              <w:rPr>
                <w:sz w:val="11"/>
              </w:rPr>
              <w:t>26.210</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4" w:name="BBIFD01AO098"/>
            <w:bookmarkEnd w:id="3824"/>
            <w:r>
              <w:rPr>
                <w:sz w:val="11"/>
              </w:rPr>
              <w:t>18.061</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5" w:name="BBIFD01AP098"/>
            <w:bookmarkEnd w:id="3825"/>
            <w:r>
              <w:rPr>
                <w:sz w:val="11"/>
              </w:rPr>
              <w:t>7.773.945</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6" w:name="BBIFD01AQ098"/>
            <w:bookmarkEnd w:id="3826"/>
            <w:r>
              <w:rPr>
                <w:sz w:val="11"/>
              </w:rPr>
              <w:t>299.213</w:t>
            </w:r>
          </w:p>
        </w:tc>
        <w:tc>
          <w:tcPr>
            <w:tcW w:w="1441" w:type="dxa"/>
            <w:tcBorders>
              <w:bottom w:val="single" w:sz="4" w:space="0" w:color="FFFFFF" w:themeColor="background1"/>
            </w:tcBorders>
            <w:shd w:val="clear" w:color="auto" w:fill="F3F3F3"/>
            <w:vAlign w:val="center"/>
          </w:tcPr>
          <w:p w:rsidR="00267426" w:rsidRPr="00B31598" w:rsidRDefault="00267426" w:rsidP="008B2604">
            <w:pPr>
              <w:pStyle w:val="070-TabelaPadro"/>
              <w:rPr>
                <w:sz w:val="11"/>
              </w:rPr>
            </w:pPr>
            <w:bookmarkStart w:id="3827" w:name="BBIFD01AR098"/>
            <w:bookmarkEnd w:id="3827"/>
            <w:r>
              <w:rPr>
                <w:sz w:val="11"/>
              </w:rPr>
              <w:t>228.438</w:t>
            </w:r>
          </w:p>
        </w:tc>
      </w:tr>
      <w:tr w:rsidR="00267426" w:rsidRPr="00B31598" w:rsidTr="008B2604">
        <w:trPr>
          <w:cantSplit/>
        </w:trPr>
        <w:tc>
          <w:tcPr>
            <w:tcW w:w="1660" w:type="dxa"/>
            <w:tcBorders>
              <w:bottom w:val="single" w:sz="4" w:space="0" w:color="FFFFFF" w:themeColor="background1"/>
            </w:tcBorders>
            <w:shd w:val="clear" w:color="auto" w:fill="E6E6E6"/>
            <w:vAlign w:val="center"/>
          </w:tcPr>
          <w:p w:rsidR="00267426" w:rsidRPr="00B31598" w:rsidRDefault="00267426" w:rsidP="008B2604">
            <w:pPr>
              <w:pStyle w:val="070-TabelaPadro"/>
              <w:ind w:left="60"/>
              <w:jc w:val="left"/>
              <w:rPr>
                <w:b/>
                <w:sz w:val="11"/>
              </w:rPr>
            </w:pPr>
            <w:bookmarkStart w:id="3828" w:name="BBIFD0100100" w:colFirst="0" w:colLast="0"/>
            <w:bookmarkStart w:id="3829" w:name="BBIFD01AJ100" w:colFirst="0" w:colLast="0"/>
            <w:bookmarkStart w:id="3830" w:name="BBIFD01AK100" w:colFirst="0" w:colLast="0"/>
            <w:bookmarkStart w:id="3831" w:name="BBIFD01AL100" w:colFirst="0" w:colLast="0"/>
            <w:bookmarkStart w:id="3832" w:name="BBIFD01AM100" w:colFirst="0" w:colLast="0"/>
            <w:bookmarkStart w:id="3833" w:name="BBIFD01AN100" w:colFirst="0" w:colLast="0"/>
            <w:bookmarkStart w:id="3834" w:name="BBIFD01AO100" w:colFirst="0" w:colLast="0"/>
            <w:bookmarkStart w:id="3835" w:name="BBIFD01AP100" w:colFirst="0" w:colLast="0"/>
            <w:bookmarkStart w:id="3836" w:name="BBIFD01AQ100" w:colFirst="0" w:colLast="0"/>
            <w:bookmarkStart w:id="3837" w:name="BBIFD01AR100" w:colFirst="0" w:colLast="0"/>
            <w:bookmarkEnd w:id="3818"/>
            <w:r>
              <w:rPr>
                <w:b/>
                <w:sz w:val="11"/>
              </w:rPr>
              <w:t>Posição Passiva</w:t>
            </w: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c>
          <w:tcPr>
            <w:tcW w:w="1441" w:type="dxa"/>
            <w:tcBorders>
              <w:bottom w:val="single" w:sz="4" w:space="0" w:color="FFFFFF" w:themeColor="background1"/>
            </w:tcBorders>
            <w:shd w:val="clear" w:color="auto" w:fill="E6E6E6"/>
            <w:vAlign w:val="center"/>
          </w:tcPr>
          <w:p w:rsidR="00267426" w:rsidRPr="00B31598" w:rsidRDefault="00267426" w:rsidP="008B2604">
            <w:pPr>
              <w:pStyle w:val="070-TabelaPadro"/>
              <w:rPr>
                <w:b/>
                <w:sz w:val="11"/>
              </w:rPr>
            </w:pPr>
          </w:p>
        </w:tc>
      </w:tr>
      <w:tr w:rsidR="00267426" w:rsidRPr="00B31598" w:rsidTr="008B2604">
        <w:trPr>
          <w:cantSplit/>
        </w:trPr>
        <w:tc>
          <w:tcPr>
            <w:tcW w:w="1660" w:type="dxa"/>
            <w:tcBorders>
              <w:bottom w:val="single" w:sz="4" w:space="0" w:color="CCCCCC"/>
            </w:tcBorders>
            <w:shd w:val="clear" w:color="auto" w:fill="F3F3F3"/>
            <w:vAlign w:val="center"/>
          </w:tcPr>
          <w:p w:rsidR="00267426" w:rsidRPr="00B31598" w:rsidRDefault="00267426" w:rsidP="008B2604">
            <w:pPr>
              <w:pStyle w:val="070-TabelaPadro"/>
              <w:ind w:left="120"/>
              <w:jc w:val="left"/>
              <w:rPr>
                <w:sz w:val="11"/>
              </w:rPr>
            </w:pPr>
            <w:bookmarkStart w:id="3838" w:name="BBIFD0100101" w:colFirst="0" w:colLast="0"/>
            <w:bookmarkEnd w:id="3828"/>
            <w:bookmarkEnd w:id="3829"/>
            <w:bookmarkEnd w:id="3830"/>
            <w:bookmarkEnd w:id="3831"/>
            <w:bookmarkEnd w:id="3832"/>
            <w:bookmarkEnd w:id="3833"/>
            <w:bookmarkEnd w:id="3834"/>
            <w:bookmarkEnd w:id="3835"/>
            <w:bookmarkEnd w:id="3836"/>
            <w:bookmarkEnd w:id="3837"/>
            <w:r>
              <w:rPr>
                <w:sz w:val="11"/>
              </w:rPr>
              <w:t>Moeda estrangeira</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39" w:name="BBIFD01AJ101"/>
            <w:bookmarkEnd w:id="3839"/>
            <w:r>
              <w:rPr>
                <w:sz w:val="11"/>
              </w:rPr>
              <w:t>1.619.696</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0" w:name="BBIFD01AK101"/>
            <w:bookmarkEnd w:id="3840"/>
            <w:r>
              <w:rPr>
                <w:sz w:val="11"/>
              </w:rPr>
              <w:t>(2.997)</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1" w:name="BBIFD01AL101"/>
            <w:bookmarkEnd w:id="3841"/>
            <w:r>
              <w:rPr>
                <w:sz w:val="11"/>
              </w:rPr>
              <w:t>(14.496)</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2" w:name="BBIFD01AM101"/>
            <w:bookmarkEnd w:id="3842"/>
            <w:r>
              <w:rPr>
                <w:sz w:val="11"/>
              </w:rPr>
              <w:t>6.167.502</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3" w:name="BBIFD01AN101"/>
            <w:bookmarkEnd w:id="3843"/>
            <w:r>
              <w:rPr>
                <w:sz w:val="11"/>
              </w:rPr>
              <w:t>(51.396)</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4" w:name="BBIFD01AO101"/>
            <w:bookmarkEnd w:id="3844"/>
            <w:r>
              <w:rPr>
                <w:sz w:val="11"/>
              </w:rPr>
              <w:t>(90.879)</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5" w:name="BBIFD01AP101"/>
            <w:bookmarkEnd w:id="3845"/>
            <w:r>
              <w:rPr>
                <w:sz w:val="11"/>
              </w:rPr>
              <w:t>107.598</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6" w:name="BBIFD01AQ101"/>
            <w:bookmarkEnd w:id="3846"/>
            <w:r>
              <w:rPr>
                <w:sz w:val="11"/>
              </w:rPr>
              <w:t>(5.464)</w:t>
            </w:r>
          </w:p>
        </w:tc>
        <w:tc>
          <w:tcPr>
            <w:tcW w:w="1441" w:type="dxa"/>
            <w:tcBorders>
              <w:bottom w:val="single" w:sz="4" w:space="0" w:color="CCCCCC"/>
            </w:tcBorders>
            <w:shd w:val="clear" w:color="auto" w:fill="F3F3F3"/>
            <w:vAlign w:val="center"/>
          </w:tcPr>
          <w:p w:rsidR="00267426" w:rsidRPr="00B31598" w:rsidRDefault="00267426" w:rsidP="008B2604">
            <w:pPr>
              <w:pStyle w:val="070-TabelaPadro"/>
              <w:rPr>
                <w:sz w:val="11"/>
              </w:rPr>
            </w:pPr>
            <w:bookmarkStart w:id="3847" w:name="BBIFD01AR101"/>
            <w:bookmarkEnd w:id="3847"/>
            <w:r>
              <w:rPr>
                <w:sz w:val="11"/>
              </w:rPr>
              <w:t>(5.003)</w:t>
            </w:r>
          </w:p>
        </w:tc>
      </w:tr>
    </w:tbl>
    <w:bookmarkEnd w:id="3648"/>
    <w:bookmarkEnd w:id="3838"/>
    <w:p w:rsidR="00267426" w:rsidRDefault="00267426" w:rsidP="008B2604">
      <w:pPr>
        <w:pStyle w:val="072-Rodapdatabela"/>
      </w:pPr>
      <w:r>
        <w:t>(1)</w:t>
      </w:r>
      <w:r>
        <w:tab/>
        <w:t xml:space="preserve">Operação de </w:t>
      </w:r>
      <w:r>
        <w:rPr>
          <w:i/>
        </w:rPr>
        <w:t>credit default swap</w:t>
      </w:r>
      <w:r>
        <w:t xml:space="preserve"> (CDS) cujo risco de crédito recebido se refere ao valor nocional de R$ 5.199 mil. Durante o período não houve ocorrência de evento de crédito relacionado a esta operação.</w:t>
      </w:r>
    </w:p>
    <w:p w:rsidR="00267426" w:rsidRDefault="00267426" w:rsidP="008B2604">
      <w:pPr>
        <w:pStyle w:val="072-Rodapdatabela"/>
      </w:pPr>
      <w:r>
        <w:t>(2)</w:t>
      </w:r>
      <w:r>
        <w:tab/>
        <w:t>Referem-se, essencialmente, a operações realizadas no mercado Forex no exterior, registradas como contratos de moeda sem entrega física, apenas com liquidação financeira (Non Deliverable Forward - NDF). O NDF é operado</w:t>
      </w:r>
    </w:p>
    <w:p w:rsidR="00267426" w:rsidRDefault="00267426" w:rsidP="008B2604">
      <w:pPr>
        <w:pStyle w:val="072-Rodapdatabela"/>
      </w:pPr>
      <w:r>
        <w:t>em mercado de balcão e tem como objeto a taxa de câmbio de uma determinada moeda.</w:t>
      </w:r>
    </w:p>
    <w:p w:rsidR="00267426" w:rsidRPr="00B31598" w:rsidRDefault="00267426" w:rsidP="008B2604">
      <w:pPr>
        <w:pStyle w:val="050-TextoPadro"/>
      </w:pPr>
    </w:p>
    <w:p w:rsidR="00267426" w:rsidRDefault="00267426" w:rsidP="008B2604">
      <w:pPr>
        <w:pStyle w:val="072-Rodapdatabela"/>
        <w:sectPr w:rsidR="00267426" w:rsidSect="00504F0F">
          <w:pgSz w:w="16840" w:h="11907" w:orient="landscape" w:code="9"/>
          <w:pgMar w:top="2126" w:right="851" w:bottom="1418" w:left="1418" w:header="425" w:footer="425" w:gutter="0"/>
          <w:cols w:space="283"/>
          <w:docGrid w:linePitch="326"/>
        </w:sectPr>
      </w:pPr>
    </w:p>
    <w:p w:rsidR="00267426" w:rsidRPr="00E41DA9" w:rsidRDefault="00267426" w:rsidP="008B2604">
      <w:pPr>
        <w:pStyle w:val="031-SubttulodeDocumentoLista"/>
      </w:pPr>
      <w:bookmarkStart w:id="3848" w:name="BBIFD04_Titulo"/>
      <w:r>
        <w:lastRenderedPageBreak/>
        <w:t xml:space="preserve">) </w:t>
      </w:r>
      <w:r w:rsidRPr="00E41DA9">
        <w:t xml:space="preserve">Composição da </w:t>
      </w:r>
      <w:r>
        <w:t>c</w:t>
      </w:r>
      <w:r w:rsidRPr="00E41DA9">
        <w:t xml:space="preserve">arteira de </w:t>
      </w:r>
      <w:r>
        <w:t>d</w:t>
      </w:r>
      <w:r w:rsidRPr="00E41DA9">
        <w:t>erivativos por vencimento (valor referencial)</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4 - Composição da Carteira de Derivativos por vencimento"/>
        <w:tblDescription w:val="PubliCon - Sistema de Gerenciamento do Documentos Contábeis para Publicação&#10;&#10;Última atualização do mapa do quadro em: "/>
      </w:tblPr>
      <w:tblGrid>
        <w:gridCol w:w="1560"/>
        <w:gridCol w:w="1171"/>
        <w:gridCol w:w="1171"/>
        <w:gridCol w:w="1170"/>
        <w:gridCol w:w="1170"/>
        <w:gridCol w:w="1170"/>
        <w:gridCol w:w="1170"/>
        <w:gridCol w:w="1170"/>
      </w:tblGrid>
      <w:tr w:rsidR="00267426" w:rsidRPr="00B31598" w:rsidTr="008B2604">
        <w:trPr>
          <w:cantSplit/>
          <w:tblHeader/>
        </w:trPr>
        <w:tc>
          <w:tcPr>
            <w:tcW w:w="1560"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bookmarkStart w:id="3849" w:name="BBIFD04"/>
            <w:bookmarkEnd w:id="3848"/>
            <w:r>
              <w:rPr>
                <w:b/>
              </w:rPr>
              <w:t>Vencimento em Dias</w:t>
            </w:r>
          </w:p>
        </w:tc>
        <w:tc>
          <w:tcPr>
            <w:tcW w:w="117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0 a 30</w:t>
            </w:r>
          </w:p>
        </w:tc>
        <w:tc>
          <w:tcPr>
            <w:tcW w:w="1171"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 a 180</w:t>
            </w:r>
          </w:p>
        </w:tc>
        <w:tc>
          <w:tcPr>
            <w:tcW w:w="1170"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181 a 360</w:t>
            </w:r>
          </w:p>
        </w:tc>
        <w:tc>
          <w:tcPr>
            <w:tcW w:w="1170"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Acima de 360</w:t>
            </w:r>
          </w:p>
        </w:tc>
        <w:tc>
          <w:tcPr>
            <w:tcW w:w="1170"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31.03.2020</w:t>
            </w:r>
          </w:p>
        </w:tc>
        <w:tc>
          <w:tcPr>
            <w:tcW w:w="1170"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31.12.2019</w:t>
            </w:r>
          </w:p>
        </w:tc>
        <w:tc>
          <w:tcPr>
            <w:tcW w:w="1170"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31.03.2019</w:t>
            </w:r>
          </w:p>
        </w:tc>
      </w:tr>
      <w:tr w:rsidR="00267426" w:rsidRPr="00B31598" w:rsidTr="008B2604">
        <w:trPr>
          <w:cantSplit/>
        </w:trPr>
        <w:tc>
          <w:tcPr>
            <w:tcW w:w="156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bookmarkStart w:id="3850" w:name="BBIFD0400001" w:colFirst="0" w:colLast="0"/>
            <w:r>
              <w:t>Contratos a Termo</w:t>
            </w:r>
          </w:p>
        </w:tc>
        <w:tc>
          <w:tcPr>
            <w:tcW w:w="1171" w:type="dxa"/>
            <w:tcBorders>
              <w:bottom w:val="single" w:sz="4" w:space="0" w:color="FFFFFF" w:themeColor="background1"/>
            </w:tcBorders>
            <w:shd w:val="solid" w:color="F3F3F3" w:fill="auto"/>
            <w:vAlign w:val="center"/>
          </w:tcPr>
          <w:p w:rsidR="00267426" w:rsidRPr="00B31598" w:rsidRDefault="00267426" w:rsidP="008B2604">
            <w:pPr>
              <w:pStyle w:val="070-TabelaPadro"/>
            </w:pPr>
            <w:r>
              <w:t>5.943.224</w:t>
            </w:r>
          </w:p>
        </w:tc>
        <w:tc>
          <w:tcPr>
            <w:tcW w:w="1171" w:type="dxa"/>
            <w:tcBorders>
              <w:bottom w:val="single" w:sz="4" w:space="0" w:color="FFFFFF" w:themeColor="background1"/>
            </w:tcBorders>
            <w:shd w:val="solid" w:color="F3F3F3" w:fill="auto"/>
            <w:vAlign w:val="center"/>
          </w:tcPr>
          <w:p w:rsidR="00267426" w:rsidRPr="00B31598" w:rsidRDefault="00267426" w:rsidP="008B2604">
            <w:pPr>
              <w:pStyle w:val="070-TabelaPadro"/>
            </w:pPr>
            <w:r>
              <w:t>9.016.028</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6.834.360</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4.813.739</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26.607.351</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22.910.987</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16.390.373</w:t>
            </w:r>
          </w:p>
        </w:tc>
      </w:tr>
      <w:bookmarkEnd w:id="3850"/>
      <w:tr w:rsidR="00267426" w:rsidRPr="00B31598" w:rsidTr="008B2604">
        <w:trPr>
          <w:cantSplit/>
        </w:trPr>
        <w:tc>
          <w:tcPr>
            <w:tcW w:w="1560" w:type="dxa"/>
            <w:tcBorders>
              <w:bottom w:val="single" w:sz="4" w:space="0" w:color="FFFFFF" w:themeColor="background1"/>
            </w:tcBorders>
            <w:shd w:val="clear" w:color="auto" w:fill="E6E6E6"/>
            <w:vAlign w:val="center"/>
          </w:tcPr>
          <w:p w:rsidR="00267426" w:rsidRPr="00B31598" w:rsidRDefault="00267426" w:rsidP="008B2604">
            <w:pPr>
              <w:pStyle w:val="070-TabelaPadro"/>
              <w:jc w:val="left"/>
            </w:pPr>
            <w:r>
              <w:t>Contratos de Futuros</w:t>
            </w:r>
          </w:p>
        </w:tc>
        <w:tc>
          <w:tcPr>
            <w:tcW w:w="1171" w:type="dxa"/>
            <w:tcBorders>
              <w:bottom w:val="single" w:sz="4" w:space="0" w:color="FFFFFF" w:themeColor="background1"/>
            </w:tcBorders>
            <w:shd w:val="clear" w:color="auto" w:fill="E6E6E6"/>
            <w:vAlign w:val="center"/>
          </w:tcPr>
          <w:p w:rsidR="00267426" w:rsidRPr="00B31598" w:rsidRDefault="00267426" w:rsidP="008B2604">
            <w:pPr>
              <w:pStyle w:val="070-TabelaPadro"/>
            </w:pPr>
            <w:r>
              <w:t>2.676.622</w:t>
            </w:r>
          </w:p>
        </w:tc>
        <w:tc>
          <w:tcPr>
            <w:tcW w:w="1171" w:type="dxa"/>
            <w:tcBorders>
              <w:bottom w:val="single" w:sz="4" w:space="0" w:color="FFFFFF" w:themeColor="background1"/>
            </w:tcBorders>
            <w:shd w:val="clear" w:color="auto" w:fill="E6E6E6"/>
            <w:vAlign w:val="center"/>
          </w:tcPr>
          <w:p w:rsidR="00267426" w:rsidRPr="00B31598" w:rsidRDefault="00267426" w:rsidP="008B2604">
            <w:pPr>
              <w:pStyle w:val="070-TabelaPadro"/>
            </w:pPr>
            <w:r>
              <w:t>10.836.994</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r>
              <w:t>2.989.920</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r>
              <w:t>7.169.315</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r>
              <w:t>23.672.851</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r>
              <w:t>19.221.828</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r>
              <w:t>16.437.313</w:t>
            </w:r>
          </w:p>
        </w:tc>
      </w:tr>
      <w:tr w:rsidR="00267426" w:rsidRPr="00B31598" w:rsidTr="008B2604">
        <w:trPr>
          <w:cantSplit/>
        </w:trPr>
        <w:tc>
          <w:tcPr>
            <w:tcW w:w="156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r>
              <w:t>Contratos de Swap</w:t>
            </w:r>
          </w:p>
        </w:tc>
        <w:tc>
          <w:tcPr>
            <w:tcW w:w="1171" w:type="dxa"/>
            <w:tcBorders>
              <w:bottom w:val="single" w:sz="4" w:space="0" w:color="FFFFFF" w:themeColor="background1"/>
            </w:tcBorders>
            <w:shd w:val="solid" w:color="F3F3F3" w:fill="auto"/>
            <w:vAlign w:val="center"/>
          </w:tcPr>
          <w:p w:rsidR="00267426" w:rsidRPr="00B31598" w:rsidRDefault="00267426" w:rsidP="008B2604">
            <w:pPr>
              <w:pStyle w:val="070-TabelaPadro"/>
            </w:pPr>
            <w:r>
              <w:t>4.725.148</w:t>
            </w:r>
          </w:p>
        </w:tc>
        <w:tc>
          <w:tcPr>
            <w:tcW w:w="1171" w:type="dxa"/>
            <w:tcBorders>
              <w:bottom w:val="single" w:sz="4" w:space="0" w:color="FFFFFF" w:themeColor="background1"/>
            </w:tcBorders>
            <w:shd w:val="solid" w:color="F3F3F3" w:fill="auto"/>
            <w:vAlign w:val="center"/>
          </w:tcPr>
          <w:p w:rsidR="00267426" w:rsidRPr="00B31598" w:rsidRDefault="00267426" w:rsidP="008B2604">
            <w:pPr>
              <w:pStyle w:val="070-TabelaPadro"/>
            </w:pPr>
            <w:r>
              <w:t>3.982.445</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7.061.683</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4.399.415</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20.168.691</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21.566.880</w:t>
            </w:r>
          </w:p>
        </w:tc>
        <w:tc>
          <w:tcPr>
            <w:tcW w:w="1170" w:type="dxa"/>
            <w:tcBorders>
              <w:bottom w:val="single" w:sz="4" w:space="0" w:color="FFFFFF" w:themeColor="background1"/>
            </w:tcBorders>
            <w:shd w:val="solid" w:color="F3F3F3" w:fill="auto"/>
            <w:vAlign w:val="center"/>
          </w:tcPr>
          <w:p w:rsidR="00267426" w:rsidRPr="00B31598" w:rsidRDefault="00267426" w:rsidP="008B2604">
            <w:pPr>
              <w:pStyle w:val="070-TabelaPadro"/>
            </w:pPr>
            <w:r>
              <w:t>20.247.962</w:t>
            </w:r>
          </w:p>
        </w:tc>
      </w:tr>
      <w:tr w:rsidR="00267426" w:rsidRPr="00B31598" w:rsidTr="008B2604">
        <w:trPr>
          <w:cantSplit/>
        </w:trPr>
        <w:tc>
          <w:tcPr>
            <w:tcW w:w="1560" w:type="dxa"/>
            <w:tcBorders>
              <w:bottom w:val="single" w:sz="4" w:space="0" w:color="FFFFFF" w:themeColor="background1"/>
            </w:tcBorders>
            <w:shd w:val="clear" w:color="auto" w:fill="E6E6E6"/>
            <w:vAlign w:val="center"/>
          </w:tcPr>
          <w:p w:rsidR="00267426" w:rsidRPr="00B31598" w:rsidRDefault="00267426" w:rsidP="008B2604">
            <w:pPr>
              <w:pStyle w:val="070-TabelaPadro"/>
              <w:jc w:val="left"/>
            </w:pPr>
            <w:bookmarkStart w:id="3851" w:name="BBIFD0400003" w:colFirst="0" w:colLast="0"/>
            <w:r>
              <w:t>Contratos de Opções</w:t>
            </w:r>
          </w:p>
        </w:tc>
        <w:tc>
          <w:tcPr>
            <w:tcW w:w="1171"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2" w:name="BBIFD04AH003"/>
            <w:bookmarkEnd w:id="3852"/>
            <w:r>
              <w:t>1.248.841</w:t>
            </w:r>
          </w:p>
        </w:tc>
        <w:tc>
          <w:tcPr>
            <w:tcW w:w="1171"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3" w:name="BBIFD04AI003"/>
            <w:bookmarkEnd w:id="3853"/>
            <w:r>
              <w:t>187.251</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4" w:name="BBIFD04AJ003"/>
            <w:bookmarkEnd w:id="3854"/>
            <w:r>
              <w:t>174.010</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5" w:name="BBIFD04AK003"/>
            <w:bookmarkEnd w:id="3855"/>
            <w:r>
              <w:t>10.002</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6" w:name="BBIFD04AL003"/>
            <w:bookmarkEnd w:id="3856"/>
            <w:r>
              <w:t>1.620.104</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7" w:name="BBIFD04AM003"/>
            <w:bookmarkEnd w:id="3857"/>
            <w:r>
              <w:t>1.593.918</w:t>
            </w:r>
          </w:p>
        </w:tc>
        <w:tc>
          <w:tcPr>
            <w:tcW w:w="1170"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58" w:name="BBIFD04AN003"/>
            <w:bookmarkEnd w:id="3858"/>
            <w:r>
              <w:t>462.911</w:t>
            </w:r>
          </w:p>
        </w:tc>
      </w:tr>
      <w:tr w:rsidR="00267426" w:rsidRPr="00B31598" w:rsidTr="008B2604">
        <w:trPr>
          <w:cantSplit/>
        </w:trPr>
        <w:tc>
          <w:tcPr>
            <w:tcW w:w="1560" w:type="dxa"/>
            <w:tcBorders>
              <w:bottom w:val="single" w:sz="4" w:space="0" w:color="CCCCCC"/>
            </w:tcBorders>
            <w:shd w:val="solid" w:color="F3F3F3" w:fill="auto"/>
            <w:vAlign w:val="center"/>
          </w:tcPr>
          <w:p w:rsidR="00267426" w:rsidRPr="00B31598" w:rsidRDefault="00267426" w:rsidP="008B2604">
            <w:pPr>
              <w:pStyle w:val="070-TabelaPadro"/>
              <w:jc w:val="left"/>
            </w:pPr>
            <w:bookmarkStart w:id="3859" w:name="BBIFD0400006" w:colFirst="0" w:colLast="0"/>
            <w:bookmarkEnd w:id="3851"/>
            <w:r>
              <w:t>Outros</w:t>
            </w:r>
          </w:p>
        </w:tc>
        <w:tc>
          <w:tcPr>
            <w:tcW w:w="1171" w:type="dxa"/>
            <w:tcBorders>
              <w:bottom w:val="single" w:sz="4" w:space="0" w:color="CCCCCC"/>
            </w:tcBorders>
            <w:shd w:val="solid" w:color="F3F3F3" w:fill="auto"/>
            <w:vAlign w:val="center"/>
          </w:tcPr>
          <w:p w:rsidR="00267426" w:rsidRPr="00B31598" w:rsidRDefault="00267426" w:rsidP="008B2604">
            <w:pPr>
              <w:pStyle w:val="070-TabelaPadro"/>
            </w:pPr>
            <w:bookmarkStart w:id="3860" w:name="BBIFD04AH006"/>
            <w:bookmarkEnd w:id="3860"/>
            <w:r>
              <w:t>2.831.619</w:t>
            </w:r>
          </w:p>
        </w:tc>
        <w:tc>
          <w:tcPr>
            <w:tcW w:w="1171" w:type="dxa"/>
            <w:tcBorders>
              <w:bottom w:val="single" w:sz="4" w:space="0" w:color="CCCCCC"/>
            </w:tcBorders>
            <w:shd w:val="solid" w:color="F3F3F3" w:fill="auto"/>
            <w:vAlign w:val="center"/>
          </w:tcPr>
          <w:p w:rsidR="00267426" w:rsidRPr="00B31598" w:rsidRDefault="00267426" w:rsidP="008B2604">
            <w:pPr>
              <w:pStyle w:val="070-TabelaPadro"/>
            </w:pPr>
            <w:bookmarkStart w:id="3861" w:name="BBIFD04AI006"/>
            <w:bookmarkEnd w:id="3861"/>
            <w:r>
              <w:t>4.284.187</w:t>
            </w:r>
          </w:p>
        </w:tc>
        <w:tc>
          <w:tcPr>
            <w:tcW w:w="1170" w:type="dxa"/>
            <w:tcBorders>
              <w:bottom w:val="single" w:sz="4" w:space="0" w:color="CCCCCC"/>
            </w:tcBorders>
            <w:shd w:val="solid" w:color="F3F3F3" w:fill="auto"/>
            <w:vAlign w:val="center"/>
          </w:tcPr>
          <w:p w:rsidR="00267426" w:rsidRPr="00B31598" w:rsidRDefault="00267426" w:rsidP="008B2604">
            <w:pPr>
              <w:pStyle w:val="070-TabelaPadro"/>
            </w:pPr>
            <w:bookmarkStart w:id="3862" w:name="BBIFD04AJ006"/>
            <w:bookmarkEnd w:id="3862"/>
            <w:r>
              <w:t>946.446</w:t>
            </w:r>
          </w:p>
        </w:tc>
        <w:tc>
          <w:tcPr>
            <w:tcW w:w="1170" w:type="dxa"/>
            <w:tcBorders>
              <w:bottom w:val="single" w:sz="4" w:space="0" w:color="CCCCCC"/>
            </w:tcBorders>
            <w:shd w:val="solid" w:color="F3F3F3" w:fill="auto"/>
            <w:vAlign w:val="center"/>
          </w:tcPr>
          <w:p w:rsidR="00267426" w:rsidRPr="00B31598" w:rsidRDefault="00267426" w:rsidP="008B2604">
            <w:pPr>
              <w:pStyle w:val="070-TabelaPadro"/>
            </w:pPr>
            <w:bookmarkStart w:id="3863" w:name="BBIFD04AK006"/>
            <w:bookmarkEnd w:id="3863"/>
            <w:r>
              <w:t>--</w:t>
            </w:r>
          </w:p>
        </w:tc>
        <w:tc>
          <w:tcPr>
            <w:tcW w:w="1170" w:type="dxa"/>
            <w:tcBorders>
              <w:bottom w:val="single" w:sz="4" w:space="0" w:color="CCCCCC"/>
            </w:tcBorders>
            <w:shd w:val="solid" w:color="F3F3F3" w:fill="auto"/>
            <w:vAlign w:val="center"/>
          </w:tcPr>
          <w:p w:rsidR="00267426" w:rsidRPr="00B31598" w:rsidRDefault="00267426" w:rsidP="008B2604">
            <w:pPr>
              <w:pStyle w:val="070-TabelaPadro"/>
            </w:pPr>
            <w:bookmarkStart w:id="3864" w:name="BBIFD04AL006"/>
            <w:bookmarkEnd w:id="3864"/>
            <w:r>
              <w:t>8.062.252</w:t>
            </w:r>
          </w:p>
        </w:tc>
        <w:tc>
          <w:tcPr>
            <w:tcW w:w="1170" w:type="dxa"/>
            <w:tcBorders>
              <w:bottom w:val="single" w:sz="4" w:space="0" w:color="CCCCCC"/>
            </w:tcBorders>
            <w:shd w:val="solid" w:color="F3F3F3" w:fill="auto"/>
            <w:vAlign w:val="center"/>
          </w:tcPr>
          <w:p w:rsidR="00267426" w:rsidRPr="00B31598" w:rsidRDefault="00267426" w:rsidP="008B2604">
            <w:pPr>
              <w:pStyle w:val="070-TabelaPadro"/>
            </w:pPr>
            <w:bookmarkStart w:id="3865" w:name="BBIFD04AM006"/>
            <w:bookmarkEnd w:id="3865"/>
            <w:r>
              <w:t>7.650.577</w:t>
            </w:r>
          </w:p>
        </w:tc>
        <w:tc>
          <w:tcPr>
            <w:tcW w:w="1170" w:type="dxa"/>
            <w:tcBorders>
              <w:bottom w:val="single" w:sz="4" w:space="0" w:color="CCCCCC"/>
            </w:tcBorders>
            <w:shd w:val="solid" w:color="F3F3F3" w:fill="auto"/>
            <w:vAlign w:val="center"/>
          </w:tcPr>
          <w:p w:rsidR="00267426" w:rsidRPr="00B31598" w:rsidRDefault="00267426" w:rsidP="008B2604">
            <w:pPr>
              <w:pStyle w:val="070-TabelaPadro"/>
            </w:pPr>
            <w:bookmarkStart w:id="3866" w:name="BBIFD04AN006"/>
            <w:bookmarkEnd w:id="3866"/>
            <w:r>
              <w:t>7.881.543</w:t>
            </w:r>
          </w:p>
        </w:tc>
      </w:tr>
      <w:bookmarkEnd w:id="3849"/>
      <w:bookmarkEnd w:id="3859"/>
    </w:tbl>
    <w:p w:rsidR="00267426" w:rsidRDefault="00267426" w:rsidP="008B2604">
      <w:pPr>
        <w:pStyle w:val="072-Rodapdatabela"/>
      </w:pPr>
    </w:p>
    <w:p w:rsidR="00267426" w:rsidRPr="00E41DA9" w:rsidRDefault="00267426" w:rsidP="008B2604">
      <w:pPr>
        <w:pStyle w:val="031-SubttulodeDocumentoLista"/>
      </w:pPr>
      <w:bookmarkStart w:id="3867" w:name="BBIFD05_Titulo"/>
      <w:r>
        <w:t xml:space="preserve">) </w:t>
      </w:r>
      <w:r w:rsidRPr="00E41DA9">
        <w:t xml:space="preserve">Composição da </w:t>
      </w:r>
      <w:r>
        <w:t>c</w:t>
      </w:r>
      <w:r w:rsidRPr="00E41DA9">
        <w:t xml:space="preserve">arteira de </w:t>
      </w:r>
      <w:r>
        <w:t>d</w:t>
      </w:r>
      <w:r w:rsidRPr="00E41DA9">
        <w:t xml:space="preserve">erivativos por local de negociação e contraparte </w:t>
      </w:r>
      <w:bookmarkEnd w:id="3867"/>
      <w:r>
        <w:t>(valor referencial em 31.03.2020</w:t>
      </w:r>
      <w:r w:rsidRPr="00E41DA9">
        <w: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5 - Composição da Carteira de Derivativos por valor referencial, local de negociação e contraparte"/>
        <w:tblDescription w:val="PubliCon - Sistema de Gerenciamento do Documentos Contábeis para Publicação&#10;&#10;Última atualização do mapa do quadro em: "/>
      </w:tblPr>
      <w:tblGrid>
        <w:gridCol w:w="1842"/>
        <w:gridCol w:w="1582"/>
        <w:gridCol w:w="1582"/>
        <w:gridCol w:w="1582"/>
        <w:gridCol w:w="1582"/>
        <w:gridCol w:w="1582"/>
      </w:tblGrid>
      <w:tr w:rsidR="00267426" w:rsidRPr="00B31598" w:rsidTr="008B2604">
        <w:trPr>
          <w:cantSplit/>
          <w:tblHeader/>
        </w:trPr>
        <w:tc>
          <w:tcPr>
            <w:tcW w:w="1842"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bookmarkStart w:id="3868" w:name="BBIFD05"/>
          </w:p>
        </w:tc>
        <w:tc>
          <w:tcPr>
            <w:tcW w:w="1582"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Futuros</w:t>
            </w:r>
          </w:p>
        </w:tc>
        <w:tc>
          <w:tcPr>
            <w:tcW w:w="1582"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Termo</w:t>
            </w:r>
          </w:p>
        </w:tc>
        <w:tc>
          <w:tcPr>
            <w:tcW w:w="1582"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Opções</w:t>
            </w:r>
          </w:p>
        </w:tc>
        <w:tc>
          <w:tcPr>
            <w:tcW w:w="1582"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Swap</w:t>
            </w:r>
          </w:p>
        </w:tc>
        <w:tc>
          <w:tcPr>
            <w:tcW w:w="1582"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Outros</w:t>
            </w:r>
          </w:p>
        </w:tc>
      </w:tr>
      <w:tr w:rsidR="00267426" w:rsidRPr="00B31598" w:rsidTr="008B2604">
        <w:trPr>
          <w:cantSplit/>
        </w:trPr>
        <w:tc>
          <w:tcPr>
            <w:tcW w:w="1842" w:type="dxa"/>
            <w:tcBorders>
              <w:bottom w:val="single" w:sz="4" w:space="0" w:color="FFFFFF" w:themeColor="background1"/>
            </w:tcBorders>
            <w:shd w:val="clear" w:color="auto" w:fill="E6E6E6"/>
            <w:vAlign w:val="center"/>
          </w:tcPr>
          <w:p w:rsidR="00267426" w:rsidRPr="00B31598" w:rsidRDefault="00267426" w:rsidP="008B2604">
            <w:pPr>
              <w:pStyle w:val="070-TabelaPadro"/>
              <w:jc w:val="left"/>
            </w:pPr>
            <w:bookmarkStart w:id="3869" w:name="BBIFD0500006" w:colFirst="0" w:colLast="0"/>
            <w:r>
              <w:t>Bolsa</w:t>
            </w:r>
          </w:p>
        </w:tc>
        <w:tc>
          <w:tcPr>
            <w:tcW w:w="1582"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70" w:name="BBIFD05AF006"/>
            <w:bookmarkEnd w:id="3870"/>
          </w:p>
        </w:tc>
        <w:tc>
          <w:tcPr>
            <w:tcW w:w="1582"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71" w:name="BBIFD05AG006"/>
            <w:bookmarkEnd w:id="3871"/>
          </w:p>
        </w:tc>
        <w:tc>
          <w:tcPr>
            <w:tcW w:w="1582"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72" w:name="BBIFD05AH006"/>
            <w:bookmarkEnd w:id="3872"/>
          </w:p>
        </w:tc>
        <w:tc>
          <w:tcPr>
            <w:tcW w:w="1582"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73" w:name="BBIFD05AI006"/>
            <w:bookmarkEnd w:id="3873"/>
          </w:p>
        </w:tc>
        <w:tc>
          <w:tcPr>
            <w:tcW w:w="1582"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874" w:name="BBIFD05AK006"/>
            <w:bookmarkEnd w:id="3874"/>
          </w:p>
        </w:tc>
      </w:tr>
      <w:bookmarkEnd w:id="3869"/>
      <w:tr w:rsidR="00267426" w:rsidRPr="00B31598" w:rsidTr="008B2604">
        <w:trPr>
          <w:cantSplit/>
        </w:trPr>
        <w:tc>
          <w:tcPr>
            <w:tcW w:w="1842" w:type="dxa"/>
            <w:tcBorders>
              <w:bottom w:val="single" w:sz="4" w:space="0" w:color="FFFFFF" w:themeColor="background1"/>
            </w:tcBorders>
            <w:shd w:val="solid" w:color="F3F3F3" w:fill="auto"/>
            <w:vAlign w:val="center"/>
          </w:tcPr>
          <w:p w:rsidR="00267426" w:rsidRPr="00B31598" w:rsidRDefault="00267426" w:rsidP="008B2604">
            <w:pPr>
              <w:pStyle w:val="070-TabelaPadro"/>
              <w:ind w:left="60"/>
              <w:jc w:val="left"/>
            </w:pPr>
            <w:r>
              <w:t>B3</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r>
              <w:t>16.901.816</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r>
              <w:t>--</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r>
              <w:t>839.874</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r>
              <w:t>--</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r>
              <w:t>--</w:t>
            </w:r>
          </w:p>
        </w:tc>
      </w:tr>
      <w:tr w:rsidR="00267426" w:rsidRPr="00B31598" w:rsidTr="008B2604">
        <w:trPr>
          <w:cantSplit/>
        </w:trPr>
        <w:tc>
          <w:tcPr>
            <w:tcW w:w="1842"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pPr>
            <w:bookmarkStart w:id="3875" w:name="BBIFD0500002" w:colFirst="0" w:colLast="0"/>
            <w:bookmarkStart w:id="3876" w:name="BBIFD05AF002" w:colFirst="0" w:colLast="0"/>
            <w:bookmarkStart w:id="3877" w:name="BBIFD05AG002" w:colFirst="0" w:colLast="0"/>
            <w:bookmarkStart w:id="3878" w:name="BBIFD05AH002" w:colFirst="0" w:colLast="0"/>
            <w:bookmarkStart w:id="3879" w:name="BBIFD05AI002" w:colFirst="0" w:colLast="0"/>
            <w:bookmarkStart w:id="3880" w:name="BBIFD05AK002" w:colFirst="0" w:colLast="0"/>
            <w:r>
              <w:t>Balcão</w:t>
            </w:r>
          </w:p>
        </w:tc>
        <w:tc>
          <w:tcPr>
            <w:tcW w:w="1582" w:type="dxa"/>
            <w:tcBorders>
              <w:bottom w:val="single" w:sz="4" w:space="0" w:color="FFFFFF" w:themeColor="background1"/>
            </w:tcBorders>
            <w:shd w:val="solid" w:color="E6E6E6" w:fill="auto"/>
            <w:vAlign w:val="center"/>
          </w:tcPr>
          <w:p w:rsidR="00267426" w:rsidRPr="00B31598" w:rsidRDefault="00267426" w:rsidP="008B2604">
            <w:pPr>
              <w:pStyle w:val="070-TabelaPadro"/>
            </w:pPr>
          </w:p>
        </w:tc>
        <w:tc>
          <w:tcPr>
            <w:tcW w:w="1582" w:type="dxa"/>
            <w:tcBorders>
              <w:bottom w:val="single" w:sz="4" w:space="0" w:color="FFFFFF" w:themeColor="background1"/>
            </w:tcBorders>
            <w:shd w:val="solid" w:color="E6E6E6" w:fill="auto"/>
            <w:vAlign w:val="center"/>
          </w:tcPr>
          <w:p w:rsidR="00267426" w:rsidRPr="00B31598" w:rsidRDefault="00267426" w:rsidP="008B2604">
            <w:pPr>
              <w:pStyle w:val="070-TabelaPadro"/>
            </w:pPr>
          </w:p>
        </w:tc>
        <w:tc>
          <w:tcPr>
            <w:tcW w:w="1582" w:type="dxa"/>
            <w:tcBorders>
              <w:bottom w:val="single" w:sz="4" w:space="0" w:color="FFFFFF" w:themeColor="background1"/>
            </w:tcBorders>
            <w:shd w:val="solid" w:color="E6E6E6" w:fill="auto"/>
            <w:vAlign w:val="center"/>
          </w:tcPr>
          <w:p w:rsidR="00267426" w:rsidRPr="00B31598" w:rsidRDefault="00267426" w:rsidP="008B2604">
            <w:pPr>
              <w:pStyle w:val="070-TabelaPadro"/>
            </w:pPr>
          </w:p>
        </w:tc>
        <w:tc>
          <w:tcPr>
            <w:tcW w:w="1582" w:type="dxa"/>
            <w:tcBorders>
              <w:bottom w:val="single" w:sz="4" w:space="0" w:color="FFFFFF" w:themeColor="background1"/>
            </w:tcBorders>
            <w:shd w:val="solid" w:color="E6E6E6" w:fill="auto"/>
            <w:vAlign w:val="center"/>
          </w:tcPr>
          <w:p w:rsidR="00267426" w:rsidRPr="00B31598" w:rsidRDefault="00267426" w:rsidP="008B2604">
            <w:pPr>
              <w:pStyle w:val="070-TabelaPadro"/>
            </w:pPr>
          </w:p>
        </w:tc>
        <w:tc>
          <w:tcPr>
            <w:tcW w:w="1582" w:type="dxa"/>
            <w:tcBorders>
              <w:bottom w:val="single" w:sz="4" w:space="0" w:color="FFFFFF" w:themeColor="background1"/>
            </w:tcBorders>
            <w:shd w:val="solid" w:color="E6E6E6" w:fill="auto"/>
            <w:vAlign w:val="center"/>
          </w:tcPr>
          <w:p w:rsidR="00267426" w:rsidRPr="00B31598" w:rsidRDefault="00267426" w:rsidP="008B2604">
            <w:pPr>
              <w:pStyle w:val="070-TabelaPadro"/>
            </w:pPr>
          </w:p>
        </w:tc>
      </w:tr>
      <w:tr w:rsidR="00267426" w:rsidRPr="00B31598" w:rsidTr="008B2604">
        <w:trPr>
          <w:cantSplit/>
        </w:trPr>
        <w:tc>
          <w:tcPr>
            <w:tcW w:w="1842" w:type="dxa"/>
            <w:tcBorders>
              <w:bottom w:val="single" w:sz="4" w:space="0" w:color="FFFFFF" w:themeColor="background1"/>
            </w:tcBorders>
            <w:shd w:val="solid" w:color="F3F3F3" w:fill="auto"/>
            <w:vAlign w:val="center"/>
          </w:tcPr>
          <w:p w:rsidR="00267426" w:rsidRPr="00B31598" w:rsidRDefault="00267426" w:rsidP="008B2604">
            <w:pPr>
              <w:pStyle w:val="070-TabelaPadro"/>
              <w:ind w:left="60"/>
              <w:jc w:val="left"/>
            </w:pPr>
            <w:bookmarkStart w:id="3881" w:name="BBIFD0500003" w:colFirst="0" w:colLast="0"/>
            <w:bookmarkEnd w:id="3875"/>
            <w:bookmarkEnd w:id="3876"/>
            <w:bookmarkEnd w:id="3877"/>
            <w:bookmarkEnd w:id="3878"/>
            <w:bookmarkEnd w:id="3879"/>
            <w:bookmarkEnd w:id="3880"/>
            <w:r>
              <w:t>Instituições Financeiras</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82" w:name="BBIFD05AF003"/>
            <w:bookmarkEnd w:id="3882"/>
            <w:r>
              <w:t>6.771.035</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83" w:name="BBIFD05AG003"/>
            <w:bookmarkEnd w:id="3883"/>
            <w:r>
              <w:t>997.202</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84" w:name="BBIFD05AH003"/>
            <w:bookmarkEnd w:id="3884"/>
            <w:r>
              <w:t>--</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85" w:name="BBIFD05AI003"/>
            <w:bookmarkEnd w:id="3885"/>
            <w:r>
              <w:t>13.346.150</w:t>
            </w:r>
          </w:p>
        </w:tc>
        <w:tc>
          <w:tcPr>
            <w:tcW w:w="1582"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86" w:name="BBIFD05AK003"/>
            <w:bookmarkEnd w:id="3886"/>
            <w:r>
              <w:t>8.062.252</w:t>
            </w:r>
          </w:p>
        </w:tc>
      </w:tr>
      <w:tr w:rsidR="00267426" w:rsidRPr="00B31598" w:rsidTr="008B2604">
        <w:trPr>
          <w:cantSplit/>
        </w:trPr>
        <w:tc>
          <w:tcPr>
            <w:tcW w:w="1842" w:type="dxa"/>
            <w:tcBorders>
              <w:bottom w:val="single" w:sz="4" w:space="0" w:color="CCCCCC"/>
            </w:tcBorders>
            <w:shd w:val="solid" w:color="E6E6E6" w:fill="auto"/>
            <w:vAlign w:val="center"/>
          </w:tcPr>
          <w:p w:rsidR="00267426" w:rsidRPr="00B31598" w:rsidRDefault="00267426" w:rsidP="008B2604">
            <w:pPr>
              <w:pStyle w:val="070-TabelaPadro"/>
              <w:ind w:left="60"/>
              <w:jc w:val="left"/>
            </w:pPr>
            <w:bookmarkStart w:id="3887" w:name="BBIFD0500004" w:colFirst="0" w:colLast="0"/>
            <w:bookmarkEnd w:id="3881"/>
            <w:r>
              <w:t>Clientes</w:t>
            </w:r>
          </w:p>
        </w:tc>
        <w:tc>
          <w:tcPr>
            <w:tcW w:w="1582" w:type="dxa"/>
            <w:tcBorders>
              <w:bottom w:val="single" w:sz="4" w:space="0" w:color="CCCCCC"/>
            </w:tcBorders>
            <w:shd w:val="solid" w:color="E6E6E6" w:fill="auto"/>
            <w:vAlign w:val="center"/>
          </w:tcPr>
          <w:p w:rsidR="00267426" w:rsidRPr="00B31598" w:rsidRDefault="00267426" w:rsidP="008B2604">
            <w:pPr>
              <w:pStyle w:val="070-TabelaPadro"/>
            </w:pPr>
            <w:bookmarkStart w:id="3888" w:name="BBIFD05AF004"/>
            <w:bookmarkEnd w:id="3888"/>
            <w:r>
              <w:t>--</w:t>
            </w:r>
          </w:p>
        </w:tc>
        <w:tc>
          <w:tcPr>
            <w:tcW w:w="1582" w:type="dxa"/>
            <w:tcBorders>
              <w:bottom w:val="single" w:sz="4" w:space="0" w:color="CCCCCC"/>
            </w:tcBorders>
            <w:shd w:val="solid" w:color="E6E6E6" w:fill="auto"/>
            <w:vAlign w:val="center"/>
          </w:tcPr>
          <w:p w:rsidR="00267426" w:rsidRPr="00B31598" w:rsidRDefault="00267426" w:rsidP="008B2604">
            <w:pPr>
              <w:pStyle w:val="070-TabelaPadro"/>
            </w:pPr>
            <w:bookmarkStart w:id="3889" w:name="BBIFD05AG004"/>
            <w:bookmarkEnd w:id="3889"/>
            <w:r>
              <w:t>25.610.149</w:t>
            </w:r>
          </w:p>
        </w:tc>
        <w:tc>
          <w:tcPr>
            <w:tcW w:w="1582" w:type="dxa"/>
            <w:tcBorders>
              <w:bottom w:val="single" w:sz="4" w:space="0" w:color="CCCCCC"/>
            </w:tcBorders>
            <w:shd w:val="solid" w:color="E6E6E6" w:fill="auto"/>
            <w:vAlign w:val="center"/>
          </w:tcPr>
          <w:p w:rsidR="00267426" w:rsidRPr="00B31598" w:rsidRDefault="00267426" w:rsidP="008B2604">
            <w:pPr>
              <w:pStyle w:val="070-TabelaPadro"/>
            </w:pPr>
            <w:bookmarkStart w:id="3890" w:name="BBIFD05AH004"/>
            <w:bookmarkEnd w:id="3890"/>
            <w:r>
              <w:t>780.230</w:t>
            </w:r>
          </w:p>
        </w:tc>
        <w:tc>
          <w:tcPr>
            <w:tcW w:w="1582" w:type="dxa"/>
            <w:tcBorders>
              <w:bottom w:val="single" w:sz="4" w:space="0" w:color="CCCCCC"/>
            </w:tcBorders>
            <w:shd w:val="solid" w:color="E6E6E6" w:fill="auto"/>
            <w:vAlign w:val="center"/>
          </w:tcPr>
          <w:p w:rsidR="00267426" w:rsidRPr="00B31598" w:rsidRDefault="00267426" w:rsidP="008B2604">
            <w:pPr>
              <w:pStyle w:val="070-TabelaPadro"/>
            </w:pPr>
            <w:bookmarkStart w:id="3891" w:name="BBIFD05AI004"/>
            <w:bookmarkEnd w:id="3891"/>
            <w:r>
              <w:t>6.822.541</w:t>
            </w:r>
          </w:p>
        </w:tc>
        <w:tc>
          <w:tcPr>
            <w:tcW w:w="1582" w:type="dxa"/>
            <w:tcBorders>
              <w:bottom w:val="single" w:sz="4" w:space="0" w:color="CCCCCC"/>
            </w:tcBorders>
            <w:shd w:val="solid" w:color="E6E6E6" w:fill="auto"/>
            <w:vAlign w:val="center"/>
          </w:tcPr>
          <w:p w:rsidR="00267426" w:rsidRPr="00B31598" w:rsidRDefault="00267426" w:rsidP="008B2604">
            <w:pPr>
              <w:pStyle w:val="070-TabelaPadro"/>
            </w:pPr>
            <w:bookmarkStart w:id="3892" w:name="BBIFD05AK004"/>
            <w:bookmarkEnd w:id="3892"/>
            <w:r>
              <w:t>--</w:t>
            </w:r>
          </w:p>
        </w:tc>
      </w:tr>
      <w:bookmarkEnd w:id="3868"/>
      <w:bookmarkEnd w:id="3887"/>
    </w:tbl>
    <w:p w:rsidR="00267426" w:rsidRDefault="00267426" w:rsidP="008B2604">
      <w:pPr>
        <w:pStyle w:val="072-Rodapdatabela"/>
      </w:pPr>
    </w:p>
    <w:p w:rsidR="00267426" w:rsidRPr="00E41DA9" w:rsidRDefault="00267426" w:rsidP="008B2604">
      <w:pPr>
        <w:pStyle w:val="031-SubttulodeDocumentoLista"/>
      </w:pPr>
      <w:r>
        <w:t xml:space="preserve">) </w:t>
      </w:r>
      <w:r w:rsidRPr="00E41DA9">
        <w:t xml:space="preserve">Composição da </w:t>
      </w:r>
      <w:r>
        <w:t>m</w:t>
      </w:r>
      <w:r w:rsidRPr="00E41DA9">
        <w:t xml:space="preserve">argem </w:t>
      </w:r>
      <w:r>
        <w:t>dada em g</w:t>
      </w:r>
      <w:r w:rsidRPr="00E41DA9">
        <w:t xml:space="preserve">arantia de </w:t>
      </w:r>
      <w:r>
        <w:t>o</w:t>
      </w:r>
      <w:r w:rsidRPr="00E41DA9">
        <w:t xml:space="preserve">perações com </w:t>
      </w:r>
      <w:r>
        <w:t>i</w:t>
      </w:r>
      <w:r w:rsidRPr="00E41DA9">
        <w:t xml:space="preserve">nstrumentos </w:t>
      </w:r>
      <w:r>
        <w:t>f</w:t>
      </w:r>
      <w:r w:rsidRPr="00E41DA9">
        <w:t xml:space="preserve">inanceiros </w:t>
      </w:r>
      <w:r>
        <w:t>d</w:t>
      </w:r>
      <w:r w:rsidRPr="00E41DA9">
        <w:t>erivativos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7 - Composição da Margem Dada em Garantia de Operações com IFD"/>
        <w:tblDescription w:val="PubliCon - Sistema de Gerenciamento do Documentos Contábeis para Publicação&#10;&#10;Última atualização do mapa do quadro em: "/>
      </w:tblPr>
      <w:tblGrid>
        <w:gridCol w:w="4988"/>
        <w:gridCol w:w="1588"/>
        <w:gridCol w:w="1588"/>
        <w:gridCol w:w="1588"/>
      </w:tblGrid>
      <w:tr w:rsidR="00267426" w:rsidRPr="00B31598" w:rsidTr="008B2604">
        <w:trPr>
          <w:cantSplit/>
          <w:tblHeader/>
        </w:trPr>
        <w:tc>
          <w:tcPr>
            <w:tcW w:w="49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bookmarkStart w:id="3893" w:name="BBIFD07"/>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31.03.2019</w:t>
            </w:r>
          </w:p>
        </w:tc>
      </w:tr>
      <w:tr w:rsidR="00267426" w:rsidRPr="00B31598" w:rsidTr="008B2604">
        <w:trPr>
          <w:cantSplit/>
        </w:trPr>
        <w:tc>
          <w:tcPr>
            <w:tcW w:w="4988"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bookmarkStart w:id="3894" w:name="BBIFD0700001" w:colFirst="0" w:colLast="0"/>
            <w:r>
              <w:t>Letras Financeiras do Tesouro</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95" w:name="BBIFD07AD001"/>
            <w:bookmarkEnd w:id="3895"/>
            <w:r>
              <w:t>1.640.296</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96" w:name="BBIFD07AE001"/>
            <w:bookmarkEnd w:id="3896"/>
            <w:r>
              <w:t>5.943.578</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897" w:name="BBIFD07AF001"/>
            <w:bookmarkEnd w:id="3897"/>
            <w:r>
              <w:t>1.035.089</w:t>
            </w:r>
          </w:p>
        </w:tc>
      </w:tr>
      <w:tr w:rsidR="00267426" w:rsidRPr="00B31598" w:rsidTr="008B2604">
        <w:trPr>
          <w:cantSplit/>
        </w:trPr>
        <w:tc>
          <w:tcPr>
            <w:tcW w:w="4988" w:type="dxa"/>
            <w:tcBorders>
              <w:bottom w:val="single" w:sz="4" w:space="0" w:color="CCCCCC"/>
            </w:tcBorders>
            <w:shd w:val="solid" w:color="E6E6E6" w:fill="auto"/>
            <w:vAlign w:val="center"/>
          </w:tcPr>
          <w:p w:rsidR="00267426" w:rsidRPr="00B31598" w:rsidRDefault="00267426" w:rsidP="008B2604">
            <w:pPr>
              <w:pStyle w:val="070-TabelaPadro"/>
              <w:jc w:val="left"/>
              <w:rPr>
                <w:b/>
              </w:rPr>
            </w:pPr>
            <w:bookmarkStart w:id="3898" w:name="BBIFD0700009" w:colFirst="0" w:colLast="0"/>
            <w:bookmarkEnd w:id="3894"/>
            <w:r>
              <w:rPr>
                <w:b/>
              </w:rPr>
              <w:t>Total</w:t>
            </w:r>
          </w:p>
        </w:tc>
        <w:tc>
          <w:tcPr>
            <w:tcW w:w="1588" w:type="dxa"/>
            <w:tcBorders>
              <w:bottom w:val="single" w:sz="4" w:space="0" w:color="CCCCCC"/>
            </w:tcBorders>
            <w:shd w:val="solid" w:color="E6E6E6" w:fill="auto"/>
            <w:vAlign w:val="center"/>
          </w:tcPr>
          <w:p w:rsidR="00267426" w:rsidRPr="003F6ED7" w:rsidRDefault="00267426" w:rsidP="008B2604">
            <w:pPr>
              <w:pStyle w:val="070-TabelaPadro"/>
              <w:rPr>
                <w:b/>
              </w:rPr>
            </w:pPr>
            <w:bookmarkStart w:id="3899" w:name="BBIFD07AD009"/>
            <w:bookmarkEnd w:id="3899"/>
            <w:r w:rsidRPr="003F6ED7">
              <w:rPr>
                <w:b/>
              </w:rPr>
              <w:t>1.640.296</w:t>
            </w:r>
          </w:p>
        </w:tc>
        <w:tc>
          <w:tcPr>
            <w:tcW w:w="1588" w:type="dxa"/>
            <w:tcBorders>
              <w:bottom w:val="single" w:sz="4" w:space="0" w:color="CCCCCC"/>
            </w:tcBorders>
            <w:shd w:val="solid" w:color="E6E6E6" w:fill="auto"/>
            <w:vAlign w:val="center"/>
          </w:tcPr>
          <w:p w:rsidR="00267426" w:rsidRPr="003F6ED7" w:rsidRDefault="00267426" w:rsidP="008B2604">
            <w:pPr>
              <w:pStyle w:val="070-TabelaPadro"/>
              <w:rPr>
                <w:b/>
              </w:rPr>
            </w:pPr>
            <w:bookmarkStart w:id="3900" w:name="BBIFD07AE009"/>
            <w:bookmarkEnd w:id="3900"/>
            <w:r w:rsidRPr="003F6ED7">
              <w:rPr>
                <w:b/>
              </w:rPr>
              <w:t>5.943.578</w:t>
            </w:r>
          </w:p>
        </w:tc>
        <w:tc>
          <w:tcPr>
            <w:tcW w:w="1588" w:type="dxa"/>
            <w:tcBorders>
              <w:bottom w:val="single" w:sz="4" w:space="0" w:color="CCCCCC"/>
            </w:tcBorders>
            <w:shd w:val="solid" w:color="E6E6E6" w:fill="auto"/>
            <w:vAlign w:val="center"/>
          </w:tcPr>
          <w:p w:rsidR="00267426" w:rsidRPr="00B31598" w:rsidRDefault="00267426" w:rsidP="008B2604">
            <w:pPr>
              <w:pStyle w:val="070-TabelaPadro"/>
              <w:rPr>
                <w:b/>
              </w:rPr>
            </w:pPr>
            <w:bookmarkStart w:id="3901" w:name="BBIFD07AF009"/>
            <w:bookmarkEnd w:id="3901"/>
            <w:r>
              <w:rPr>
                <w:b/>
              </w:rPr>
              <w:t>1.035.089</w:t>
            </w:r>
          </w:p>
        </w:tc>
      </w:tr>
      <w:bookmarkEnd w:id="3893"/>
      <w:bookmarkEnd w:id="3898"/>
    </w:tbl>
    <w:p w:rsidR="00267426" w:rsidRDefault="00267426" w:rsidP="008B2604">
      <w:pPr>
        <w:pStyle w:val="072-Rodapdatabela"/>
      </w:pPr>
    </w:p>
    <w:p w:rsidR="00267426" w:rsidRDefault="00267426" w:rsidP="008B2604">
      <w:pPr>
        <w:pStyle w:val="031-SubttulodeDocumentoLista"/>
        <w:rPr>
          <w:rStyle w:val="052-Textoitlico"/>
          <w:i w:val="0"/>
        </w:rPr>
      </w:pPr>
      <w:r>
        <w:t xml:space="preserve">) </w:t>
      </w:r>
      <w:r w:rsidRPr="00E41DA9">
        <w:t xml:space="preserve">Composição da </w:t>
      </w:r>
      <w:r>
        <w:t>c</w:t>
      </w:r>
      <w:r w:rsidRPr="00E41DA9">
        <w:t xml:space="preserve">arteira de </w:t>
      </w:r>
      <w:r>
        <w:t>d</w:t>
      </w:r>
      <w:r w:rsidRPr="00E41DA9">
        <w:t xml:space="preserve">erivativos </w:t>
      </w:r>
      <w:r>
        <w:t>d</w:t>
      </w:r>
      <w:r w:rsidRPr="00E41DA9">
        <w:t xml:space="preserve">esignados para </w:t>
      </w:r>
      <w:r w:rsidRPr="00D0386A">
        <w:rPr>
          <w:rStyle w:val="052-Textoitlico"/>
          <w:i w:val="0"/>
        </w:rPr>
        <w:t>hedge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8 - Composição da Carteira de Derivativos Designados para Hedge"/>
        <w:tblDescription w:val="PubliCon - Sistema de Gerenciamento do Documentos Contábeis para Publicação&#10;&#10;Última atualização do mapa do quadro em: "/>
      </w:tblPr>
      <w:tblGrid>
        <w:gridCol w:w="4988"/>
        <w:gridCol w:w="1588"/>
        <w:gridCol w:w="1588"/>
        <w:gridCol w:w="1588"/>
      </w:tblGrid>
      <w:tr w:rsidR="00267426" w:rsidRPr="00B31598" w:rsidTr="008B2604">
        <w:trPr>
          <w:cantSplit/>
          <w:tblHeader/>
        </w:trPr>
        <w:tc>
          <w:tcPr>
            <w:tcW w:w="49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bookmarkStart w:id="3902" w:name="BBIFD08"/>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31.03.2019</w:t>
            </w:r>
          </w:p>
        </w:tc>
      </w:tr>
      <w:tr w:rsidR="00267426" w:rsidRPr="00B31598" w:rsidTr="008B2604">
        <w:trPr>
          <w:cantSplit/>
        </w:trPr>
        <w:tc>
          <w:tcPr>
            <w:tcW w:w="4988"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rPr>
                <w:b/>
              </w:rPr>
            </w:pPr>
            <w:bookmarkStart w:id="3903" w:name="BBIFD0800001" w:colFirst="0" w:colLast="0"/>
            <w:bookmarkStart w:id="3904" w:name="BBIFD08AD001" w:colFirst="0" w:colLast="0"/>
            <w:bookmarkStart w:id="3905" w:name="BBIFD08AE001" w:colFirst="0" w:colLast="0"/>
            <w:bookmarkStart w:id="3906" w:name="BBIFD08AF001" w:colFirst="0" w:colLast="0"/>
            <w:r>
              <w:rPr>
                <w:b/>
              </w:rPr>
              <w:t>Hedge de risco de mercado</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r>
      <w:tr w:rsidR="00267426" w:rsidRPr="00B31598" w:rsidTr="008B2604">
        <w:trPr>
          <w:cantSplit/>
        </w:trPr>
        <w:tc>
          <w:tcPr>
            <w:tcW w:w="4988"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rPr>
            </w:pPr>
            <w:bookmarkStart w:id="3907" w:name="BBIFD0800002" w:colFirst="0" w:colLast="0"/>
            <w:bookmarkStart w:id="3908" w:name="BBIFD08AD002" w:colFirst="0" w:colLast="0"/>
            <w:bookmarkStart w:id="3909" w:name="BBIFD08AE002" w:colFirst="0" w:colLast="0"/>
            <w:bookmarkStart w:id="3910" w:name="BBIFD08AF002" w:colFirst="0" w:colLast="0"/>
            <w:bookmarkEnd w:id="3903"/>
            <w:bookmarkEnd w:id="3904"/>
            <w:bookmarkEnd w:id="3905"/>
            <w:bookmarkEnd w:id="3906"/>
            <w:r>
              <w:rPr>
                <w:b/>
              </w:rPr>
              <w:t>Instrumentos de Hedge</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r>
      <w:tr w:rsidR="00267426" w:rsidRPr="00B31598" w:rsidTr="008B2604">
        <w:trPr>
          <w:cantSplit/>
        </w:trPr>
        <w:tc>
          <w:tcPr>
            <w:tcW w:w="4988" w:type="dxa"/>
            <w:tcBorders>
              <w:bottom w:val="single" w:sz="4" w:space="0" w:color="FFFFFF" w:themeColor="background1"/>
            </w:tcBorders>
            <w:shd w:val="clear" w:color="auto" w:fill="F3F3F3"/>
            <w:vAlign w:val="center"/>
          </w:tcPr>
          <w:p w:rsidR="00267426" w:rsidRPr="00B31598" w:rsidRDefault="00267426" w:rsidP="008B2604">
            <w:pPr>
              <w:pStyle w:val="070-TabelaPadro"/>
              <w:ind w:left="120"/>
              <w:jc w:val="left"/>
              <w:rPr>
                <w:b/>
              </w:rPr>
            </w:pPr>
            <w:bookmarkStart w:id="3911" w:name="BBIFD0800007" w:colFirst="0" w:colLast="0"/>
            <w:bookmarkEnd w:id="3907"/>
            <w:bookmarkEnd w:id="3908"/>
            <w:bookmarkEnd w:id="3909"/>
            <w:bookmarkEnd w:id="3910"/>
            <w:r>
              <w:rPr>
                <w:b/>
              </w:rPr>
              <w:t>Passivo</w:t>
            </w:r>
          </w:p>
        </w:tc>
        <w:tc>
          <w:tcPr>
            <w:tcW w:w="1588" w:type="dxa"/>
            <w:tcBorders>
              <w:bottom w:val="single" w:sz="4" w:space="0" w:color="FFFFFF" w:themeColor="background1"/>
            </w:tcBorders>
            <w:shd w:val="clear" w:color="auto" w:fill="F3F3F3"/>
            <w:vAlign w:val="center"/>
          </w:tcPr>
          <w:p w:rsidR="00267426" w:rsidRPr="007C76A2" w:rsidRDefault="00267426" w:rsidP="008B2604">
            <w:pPr>
              <w:pStyle w:val="070-TabelaPadro"/>
              <w:rPr>
                <w:b/>
              </w:rPr>
            </w:pPr>
            <w:bookmarkStart w:id="3912" w:name="BBIFD08AD007"/>
            <w:bookmarkEnd w:id="3912"/>
            <w:r w:rsidRPr="007C76A2">
              <w:rPr>
                <w:b/>
              </w:rPr>
              <w:t>(869.362)</w:t>
            </w: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rPr>
                <w:b/>
              </w:rPr>
            </w:pPr>
            <w:bookmarkStart w:id="3913" w:name="BBIFD08AE007"/>
            <w:bookmarkEnd w:id="3913"/>
            <w:r>
              <w:rPr>
                <w:b/>
              </w:rPr>
              <w:t>(41.793)</w:t>
            </w: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rPr>
                <w:b/>
              </w:rPr>
            </w:pPr>
            <w:bookmarkStart w:id="3914" w:name="BBIFD08AF007"/>
            <w:bookmarkEnd w:id="3914"/>
            <w:r>
              <w:rPr>
                <w:b/>
              </w:rPr>
              <w:t>(95.183)</w:t>
            </w:r>
          </w:p>
        </w:tc>
      </w:tr>
      <w:tr w:rsidR="00267426" w:rsidRPr="00B31598" w:rsidTr="008B2604">
        <w:trPr>
          <w:cantSplit/>
        </w:trPr>
        <w:tc>
          <w:tcPr>
            <w:tcW w:w="4988" w:type="dxa"/>
            <w:tcBorders>
              <w:bottom w:val="single" w:sz="4" w:space="0" w:color="FFFFFF" w:themeColor="background1"/>
            </w:tcBorders>
            <w:shd w:val="clear" w:color="auto" w:fill="E6E6E6"/>
            <w:vAlign w:val="center"/>
          </w:tcPr>
          <w:p w:rsidR="00267426" w:rsidRPr="00B31598" w:rsidRDefault="00267426" w:rsidP="008B2604">
            <w:pPr>
              <w:pStyle w:val="070-TabelaPadro"/>
              <w:ind w:left="180"/>
              <w:jc w:val="left"/>
            </w:pPr>
            <w:bookmarkStart w:id="3915" w:name="BBIFD0800009" w:colFirst="0" w:colLast="0"/>
            <w:bookmarkEnd w:id="3911"/>
            <w:r>
              <w:t>Swap</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916" w:name="BBIFD08AD009"/>
            <w:bookmarkEnd w:id="3916"/>
            <w:r>
              <w:t>(869.362)</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917" w:name="BBIFD08AE009"/>
            <w:bookmarkEnd w:id="3917"/>
            <w:r>
              <w:t>(41.793)</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pPr>
            <w:bookmarkStart w:id="3918" w:name="BBIFD08AF009"/>
            <w:bookmarkEnd w:id="3918"/>
            <w:r>
              <w:t>(95.183)</w:t>
            </w:r>
          </w:p>
        </w:tc>
      </w:tr>
      <w:tr w:rsidR="00267426" w:rsidRPr="00B31598" w:rsidTr="008B2604">
        <w:trPr>
          <w:cantSplit/>
        </w:trPr>
        <w:tc>
          <w:tcPr>
            <w:tcW w:w="4988" w:type="dxa"/>
            <w:tcBorders>
              <w:bottom w:val="single" w:sz="4" w:space="0" w:color="FFFFFF" w:themeColor="background1"/>
            </w:tcBorders>
            <w:shd w:val="clear" w:color="auto" w:fill="F3F3F3"/>
            <w:vAlign w:val="center"/>
          </w:tcPr>
          <w:p w:rsidR="00267426" w:rsidRPr="00B31598" w:rsidRDefault="00267426" w:rsidP="008B2604">
            <w:pPr>
              <w:pStyle w:val="070-TabelaPadro"/>
              <w:ind w:left="60"/>
              <w:jc w:val="left"/>
              <w:rPr>
                <w:b/>
              </w:rPr>
            </w:pPr>
            <w:bookmarkStart w:id="3919" w:name="BBIFD0800012" w:colFirst="0" w:colLast="0"/>
            <w:bookmarkStart w:id="3920" w:name="BBIFD08AD012" w:colFirst="0" w:colLast="0"/>
            <w:bookmarkStart w:id="3921" w:name="BBIFD08AE012" w:colFirst="0" w:colLast="0"/>
            <w:bookmarkStart w:id="3922" w:name="BBIFD08AF012" w:colFirst="0" w:colLast="0"/>
            <w:bookmarkEnd w:id="3915"/>
            <w:r>
              <w:rPr>
                <w:b/>
              </w:rPr>
              <w:t>Itens Objeto de Hedge</w:t>
            </w: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rPr>
                <w:b/>
              </w:rPr>
            </w:pP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rPr>
                <w:b/>
              </w:rPr>
            </w:pP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rPr>
                <w:b/>
              </w:rPr>
            </w:pPr>
          </w:p>
        </w:tc>
      </w:tr>
      <w:tr w:rsidR="00267426" w:rsidRPr="00B31598" w:rsidTr="008B2604">
        <w:trPr>
          <w:cantSplit/>
        </w:trPr>
        <w:tc>
          <w:tcPr>
            <w:tcW w:w="4988" w:type="dxa"/>
            <w:tcBorders>
              <w:bottom w:val="single" w:sz="4" w:space="0" w:color="FFFFFF" w:themeColor="background1"/>
            </w:tcBorders>
            <w:shd w:val="clear" w:color="auto" w:fill="E6E6E6"/>
            <w:vAlign w:val="center"/>
          </w:tcPr>
          <w:p w:rsidR="00267426" w:rsidRPr="00B31598" w:rsidRDefault="00267426" w:rsidP="008B2604">
            <w:pPr>
              <w:pStyle w:val="070-TabelaPadro"/>
              <w:ind w:left="120"/>
              <w:jc w:val="left"/>
              <w:rPr>
                <w:b/>
              </w:rPr>
            </w:pPr>
            <w:bookmarkStart w:id="3923" w:name="BBIFD0800013" w:colFirst="0" w:colLast="0"/>
            <w:bookmarkEnd w:id="3919"/>
            <w:bookmarkEnd w:id="3920"/>
            <w:bookmarkEnd w:id="3921"/>
            <w:bookmarkEnd w:id="3922"/>
            <w:r>
              <w:rPr>
                <w:b/>
              </w:rPr>
              <w:t>Ativo</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rPr>
                <w:b/>
              </w:rPr>
            </w:pPr>
            <w:bookmarkStart w:id="3924" w:name="BBIFD08AD013"/>
            <w:bookmarkEnd w:id="3924"/>
            <w:r>
              <w:rPr>
                <w:b/>
              </w:rPr>
              <w:t>3.181.831</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rPr>
                <w:b/>
              </w:rPr>
            </w:pPr>
            <w:bookmarkStart w:id="3925" w:name="BBIFD08AE013"/>
            <w:bookmarkEnd w:id="3925"/>
            <w:r>
              <w:rPr>
                <w:b/>
              </w:rPr>
              <w:t>2.291.874</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rPr>
                <w:b/>
              </w:rPr>
            </w:pPr>
            <w:bookmarkStart w:id="3926" w:name="BBIFD08AF013"/>
            <w:bookmarkEnd w:id="3926"/>
            <w:r>
              <w:rPr>
                <w:b/>
              </w:rPr>
              <w:t>671.765</w:t>
            </w:r>
          </w:p>
        </w:tc>
      </w:tr>
      <w:tr w:rsidR="00267426" w:rsidRPr="00B31598" w:rsidTr="008B2604">
        <w:trPr>
          <w:cantSplit/>
        </w:trPr>
        <w:tc>
          <w:tcPr>
            <w:tcW w:w="4988" w:type="dxa"/>
            <w:tcBorders>
              <w:bottom w:val="single" w:sz="4" w:space="0" w:color="FFFFFF" w:themeColor="background1"/>
            </w:tcBorders>
            <w:shd w:val="clear" w:color="auto" w:fill="F3F3F3"/>
            <w:vAlign w:val="center"/>
          </w:tcPr>
          <w:p w:rsidR="00267426" w:rsidRPr="00B31598" w:rsidRDefault="00267426" w:rsidP="008B2604">
            <w:pPr>
              <w:pStyle w:val="070-TabelaPadro"/>
              <w:ind w:left="180"/>
              <w:jc w:val="left"/>
            </w:pPr>
            <w:bookmarkStart w:id="3927" w:name="BBIFD0800014" w:colFirst="0" w:colLast="0"/>
            <w:bookmarkEnd w:id="3923"/>
            <w:r>
              <w:t>Aplicações em Depósitos Interfinanceiros</w:t>
            </w:r>
          </w:p>
        </w:tc>
        <w:tc>
          <w:tcPr>
            <w:tcW w:w="1588" w:type="dxa"/>
            <w:tcBorders>
              <w:bottom w:val="single" w:sz="4" w:space="0" w:color="FFFFFF" w:themeColor="background1"/>
            </w:tcBorders>
            <w:shd w:val="clear" w:color="auto" w:fill="F3F3F3"/>
            <w:vAlign w:val="center"/>
          </w:tcPr>
          <w:p w:rsidR="00267426" w:rsidRPr="007C76A2" w:rsidRDefault="00267426" w:rsidP="008B2604">
            <w:pPr>
              <w:pStyle w:val="070-TabelaPadro"/>
            </w:pPr>
            <w:bookmarkStart w:id="3928" w:name="BBIFD08AD014"/>
            <w:bookmarkEnd w:id="3928"/>
            <w:r w:rsidRPr="007C76A2">
              <w:t>3.181.831</w:t>
            </w:r>
          </w:p>
        </w:tc>
        <w:tc>
          <w:tcPr>
            <w:tcW w:w="1588" w:type="dxa"/>
            <w:tcBorders>
              <w:bottom w:val="single" w:sz="4" w:space="0" w:color="FFFFFF" w:themeColor="background1"/>
            </w:tcBorders>
            <w:shd w:val="clear" w:color="auto" w:fill="F3F3F3"/>
            <w:vAlign w:val="center"/>
          </w:tcPr>
          <w:p w:rsidR="00267426" w:rsidRPr="007C76A2" w:rsidRDefault="00267426" w:rsidP="008B2604">
            <w:pPr>
              <w:pStyle w:val="070-TabelaPadro"/>
            </w:pPr>
            <w:bookmarkStart w:id="3929" w:name="BBIFD08AE014"/>
            <w:bookmarkEnd w:id="3929"/>
            <w:r w:rsidRPr="007C76A2">
              <w:t>2.291.874</w:t>
            </w: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pPr>
            <w:bookmarkStart w:id="3930" w:name="BBIFD08AF014"/>
            <w:bookmarkEnd w:id="3930"/>
            <w:r>
              <w:t>671.765</w:t>
            </w:r>
          </w:p>
        </w:tc>
      </w:tr>
      <w:tr w:rsidR="00267426" w:rsidRPr="00B31598" w:rsidTr="008B2604">
        <w:trPr>
          <w:cantSplit/>
        </w:trPr>
        <w:tc>
          <w:tcPr>
            <w:tcW w:w="4988" w:type="dxa"/>
            <w:tcBorders>
              <w:bottom w:val="single" w:sz="4" w:space="0" w:color="FFFFFF" w:themeColor="background1"/>
            </w:tcBorders>
            <w:shd w:val="clear" w:color="auto" w:fill="E6E6E6"/>
            <w:vAlign w:val="center"/>
          </w:tcPr>
          <w:p w:rsidR="00267426" w:rsidRPr="00B31598" w:rsidRDefault="00267426" w:rsidP="008B2604">
            <w:pPr>
              <w:pStyle w:val="070-TabelaPadro"/>
              <w:ind w:left="120"/>
              <w:jc w:val="left"/>
              <w:rPr>
                <w:b/>
              </w:rPr>
            </w:pPr>
            <w:bookmarkStart w:id="3931" w:name="BBIFD0800019" w:colFirst="0" w:colLast="0"/>
            <w:bookmarkEnd w:id="3927"/>
            <w:r>
              <w:rPr>
                <w:b/>
              </w:rPr>
              <w:t>Passivo</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rPr>
                <w:b/>
              </w:rPr>
            </w:pPr>
            <w:bookmarkStart w:id="3932" w:name="BBIFD08AD019"/>
            <w:bookmarkEnd w:id="3932"/>
            <w:r>
              <w:rPr>
                <w:b/>
              </w:rPr>
              <w:t>(2.270.464)</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rPr>
                <w:b/>
              </w:rPr>
            </w:pPr>
            <w:bookmarkStart w:id="3933" w:name="BBIFD08AE019"/>
            <w:bookmarkEnd w:id="3933"/>
            <w:r>
              <w:rPr>
                <w:b/>
              </w:rPr>
              <w:t>(2.217.511)</w:t>
            </w:r>
          </w:p>
        </w:tc>
        <w:tc>
          <w:tcPr>
            <w:tcW w:w="1588" w:type="dxa"/>
            <w:tcBorders>
              <w:bottom w:val="single" w:sz="4" w:space="0" w:color="FFFFFF" w:themeColor="background1"/>
            </w:tcBorders>
            <w:shd w:val="clear" w:color="auto" w:fill="E6E6E6"/>
            <w:vAlign w:val="center"/>
          </w:tcPr>
          <w:p w:rsidR="00267426" w:rsidRPr="00B31598" w:rsidRDefault="00267426" w:rsidP="008B2604">
            <w:pPr>
              <w:pStyle w:val="070-TabelaPadro"/>
              <w:rPr>
                <w:b/>
              </w:rPr>
            </w:pPr>
            <w:bookmarkStart w:id="3934" w:name="BBIFD08AF019"/>
            <w:bookmarkEnd w:id="3934"/>
            <w:r>
              <w:rPr>
                <w:b/>
              </w:rPr>
              <w:t>(555.350)</w:t>
            </w:r>
          </w:p>
        </w:tc>
      </w:tr>
      <w:tr w:rsidR="00267426" w:rsidRPr="00B31598" w:rsidTr="008B2604">
        <w:trPr>
          <w:cantSplit/>
        </w:trPr>
        <w:tc>
          <w:tcPr>
            <w:tcW w:w="4988" w:type="dxa"/>
            <w:tcBorders>
              <w:bottom w:val="single" w:sz="4" w:space="0" w:color="CCCCCC"/>
            </w:tcBorders>
            <w:shd w:val="clear" w:color="auto" w:fill="F3F3F3"/>
            <w:vAlign w:val="center"/>
          </w:tcPr>
          <w:p w:rsidR="00267426" w:rsidRPr="00B31598" w:rsidRDefault="00267426" w:rsidP="008B2604">
            <w:pPr>
              <w:pStyle w:val="070-TabelaPadro"/>
              <w:ind w:left="180"/>
              <w:jc w:val="left"/>
            </w:pPr>
            <w:bookmarkStart w:id="3935" w:name="BBIFD0800020" w:colFirst="0" w:colLast="0"/>
            <w:bookmarkEnd w:id="3931"/>
            <w:r>
              <w:t>Obrigações por Títulos e Valores mobiliários no exterior</w:t>
            </w:r>
          </w:p>
        </w:tc>
        <w:tc>
          <w:tcPr>
            <w:tcW w:w="1588" w:type="dxa"/>
            <w:tcBorders>
              <w:bottom w:val="single" w:sz="4" w:space="0" w:color="CCCCCC"/>
            </w:tcBorders>
            <w:shd w:val="clear" w:color="auto" w:fill="F3F3F3"/>
            <w:vAlign w:val="center"/>
          </w:tcPr>
          <w:p w:rsidR="00267426" w:rsidRPr="007C76A2" w:rsidRDefault="00267426" w:rsidP="008B2604">
            <w:pPr>
              <w:pStyle w:val="070-TabelaPadro"/>
            </w:pPr>
            <w:bookmarkStart w:id="3936" w:name="BBIFD08AD020"/>
            <w:bookmarkEnd w:id="3936"/>
            <w:r w:rsidRPr="007C76A2">
              <w:t>(2.270.464)</w:t>
            </w:r>
          </w:p>
        </w:tc>
        <w:tc>
          <w:tcPr>
            <w:tcW w:w="1588" w:type="dxa"/>
            <w:tcBorders>
              <w:bottom w:val="single" w:sz="4" w:space="0" w:color="CCCCCC"/>
            </w:tcBorders>
            <w:shd w:val="clear" w:color="auto" w:fill="F3F3F3"/>
            <w:vAlign w:val="center"/>
          </w:tcPr>
          <w:p w:rsidR="00267426" w:rsidRPr="007C76A2" w:rsidRDefault="00267426" w:rsidP="008B2604">
            <w:pPr>
              <w:pStyle w:val="070-TabelaPadro"/>
            </w:pPr>
            <w:bookmarkStart w:id="3937" w:name="BBIFD08AE020"/>
            <w:bookmarkEnd w:id="3937"/>
            <w:r w:rsidRPr="007C76A2">
              <w:t>(2.217.511)</w:t>
            </w:r>
          </w:p>
        </w:tc>
        <w:tc>
          <w:tcPr>
            <w:tcW w:w="1588" w:type="dxa"/>
            <w:tcBorders>
              <w:bottom w:val="single" w:sz="4" w:space="0" w:color="CCCCCC"/>
            </w:tcBorders>
            <w:shd w:val="clear" w:color="auto" w:fill="F3F3F3"/>
            <w:vAlign w:val="center"/>
          </w:tcPr>
          <w:p w:rsidR="00267426" w:rsidRPr="00B31598" w:rsidRDefault="00267426" w:rsidP="008B2604">
            <w:pPr>
              <w:pStyle w:val="070-TabelaPadro"/>
            </w:pPr>
            <w:bookmarkStart w:id="3938" w:name="BBIFD08AF020"/>
            <w:bookmarkEnd w:id="3938"/>
            <w:r>
              <w:t>(555.350)</w:t>
            </w:r>
          </w:p>
        </w:tc>
      </w:tr>
      <w:bookmarkEnd w:id="3902"/>
      <w:bookmarkEnd w:id="3935"/>
    </w:tbl>
    <w:p w:rsidR="00267426" w:rsidRDefault="00267426" w:rsidP="008B2604">
      <w:pPr>
        <w:pStyle w:val="072-Rodapdatabela"/>
        <w:rPr>
          <w:color w:val="000000"/>
          <w:highlight w:val="yellow"/>
        </w:rPr>
      </w:pPr>
    </w:p>
    <w:p w:rsidR="00267426" w:rsidRDefault="00267426" w:rsidP="008B2604">
      <w:pPr>
        <w:pStyle w:val="050-TextoPadro"/>
      </w:pPr>
      <w:r w:rsidRPr="00A51DB9">
        <w:rPr>
          <w:color w:val="000000"/>
        </w:rPr>
        <w:t>O</w:t>
      </w:r>
      <w:r>
        <w:t xml:space="preserve"> Banco utiliza</w:t>
      </w:r>
      <w:r w:rsidRPr="00A51DB9">
        <w:t xml:space="preserve"> swap (</w:t>
      </w:r>
      <w:r w:rsidRPr="00A51DB9">
        <w:rPr>
          <w:i/>
        </w:rPr>
        <w:t>Cross Currency Interest Rate Swap</w:t>
      </w:r>
      <w:r>
        <w:t>) para hedge de captações</w:t>
      </w:r>
      <w:r w:rsidRPr="00A51DB9">
        <w:t xml:space="preserve"> externa</w:t>
      </w:r>
      <w:r>
        <w:t>s</w:t>
      </w:r>
      <w:r w:rsidRPr="00A51DB9">
        <w:t xml:space="preserve"> como proteção de eventuais oscilações nas taxas de juros e de câmbio dos seus instrumentos financeiros</w:t>
      </w:r>
      <w:r>
        <w:t xml:space="preserve">. </w:t>
      </w:r>
      <w:r w:rsidRPr="00A51DB9">
        <w:rPr>
          <w:color w:val="000000"/>
        </w:rPr>
        <w:t>As</w:t>
      </w:r>
      <w:r w:rsidRPr="00A51DB9">
        <w:t xml:space="preserve"> </w:t>
      </w:r>
      <w:r w:rsidRPr="00A51DB9">
        <w:rPr>
          <w:color w:val="000000"/>
        </w:rPr>
        <w:t>operações de hedge citadas foram avaliadas como efetivas, de acordo com o estabelecido na Circular Bacen n.º 3.082/2002, cuja comprovação da efetividade do hedge corresponde ao intervalo de 80% a 125</w:t>
      </w:r>
      <w:r>
        <w:t>%.</w:t>
      </w:r>
    </w:p>
    <w:p w:rsidR="00267426" w:rsidRPr="00E41DA9" w:rsidRDefault="00267426" w:rsidP="008B2604">
      <w:pPr>
        <w:pStyle w:val="031-SubttulodeDocumentoLista"/>
      </w:pPr>
      <w:r w:rsidRPr="00D0386A">
        <w:t xml:space="preserve">) Ganhos e perdas no resultado dos instrumentos de hedge e dos objetos de </w:t>
      </w:r>
      <w:r w:rsidRPr="00D0386A">
        <w:rPr>
          <w:rStyle w:val="052-Textoitlico"/>
          <w:i w:val="0"/>
        </w:rPr>
        <w:t>hedge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9 - Ganhos e perdas no resultado dos instrumentos de hedge e dos objetos de hedge"/>
        <w:tblDescription w:val="PubliCon - Sistema de Gerenciamento do Documentos Contábeis para Publicação&#10;&#10;Última atualização do mapa do quadro em: "/>
      </w:tblPr>
      <w:tblGrid>
        <w:gridCol w:w="6576"/>
        <w:gridCol w:w="1588"/>
        <w:gridCol w:w="1588"/>
      </w:tblGrid>
      <w:tr w:rsidR="00267426" w:rsidRPr="00B31598" w:rsidTr="008B2604">
        <w:trPr>
          <w:cantSplit/>
          <w:tblHeader/>
        </w:trPr>
        <w:tc>
          <w:tcPr>
            <w:tcW w:w="6576"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bookmarkStart w:id="3939" w:name="BBIFD09"/>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1º Trimestre/2019</w:t>
            </w:r>
          </w:p>
        </w:tc>
      </w:tr>
      <w:tr w:rsidR="00267426" w:rsidRPr="00B31598" w:rsidTr="008B2604">
        <w:trPr>
          <w:cantSplit/>
        </w:trPr>
        <w:tc>
          <w:tcPr>
            <w:tcW w:w="6576"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bookmarkStart w:id="3940" w:name="BBIFD0900001" w:colFirst="0" w:colLast="0"/>
            <w:r>
              <w:t>Perdas dos itens objeto de hedge</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41" w:name="BBIFD09AD001"/>
            <w:bookmarkEnd w:id="3941"/>
            <w:r>
              <w:t>--</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42" w:name="BBIFD09AF001"/>
            <w:bookmarkEnd w:id="3942"/>
            <w:r>
              <w:t>(12.935)</w:t>
            </w:r>
          </w:p>
        </w:tc>
      </w:tr>
      <w:tr w:rsidR="00267426" w:rsidRPr="00B31598" w:rsidTr="008B2604">
        <w:trPr>
          <w:cantSplit/>
        </w:trPr>
        <w:tc>
          <w:tcPr>
            <w:tcW w:w="6576"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pPr>
            <w:bookmarkStart w:id="3943" w:name="BBIFD0900002" w:colFirst="0" w:colLast="0"/>
            <w:bookmarkEnd w:id="3940"/>
            <w:r>
              <w:t>Ganhos dos instrumentos de hedge</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44" w:name="BBIFD09AD002"/>
            <w:bookmarkEnd w:id="3944"/>
            <w:r>
              <w:t>--</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45" w:name="BBIFD09AF002"/>
            <w:bookmarkEnd w:id="3945"/>
            <w:r>
              <w:t>11.514</w:t>
            </w:r>
          </w:p>
        </w:tc>
      </w:tr>
      <w:tr w:rsidR="00267426" w:rsidRPr="00B31598" w:rsidTr="008B2604">
        <w:trPr>
          <w:cantSplit/>
        </w:trPr>
        <w:tc>
          <w:tcPr>
            <w:tcW w:w="6576"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rPr>
                <w:b/>
              </w:rPr>
            </w:pPr>
            <w:bookmarkStart w:id="3946" w:name="BBIFD0900003" w:colFirst="0" w:colLast="0"/>
            <w:bookmarkEnd w:id="3943"/>
            <w:r>
              <w:rPr>
                <w:b/>
              </w:rPr>
              <w:t>Efeito líquido</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bookmarkStart w:id="3947" w:name="BBIFD09AD003"/>
            <w:bookmarkEnd w:id="3947"/>
            <w:r>
              <w:rPr>
                <w:b/>
              </w:rPr>
              <w:t>--</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bookmarkStart w:id="3948" w:name="BBIFD09AF003"/>
            <w:bookmarkEnd w:id="3948"/>
            <w:r>
              <w:rPr>
                <w:b/>
              </w:rPr>
              <w:t>(1.421)</w:t>
            </w:r>
          </w:p>
        </w:tc>
      </w:tr>
      <w:tr w:rsidR="00267426" w:rsidRPr="00B31598" w:rsidTr="008B2604">
        <w:trPr>
          <w:cantSplit/>
        </w:trPr>
        <w:tc>
          <w:tcPr>
            <w:tcW w:w="6576"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pPr>
            <w:bookmarkStart w:id="3949" w:name="BBIFD0900005" w:colFirst="0" w:colLast="0"/>
            <w:bookmarkEnd w:id="3946"/>
            <w:r>
              <w:t>Ganhos dos itens objeto de hedge</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50" w:name="BBIFD09AD005"/>
            <w:bookmarkEnd w:id="3950"/>
            <w:r>
              <w:t>821.001</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51" w:name="BBIFD09AF005"/>
            <w:bookmarkEnd w:id="3951"/>
            <w:r>
              <w:t>12.304</w:t>
            </w:r>
          </w:p>
        </w:tc>
      </w:tr>
      <w:tr w:rsidR="00267426" w:rsidRPr="00B31598" w:rsidTr="008B2604">
        <w:trPr>
          <w:cantSplit/>
        </w:trPr>
        <w:tc>
          <w:tcPr>
            <w:tcW w:w="6576"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bookmarkStart w:id="3952" w:name="BBIFD0900006" w:colFirst="0" w:colLast="0"/>
            <w:bookmarkEnd w:id="3949"/>
            <w:r>
              <w:t>Perda dos instrumentos de hedge</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53" w:name="BBIFD09AD006"/>
            <w:bookmarkEnd w:id="3953"/>
            <w:r>
              <w:t>(818.575)</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54" w:name="BBIFD09AF006"/>
            <w:bookmarkEnd w:id="3954"/>
            <w:r>
              <w:t>(12.304)</w:t>
            </w:r>
          </w:p>
        </w:tc>
      </w:tr>
      <w:tr w:rsidR="00267426" w:rsidRPr="00B31598" w:rsidTr="008B2604">
        <w:trPr>
          <w:cantSplit/>
        </w:trPr>
        <w:tc>
          <w:tcPr>
            <w:tcW w:w="6576" w:type="dxa"/>
            <w:tcBorders>
              <w:bottom w:val="single" w:sz="4" w:space="0" w:color="CCCCCC"/>
            </w:tcBorders>
            <w:shd w:val="solid" w:color="E6E6E6" w:fill="auto"/>
            <w:vAlign w:val="center"/>
          </w:tcPr>
          <w:p w:rsidR="00267426" w:rsidRPr="00B31598" w:rsidRDefault="00267426" w:rsidP="008B2604">
            <w:pPr>
              <w:pStyle w:val="070-TabelaPadro"/>
              <w:jc w:val="left"/>
              <w:rPr>
                <w:b/>
              </w:rPr>
            </w:pPr>
            <w:bookmarkStart w:id="3955" w:name="BBIFD0900007" w:colFirst="0" w:colLast="0"/>
            <w:bookmarkEnd w:id="3952"/>
            <w:r>
              <w:rPr>
                <w:b/>
              </w:rPr>
              <w:t>Efeito líquido</w:t>
            </w:r>
          </w:p>
        </w:tc>
        <w:tc>
          <w:tcPr>
            <w:tcW w:w="1588" w:type="dxa"/>
            <w:tcBorders>
              <w:bottom w:val="single" w:sz="4" w:space="0" w:color="CCCCCC"/>
            </w:tcBorders>
            <w:shd w:val="solid" w:color="E6E6E6" w:fill="auto"/>
            <w:vAlign w:val="center"/>
          </w:tcPr>
          <w:p w:rsidR="00267426" w:rsidRPr="00B31598" w:rsidRDefault="00267426" w:rsidP="008B2604">
            <w:pPr>
              <w:pStyle w:val="070-TabelaPadro"/>
              <w:rPr>
                <w:b/>
              </w:rPr>
            </w:pPr>
            <w:bookmarkStart w:id="3956" w:name="BBIFD09AD007"/>
            <w:bookmarkEnd w:id="3956"/>
            <w:r>
              <w:rPr>
                <w:b/>
              </w:rPr>
              <w:t>2.426</w:t>
            </w:r>
          </w:p>
        </w:tc>
        <w:tc>
          <w:tcPr>
            <w:tcW w:w="1588" w:type="dxa"/>
            <w:tcBorders>
              <w:bottom w:val="single" w:sz="4" w:space="0" w:color="CCCCCC"/>
            </w:tcBorders>
            <w:shd w:val="solid" w:color="E6E6E6" w:fill="auto"/>
            <w:vAlign w:val="center"/>
          </w:tcPr>
          <w:p w:rsidR="00267426" w:rsidRPr="00B31598" w:rsidRDefault="00267426" w:rsidP="008B2604">
            <w:pPr>
              <w:pStyle w:val="070-TabelaPadro"/>
              <w:rPr>
                <w:b/>
              </w:rPr>
            </w:pPr>
            <w:bookmarkStart w:id="3957" w:name="BBIFD09AF007"/>
            <w:bookmarkEnd w:id="3957"/>
            <w:r>
              <w:rPr>
                <w:b/>
              </w:rPr>
              <w:t>--</w:t>
            </w:r>
          </w:p>
        </w:tc>
      </w:tr>
      <w:bookmarkEnd w:id="3939"/>
      <w:bookmarkEnd w:id="3955"/>
    </w:tbl>
    <w:p w:rsidR="00267426" w:rsidRDefault="00267426" w:rsidP="00504F0F">
      <w:pPr>
        <w:pStyle w:val="072-Rodapdatabela"/>
        <w:keepNext w:val="0"/>
        <w:keepLines w:val="0"/>
      </w:pPr>
    </w:p>
    <w:p w:rsidR="00267426" w:rsidRPr="00E41DA9" w:rsidRDefault="00267426" w:rsidP="008B2604">
      <w:pPr>
        <w:pStyle w:val="031-SubttulodeDocumentoLista"/>
      </w:pPr>
      <w:r>
        <w:lastRenderedPageBreak/>
        <w:t>) Instrumentos f</w:t>
      </w:r>
      <w:r w:rsidRPr="00E41DA9">
        <w:t xml:space="preserve">inanceiros </w:t>
      </w:r>
      <w:r>
        <w:t>d</w:t>
      </w:r>
      <w:r w:rsidRPr="00E41DA9">
        <w:t xml:space="preserve">erivativos </w:t>
      </w:r>
      <w:r>
        <w:t>s</w:t>
      </w:r>
      <w:r w:rsidRPr="00E41DA9">
        <w:t xml:space="preserve">egregados em </w:t>
      </w:r>
      <w:r>
        <w:t>c</w:t>
      </w:r>
      <w:r w:rsidRPr="00E41DA9">
        <w:t xml:space="preserve">irculante e </w:t>
      </w:r>
      <w:r>
        <w:t>n</w:t>
      </w:r>
      <w:r w:rsidRPr="00E41DA9">
        <w:t xml:space="preserve">ão </w:t>
      </w:r>
      <w:r>
        <w:t>c</w:t>
      </w:r>
      <w:r w:rsidRPr="00E41DA9">
        <w:t>irculante</w:t>
      </w:r>
    </w:p>
    <w:tbl>
      <w:tblPr>
        <w:tblW w:w="9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10 - Instrumentos Financeiros Derivativos Segregados em Circulante e Não Circulante"/>
        <w:tblDescription w:val="PubliCon - Sistema de Gerenciamento do Documentos Contábeis para Publicação&#10;&#10;Última atualização do mapa do quadro em: "/>
      </w:tblPr>
      <w:tblGrid>
        <w:gridCol w:w="1630"/>
        <w:gridCol w:w="1235"/>
        <w:gridCol w:w="1377"/>
        <w:gridCol w:w="1377"/>
        <w:gridCol w:w="1377"/>
        <w:gridCol w:w="1377"/>
        <w:gridCol w:w="1377"/>
      </w:tblGrid>
      <w:tr w:rsidR="00267426" w:rsidRPr="00B31598" w:rsidTr="008B2604">
        <w:trPr>
          <w:cantSplit/>
          <w:tblHeader/>
        </w:trPr>
        <w:tc>
          <w:tcPr>
            <w:tcW w:w="1630" w:type="dxa"/>
            <w:vMerge w:val="restart"/>
            <w:shd w:val="solid" w:color="C3D7F0" w:fill="auto"/>
            <w:vAlign w:val="center"/>
          </w:tcPr>
          <w:p w:rsidR="00267426" w:rsidRPr="00B31598" w:rsidRDefault="00267426" w:rsidP="008B2604">
            <w:pPr>
              <w:pStyle w:val="070-TabelaPadro"/>
              <w:jc w:val="center"/>
              <w:rPr>
                <w:b/>
              </w:rPr>
            </w:pPr>
            <w:bookmarkStart w:id="3958" w:name="BBIFD10"/>
          </w:p>
        </w:tc>
        <w:tc>
          <w:tcPr>
            <w:tcW w:w="2612" w:type="dxa"/>
            <w:gridSpan w:val="2"/>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31.03.2020</w:t>
            </w:r>
          </w:p>
        </w:tc>
        <w:tc>
          <w:tcPr>
            <w:tcW w:w="2754" w:type="dxa"/>
            <w:gridSpan w:val="2"/>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31.12.2019</w:t>
            </w:r>
          </w:p>
        </w:tc>
        <w:tc>
          <w:tcPr>
            <w:tcW w:w="2754" w:type="dxa"/>
            <w:gridSpan w:val="2"/>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31.03.2019</w:t>
            </w:r>
          </w:p>
        </w:tc>
      </w:tr>
      <w:tr w:rsidR="00267426" w:rsidRPr="00B31598" w:rsidTr="008B2604">
        <w:trPr>
          <w:cantSplit/>
          <w:tblHeader/>
        </w:trPr>
        <w:tc>
          <w:tcPr>
            <w:tcW w:w="1630" w:type="dxa"/>
            <w:vMerge/>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p>
        </w:tc>
        <w:tc>
          <w:tcPr>
            <w:tcW w:w="1235"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Circulante</w:t>
            </w:r>
          </w:p>
        </w:tc>
        <w:tc>
          <w:tcPr>
            <w:tcW w:w="1377"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Não circulante</w:t>
            </w:r>
          </w:p>
        </w:tc>
        <w:tc>
          <w:tcPr>
            <w:tcW w:w="1377"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Circulante</w:t>
            </w:r>
          </w:p>
        </w:tc>
        <w:tc>
          <w:tcPr>
            <w:tcW w:w="1377"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Não circulante</w:t>
            </w:r>
          </w:p>
        </w:tc>
        <w:tc>
          <w:tcPr>
            <w:tcW w:w="1377"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Circulante</w:t>
            </w:r>
          </w:p>
        </w:tc>
        <w:tc>
          <w:tcPr>
            <w:tcW w:w="1377"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Não circulante</w:t>
            </w:r>
          </w:p>
        </w:tc>
      </w:tr>
      <w:tr w:rsidR="00267426" w:rsidRPr="00B31598" w:rsidTr="008B2604">
        <w:trPr>
          <w:cantSplit/>
        </w:trPr>
        <w:tc>
          <w:tcPr>
            <w:tcW w:w="163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rPr>
                <w:b/>
              </w:rPr>
            </w:pPr>
            <w:bookmarkStart w:id="3959" w:name="BBIFD1000001" w:colFirst="0" w:colLast="0"/>
            <w:bookmarkStart w:id="3960" w:name="BBIFD10AG001" w:colFirst="0" w:colLast="0"/>
            <w:bookmarkStart w:id="3961" w:name="BBIFD10AH001" w:colFirst="0" w:colLast="0"/>
            <w:bookmarkStart w:id="3962" w:name="BBIFD10AI001" w:colFirst="0" w:colLast="0"/>
            <w:bookmarkStart w:id="3963" w:name="BBIFD10AJ001" w:colFirst="0" w:colLast="0"/>
            <w:bookmarkStart w:id="3964" w:name="BBIFD10AK001" w:colFirst="0" w:colLast="0"/>
            <w:bookmarkStart w:id="3965" w:name="BBIFD10AL001" w:colFirst="0" w:colLast="0"/>
            <w:r>
              <w:rPr>
                <w:b/>
              </w:rPr>
              <w:t>Ativo</w:t>
            </w:r>
          </w:p>
        </w:tc>
        <w:tc>
          <w:tcPr>
            <w:tcW w:w="1235"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rPr>
                <w:b/>
              </w:rPr>
            </w:pPr>
          </w:p>
        </w:tc>
      </w:tr>
      <w:tr w:rsidR="00267426" w:rsidRPr="00B31598" w:rsidTr="008B2604">
        <w:trPr>
          <w:cantSplit/>
        </w:trPr>
        <w:tc>
          <w:tcPr>
            <w:tcW w:w="163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pPr>
            <w:bookmarkStart w:id="3966" w:name="BBIFD1000002" w:colFirst="0" w:colLast="0"/>
            <w:bookmarkEnd w:id="3959"/>
            <w:bookmarkEnd w:id="3960"/>
            <w:bookmarkEnd w:id="3961"/>
            <w:bookmarkEnd w:id="3962"/>
            <w:bookmarkEnd w:id="3963"/>
            <w:bookmarkEnd w:id="3964"/>
            <w:bookmarkEnd w:id="3965"/>
            <w:r>
              <w:t>Operações a Termo</w:t>
            </w:r>
          </w:p>
        </w:tc>
        <w:tc>
          <w:tcPr>
            <w:tcW w:w="1235"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67" w:name="BBIFD10AG002"/>
            <w:bookmarkEnd w:id="3967"/>
            <w:r>
              <w:t>3.276.175</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68" w:name="BBIFD10AH002"/>
            <w:bookmarkEnd w:id="3968"/>
            <w:r>
              <w:t>673.793</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69" w:name="BBIFD10AI002"/>
            <w:bookmarkEnd w:id="3969"/>
            <w:r>
              <w:t>290.702</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70" w:name="BBIFD10AJ002"/>
            <w:bookmarkEnd w:id="3970"/>
            <w:r>
              <w:t>33.279</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71" w:name="BBIFD10AK002"/>
            <w:bookmarkEnd w:id="3971"/>
            <w:r>
              <w:t>1.099.694</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72" w:name="BBIFD10AL002"/>
            <w:bookmarkEnd w:id="3972"/>
            <w:r>
              <w:t>34.548</w:t>
            </w:r>
          </w:p>
        </w:tc>
      </w:tr>
      <w:tr w:rsidR="00267426" w:rsidRPr="00B31598" w:rsidTr="008B2604">
        <w:trPr>
          <w:cantSplit/>
        </w:trPr>
        <w:tc>
          <w:tcPr>
            <w:tcW w:w="1630" w:type="dxa"/>
            <w:tcBorders>
              <w:bottom w:val="single" w:sz="4" w:space="0" w:color="FFFFFF" w:themeColor="background1"/>
            </w:tcBorders>
            <w:shd w:val="solid" w:color="F3F3F3" w:fill="auto"/>
            <w:vAlign w:val="center"/>
          </w:tcPr>
          <w:p w:rsidR="00267426" w:rsidRPr="00B31598" w:rsidRDefault="00267426" w:rsidP="008B2604">
            <w:pPr>
              <w:pStyle w:val="070-TabelaPadro"/>
              <w:ind w:left="60"/>
              <w:jc w:val="left"/>
            </w:pPr>
            <w:bookmarkStart w:id="3973" w:name="BBIFD1000003" w:colFirst="0" w:colLast="0"/>
            <w:bookmarkEnd w:id="3966"/>
            <w:r>
              <w:t>Contratos de Opções</w:t>
            </w:r>
          </w:p>
        </w:tc>
        <w:tc>
          <w:tcPr>
            <w:tcW w:w="1235"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74" w:name="BBIFD10AG003"/>
            <w:bookmarkEnd w:id="3974"/>
            <w:r>
              <w:t>494</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75" w:name="BBIFD10AH003"/>
            <w:bookmarkEnd w:id="3975"/>
            <w:r>
              <w:t>--</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76" w:name="BBIFD10AI003"/>
            <w:bookmarkEnd w:id="3976"/>
            <w:r>
              <w:t>12.821</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77" w:name="BBIFD10AJ003"/>
            <w:bookmarkEnd w:id="3977"/>
            <w:r>
              <w:t>--</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78" w:name="BBIFD10AK003"/>
            <w:bookmarkEnd w:id="3978"/>
            <w:r>
              <w:t>1.157</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79" w:name="BBIFD10AL003"/>
            <w:bookmarkEnd w:id="3979"/>
            <w:r>
              <w:t>--</w:t>
            </w:r>
          </w:p>
        </w:tc>
      </w:tr>
      <w:tr w:rsidR="00267426" w:rsidRPr="00B31598" w:rsidTr="008B2604">
        <w:trPr>
          <w:cantSplit/>
        </w:trPr>
        <w:tc>
          <w:tcPr>
            <w:tcW w:w="163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pPr>
            <w:bookmarkStart w:id="3980" w:name="BBIFD1000004" w:colFirst="0" w:colLast="0"/>
            <w:bookmarkEnd w:id="3973"/>
            <w:r>
              <w:t>Contratos de Swap</w:t>
            </w:r>
          </w:p>
        </w:tc>
        <w:tc>
          <w:tcPr>
            <w:tcW w:w="1235"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81" w:name="BBIFD10AG004"/>
            <w:bookmarkEnd w:id="3981"/>
            <w:r>
              <w:t>1.605.306</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82" w:name="BBIFD10AH004"/>
            <w:bookmarkEnd w:id="3982"/>
            <w:r>
              <w:t>48.064</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83" w:name="BBIFD10AI004"/>
            <w:bookmarkEnd w:id="3983"/>
            <w:r>
              <w:t>88.397</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84" w:name="BBIFD10AJ004"/>
            <w:bookmarkEnd w:id="3984"/>
            <w:r>
              <w:t>377.675</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85" w:name="BBIFD10AK004"/>
            <w:bookmarkEnd w:id="3985"/>
            <w:r>
              <w:t>218.354</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3986" w:name="BBIFD10AL004"/>
            <w:bookmarkEnd w:id="3986"/>
            <w:r>
              <w:t>285.479</w:t>
            </w:r>
          </w:p>
        </w:tc>
      </w:tr>
      <w:tr w:rsidR="00267426" w:rsidRPr="00B31598" w:rsidTr="008B2604">
        <w:trPr>
          <w:cantSplit/>
        </w:trPr>
        <w:tc>
          <w:tcPr>
            <w:tcW w:w="1630" w:type="dxa"/>
            <w:tcBorders>
              <w:bottom w:val="single" w:sz="4" w:space="0" w:color="FFFFFF" w:themeColor="background1"/>
            </w:tcBorders>
            <w:shd w:val="solid" w:color="F3F3F3" w:fill="auto"/>
            <w:vAlign w:val="center"/>
          </w:tcPr>
          <w:p w:rsidR="00267426" w:rsidRPr="00B31598" w:rsidRDefault="00267426" w:rsidP="008B2604">
            <w:pPr>
              <w:pStyle w:val="070-TabelaPadro"/>
              <w:ind w:left="60"/>
              <w:jc w:val="left"/>
            </w:pPr>
            <w:bookmarkStart w:id="3987" w:name="BBIFD1000006" w:colFirst="0" w:colLast="0"/>
            <w:bookmarkEnd w:id="3980"/>
            <w:r>
              <w:t>Outros Derivativos</w:t>
            </w:r>
          </w:p>
        </w:tc>
        <w:tc>
          <w:tcPr>
            <w:tcW w:w="1235"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88" w:name="BBIFD10AG006"/>
            <w:bookmarkEnd w:id="3988"/>
            <w:r>
              <w:t>213.452</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89" w:name="BBIFD10AH006"/>
            <w:bookmarkEnd w:id="3989"/>
            <w:r>
              <w:t>--</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90" w:name="BBIFD10AI006"/>
            <w:bookmarkEnd w:id="3990"/>
            <w:r>
              <w:t>18.061</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91" w:name="BBIFD10AJ006"/>
            <w:bookmarkEnd w:id="3991"/>
            <w:r>
              <w:t>--</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92" w:name="BBIFD10AK006"/>
            <w:bookmarkEnd w:id="3992"/>
            <w:r>
              <w:t>228.438</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3993" w:name="BBIFD10AL006"/>
            <w:bookmarkEnd w:id="3993"/>
            <w:r>
              <w:t>--</w:t>
            </w:r>
          </w:p>
        </w:tc>
      </w:tr>
      <w:tr w:rsidR="00267426" w:rsidRPr="00B31598" w:rsidTr="008B2604">
        <w:trPr>
          <w:cantSplit/>
        </w:trPr>
        <w:tc>
          <w:tcPr>
            <w:tcW w:w="163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rPr>
                <w:b/>
              </w:rPr>
            </w:pPr>
            <w:bookmarkStart w:id="3994" w:name="BBIFD1000007" w:colFirst="0" w:colLast="0"/>
            <w:bookmarkEnd w:id="3987"/>
            <w:r>
              <w:rPr>
                <w:b/>
              </w:rPr>
              <w:t>Total</w:t>
            </w:r>
          </w:p>
        </w:tc>
        <w:tc>
          <w:tcPr>
            <w:tcW w:w="1235"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bookmarkStart w:id="3995" w:name="BBIFD10AG007"/>
            <w:bookmarkEnd w:id="3995"/>
            <w:r>
              <w:rPr>
                <w:b/>
              </w:rPr>
              <w:t>5.095.427</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bookmarkStart w:id="3996" w:name="BBIFD10AH007"/>
            <w:bookmarkEnd w:id="3996"/>
            <w:r>
              <w:rPr>
                <w:b/>
              </w:rPr>
              <w:t>721.857</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bookmarkStart w:id="3997" w:name="BBIFD10AI007"/>
            <w:bookmarkEnd w:id="3997"/>
            <w:r>
              <w:rPr>
                <w:b/>
              </w:rPr>
              <w:t>409.981</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bookmarkStart w:id="3998" w:name="BBIFD10AJ007"/>
            <w:bookmarkEnd w:id="3998"/>
            <w:r>
              <w:rPr>
                <w:b/>
              </w:rPr>
              <w:t>410.954</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bookmarkStart w:id="3999" w:name="BBIFD10AK007"/>
            <w:bookmarkEnd w:id="3999"/>
            <w:r>
              <w:rPr>
                <w:b/>
              </w:rPr>
              <w:t>1.547.643</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bookmarkStart w:id="4000" w:name="BBIFD10AL007"/>
            <w:bookmarkEnd w:id="4000"/>
            <w:r>
              <w:rPr>
                <w:b/>
              </w:rPr>
              <w:t>320.027</w:t>
            </w:r>
          </w:p>
        </w:tc>
      </w:tr>
      <w:bookmarkEnd w:id="3994"/>
      <w:tr w:rsidR="00267426" w:rsidRPr="00B31598" w:rsidTr="008B2604">
        <w:trPr>
          <w:cantSplit/>
        </w:trPr>
        <w:tc>
          <w:tcPr>
            <w:tcW w:w="1630"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p>
        </w:tc>
        <w:tc>
          <w:tcPr>
            <w:tcW w:w="1235" w:type="dxa"/>
            <w:tcBorders>
              <w:bottom w:val="single" w:sz="4" w:space="0" w:color="FFFFFF" w:themeColor="background1"/>
            </w:tcBorders>
            <w:shd w:val="solid" w:color="F3F3F3" w:fill="auto"/>
            <w:vAlign w:val="center"/>
          </w:tcPr>
          <w:p w:rsidR="00267426" w:rsidRPr="00B31598" w:rsidRDefault="00267426" w:rsidP="008B2604">
            <w:pPr>
              <w:pStyle w:val="070-TabelaPadro"/>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p>
        </w:tc>
      </w:tr>
      <w:tr w:rsidR="00267426" w:rsidRPr="00B31598" w:rsidTr="008B2604">
        <w:trPr>
          <w:cantSplit/>
        </w:trPr>
        <w:tc>
          <w:tcPr>
            <w:tcW w:w="1630"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rPr>
                <w:b/>
              </w:rPr>
            </w:pPr>
            <w:bookmarkStart w:id="4001" w:name="BBIFD1000009" w:colFirst="0" w:colLast="0"/>
            <w:bookmarkStart w:id="4002" w:name="BBIFD10AG009" w:colFirst="0" w:colLast="0"/>
            <w:bookmarkStart w:id="4003" w:name="BBIFD10AH009" w:colFirst="0" w:colLast="0"/>
            <w:bookmarkStart w:id="4004" w:name="BBIFD10AI009" w:colFirst="0" w:colLast="0"/>
            <w:bookmarkStart w:id="4005" w:name="BBIFD10AJ009" w:colFirst="0" w:colLast="0"/>
            <w:bookmarkStart w:id="4006" w:name="BBIFD10AK009" w:colFirst="0" w:colLast="0"/>
            <w:bookmarkStart w:id="4007" w:name="BBIFD10AL009" w:colFirst="0" w:colLast="0"/>
            <w:r>
              <w:rPr>
                <w:b/>
              </w:rPr>
              <w:t>Passivo</w:t>
            </w:r>
          </w:p>
        </w:tc>
        <w:tc>
          <w:tcPr>
            <w:tcW w:w="1235"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rPr>
                <w:b/>
              </w:rPr>
            </w:pPr>
          </w:p>
        </w:tc>
      </w:tr>
      <w:tr w:rsidR="00267426" w:rsidRPr="00B31598" w:rsidTr="008B2604">
        <w:trPr>
          <w:cantSplit/>
        </w:trPr>
        <w:tc>
          <w:tcPr>
            <w:tcW w:w="1630" w:type="dxa"/>
            <w:tcBorders>
              <w:bottom w:val="single" w:sz="4" w:space="0" w:color="FFFFFF" w:themeColor="background1"/>
            </w:tcBorders>
            <w:shd w:val="solid" w:color="F3F3F3" w:fill="auto"/>
            <w:vAlign w:val="center"/>
          </w:tcPr>
          <w:p w:rsidR="00267426" w:rsidRPr="00B31598" w:rsidRDefault="00267426" w:rsidP="008B2604">
            <w:pPr>
              <w:pStyle w:val="070-TabelaPadro"/>
              <w:ind w:left="60"/>
              <w:jc w:val="left"/>
            </w:pPr>
            <w:bookmarkStart w:id="4008" w:name="BBIFD1000010" w:colFirst="0" w:colLast="0"/>
            <w:bookmarkEnd w:id="4001"/>
            <w:bookmarkEnd w:id="4002"/>
            <w:bookmarkEnd w:id="4003"/>
            <w:bookmarkEnd w:id="4004"/>
            <w:bookmarkEnd w:id="4005"/>
            <w:bookmarkEnd w:id="4006"/>
            <w:bookmarkEnd w:id="4007"/>
            <w:r>
              <w:t>Operações a Termo</w:t>
            </w:r>
          </w:p>
        </w:tc>
        <w:tc>
          <w:tcPr>
            <w:tcW w:w="1235"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09" w:name="BBIFD10AG010"/>
            <w:bookmarkEnd w:id="4009"/>
            <w:r>
              <w:t>(1.716.875)</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10" w:name="BBIFD10AH010"/>
            <w:bookmarkEnd w:id="4010"/>
            <w:r>
              <w:t>(147.966)</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11" w:name="BBIFD10AI010"/>
            <w:bookmarkEnd w:id="4011"/>
            <w:r>
              <w:t>(341.126)</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12" w:name="BBIFD10AJ010"/>
            <w:bookmarkEnd w:id="4012"/>
            <w:r>
              <w:t>(63.374)</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13" w:name="BBIFD10AK010"/>
            <w:bookmarkEnd w:id="4013"/>
            <w:r>
              <w:t>(1.157.794)</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14" w:name="BBIFD10AL010"/>
            <w:bookmarkEnd w:id="4014"/>
            <w:r>
              <w:t>(11.065)</w:t>
            </w:r>
          </w:p>
        </w:tc>
      </w:tr>
      <w:tr w:rsidR="00267426" w:rsidRPr="00B31598" w:rsidTr="008B2604">
        <w:trPr>
          <w:cantSplit/>
        </w:trPr>
        <w:tc>
          <w:tcPr>
            <w:tcW w:w="163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pPr>
            <w:bookmarkStart w:id="4015" w:name="BBIFD1000011" w:colFirst="0" w:colLast="0"/>
            <w:bookmarkEnd w:id="4008"/>
            <w:r>
              <w:t>Contratos de Opções</w:t>
            </w:r>
          </w:p>
        </w:tc>
        <w:tc>
          <w:tcPr>
            <w:tcW w:w="1235"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16" w:name="BBIFD10AG011"/>
            <w:bookmarkEnd w:id="4016"/>
            <w:r>
              <w:t>(31.757)</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17" w:name="BBIFD10AH011"/>
            <w:bookmarkEnd w:id="4017"/>
            <w:r>
              <w:t>(1.239)</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18" w:name="BBIFD10AI011"/>
            <w:bookmarkEnd w:id="4018"/>
            <w:r>
              <w:t>(25.208)</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19" w:name="BBIFD10AJ011"/>
            <w:bookmarkEnd w:id="4019"/>
            <w:r>
              <w:t>(1.179)</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20" w:name="BBIFD10AK011"/>
            <w:bookmarkEnd w:id="4020"/>
            <w:r>
              <w:t>(11.381)</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21" w:name="BBIFD10AL011"/>
            <w:bookmarkEnd w:id="4021"/>
            <w:r>
              <w:t>(1.620)</w:t>
            </w:r>
          </w:p>
        </w:tc>
      </w:tr>
      <w:tr w:rsidR="00267426" w:rsidRPr="00B31598" w:rsidTr="008B2604">
        <w:trPr>
          <w:cantSplit/>
        </w:trPr>
        <w:tc>
          <w:tcPr>
            <w:tcW w:w="1630" w:type="dxa"/>
            <w:tcBorders>
              <w:bottom w:val="single" w:sz="4" w:space="0" w:color="FFFFFF" w:themeColor="background1"/>
            </w:tcBorders>
            <w:shd w:val="solid" w:color="F3F3F3" w:fill="auto"/>
            <w:vAlign w:val="center"/>
          </w:tcPr>
          <w:p w:rsidR="00267426" w:rsidRPr="00B31598" w:rsidRDefault="00267426" w:rsidP="008B2604">
            <w:pPr>
              <w:pStyle w:val="070-TabelaPadro"/>
              <w:ind w:left="60"/>
              <w:jc w:val="left"/>
            </w:pPr>
            <w:bookmarkStart w:id="4022" w:name="BBIFD1000012" w:colFirst="0" w:colLast="0"/>
            <w:bookmarkEnd w:id="4015"/>
            <w:r>
              <w:t>Contratos de Swap</w:t>
            </w:r>
          </w:p>
        </w:tc>
        <w:tc>
          <w:tcPr>
            <w:tcW w:w="1235"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23" w:name="BBIFD10AG012"/>
            <w:bookmarkEnd w:id="4023"/>
            <w:r>
              <w:t>(1.708.911)</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24" w:name="BBIFD10AH012"/>
            <w:bookmarkEnd w:id="4024"/>
            <w:r>
              <w:t>(1.188.233)</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25" w:name="BBIFD10AI012"/>
            <w:bookmarkEnd w:id="4025"/>
            <w:r>
              <w:t>(258.474)</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26" w:name="BBIFD10AJ012"/>
            <w:bookmarkEnd w:id="4026"/>
            <w:r>
              <w:t>(181.372)</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27" w:name="BBIFD10AK012"/>
            <w:bookmarkEnd w:id="4027"/>
            <w:r>
              <w:t>(174.108)</w:t>
            </w:r>
          </w:p>
        </w:tc>
        <w:tc>
          <w:tcPr>
            <w:tcW w:w="1377"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28" w:name="BBIFD10AL012"/>
            <w:bookmarkEnd w:id="4028"/>
            <w:r>
              <w:t>(211.580)</w:t>
            </w:r>
          </w:p>
        </w:tc>
      </w:tr>
      <w:tr w:rsidR="00267426" w:rsidRPr="00B31598" w:rsidTr="008B2604">
        <w:trPr>
          <w:cantSplit/>
        </w:trPr>
        <w:tc>
          <w:tcPr>
            <w:tcW w:w="1630" w:type="dxa"/>
            <w:tcBorders>
              <w:bottom w:val="single" w:sz="4" w:space="0" w:color="FFFFFF" w:themeColor="background1"/>
            </w:tcBorders>
            <w:shd w:val="solid" w:color="E6E6E6" w:fill="auto"/>
            <w:vAlign w:val="center"/>
          </w:tcPr>
          <w:p w:rsidR="00267426" w:rsidRPr="00B31598" w:rsidRDefault="00267426" w:rsidP="008B2604">
            <w:pPr>
              <w:pStyle w:val="070-TabelaPadro"/>
              <w:ind w:left="60"/>
              <w:jc w:val="left"/>
            </w:pPr>
            <w:bookmarkStart w:id="4029" w:name="BBIFD1000014" w:colFirst="0" w:colLast="0"/>
            <w:bookmarkEnd w:id="4022"/>
            <w:r>
              <w:t>Outros Derivativos</w:t>
            </w:r>
          </w:p>
        </w:tc>
        <w:tc>
          <w:tcPr>
            <w:tcW w:w="1235"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30" w:name="BBIFD10AG014"/>
            <w:bookmarkEnd w:id="4030"/>
            <w:r>
              <w:t>(14.496)</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31" w:name="BBIFD10AH014"/>
            <w:bookmarkEnd w:id="4031"/>
            <w:r>
              <w:t>--</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32" w:name="BBIFD10AI014"/>
            <w:bookmarkEnd w:id="4032"/>
            <w:r>
              <w:t>(90.879)</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33" w:name="BBIFD10AJ014"/>
            <w:bookmarkEnd w:id="4033"/>
            <w:r>
              <w:t>--</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34" w:name="BBIFD10AK014"/>
            <w:bookmarkEnd w:id="4034"/>
            <w:r>
              <w:t>(5.003)</w:t>
            </w:r>
          </w:p>
        </w:tc>
        <w:tc>
          <w:tcPr>
            <w:tcW w:w="1377"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35" w:name="BBIFD10AL014"/>
            <w:bookmarkEnd w:id="4035"/>
            <w:r>
              <w:t>--</w:t>
            </w:r>
          </w:p>
        </w:tc>
      </w:tr>
      <w:tr w:rsidR="00267426" w:rsidRPr="00B31598" w:rsidTr="008B2604">
        <w:trPr>
          <w:cantSplit/>
        </w:trPr>
        <w:tc>
          <w:tcPr>
            <w:tcW w:w="1630" w:type="dxa"/>
            <w:tcBorders>
              <w:bottom w:val="single" w:sz="4" w:space="0" w:color="CCCCCC"/>
            </w:tcBorders>
            <w:shd w:val="solid" w:color="F3F3F3" w:fill="auto"/>
            <w:vAlign w:val="center"/>
          </w:tcPr>
          <w:p w:rsidR="00267426" w:rsidRPr="00B31598" w:rsidRDefault="00267426" w:rsidP="008B2604">
            <w:pPr>
              <w:pStyle w:val="070-TabelaPadro"/>
              <w:ind w:left="60"/>
              <w:jc w:val="left"/>
              <w:rPr>
                <w:b/>
              </w:rPr>
            </w:pPr>
            <w:bookmarkStart w:id="4036" w:name="BBIFD1000015" w:colFirst="0" w:colLast="0"/>
            <w:bookmarkEnd w:id="4029"/>
            <w:r>
              <w:rPr>
                <w:b/>
              </w:rPr>
              <w:t>Total</w:t>
            </w:r>
          </w:p>
        </w:tc>
        <w:tc>
          <w:tcPr>
            <w:tcW w:w="1235" w:type="dxa"/>
            <w:tcBorders>
              <w:bottom w:val="single" w:sz="4" w:space="0" w:color="CCCCCC"/>
            </w:tcBorders>
            <w:shd w:val="solid" w:color="F3F3F3" w:fill="auto"/>
            <w:vAlign w:val="center"/>
          </w:tcPr>
          <w:p w:rsidR="00267426" w:rsidRPr="00B31598" w:rsidRDefault="00267426" w:rsidP="008B2604">
            <w:pPr>
              <w:pStyle w:val="070-TabelaPadro"/>
              <w:rPr>
                <w:b/>
              </w:rPr>
            </w:pPr>
            <w:bookmarkStart w:id="4037" w:name="BBIFD10AG015"/>
            <w:bookmarkEnd w:id="4037"/>
            <w:r>
              <w:rPr>
                <w:b/>
              </w:rPr>
              <w:t>(3.472.039)</w:t>
            </w:r>
          </w:p>
        </w:tc>
        <w:tc>
          <w:tcPr>
            <w:tcW w:w="1377" w:type="dxa"/>
            <w:tcBorders>
              <w:bottom w:val="single" w:sz="4" w:space="0" w:color="CCCCCC"/>
            </w:tcBorders>
            <w:shd w:val="solid" w:color="F3F3F3" w:fill="auto"/>
            <w:vAlign w:val="center"/>
          </w:tcPr>
          <w:p w:rsidR="00267426" w:rsidRPr="00B31598" w:rsidRDefault="00267426" w:rsidP="008B2604">
            <w:pPr>
              <w:pStyle w:val="070-TabelaPadro"/>
              <w:rPr>
                <w:b/>
              </w:rPr>
            </w:pPr>
            <w:bookmarkStart w:id="4038" w:name="BBIFD10AH015"/>
            <w:bookmarkEnd w:id="4038"/>
            <w:r>
              <w:rPr>
                <w:b/>
              </w:rPr>
              <w:t>(1.337.438)</w:t>
            </w:r>
          </w:p>
        </w:tc>
        <w:tc>
          <w:tcPr>
            <w:tcW w:w="1377" w:type="dxa"/>
            <w:tcBorders>
              <w:bottom w:val="single" w:sz="4" w:space="0" w:color="CCCCCC"/>
            </w:tcBorders>
            <w:shd w:val="solid" w:color="F3F3F3" w:fill="auto"/>
            <w:vAlign w:val="center"/>
          </w:tcPr>
          <w:p w:rsidR="00267426" w:rsidRPr="00B31598" w:rsidRDefault="00267426" w:rsidP="008B2604">
            <w:pPr>
              <w:pStyle w:val="070-TabelaPadro"/>
              <w:rPr>
                <w:b/>
              </w:rPr>
            </w:pPr>
            <w:bookmarkStart w:id="4039" w:name="BBIFD10AI015"/>
            <w:bookmarkEnd w:id="4039"/>
            <w:r>
              <w:rPr>
                <w:b/>
              </w:rPr>
              <w:t>(715.687)</w:t>
            </w:r>
          </w:p>
        </w:tc>
        <w:tc>
          <w:tcPr>
            <w:tcW w:w="1377" w:type="dxa"/>
            <w:tcBorders>
              <w:bottom w:val="single" w:sz="4" w:space="0" w:color="CCCCCC"/>
            </w:tcBorders>
            <w:shd w:val="solid" w:color="F3F3F3" w:fill="auto"/>
            <w:vAlign w:val="center"/>
          </w:tcPr>
          <w:p w:rsidR="00267426" w:rsidRPr="00B31598" w:rsidRDefault="00267426" w:rsidP="008B2604">
            <w:pPr>
              <w:pStyle w:val="070-TabelaPadro"/>
              <w:rPr>
                <w:b/>
              </w:rPr>
            </w:pPr>
            <w:bookmarkStart w:id="4040" w:name="BBIFD10AJ015"/>
            <w:bookmarkEnd w:id="4040"/>
            <w:r>
              <w:rPr>
                <w:b/>
              </w:rPr>
              <w:t>(245.925)</w:t>
            </w:r>
          </w:p>
        </w:tc>
        <w:tc>
          <w:tcPr>
            <w:tcW w:w="1377" w:type="dxa"/>
            <w:tcBorders>
              <w:bottom w:val="single" w:sz="4" w:space="0" w:color="CCCCCC"/>
            </w:tcBorders>
            <w:shd w:val="solid" w:color="F3F3F3" w:fill="auto"/>
            <w:vAlign w:val="center"/>
          </w:tcPr>
          <w:p w:rsidR="00267426" w:rsidRPr="00B31598" w:rsidRDefault="00267426" w:rsidP="008B2604">
            <w:pPr>
              <w:pStyle w:val="070-TabelaPadro"/>
              <w:rPr>
                <w:b/>
              </w:rPr>
            </w:pPr>
            <w:bookmarkStart w:id="4041" w:name="BBIFD10AK015"/>
            <w:bookmarkEnd w:id="4041"/>
            <w:r>
              <w:rPr>
                <w:b/>
              </w:rPr>
              <w:t>(1.348.286)</w:t>
            </w:r>
          </w:p>
        </w:tc>
        <w:tc>
          <w:tcPr>
            <w:tcW w:w="1377" w:type="dxa"/>
            <w:tcBorders>
              <w:bottom w:val="single" w:sz="4" w:space="0" w:color="CCCCCC"/>
            </w:tcBorders>
            <w:shd w:val="solid" w:color="F3F3F3" w:fill="auto"/>
            <w:vAlign w:val="center"/>
          </w:tcPr>
          <w:p w:rsidR="00267426" w:rsidRPr="00B31598" w:rsidRDefault="00267426" w:rsidP="008B2604">
            <w:pPr>
              <w:pStyle w:val="070-TabelaPadro"/>
              <w:rPr>
                <w:b/>
              </w:rPr>
            </w:pPr>
            <w:bookmarkStart w:id="4042" w:name="BBIFD10AL015"/>
            <w:bookmarkEnd w:id="4042"/>
            <w:r>
              <w:rPr>
                <w:b/>
              </w:rPr>
              <w:t>(224.265)</w:t>
            </w:r>
          </w:p>
        </w:tc>
      </w:tr>
      <w:bookmarkEnd w:id="3958"/>
      <w:bookmarkEnd w:id="4036"/>
    </w:tbl>
    <w:p w:rsidR="00267426" w:rsidRDefault="00267426" w:rsidP="008B2604">
      <w:pPr>
        <w:pStyle w:val="072-Rodapdatabela"/>
      </w:pPr>
    </w:p>
    <w:p w:rsidR="00267426" w:rsidRPr="00E41DA9" w:rsidRDefault="00267426" w:rsidP="008B2604">
      <w:pPr>
        <w:pStyle w:val="030-SubttulodeDocumento"/>
      </w:pPr>
      <w:r>
        <w:t xml:space="preserve">) </w:t>
      </w:r>
      <w:r w:rsidRPr="00E41DA9">
        <w:t xml:space="preserve">Resultado com </w:t>
      </w:r>
      <w:r>
        <w:t>I</w:t>
      </w:r>
      <w:r w:rsidRPr="00E41DA9">
        <w:t xml:space="preserve">nstrumentos </w:t>
      </w:r>
      <w:r>
        <w:t>F</w:t>
      </w:r>
      <w:r w:rsidRPr="00E41DA9">
        <w:t xml:space="preserve">inanceiros </w:t>
      </w:r>
      <w:r>
        <w:t>D</w:t>
      </w:r>
      <w:r w:rsidRPr="00E41DA9">
        <w:t>erivativos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11 - Resultado com Instrumentos Financeiros Derivativos"/>
        <w:tblDescription w:val="PubliCon - Sistema de Gerenciamento do Documentos Contábeis para Publicação&#10;&#10;Última atualização do mapa do quadro em: "/>
      </w:tblPr>
      <w:tblGrid>
        <w:gridCol w:w="6576"/>
        <w:gridCol w:w="1588"/>
        <w:gridCol w:w="1588"/>
      </w:tblGrid>
      <w:tr w:rsidR="00267426" w:rsidRPr="00B31598" w:rsidTr="008B2604">
        <w:trPr>
          <w:cantSplit/>
          <w:tblHeader/>
        </w:trPr>
        <w:tc>
          <w:tcPr>
            <w:tcW w:w="6576"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bookmarkStart w:id="4043" w:name="BBIFD11"/>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B31598" w:rsidRDefault="00267426" w:rsidP="008B2604">
            <w:pPr>
              <w:pStyle w:val="070-TabelaPadro"/>
              <w:jc w:val="center"/>
              <w:rPr>
                <w:b/>
              </w:rPr>
            </w:pPr>
            <w:r>
              <w:rPr>
                <w:b/>
              </w:rPr>
              <w:t>1º Trimestre/2019</w:t>
            </w:r>
          </w:p>
        </w:tc>
      </w:tr>
      <w:tr w:rsidR="00267426" w:rsidRPr="00B31598" w:rsidTr="008B2604">
        <w:trPr>
          <w:cantSplit/>
        </w:trPr>
        <w:tc>
          <w:tcPr>
            <w:tcW w:w="6576"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bookmarkStart w:id="4044" w:name="BBIFD1100001" w:colFirst="0" w:colLast="0"/>
            <w:r>
              <w:t>Swap</w:t>
            </w:r>
            <w:r w:rsidRPr="008D4FB5">
              <w:rPr>
                <w:vertAlign w:val="superscript"/>
              </w:rPr>
              <w:t>(1)</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45" w:name="BBIFD11AD001"/>
            <w:bookmarkEnd w:id="4045"/>
            <w:r>
              <w:t>(534.880)</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46" w:name="BBIFD11AF001"/>
            <w:bookmarkEnd w:id="4046"/>
            <w:r>
              <w:t>361.662</w:t>
            </w:r>
          </w:p>
        </w:tc>
      </w:tr>
      <w:tr w:rsidR="00267426" w:rsidRPr="00B31598" w:rsidTr="008B2604">
        <w:trPr>
          <w:cantSplit/>
        </w:trPr>
        <w:tc>
          <w:tcPr>
            <w:tcW w:w="6576"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pPr>
            <w:bookmarkStart w:id="4047" w:name="BBIFD1100002" w:colFirst="0" w:colLast="0"/>
            <w:bookmarkEnd w:id="4044"/>
            <w:r>
              <w:t>Termo</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48" w:name="BBIFD11AD002"/>
            <w:bookmarkEnd w:id="4048"/>
            <w:r>
              <w:t>2.432.994</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49" w:name="BBIFD11AF002"/>
            <w:bookmarkEnd w:id="4049"/>
            <w:r>
              <w:t>20.000</w:t>
            </w:r>
          </w:p>
        </w:tc>
      </w:tr>
      <w:tr w:rsidR="00267426" w:rsidRPr="00B31598" w:rsidTr="008B2604">
        <w:trPr>
          <w:cantSplit/>
        </w:trPr>
        <w:tc>
          <w:tcPr>
            <w:tcW w:w="6576" w:type="dxa"/>
            <w:tcBorders>
              <w:bottom w:val="single" w:sz="4" w:space="0" w:color="FFFFFF" w:themeColor="background1"/>
            </w:tcBorders>
            <w:shd w:val="solid" w:color="F3F3F3" w:fill="auto"/>
            <w:vAlign w:val="center"/>
          </w:tcPr>
          <w:p w:rsidR="00267426" w:rsidRPr="00B31598" w:rsidRDefault="00267426" w:rsidP="008B2604">
            <w:pPr>
              <w:pStyle w:val="070-TabelaPadro"/>
              <w:jc w:val="left"/>
            </w:pPr>
            <w:bookmarkStart w:id="4050" w:name="BBIFD1100003" w:colFirst="0" w:colLast="0"/>
            <w:bookmarkEnd w:id="4047"/>
            <w:r>
              <w:t>Opções</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51" w:name="BBIFD11AD003"/>
            <w:bookmarkEnd w:id="4051"/>
            <w:r>
              <w:t>(17.170)</w:t>
            </w:r>
          </w:p>
        </w:tc>
        <w:tc>
          <w:tcPr>
            <w:tcW w:w="1588" w:type="dxa"/>
            <w:tcBorders>
              <w:bottom w:val="single" w:sz="4" w:space="0" w:color="FFFFFF" w:themeColor="background1"/>
            </w:tcBorders>
            <w:shd w:val="solid" w:color="F3F3F3" w:fill="auto"/>
            <w:vAlign w:val="center"/>
          </w:tcPr>
          <w:p w:rsidR="00267426" w:rsidRPr="00B31598" w:rsidRDefault="00267426" w:rsidP="008B2604">
            <w:pPr>
              <w:pStyle w:val="070-TabelaPadro"/>
            </w:pPr>
            <w:bookmarkStart w:id="4052" w:name="BBIFD11AF003"/>
            <w:bookmarkEnd w:id="4052"/>
            <w:r>
              <w:t>(22)</w:t>
            </w:r>
          </w:p>
        </w:tc>
      </w:tr>
      <w:tr w:rsidR="00267426" w:rsidRPr="00B31598" w:rsidTr="008B2604">
        <w:trPr>
          <w:cantSplit/>
        </w:trPr>
        <w:tc>
          <w:tcPr>
            <w:tcW w:w="6576" w:type="dxa"/>
            <w:tcBorders>
              <w:bottom w:val="single" w:sz="4" w:space="0" w:color="FFFFFF" w:themeColor="background1"/>
            </w:tcBorders>
            <w:shd w:val="solid" w:color="E6E6E6" w:fill="auto"/>
            <w:vAlign w:val="center"/>
          </w:tcPr>
          <w:p w:rsidR="00267426" w:rsidRPr="00B31598" w:rsidRDefault="00267426" w:rsidP="008B2604">
            <w:pPr>
              <w:pStyle w:val="070-TabelaPadro"/>
              <w:jc w:val="left"/>
            </w:pPr>
            <w:bookmarkStart w:id="4053" w:name="BBIFD1100004" w:colFirst="0" w:colLast="0"/>
            <w:bookmarkEnd w:id="4050"/>
            <w:r>
              <w:t>Futuro</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54" w:name="BBIFD11AD004"/>
            <w:bookmarkEnd w:id="4054"/>
            <w:r>
              <w:t>1.529.818</w:t>
            </w:r>
          </w:p>
        </w:tc>
        <w:tc>
          <w:tcPr>
            <w:tcW w:w="1588" w:type="dxa"/>
            <w:tcBorders>
              <w:bottom w:val="single" w:sz="4" w:space="0" w:color="FFFFFF" w:themeColor="background1"/>
            </w:tcBorders>
            <w:shd w:val="solid" w:color="E6E6E6" w:fill="auto"/>
            <w:vAlign w:val="center"/>
          </w:tcPr>
          <w:p w:rsidR="00267426" w:rsidRPr="00B31598" w:rsidRDefault="00267426" w:rsidP="008B2604">
            <w:pPr>
              <w:pStyle w:val="070-TabelaPadro"/>
            </w:pPr>
            <w:bookmarkStart w:id="4055" w:name="BBIFD11AF004"/>
            <w:bookmarkEnd w:id="4055"/>
            <w:r>
              <w:t>10.224</w:t>
            </w:r>
          </w:p>
        </w:tc>
      </w:tr>
      <w:tr w:rsidR="00267426" w:rsidRPr="00B31598" w:rsidTr="008B2604">
        <w:trPr>
          <w:cantSplit/>
        </w:trPr>
        <w:tc>
          <w:tcPr>
            <w:tcW w:w="6576" w:type="dxa"/>
            <w:tcBorders>
              <w:bottom w:val="single" w:sz="4" w:space="0" w:color="FFFFFF" w:themeColor="background1"/>
            </w:tcBorders>
            <w:shd w:val="clear" w:color="auto" w:fill="F3F3F3"/>
            <w:vAlign w:val="center"/>
          </w:tcPr>
          <w:p w:rsidR="00267426" w:rsidRPr="00B31598" w:rsidRDefault="00267426" w:rsidP="008B2604">
            <w:pPr>
              <w:pStyle w:val="070-TabelaPadro"/>
              <w:jc w:val="left"/>
            </w:pPr>
            <w:bookmarkStart w:id="4056" w:name="BBIFD1100006" w:colFirst="0" w:colLast="0"/>
            <w:bookmarkEnd w:id="4053"/>
            <w:r>
              <w:t>Outros Derivativos</w:t>
            </w: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pPr>
            <w:bookmarkStart w:id="4057" w:name="BBIFD11AD006"/>
            <w:bookmarkEnd w:id="4057"/>
            <w:r>
              <w:t>90.732</w:t>
            </w:r>
          </w:p>
        </w:tc>
        <w:tc>
          <w:tcPr>
            <w:tcW w:w="1588" w:type="dxa"/>
            <w:tcBorders>
              <w:bottom w:val="single" w:sz="4" w:space="0" w:color="FFFFFF" w:themeColor="background1"/>
            </w:tcBorders>
            <w:shd w:val="clear" w:color="auto" w:fill="F3F3F3"/>
            <w:vAlign w:val="center"/>
          </w:tcPr>
          <w:p w:rsidR="00267426" w:rsidRPr="00B31598" w:rsidRDefault="00267426" w:rsidP="008B2604">
            <w:pPr>
              <w:pStyle w:val="070-TabelaPadro"/>
            </w:pPr>
            <w:bookmarkStart w:id="4058" w:name="BBIFD11AF006"/>
            <w:bookmarkEnd w:id="4058"/>
            <w:r>
              <w:t>77.301</w:t>
            </w:r>
          </w:p>
        </w:tc>
      </w:tr>
      <w:tr w:rsidR="00267426" w:rsidRPr="00B31598" w:rsidTr="008B2604">
        <w:trPr>
          <w:cantSplit/>
        </w:trPr>
        <w:tc>
          <w:tcPr>
            <w:tcW w:w="6576" w:type="dxa"/>
            <w:tcBorders>
              <w:bottom w:val="single" w:sz="4" w:space="0" w:color="CCCCCC"/>
            </w:tcBorders>
            <w:shd w:val="clear" w:color="auto" w:fill="E6E6E6"/>
            <w:vAlign w:val="center"/>
          </w:tcPr>
          <w:p w:rsidR="00267426" w:rsidRPr="00B31598" w:rsidRDefault="00267426" w:rsidP="008B2604">
            <w:pPr>
              <w:pStyle w:val="070-TabelaPadro"/>
              <w:jc w:val="left"/>
              <w:rPr>
                <w:b/>
              </w:rPr>
            </w:pPr>
            <w:bookmarkStart w:id="4059" w:name="BBIFD1100007" w:colFirst="0" w:colLast="0"/>
            <w:bookmarkEnd w:id="4056"/>
            <w:r>
              <w:rPr>
                <w:b/>
              </w:rPr>
              <w:t>Total</w:t>
            </w:r>
          </w:p>
        </w:tc>
        <w:tc>
          <w:tcPr>
            <w:tcW w:w="1588" w:type="dxa"/>
            <w:tcBorders>
              <w:bottom w:val="single" w:sz="4" w:space="0" w:color="CCCCCC"/>
            </w:tcBorders>
            <w:shd w:val="clear" w:color="auto" w:fill="E6E6E6"/>
            <w:vAlign w:val="center"/>
          </w:tcPr>
          <w:p w:rsidR="00267426" w:rsidRPr="00B31598" w:rsidRDefault="00267426" w:rsidP="008B2604">
            <w:pPr>
              <w:pStyle w:val="070-TabelaPadro"/>
              <w:rPr>
                <w:b/>
              </w:rPr>
            </w:pPr>
            <w:bookmarkStart w:id="4060" w:name="BBIFD11AD007"/>
            <w:bookmarkEnd w:id="4060"/>
            <w:r>
              <w:rPr>
                <w:b/>
              </w:rPr>
              <w:t>3.501.494</w:t>
            </w:r>
          </w:p>
        </w:tc>
        <w:tc>
          <w:tcPr>
            <w:tcW w:w="1588" w:type="dxa"/>
            <w:tcBorders>
              <w:bottom w:val="single" w:sz="4" w:space="0" w:color="CCCCCC"/>
            </w:tcBorders>
            <w:shd w:val="clear" w:color="auto" w:fill="E6E6E6"/>
            <w:vAlign w:val="center"/>
          </w:tcPr>
          <w:p w:rsidR="00267426" w:rsidRPr="00B31598" w:rsidRDefault="00267426" w:rsidP="008B2604">
            <w:pPr>
              <w:pStyle w:val="070-TabelaPadro"/>
              <w:rPr>
                <w:b/>
              </w:rPr>
            </w:pPr>
            <w:bookmarkStart w:id="4061" w:name="BBIFD11AF007"/>
            <w:bookmarkEnd w:id="4061"/>
            <w:r>
              <w:rPr>
                <w:b/>
              </w:rPr>
              <w:t>469.165</w:t>
            </w:r>
          </w:p>
        </w:tc>
      </w:tr>
    </w:tbl>
    <w:bookmarkEnd w:id="4043"/>
    <w:bookmarkEnd w:id="4059"/>
    <w:p w:rsidR="00267426" w:rsidRDefault="009E5E7C" w:rsidP="008B2604">
      <w:pPr>
        <w:pStyle w:val="072-Rodapdatabela"/>
      </w:pPr>
      <w:r>
        <w:t>(1)</w:t>
      </w:r>
      <w:r>
        <w:tab/>
        <w:t>Em 31.03.2020, i</w:t>
      </w:r>
      <w:r w:rsidR="00267426">
        <w:t>nclui montante de R$ 38 mil de resultado de operação de credit default swap (CDS), cujo mesmo montante impactou o Patrimônio de Referência.</w:t>
      </w:r>
    </w:p>
    <w:p w:rsidR="00267426" w:rsidRDefault="00267426" w:rsidP="008B2604">
      <w:pPr>
        <w:pStyle w:val="072-Rodapdatabela"/>
      </w:pP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66"/>
          <w:headerReference w:type="default" r:id="rId67"/>
          <w:footerReference w:type="even" r:id="rId68"/>
          <w:headerReference w:type="first" r:id="rId69"/>
          <w:footerReference w:type="first" r:id="rId70"/>
          <w:pgSz w:w="11907" w:h="16840" w:code="9"/>
          <w:pgMar w:top="2126" w:right="851" w:bottom="1134" w:left="1418" w:header="425" w:footer="425" w:gutter="0"/>
          <w:cols w:space="283"/>
          <w:docGrid w:linePitch="326"/>
        </w:sectPr>
      </w:pP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"G:\\CONFIDENCIAL\\Evidenciação\\Publicação\\PubliCon\\Arquivos\\Publicacao\\Exercicio2020\\BB\\01T\\\\BB-REI-PT(53).docx" </w:instrText>
      </w:r>
      <w:r>
        <w:fldChar w:fldCharType="separate"/>
      </w:r>
      <w:bookmarkStart w:id="4062" w:name="BBREI_Titulo"/>
      <w:r>
        <w:t xml:space="preserve"> </w:t>
      </w:r>
      <w:bookmarkStart w:id="4063" w:name="_Toc39658036"/>
      <w:r>
        <w:t>- RELAÇÕES INTERFINANCEIRAS</w:t>
      </w:r>
      <w:bookmarkEnd w:id="4063"/>
      <w:bookmarkEnd w:id="4062"/>
    </w:p>
    <w:p w:rsidR="00267426" w:rsidRDefault="00267426" w:rsidP="008B2604">
      <w:pPr>
        <w:pStyle w:val="030-SubttulodeDocumento"/>
      </w:pPr>
      <w:bookmarkStart w:id="4064" w:name="BBREI01_Titulo"/>
      <w:r>
        <w:t>) Pagamentos e Recebimentos a Liquidar</w:t>
      </w:r>
      <w:bookmarkEnd w:id="406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EI.01 - Pagamentos e Recebimentos a Liquidar"/>
        <w:tblDescription w:val="PubliCon - Sistema de Gerenciamento do Documentos Contábeis para Publicação&#10;&#10;Última atualização do mapa do quadro em: "/>
      </w:tblPr>
      <w:tblGrid>
        <w:gridCol w:w="4988"/>
        <w:gridCol w:w="1588"/>
        <w:gridCol w:w="1588"/>
        <w:gridCol w:w="1588"/>
      </w:tblGrid>
      <w:tr w:rsidR="00267426" w:rsidRPr="00A812F3" w:rsidTr="008B2604">
        <w:trPr>
          <w:cantSplit/>
          <w:tblHeader/>
        </w:trPr>
        <w:tc>
          <w:tcPr>
            <w:tcW w:w="4988" w:type="dxa"/>
            <w:tcBorders>
              <w:bottom w:val="single" w:sz="4" w:space="0" w:color="FFFFFF" w:themeColor="background1"/>
            </w:tcBorders>
            <w:shd w:val="solid" w:color="C3D7F0" w:fill="auto"/>
            <w:vAlign w:val="center"/>
          </w:tcPr>
          <w:p w:rsidR="00267426" w:rsidRPr="00A812F3" w:rsidRDefault="00267426" w:rsidP="006A39EE">
            <w:pPr>
              <w:pStyle w:val="070-TabelaPadro"/>
              <w:spacing w:before="20" w:after="20"/>
              <w:jc w:val="center"/>
              <w:rPr>
                <w:b/>
              </w:rPr>
            </w:pPr>
            <w:bookmarkStart w:id="4065" w:name="BBREI01"/>
          </w:p>
        </w:tc>
        <w:tc>
          <w:tcPr>
            <w:tcW w:w="1588" w:type="dxa"/>
            <w:tcBorders>
              <w:bottom w:val="single" w:sz="4" w:space="0" w:color="FFFFFF" w:themeColor="background1"/>
            </w:tcBorders>
            <w:shd w:val="solid" w:color="C3D7F0" w:fill="auto"/>
            <w:vAlign w:val="center"/>
          </w:tcPr>
          <w:p w:rsidR="00267426" w:rsidRPr="00A812F3" w:rsidRDefault="00267426" w:rsidP="006A39EE">
            <w:pPr>
              <w:pStyle w:val="070-TabelaPadro"/>
              <w:spacing w:before="20" w:after="20"/>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A812F3" w:rsidRDefault="00267426" w:rsidP="006A39EE">
            <w:pPr>
              <w:pStyle w:val="070-TabelaPadro"/>
              <w:spacing w:before="20" w:after="20"/>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A812F3" w:rsidRDefault="00267426" w:rsidP="006A39EE">
            <w:pPr>
              <w:pStyle w:val="070-TabelaPadro"/>
              <w:spacing w:before="20" w:after="20"/>
              <w:jc w:val="center"/>
              <w:rPr>
                <w:b/>
              </w:rPr>
            </w:pPr>
            <w:r>
              <w:rPr>
                <w:b/>
              </w:rPr>
              <w:t>31.03.2019</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jc w:val="left"/>
              <w:rPr>
                <w:b/>
              </w:rPr>
            </w:pPr>
            <w:bookmarkStart w:id="4066" w:name="BBREI0100001" w:colFirst="0" w:colLast="0"/>
            <w:bookmarkStart w:id="4067" w:name="BBREI01AD001" w:colFirst="0" w:colLast="0"/>
            <w:bookmarkStart w:id="4068" w:name="BBREI01AE001" w:colFirst="0" w:colLast="0"/>
            <w:bookmarkStart w:id="4069" w:name="BBREI01AF001" w:colFirst="0" w:colLast="0"/>
            <w:r>
              <w:rPr>
                <w:b/>
              </w:rPr>
              <w:t>Ativo</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r>
      <w:bookmarkEnd w:id="4066"/>
      <w:bookmarkEnd w:id="4067"/>
      <w:bookmarkEnd w:id="4068"/>
      <w:bookmarkEnd w:id="4069"/>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ind w:left="60"/>
              <w:jc w:val="left"/>
              <w:rPr>
                <w:b/>
              </w:rPr>
            </w:pPr>
            <w:r>
              <w:rPr>
                <w:b/>
              </w:rPr>
              <w:t>Direitos junto a participantes de sistemas de liquidação</w:t>
            </w:r>
            <w:bookmarkStart w:id="4070" w:name="BBREI0100002"/>
            <w:bookmarkStart w:id="4071" w:name="BBREI01AD002"/>
            <w:bookmarkStart w:id="4072" w:name="BBREI01AE002"/>
            <w:bookmarkStart w:id="4073" w:name="BBREI01AF002"/>
            <w:r w:rsidRPr="00A812F3">
              <w:rPr>
                <w:b/>
                <w:vertAlign w:val="superscript"/>
              </w:rPr>
              <w:t xml:space="preserve"> (1)</w:t>
            </w:r>
            <w:bookmarkEnd w:id="4070"/>
            <w:bookmarkEnd w:id="4071"/>
            <w:bookmarkEnd w:id="4072"/>
            <w:bookmarkEnd w:id="4073"/>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rPr>
                <w:b/>
              </w:rPr>
            </w:pP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ind w:left="120"/>
              <w:jc w:val="left"/>
            </w:pPr>
            <w:bookmarkStart w:id="4074" w:name="BBREI0100003" w:colFirst="0" w:colLast="0"/>
            <w:r>
              <w:t>Cheques e outros papéis</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075" w:name="BBREI01AD003"/>
            <w:bookmarkEnd w:id="4075"/>
            <w:r>
              <w:t>541.577</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076" w:name="BBREI01AE003"/>
            <w:bookmarkEnd w:id="4076"/>
            <w:r>
              <w:t>2.158</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077" w:name="BBREI01AF003"/>
            <w:bookmarkEnd w:id="4077"/>
            <w:r>
              <w:t>1.692.871</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ind w:left="120"/>
              <w:jc w:val="left"/>
            </w:pPr>
            <w:bookmarkStart w:id="4078" w:name="BBREI0100004" w:colFirst="0" w:colLast="0"/>
            <w:bookmarkEnd w:id="4074"/>
            <w:r>
              <w:t>Documentos enviados por outros participantes</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79" w:name="BBREI01AD004"/>
            <w:bookmarkEnd w:id="4079"/>
            <w:r>
              <w:t>1.439.016</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80" w:name="BBREI01AE004"/>
            <w:bookmarkEnd w:id="4080"/>
            <w:r>
              <w:t>--</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81" w:name="BBREI01AF004"/>
            <w:bookmarkEnd w:id="4081"/>
            <w:r>
              <w:t>1.840.266</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ind w:left="60"/>
              <w:jc w:val="left"/>
              <w:rPr>
                <w:b/>
              </w:rPr>
            </w:pPr>
            <w:bookmarkStart w:id="4082" w:name="BBREI0100019" w:colFirst="0" w:colLast="0"/>
            <w:bookmarkStart w:id="4083" w:name="BBREI01AD019" w:colFirst="0" w:colLast="0"/>
            <w:bookmarkStart w:id="4084" w:name="BBREI01AE019" w:colFirst="0" w:colLast="0"/>
            <w:bookmarkStart w:id="4085" w:name="BBREI01AF019" w:colFirst="0" w:colLast="0"/>
            <w:bookmarkEnd w:id="4078"/>
            <w:r>
              <w:rPr>
                <w:b/>
              </w:rPr>
              <w:t>Transações de Pagamentos</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ind w:left="120"/>
              <w:jc w:val="left"/>
            </w:pPr>
            <w:bookmarkStart w:id="4086" w:name="BBREI0100021" w:colFirst="0" w:colLast="0"/>
            <w:bookmarkEnd w:id="4082"/>
            <w:bookmarkEnd w:id="4083"/>
            <w:bookmarkEnd w:id="4084"/>
            <w:bookmarkEnd w:id="4085"/>
            <w:r>
              <w:t>Aquisição de recebíveis de cartão (Nota 10.a)</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87" w:name="BBREI01AD021"/>
            <w:bookmarkEnd w:id="4087"/>
            <w:r>
              <w:t>6.935.432</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88" w:name="BBREI01AE021"/>
            <w:bookmarkEnd w:id="4088"/>
            <w:r>
              <w:t>4.675.335</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89" w:name="BBREI01AF021"/>
            <w:bookmarkEnd w:id="4089"/>
            <w:r>
              <w:t>4.281.413</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jc w:val="left"/>
              <w:rPr>
                <w:b/>
              </w:rPr>
            </w:pPr>
            <w:bookmarkStart w:id="4090" w:name="BBREI0100005" w:colFirst="0" w:colLast="0"/>
            <w:bookmarkEnd w:id="4086"/>
            <w:r>
              <w:rPr>
                <w:b/>
              </w:rPr>
              <w:t>Total</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bookmarkStart w:id="4091" w:name="BBREI01AD005"/>
            <w:bookmarkEnd w:id="4091"/>
            <w:r>
              <w:rPr>
                <w:b/>
              </w:rPr>
              <w:t>8.916.025</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bookmarkStart w:id="4092" w:name="BBREI01AE005"/>
            <w:bookmarkEnd w:id="4092"/>
            <w:r>
              <w:rPr>
                <w:b/>
              </w:rPr>
              <w:t>4.677.493</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bookmarkStart w:id="4093" w:name="BBREI01AF005"/>
            <w:bookmarkEnd w:id="4093"/>
            <w:r>
              <w:rPr>
                <w:b/>
              </w:rPr>
              <w:t>7.814.550</w:t>
            </w:r>
          </w:p>
        </w:tc>
      </w:tr>
      <w:bookmarkEnd w:id="4090"/>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jc w:val="left"/>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jc w:val="left"/>
            </w:pPr>
            <w:bookmarkStart w:id="4094" w:name="BBREI0100007" w:colFirst="0" w:colLast="0"/>
            <w:r>
              <w:t>Ativo circulante</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095" w:name="BBREI01AD007"/>
            <w:bookmarkEnd w:id="4095"/>
            <w:r>
              <w:t>2.265.618</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096" w:name="BBREI01AE007"/>
            <w:bookmarkEnd w:id="4096"/>
            <w:r>
              <w:t>212.677</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097" w:name="BBREI01AF007"/>
            <w:bookmarkEnd w:id="4097"/>
            <w:r>
              <w:t>4.016.564</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jc w:val="left"/>
            </w:pPr>
            <w:bookmarkStart w:id="4098" w:name="BBREI0100020" w:colFirst="0" w:colLast="0"/>
            <w:bookmarkEnd w:id="4094"/>
            <w:r>
              <w:t>Ativo não circulante</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099" w:name="BBREI01AD020"/>
            <w:bookmarkEnd w:id="4099"/>
            <w:r>
              <w:t>6.650.407</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00" w:name="BBREI01AE020"/>
            <w:bookmarkEnd w:id="4100"/>
            <w:r>
              <w:t>4.464.816</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01" w:name="BBREI01AF020"/>
            <w:bookmarkEnd w:id="4101"/>
            <w:r>
              <w:t>3.797.986</w:t>
            </w:r>
          </w:p>
        </w:tc>
      </w:tr>
      <w:bookmarkEnd w:id="4098"/>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jc w:val="left"/>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jc w:val="left"/>
              <w:rPr>
                <w:b/>
              </w:rPr>
            </w:pPr>
            <w:bookmarkStart w:id="4102" w:name="BBREI0100009" w:colFirst="0" w:colLast="0"/>
            <w:bookmarkStart w:id="4103" w:name="BBREI01AD009" w:colFirst="0" w:colLast="0"/>
            <w:bookmarkStart w:id="4104" w:name="BBREI01AE009" w:colFirst="0" w:colLast="0"/>
            <w:bookmarkStart w:id="4105" w:name="BBREI01AF009" w:colFirst="0" w:colLast="0"/>
            <w:r>
              <w:rPr>
                <w:b/>
              </w:rPr>
              <w:t>Passivo</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rPr>
                <w:b/>
              </w:rPr>
            </w:pPr>
          </w:p>
        </w:tc>
      </w:tr>
      <w:bookmarkEnd w:id="4102"/>
      <w:bookmarkEnd w:id="4103"/>
      <w:bookmarkEnd w:id="4104"/>
      <w:bookmarkEnd w:id="4105"/>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ind w:left="60"/>
              <w:jc w:val="left"/>
              <w:rPr>
                <w:b/>
              </w:rPr>
            </w:pPr>
            <w:r>
              <w:rPr>
                <w:b/>
              </w:rPr>
              <w:t>Obrigações junto a participantes de sistemas de liquidação</w:t>
            </w:r>
            <w:bookmarkStart w:id="4106" w:name="BBREI0100010"/>
            <w:bookmarkStart w:id="4107" w:name="BBREI01AD010"/>
            <w:bookmarkStart w:id="4108" w:name="BBREI01AE010"/>
            <w:bookmarkStart w:id="4109" w:name="BBREI01AF010"/>
            <w:r w:rsidRPr="00A812F3">
              <w:rPr>
                <w:b/>
                <w:vertAlign w:val="superscript"/>
              </w:rPr>
              <w:t xml:space="preserve"> (1)</w:t>
            </w:r>
            <w:bookmarkEnd w:id="4106"/>
            <w:bookmarkEnd w:id="4107"/>
            <w:bookmarkEnd w:id="4108"/>
            <w:bookmarkEnd w:id="4109"/>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ind w:left="120"/>
              <w:jc w:val="left"/>
            </w:pPr>
            <w:bookmarkStart w:id="4110" w:name="BBREI0100011" w:colFirst="0" w:colLast="0"/>
            <w:r>
              <w:t>Recebimentos remetidos</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11" w:name="BBREI01AD011"/>
            <w:bookmarkEnd w:id="4111"/>
            <w:r>
              <w:t>1.698.144</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12" w:name="BBREI01AE011"/>
            <w:bookmarkEnd w:id="4112"/>
            <w:r>
              <w:t>--</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13" w:name="BBREI01AF011"/>
            <w:bookmarkEnd w:id="4113"/>
            <w:r>
              <w:t>2.015.834</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ind w:left="120"/>
              <w:jc w:val="left"/>
            </w:pPr>
            <w:bookmarkStart w:id="4114" w:name="BBREI0100012" w:colFirst="0" w:colLast="0"/>
            <w:bookmarkEnd w:id="4110"/>
            <w:r>
              <w:t>Cheques e outros papéis</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115" w:name="BBREI01AD012"/>
            <w:bookmarkEnd w:id="4115"/>
            <w:r>
              <w:t>548.650</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116" w:name="BBREI01AE012"/>
            <w:bookmarkEnd w:id="4116"/>
            <w:r>
              <w:t>--</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pPr>
            <w:bookmarkStart w:id="4117" w:name="BBREI01AF012"/>
            <w:bookmarkEnd w:id="4117"/>
            <w:r>
              <w:t>501.089</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ind w:left="120"/>
              <w:jc w:val="left"/>
            </w:pPr>
            <w:bookmarkStart w:id="4118" w:name="BBREI0100013" w:colFirst="0" w:colLast="0"/>
            <w:bookmarkEnd w:id="4114"/>
            <w:r>
              <w:t>Demais recebimentos</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19" w:name="BBREI01AD013"/>
            <w:bookmarkEnd w:id="4119"/>
            <w:r>
              <w:t>9.724</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20" w:name="BBREI01AE013"/>
            <w:bookmarkEnd w:id="4120"/>
            <w:r>
              <w:t>1.001</w:t>
            </w: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bookmarkStart w:id="4121" w:name="BBREI01AF013"/>
            <w:bookmarkEnd w:id="4121"/>
            <w:r>
              <w:t>7.740</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jc w:val="left"/>
              <w:rPr>
                <w:b/>
              </w:rPr>
            </w:pPr>
            <w:bookmarkStart w:id="4122" w:name="BBREI0100014" w:colFirst="0" w:colLast="0"/>
            <w:bookmarkEnd w:id="4118"/>
            <w:r>
              <w:rPr>
                <w:b/>
              </w:rPr>
              <w:t>Total</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bookmarkStart w:id="4123" w:name="BBREI01AD014"/>
            <w:bookmarkEnd w:id="4123"/>
            <w:r>
              <w:rPr>
                <w:b/>
              </w:rPr>
              <w:t>2.256.518</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bookmarkStart w:id="4124" w:name="BBREI01AE014"/>
            <w:bookmarkEnd w:id="4124"/>
            <w:r>
              <w:rPr>
                <w:b/>
              </w:rPr>
              <w:t>1.001</w:t>
            </w:r>
          </w:p>
        </w:tc>
        <w:tc>
          <w:tcPr>
            <w:tcW w:w="1588" w:type="dxa"/>
            <w:tcBorders>
              <w:bottom w:val="single" w:sz="4" w:space="0" w:color="FFFFFF" w:themeColor="background1"/>
            </w:tcBorders>
            <w:shd w:val="solid" w:color="F3F3F3" w:fill="auto"/>
            <w:vAlign w:val="center"/>
          </w:tcPr>
          <w:p w:rsidR="00267426" w:rsidRPr="00A812F3" w:rsidRDefault="00267426" w:rsidP="006A39EE">
            <w:pPr>
              <w:pStyle w:val="070-TabelaPadro"/>
              <w:spacing w:before="20" w:after="20"/>
              <w:rPr>
                <w:b/>
              </w:rPr>
            </w:pPr>
            <w:bookmarkStart w:id="4125" w:name="BBREI01AF014"/>
            <w:bookmarkEnd w:id="4125"/>
            <w:r>
              <w:rPr>
                <w:b/>
              </w:rPr>
              <w:t>2.524.663</w:t>
            </w:r>
          </w:p>
        </w:tc>
      </w:tr>
      <w:bookmarkEnd w:id="4122"/>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jc w:val="left"/>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A812F3" w:rsidRDefault="00267426" w:rsidP="006A39EE">
            <w:pPr>
              <w:pStyle w:val="070-TabelaPadro"/>
              <w:spacing w:before="20" w:after="20"/>
            </w:pPr>
          </w:p>
        </w:tc>
      </w:tr>
      <w:tr w:rsidR="00267426" w:rsidRPr="00A812F3" w:rsidTr="008B2604">
        <w:trPr>
          <w:cantSplit/>
        </w:trPr>
        <w:tc>
          <w:tcPr>
            <w:tcW w:w="4988" w:type="dxa"/>
            <w:tcBorders>
              <w:bottom w:val="single" w:sz="4" w:space="0" w:color="CCCCCC"/>
            </w:tcBorders>
            <w:shd w:val="solid" w:color="F3F3F3" w:fill="auto"/>
            <w:vAlign w:val="center"/>
          </w:tcPr>
          <w:p w:rsidR="00267426" w:rsidRPr="00A812F3" w:rsidRDefault="00267426" w:rsidP="006A39EE">
            <w:pPr>
              <w:pStyle w:val="070-TabelaPadro"/>
              <w:spacing w:before="20" w:after="20"/>
              <w:jc w:val="left"/>
            </w:pPr>
            <w:bookmarkStart w:id="4126" w:name="BBREI0100016" w:colFirst="0" w:colLast="0"/>
            <w:r>
              <w:t>Passivo circulante</w:t>
            </w:r>
          </w:p>
        </w:tc>
        <w:tc>
          <w:tcPr>
            <w:tcW w:w="1588" w:type="dxa"/>
            <w:tcBorders>
              <w:bottom w:val="single" w:sz="4" w:space="0" w:color="CCCCCC"/>
            </w:tcBorders>
            <w:shd w:val="solid" w:color="F3F3F3" w:fill="auto"/>
            <w:vAlign w:val="center"/>
          </w:tcPr>
          <w:p w:rsidR="00267426" w:rsidRPr="00A812F3" w:rsidRDefault="00267426" w:rsidP="006A39EE">
            <w:pPr>
              <w:pStyle w:val="070-TabelaPadro"/>
              <w:spacing w:before="20" w:after="20"/>
            </w:pPr>
            <w:bookmarkStart w:id="4127" w:name="BBREI01AD016"/>
            <w:bookmarkEnd w:id="4127"/>
            <w:r>
              <w:t>2.256.518</w:t>
            </w:r>
          </w:p>
        </w:tc>
        <w:tc>
          <w:tcPr>
            <w:tcW w:w="1588" w:type="dxa"/>
            <w:tcBorders>
              <w:bottom w:val="single" w:sz="4" w:space="0" w:color="CCCCCC"/>
            </w:tcBorders>
            <w:shd w:val="solid" w:color="F3F3F3" w:fill="auto"/>
            <w:vAlign w:val="center"/>
          </w:tcPr>
          <w:p w:rsidR="00267426" w:rsidRPr="00A812F3" w:rsidRDefault="00267426" w:rsidP="006A39EE">
            <w:pPr>
              <w:pStyle w:val="070-TabelaPadro"/>
              <w:spacing w:before="20" w:after="20"/>
            </w:pPr>
            <w:bookmarkStart w:id="4128" w:name="BBREI01AE016"/>
            <w:bookmarkEnd w:id="4128"/>
            <w:r>
              <w:t>1.001</w:t>
            </w:r>
          </w:p>
        </w:tc>
        <w:tc>
          <w:tcPr>
            <w:tcW w:w="1588" w:type="dxa"/>
            <w:tcBorders>
              <w:bottom w:val="single" w:sz="4" w:space="0" w:color="CCCCCC"/>
            </w:tcBorders>
            <w:shd w:val="solid" w:color="F3F3F3" w:fill="auto"/>
            <w:vAlign w:val="center"/>
          </w:tcPr>
          <w:p w:rsidR="00267426" w:rsidRPr="00A812F3" w:rsidRDefault="00267426" w:rsidP="006A39EE">
            <w:pPr>
              <w:pStyle w:val="070-TabelaPadro"/>
              <w:spacing w:before="20" w:after="20"/>
            </w:pPr>
            <w:bookmarkStart w:id="4129" w:name="BBREI01AF016"/>
            <w:bookmarkEnd w:id="4129"/>
            <w:r>
              <w:t>2.524.663</w:t>
            </w:r>
          </w:p>
        </w:tc>
      </w:tr>
    </w:tbl>
    <w:bookmarkEnd w:id="4065"/>
    <w:bookmarkEnd w:id="4126"/>
    <w:p w:rsidR="00267426" w:rsidRDefault="00267426" w:rsidP="008B2604">
      <w:pPr>
        <w:pStyle w:val="072-Rodapdatabela"/>
      </w:pPr>
      <w:r>
        <w:t>(1)</w:t>
      </w:r>
      <w:r>
        <w:tab/>
        <w:t>Em 31.12.2019, não houve funcionamento do serviço de compensação de cheques e outros papéis.</w:t>
      </w:r>
    </w:p>
    <w:p w:rsidR="00267426" w:rsidRDefault="00267426" w:rsidP="008B2604">
      <w:pPr>
        <w:pStyle w:val="072-Rodapdatabela"/>
      </w:pPr>
    </w:p>
    <w:p w:rsidR="00267426" w:rsidRDefault="00267426" w:rsidP="008B2604">
      <w:pPr>
        <w:pStyle w:val="030-SubttulodeDocumento"/>
      </w:pPr>
      <w:bookmarkStart w:id="4130" w:name="BBREI02_Titulo"/>
      <w:r>
        <w:t>) Créditos Vinculados</w:t>
      </w:r>
      <w:bookmarkEnd w:id="413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EI.02 - Créditos vinculados"/>
        <w:tblDescription w:val="PubliCon - Sistema de Gerenciamento do Documentos Contábeis para Publicação&#10;&#10;Última atualização do mapa do quadro em: "/>
      </w:tblPr>
      <w:tblGrid>
        <w:gridCol w:w="4988"/>
        <w:gridCol w:w="1588"/>
        <w:gridCol w:w="1588"/>
        <w:gridCol w:w="1588"/>
      </w:tblGrid>
      <w:tr w:rsidR="00267426" w:rsidRPr="00A812F3" w:rsidTr="008B2604">
        <w:trPr>
          <w:cantSplit/>
          <w:tblHeader/>
        </w:trPr>
        <w:tc>
          <w:tcPr>
            <w:tcW w:w="4988"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bookmarkStart w:id="4131" w:name="BBREI02"/>
          </w:p>
        </w:tc>
        <w:tc>
          <w:tcPr>
            <w:tcW w:w="1588"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r>
              <w:rPr>
                <w:b/>
              </w:rPr>
              <w:t>31.03.2019</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rPr>
                <w:b/>
              </w:rPr>
            </w:pPr>
            <w:bookmarkStart w:id="4132" w:name="BBREI0200001" w:colFirst="0" w:colLast="0"/>
            <w:r>
              <w:rPr>
                <w:b/>
              </w:rPr>
              <w:t>Depósitos Compulsórios no Banco Central do Brasil</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33" w:name="BBREI02AD001"/>
            <w:bookmarkEnd w:id="4133"/>
            <w:r>
              <w:rPr>
                <w:b/>
              </w:rPr>
              <w:t>58.135.290</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34" w:name="BBREI02AE001"/>
            <w:bookmarkEnd w:id="4134"/>
            <w:r>
              <w:rPr>
                <w:b/>
              </w:rPr>
              <w:t>65.124.107</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35" w:name="BBREI02AF001"/>
            <w:bookmarkEnd w:id="4135"/>
            <w:r>
              <w:rPr>
                <w:b/>
              </w:rPr>
              <w:t>62.626.839</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36" w:name="BBREI0200003" w:colFirst="0" w:colLast="0"/>
            <w:bookmarkEnd w:id="4132"/>
            <w:r>
              <w:t>Depósitos de poupança</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37" w:name="BBREI02AD003"/>
            <w:bookmarkEnd w:id="4137"/>
            <w:r>
              <w:t>35.713.091</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38" w:name="BBREI02AE003"/>
            <w:bookmarkEnd w:id="4138"/>
            <w:r>
              <w:t>35.862.524</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39" w:name="BBREI02AF003"/>
            <w:bookmarkEnd w:id="4139"/>
            <w:r>
              <w:t>34.825.352</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ind w:left="60"/>
              <w:jc w:val="left"/>
            </w:pPr>
            <w:bookmarkStart w:id="4140" w:name="BBREI0200005" w:colFirst="0" w:colLast="0"/>
            <w:bookmarkEnd w:id="4136"/>
            <w:r>
              <w:t>Depósitos à vista</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41" w:name="BBREI02AD005"/>
            <w:bookmarkEnd w:id="4141"/>
            <w:r>
              <w:t>13.240.731</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42" w:name="BBREI02AE005"/>
            <w:bookmarkEnd w:id="4142"/>
            <w:r>
              <w:t>12.955.660</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43" w:name="BBREI02AF005"/>
            <w:bookmarkEnd w:id="4143"/>
            <w:r>
              <w:t>13.827.042</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44" w:name="BBREI0200004" w:colFirst="0" w:colLast="0"/>
            <w:bookmarkEnd w:id="4140"/>
            <w:r>
              <w:t>Depósitos a prazo</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45" w:name="BBREI02AD004"/>
            <w:bookmarkEnd w:id="4145"/>
            <w:r>
              <w:t>8.801.488</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46" w:name="BBREI02AE004"/>
            <w:bookmarkEnd w:id="4146"/>
            <w:r>
              <w:t>15.870.135</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47" w:name="BBREI02AF004"/>
            <w:bookmarkEnd w:id="4147"/>
            <w:r>
              <w:t>13.552.707</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ind w:left="60"/>
              <w:jc w:val="left"/>
            </w:pPr>
            <w:bookmarkStart w:id="4148" w:name="BBREI0200006" w:colFirst="0" w:colLast="0"/>
            <w:bookmarkEnd w:id="4144"/>
            <w:r>
              <w:t>Recursos de microfinanças</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49" w:name="BBREI02AD006"/>
            <w:bookmarkEnd w:id="4149"/>
            <w:r>
              <w:t>161.366</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50" w:name="BBREI02AE006"/>
            <w:bookmarkEnd w:id="4150"/>
            <w:r>
              <w:t>183.424</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51" w:name="BBREI02AF006"/>
            <w:bookmarkEnd w:id="4151"/>
            <w:r>
              <w:t>252.366</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52" w:name="BBREI0200022" w:colFirst="0" w:colLast="0"/>
            <w:bookmarkEnd w:id="4148"/>
            <w:r>
              <w:t>Outros</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53" w:name="BBREI02AD022"/>
            <w:bookmarkEnd w:id="4153"/>
            <w:r>
              <w:t>218.614</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54" w:name="BBREI02AE022"/>
            <w:bookmarkEnd w:id="4154"/>
            <w:r>
              <w:t>252.364</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55" w:name="BBREI02AF022"/>
            <w:bookmarkEnd w:id="4155"/>
            <w:r>
              <w:t>169.372</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rPr>
                <w:b/>
              </w:rPr>
            </w:pPr>
            <w:bookmarkStart w:id="4156" w:name="BBREI0200008" w:colFirst="0" w:colLast="0"/>
            <w:bookmarkEnd w:id="4152"/>
            <w:r>
              <w:rPr>
                <w:b/>
              </w:rPr>
              <w:t>Sistema Financeiro da Habitação</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57" w:name="BBREI02AD008"/>
            <w:bookmarkEnd w:id="4157"/>
            <w:r>
              <w:rPr>
                <w:b/>
              </w:rPr>
              <w:t>2.460.569</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58" w:name="BBREI02AE008"/>
            <w:bookmarkEnd w:id="4158"/>
            <w:r>
              <w:rPr>
                <w:b/>
              </w:rPr>
              <w:t>2.431.268</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59" w:name="BBREI02AF008"/>
            <w:bookmarkEnd w:id="4159"/>
            <w:r>
              <w:rPr>
                <w:b/>
              </w:rPr>
              <w:t>2.634.624</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60" w:name="BBREI0200009" w:colFirst="0" w:colLast="0"/>
            <w:bookmarkEnd w:id="4156"/>
            <w:r>
              <w:t>Fundo de compensação de variações salariais</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61" w:name="BBREI02AD009"/>
            <w:bookmarkEnd w:id="4161"/>
            <w:r>
              <w:t>2.953.941</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62" w:name="BBREI02AE009"/>
            <w:bookmarkEnd w:id="4162"/>
            <w:r>
              <w:t>2.910.614</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63" w:name="BBREI02AF009"/>
            <w:bookmarkEnd w:id="4163"/>
            <w:r>
              <w:t>3.365.649</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ind w:left="60"/>
              <w:jc w:val="left"/>
            </w:pPr>
            <w:bookmarkStart w:id="4164" w:name="BBREI0200010" w:colFirst="0" w:colLast="0"/>
            <w:bookmarkEnd w:id="4160"/>
            <w:r>
              <w:t>Provisão para perdas em créditos vinculados</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65" w:name="BBREI02AD010"/>
            <w:bookmarkEnd w:id="4165"/>
            <w:r>
              <w:t>(500.467)</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66" w:name="BBREI02AE010"/>
            <w:bookmarkEnd w:id="4166"/>
            <w:r>
              <w:t>(493.202)</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67" w:name="BBREI02AF010"/>
            <w:bookmarkEnd w:id="4167"/>
            <w:r>
              <w:t>(742.262)</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68" w:name="BBREI0200011" w:colFirst="0" w:colLast="0"/>
            <w:bookmarkEnd w:id="4164"/>
            <w:r>
              <w:t>Demais</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69" w:name="BBREI02AD011"/>
            <w:bookmarkEnd w:id="4169"/>
            <w:r>
              <w:t>7.095</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70" w:name="BBREI02AE011"/>
            <w:bookmarkEnd w:id="4170"/>
            <w:r>
              <w:t>13.856</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71" w:name="BBREI02AF011"/>
            <w:bookmarkEnd w:id="4171"/>
            <w:r>
              <w:t>11.237</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rPr>
                <w:b/>
              </w:rPr>
            </w:pPr>
            <w:bookmarkStart w:id="4172" w:name="BBREI0200012" w:colFirst="0" w:colLast="0"/>
            <w:bookmarkEnd w:id="4168"/>
            <w:r>
              <w:rPr>
                <w:b/>
              </w:rPr>
              <w:t>Tesouro Nacional - Crédito Rural</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73" w:name="BBREI02AD012"/>
            <w:bookmarkEnd w:id="4173"/>
            <w:r>
              <w:rPr>
                <w:b/>
              </w:rPr>
              <w:t>17.085</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74" w:name="BBREI02AE012"/>
            <w:bookmarkEnd w:id="4174"/>
            <w:r>
              <w:rPr>
                <w:b/>
              </w:rPr>
              <w:t>27.392</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75" w:name="BBREI02AF012"/>
            <w:bookmarkEnd w:id="4175"/>
            <w:r>
              <w:rPr>
                <w:b/>
              </w:rPr>
              <w:t>26.123</w:t>
            </w:r>
          </w:p>
        </w:tc>
      </w:tr>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76" w:name="BBREI0200020" w:colFirst="0" w:colLast="0"/>
            <w:bookmarkEnd w:id="4172"/>
            <w:r>
              <w:t>Crédito rural - Proagro</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77" w:name="BBREI02AD020"/>
            <w:bookmarkEnd w:id="4177"/>
            <w:r>
              <w:t>17.085</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78" w:name="BBREI02AE020"/>
            <w:bookmarkEnd w:id="4178"/>
            <w:r>
              <w:t>27.392</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79" w:name="BBREI02AF020"/>
            <w:bookmarkEnd w:id="4179"/>
            <w:r>
              <w:t>26.123</w:t>
            </w: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rPr>
                <w:b/>
              </w:rPr>
            </w:pPr>
            <w:bookmarkStart w:id="4180" w:name="BBREI0200013" w:colFirst="0" w:colLast="0"/>
            <w:bookmarkEnd w:id="4176"/>
            <w:r>
              <w:rPr>
                <w:b/>
              </w:rPr>
              <w:t>Total</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81" w:name="BBREI02AD013"/>
            <w:bookmarkEnd w:id="4181"/>
            <w:r>
              <w:rPr>
                <w:b/>
              </w:rPr>
              <w:t>60.612.944</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82" w:name="BBREI02AE013"/>
            <w:bookmarkEnd w:id="4182"/>
            <w:r>
              <w:rPr>
                <w:b/>
              </w:rPr>
              <w:t>67.582.767</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83" w:name="BBREI02AF013"/>
            <w:bookmarkEnd w:id="4183"/>
            <w:r>
              <w:rPr>
                <w:b/>
              </w:rPr>
              <w:t>65.287.586</w:t>
            </w:r>
          </w:p>
        </w:tc>
      </w:tr>
      <w:bookmarkEnd w:id="4180"/>
      <w:tr w:rsidR="00267426" w:rsidRPr="00A812F3" w:rsidTr="008B2604">
        <w:trPr>
          <w:cantSplit/>
        </w:trPr>
        <w:tc>
          <w:tcPr>
            <w:tcW w:w="49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jc w:val="left"/>
            </w:pP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p>
        </w:tc>
      </w:tr>
      <w:tr w:rsidR="00267426" w:rsidRPr="00A812F3" w:rsidTr="008B2604">
        <w:trPr>
          <w:cantSplit/>
        </w:trPr>
        <w:tc>
          <w:tcPr>
            <w:tcW w:w="49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pPr>
            <w:bookmarkStart w:id="4184" w:name="BBREI0200015" w:colFirst="0" w:colLast="0"/>
            <w:r>
              <w:t>Ativo circulante</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85" w:name="BBREI02AD015"/>
            <w:bookmarkEnd w:id="4185"/>
            <w:r>
              <w:t>60.611.235</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86" w:name="BBREI02AE015"/>
            <w:bookmarkEnd w:id="4186"/>
            <w:r>
              <w:t>67.572.918</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187" w:name="BBREI02AF015"/>
            <w:bookmarkEnd w:id="4187"/>
            <w:r>
              <w:t>65.282.520</w:t>
            </w:r>
          </w:p>
        </w:tc>
      </w:tr>
      <w:tr w:rsidR="00267426" w:rsidRPr="00A812F3" w:rsidTr="008B2604">
        <w:trPr>
          <w:cantSplit/>
        </w:trPr>
        <w:tc>
          <w:tcPr>
            <w:tcW w:w="4988" w:type="dxa"/>
            <w:tcBorders>
              <w:bottom w:val="single" w:sz="4" w:space="0" w:color="CCCCCC"/>
            </w:tcBorders>
            <w:shd w:val="solid" w:color="E6E6E6" w:fill="auto"/>
            <w:vAlign w:val="center"/>
          </w:tcPr>
          <w:p w:rsidR="00267426" w:rsidRPr="00A812F3" w:rsidRDefault="00267426" w:rsidP="009D2BE9">
            <w:pPr>
              <w:pStyle w:val="070-TabelaPadro"/>
              <w:spacing w:before="20" w:after="20"/>
              <w:jc w:val="left"/>
            </w:pPr>
            <w:bookmarkStart w:id="4188" w:name="BBREI0200016" w:colFirst="0" w:colLast="0"/>
            <w:bookmarkEnd w:id="4184"/>
            <w:r>
              <w:t>Ativo não circulante</w:t>
            </w:r>
          </w:p>
        </w:tc>
        <w:tc>
          <w:tcPr>
            <w:tcW w:w="1588" w:type="dxa"/>
            <w:tcBorders>
              <w:bottom w:val="single" w:sz="4" w:space="0" w:color="CCCCCC"/>
            </w:tcBorders>
            <w:shd w:val="solid" w:color="E6E6E6" w:fill="auto"/>
            <w:vAlign w:val="center"/>
          </w:tcPr>
          <w:p w:rsidR="00267426" w:rsidRPr="00A812F3" w:rsidRDefault="00267426" w:rsidP="009D2BE9">
            <w:pPr>
              <w:pStyle w:val="070-TabelaPadro"/>
              <w:spacing w:before="20" w:after="20"/>
            </w:pPr>
            <w:bookmarkStart w:id="4189" w:name="BBREI02AD016"/>
            <w:bookmarkEnd w:id="4189"/>
            <w:r>
              <w:t>1.709</w:t>
            </w:r>
          </w:p>
        </w:tc>
        <w:tc>
          <w:tcPr>
            <w:tcW w:w="1588" w:type="dxa"/>
            <w:tcBorders>
              <w:bottom w:val="single" w:sz="4" w:space="0" w:color="CCCCCC"/>
            </w:tcBorders>
            <w:shd w:val="solid" w:color="E6E6E6" w:fill="auto"/>
            <w:vAlign w:val="center"/>
          </w:tcPr>
          <w:p w:rsidR="00267426" w:rsidRPr="00A812F3" w:rsidRDefault="00267426" w:rsidP="009D2BE9">
            <w:pPr>
              <w:pStyle w:val="070-TabelaPadro"/>
              <w:spacing w:before="20" w:after="20"/>
            </w:pPr>
            <w:bookmarkStart w:id="4190" w:name="BBREI02AE016"/>
            <w:bookmarkEnd w:id="4190"/>
            <w:r>
              <w:t>9.849</w:t>
            </w:r>
          </w:p>
        </w:tc>
        <w:tc>
          <w:tcPr>
            <w:tcW w:w="1588" w:type="dxa"/>
            <w:tcBorders>
              <w:bottom w:val="single" w:sz="4" w:space="0" w:color="CCCCCC"/>
            </w:tcBorders>
            <w:shd w:val="solid" w:color="E6E6E6" w:fill="auto"/>
            <w:vAlign w:val="center"/>
          </w:tcPr>
          <w:p w:rsidR="00267426" w:rsidRPr="00A812F3" w:rsidRDefault="00267426" w:rsidP="009D2BE9">
            <w:pPr>
              <w:pStyle w:val="070-TabelaPadro"/>
              <w:spacing w:before="20" w:after="20"/>
            </w:pPr>
            <w:bookmarkStart w:id="4191" w:name="BBREI02AF016"/>
            <w:bookmarkEnd w:id="4191"/>
            <w:r>
              <w:t>5.066</w:t>
            </w:r>
          </w:p>
        </w:tc>
      </w:tr>
      <w:bookmarkEnd w:id="4131"/>
      <w:bookmarkEnd w:id="4188"/>
    </w:tbl>
    <w:p w:rsidR="00267426" w:rsidRDefault="00267426" w:rsidP="00D645A4">
      <w:pPr>
        <w:pStyle w:val="072-Rodapdatabela"/>
        <w:keepNext w:val="0"/>
        <w:keepLines w:val="0"/>
      </w:pPr>
    </w:p>
    <w:p w:rsidR="00267426" w:rsidRDefault="00267426" w:rsidP="008B2604">
      <w:pPr>
        <w:pStyle w:val="030-SubttulodeDocumento"/>
      </w:pPr>
      <w:bookmarkStart w:id="4192" w:name="BBREI03_Titulo"/>
      <w:r>
        <w:t>) Resultado das Aplicações Compulsórias</w:t>
      </w:r>
      <w:bookmarkEnd w:id="419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EI.03 - Resultado das aplicações compulsórias"/>
        <w:tblDescription w:val="PubliCon - Sistema de Gerenciamento do Documentos Contábeis para Publicação&#10;&#10;Última atualização do mapa do quadro em: "/>
      </w:tblPr>
      <w:tblGrid>
        <w:gridCol w:w="6576"/>
        <w:gridCol w:w="1588"/>
        <w:gridCol w:w="1588"/>
      </w:tblGrid>
      <w:tr w:rsidR="00267426" w:rsidRPr="00A812F3" w:rsidTr="008B2604">
        <w:trPr>
          <w:cantSplit/>
          <w:tblHeader/>
        </w:trPr>
        <w:tc>
          <w:tcPr>
            <w:tcW w:w="6576"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bookmarkStart w:id="4193" w:name="BBREI03"/>
          </w:p>
        </w:tc>
        <w:tc>
          <w:tcPr>
            <w:tcW w:w="1588"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A812F3" w:rsidRDefault="00267426" w:rsidP="009D2BE9">
            <w:pPr>
              <w:pStyle w:val="070-TabelaPadro"/>
              <w:spacing w:before="20" w:after="20"/>
              <w:jc w:val="center"/>
              <w:rPr>
                <w:b/>
              </w:rPr>
            </w:pPr>
            <w:r>
              <w:rPr>
                <w:b/>
              </w:rPr>
              <w:t>1º Trimestre/2019</w:t>
            </w:r>
          </w:p>
        </w:tc>
      </w:tr>
      <w:tr w:rsidR="00267426" w:rsidRPr="00A812F3" w:rsidTr="008B2604">
        <w:trPr>
          <w:cantSplit/>
        </w:trPr>
        <w:tc>
          <w:tcPr>
            <w:tcW w:w="6576"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rPr>
                <w:b/>
              </w:rPr>
            </w:pPr>
            <w:bookmarkStart w:id="4194" w:name="BBREI0300001" w:colFirst="0" w:colLast="0"/>
            <w:r>
              <w:rPr>
                <w:b/>
              </w:rPr>
              <w:t>Créditos Vinculados ao Banco Central do Brasil</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95" w:name="BBREI03AD001"/>
            <w:bookmarkEnd w:id="4195"/>
            <w:r>
              <w:rPr>
                <w:b/>
              </w:rPr>
              <w:t>462.928</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196" w:name="BBREI03AF001"/>
            <w:bookmarkEnd w:id="4196"/>
            <w:r>
              <w:rPr>
                <w:b/>
              </w:rPr>
              <w:t>614.440</w:t>
            </w:r>
          </w:p>
        </w:tc>
      </w:tr>
      <w:tr w:rsidR="00267426" w:rsidRPr="00A812F3" w:rsidTr="008B2604">
        <w:trPr>
          <w:cantSplit/>
        </w:trPr>
        <w:tc>
          <w:tcPr>
            <w:tcW w:w="6576"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ind w:left="60"/>
              <w:jc w:val="left"/>
            </w:pPr>
            <w:bookmarkStart w:id="4197" w:name="BBREI0300003" w:colFirst="0" w:colLast="0"/>
            <w:bookmarkEnd w:id="4194"/>
            <w:r>
              <w:t>Depósitos de poupança</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98" w:name="BBREI03AD003"/>
            <w:bookmarkEnd w:id="4198"/>
            <w:r>
              <w:t>311.029</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pPr>
            <w:bookmarkStart w:id="4199" w:name="BBREI03AF003"/>
            <w:bookmarkEnd w:id="4199"/>
            <w:r>
              <w:t>406.653</w:t>
            </w:r>
          </w:p>
        </w:tc>
      </w:tr>
      <w:tr w:rsidR="00267426" w:rsidRPr="00A812F3" w:rsidTr="008B2604">
        <w:trPr>
          <w:cantSplit/>
        </w:trPr>
        <w:tc>
          <w:tcPr>
            <w:tcW w:w="6576"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ind w:left="60"/>
              <w:jc w:val="left"/>
            </w:pPr>
            <w:bookmarkStart w:id="4200" w:name="BBREI0300004" w:colFirst="0" w:colLast="0"/>
            <w:bookmarkEnd w:id="4197"/>
            <w:r>
              <w:t>Exigibilidade sobre recursos a prazo</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201" w:name="BBREI03AD004"/>
            <w:bookmarkEnd w:id="4201"/>
            <w:r>
              <w:t>151.899</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pPr>
            <w:bookmarkStart w:id="4202" w:name="BBREI03AF004"/>
            <w:bookmarkEnd w:id="4202"/>
            <w:r>
              <w:t>207.787</w:t>
            </w:r>
          </w:p>
        </w:tc>
      </w:tr>
      <w:tr w:rsidR="00267426" w:rsidRPr="00A812F3" w:rsidTr="008B2604">
        <w:trPr>
          <w:cantSplit/>
        </w:trPr>
        <w:tc>
          <w:tcPr>
            <w:tcW w:w="6576"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jc w:val="left"/>
              <w:rPr>
                <w:b/>
              </w:rPr>
            </w:pPr>
            <w:bookmarkStart w:id="4203" w:name="BBREI0300005" w:colFirst="0" w:colLast="0"/>
            <w:bookmarkEnd w:id="4200"/>
            <w:r>
              <w:rPr>
                <w:b/>
              </w:rPr>
              <w:t>Créditos Vinculados ao Sistema Financeiro da Habitação</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rPr>
                <w:b/>
              </w:rPr>
            </w:pPr>
            <w:bookmarkStart w:id="4204" w:name="BBREI03AD005"/>
            <w:bookmarkEnd w:id="4204"/>
            <w:r>
              <w:rPr>
                <w:b/>
              </w:rPr>
              <w:t>43.492</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rPr>
                <w:b/>
              </w:rPr>
            </w:pPr>
            <w:bookmarkStart w:id="4205" w:name="BBREI03AF005"/>
            <w:bookmarkEnd w:id="4205"/>
            <w:r>
              <w:rPr>
                <w:b/>
              </w:rPr>
              <w:t>49.704</w:t>
            </w:r>
          </w:p>
        </w:tc>
      </w:tr>
      <w:tr w:rsidR="00267426" w:rsidRPr="00A812F3" w:rsidTr="008B2604">
        <w:trPr>
          <w:cantSplit/>
        </w:trPr>
        <w:tc>
          <w:tcPr>
            <w:tcW w:w="6576"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jc w:val="left"/>
              <w:rPr>
                <w:b/>
              </w:rPr>
            </w:pPr>
            <w:bookmarkStart w:id="4206" w:name="BBREI0300006" w:colFirst="0" w:colLast="0"/>
            <w:bookmarkEnd w:id="4203"/>
            <w:r>
              <w:rPr>
                <w:b/>
              </w:rPr>
              <w:t>Créditos Vinculados ao Tesouro Nacional - Crédito Rural</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207" w:name="BBREI03AD006"/>
            <w:bookmarkEnd w:id="4207"/>
            <w:r>
              <w:rPr>
                <w:b/>
              </w:rPr>
              <w:t>719</w:t>
            </w:r>
          </w:p>
        </w:tc>
        <w:tc>
          <w:tcPr>
            <w:tcW w:w="1588" w:type="dxa"/>
            <w:tcBorders>
              <w:bottom w:val="single" w:sz="4" w:space="0" w:color="FFFFFF" w:themeColor="background1"/>
            </w:tcBorders>
            <w:shd w:val="solid" w:color="F3F3F3" w:fill="auto"/>
            <w:vAlign w:val="center"/>
          </w:tcPr>
          <w:p w:rsidR="00267426" w:rsidRPr="00A812F3" w:rsidRDefault="00267426" w:rsidP="009D2BE9">
            <w:pPr>
              <w:pStyle w:val="070-TabelaPadro"/>
              <w:spacing w:before="20" w:after="20"/>
              <w:rPr>
                <w:b/>
              </w:rPr>
            </w:pPr>
            <w:bookmarkStart w:id="4208" w:name="BBREI03AF006"/>
            <w:bookmarkEnd w:id="4208"/>
            <w:r>
              <w:rPr>
                <w:b/>
              </w:rPr>
              <w:t>897</w:t>
            </w:r>
          </w:p>
        </w:tc>
      </w:tr>
      <w:tr w:rsidR="00267426" w:rsidRPr="00A812F3" w:rsidTr="008B2604">
        <w:trPr>
          <w:cantSplit/>
        </w:trPr>
        <w:tc>
          <w:tcPr>
            <w:tcW w:w="6576"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jc w:val="left"/>
              <w:rPr>
                <w:b/>
              </w:rPr>
            </w:pPr>
            <w:bookmarkStart w:id="4209" w:name="BBREI0300011" w:colFirst="0" w:colLast="0"/>
            <w:bookmarkEnd w:id="4206"/>
            <w:r>
              <w:rPr>
                <w:b/>
              </w:rPr>
              <w:t>Reversão/(Provisão) para Desvalorização de Créditos Vinculados</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rPr>
                <w:b/>
              </w:rPr>
            </w:pPr>
            <w:bookmarkStart w:id="4210" w:name="BBREI03AD011"/>
            <w:bookmarkEnd w:id="4210"/>
            <w:r>
              <w:rPr>
                <w:b/>
              </w:rPr>
              <w:t>(7.265)</w:t>
            </w:r>
          </w:p>
        </w:tc>
        <w:tc>
          <w:tcPr>
            <w:tcW w:w="1588" w:type="dxa"/>
            <w:tcBorders>
              <w:bottom w:val="single" w:sz="4" w:space="0" w:color="FFFFFF" w:themeColor="background1"/>
            </w:tcBorders>
            <w:shd w:val="solid" w:color="E6E6E6" w:fill="auto"/>
            <w:vAlign w:val="center"/>
          </w:tcPr>
          <w:p w:rsidR="00267426" w:rsidRPr="00A812F3" w:rsidRDefault="00267426" w:rsidP="009D2BE9">
            <w:pPr>
              <w:pStyle w:val="070-TabelaPadro"/>
              <w:spacing w:before="20" w:after="20"/>
              <w:rPr>
                <w:b/>
              </w:rPr>
            </w:pPr>
            <w:bookmarkStart w:id="4211" w:name="BBREI03AF011"/>
            <w:bookmarkEnd w:id="4211"/>
            <w:r>
              <w:rPr>
                <w:b/>
              </w:rPr>
              <w:t>(145.735)</w:t>
            </w:r>
          </w:p>
        </w:tc>
      </w:tr>
      <w:tr w:rsidR="00267426" w:rsidRPr="00A812F3" w:rsidTr="008B2604">
        <w:trPr>
          <w:cantSplit/>
        </w:trPr>
        <w:tc>
          <w:tcPr>
            <w:tcW w:w="6576" w:type="dxa"/>
            <w:tcBorders>
              <w:bottom w:val="single" w:sz="4" w:space="0" w:color="CCCCCC"/>
            </w:tcBorders>
            <w:shd w:val="solid" w:color="F3F3F3" w:fill="auto"/>
            <w:vAlign w:val="center"/>
          </w:tcPr>
          <w:p w:rsidR="00267426" w:rsidRPr="00A812F3" w:rsidRDefault="00267426" w:rsidP="009D2BE9">
            <w:pPr>
              <w:pStyle w:val="070-TabelaPadro"/>
              <w:spacing w:before="20" w:after="20"/>
              <w:jc w:val="left"/>
              <w:rPr>
                <w:b/>
              </w:rPr>
            </w:pPr>
            <w:bookmarkStart w:id="4212" w:name="BBREI0300007" w:colFirst="0" w:colLast="0"/>
            <w:bookmarkEnd w:id="4209"/>
            <w:r>
              <w:rPr>
                <w:b/>
              </w:rPr>
              <w:t>Total</w:t>
            </w:r>
          </w:p>
        </w:tc>
        <w:tc>
          <w:tcPr>
            <w:tcW w:w="1588" w:type="dxa"/>
            <w:tcBorders>
              <w:bottom w:val="single" w:sz="4" w:space="0" w:color="CCCCCC"/>
            </w:tcBorders>
            <w:shd w:val="solid" w:color="F3F3F3" w:fill="auto"/>
            <w:vAlign w:val="center"/>
          </w:tcPr>
          <w:p w:rsidR="00267426" w:rsidRPr="00A812F3" w:rsidRDefault="00267426" w:rsidP="009D2BE9">
            <w:pPr>
              <w:pStyle w:val="070-TabelaPadro"/>
              <w:spacing w:before="20" w:after="20"/>
              <w:rPr>
                <w:b/>
              </w:rPr>
            </w:pPr>
            <w:bookmarkStart w:id="4213" w:name="BBREI03AD007"/>
            <w:bookmarkEnd w:id="4213"/>
            <w:r>
              <w:rPr>
                <w:b/>
              </w:rPr>
              <w:t>499.874</w:t>
            </w:r>
          </w:p>
        </w:tc>
        <w:tc>
          <w:tcPr>
            <w:tcW w:w="1588" w:type="dxa"/>
            <w:tcBorders>
              <w:bottom w:val="single" w:sz="4" w:space="0" w:color="CCCCCC"/>
            </w:tcBorders>
            <w:shd w:val="solid" w:color="F3F3F3" w:fill="auto"/>
            <w:vAlign w:val="center"/>
          </w:tcPr>
          <w:p w:rsidR="00267426" w:rsidRPr="00A812F3" w:rsidRDefault="00267426" w:rsidP="009D2BE9">
            <w:pPr>
              <w:pStyle w:val="070-TabelaPadro"/>
              <w:spacing w:before="20" w:after="20"/>
              <w:rPr>
                <w:b/>
              </w:rPr>
            </w:pPr>
            <w:bookmarkStart w:id="4214" w:name="BBREI03AF007"/>
            <w:bookmarkEnd w:id="4214"/>
            <w:r>
              <w:rPr>
                <w:b/>
              </w:rPr>
              <w:t>519.306</w:t>
            </w:r>
          </w:p>
        </w:tc>
      </w:tr>
      <w:bookmarkEnd w:id="4193"/>
      <w:bookmarkEnd w:id="4212"/>
    </w:tbl>
    <w:p w:rsidR="00267426" w:rsidRPr="00E3080F" w:rsidRDefault="00267426" w:rsidP="008B2604">
      <w:pPr>
        <w:pStyle w:val="072-Rodapdatabela"/>
      </w:pP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71"/>
          <w:headerReference w:type="default" r:id="rId72"/>
          <w:footerReference w:type="even" r:id="rId73"/>
          <w:headerReference w:type="first" r:id="rId74"/>
          <w:footerReference w:type="first" r:id="rId75"/>
          <w:pgSz w:w="11907" w:h="16840" w:code="9"/>
          <w:pgMar w:top="2126" w:right="851" w:bottom="1134" w:left="1418" w:header="425" w:footer="425" w:gutter="0"/>
          <w:cols w:space="283"/>
          <w:docGrid w:linePitch="326"/>
        </w:sectPr>
      </w:pP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"G:\\CONFIDENCIAL\\Evidenciação\\Publicação\\PubliCon\\Arquivos\\Publicacao\\Exercicio2020\\BB\\01T\\\\BB-OPC-PT(53).docx" </w:instrText>
      </w:r>
      <w:r w:rsidR="00D645A4">
        <w:instrText xml:space="preserve"> \* MERGEFORMAT </w:instrText>
      </w:r>
      <w:r>
        <w:fldChar w:fldCharType="separate"/>
      </w:r>
      <w:bookmarkStart w:id="4215" w:name="BBOPC_Titulo"/>
      <w:r>
        <w:t xml:space="preserve"> </w:t>
      </w:r>
      <w:bookmarkStart w:id="4216" w:name="_Toc39658037"/>
      <w:r>
        <w:t>- OPERAÇÕES DE CRÉDITO</w:t>
      </w:r>
      <w:bookmarkEnd w:id="4216"/>
      <w:bookmarkEnd w:id="4215"/>
    </w:p>
    <w:p w:rsidR="00267426" w:rsidRPr="007A038A" w:rsidRDefault="00267426" w:rsidP="00267426">
      <w:pPr>
        <w:pStyle w:val="030-SubttulodeDocumento"/>
        <w:numPr>
          <w:ilvl w:val="2"/>
          <w:numId w:val="29"/>
        </w:numPr>
      </w:pPr>
      <w:bookmarkStart w:id="4217" w:name="BBOPC01_Titulo"/>
      <w:r w:rsidRPr="007A038A">
        <w:t>) Carteira por Modalidade</w:t>
      </w:r>
      <w:bookmarkEnd w:id="421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1 - Carteira por Modalidade"/>
        <w:tblDescription w:val="PubliCon - Sistema de Gerenciamento do Documentos Contábeis para Publicação&#10;&#10;Última atualização do mapa do quadro em: "/>
      </w:tblPr>
      <w:tblGrid>
        <w:gridCol w:w="4025"/>
        <w:gridCol w:w="1909"/>
        <w:gridCol w:w="1909"/>
        <w:gridCol w:w="1909"/>
      </w:tblGrid>
      <w:tr w:rsidR="00267426" w:rsidRPr="00BA3738" w:rsidTr="008B2604">
        <w:trPr>
          <w:cantSplit/>
          <w:tblHeader/>
        </w:trPr>
        <w:tc>
          <w:tcPr>
            <w:tcW w:w="4465"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30" w:after="30"/>
              <w:jc w:val="center"/>
              <w:rPr>
                <w:b/>
              </w:rPr>
            </w:pPr>
            <w:bookmarkStart w:id="4218" w:name="BBOPC01"/>
          </w:p>
        </w:tc>
        <w:tc>
          <w:tcPr>
            <w:tcW w:w="2109"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30" w:after="30"/>
              <w:jc w:val="center"/>
              <w:rPr>
                <w:b/>
              </w:rPr>
            </w:pPr>
            <w:r>
              <w:rPr>
                <w:b/>
              </w:rPr>
              <w:t>31.03.2020</w:t>
            </w:r>
          </w:p>
        </w:tc>
        <w:tc>
          <w:tcPr>
            <w:tcW w:w="2109"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30" w:after="30"/>
              <w:jc w:val="center"/>
              <w:rPr>
                <w:b/>
              </w:rPr>
            </w:pPr>
            <w:r>
              <w:rPr>
                <w:b/>
              </w:rPr>
              <w:t>31.12.2019</w:t>
            </w:r>
          </w:p>
        </w:tc>
        <w:tc>
          <w:tcPr>
            <w:tcW w:w="2109"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30" w:after="30"/>
              <w:jc w:val="center"/>
              <w:rPr>
                <w:b/>
              </w:rPr>
            </w:pPr>
            <w:r>
              <w:rPr>
                <w:b/>
              </w:rPr>
              <w:t>31.03.2019</w:t>
            </w:r>
          </w:p>
        </w:tc>
      </w:tr>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jc w:val="left"/>
              <w:rPr>
                <w:b/>
              </w:rPr>
            </w:pPr>
            <w:bookmarkStart w:id="4219" w:name="BBOPC0100001" w:colFirst="0" w:colLast="0"/>
            <w:r>
              <w:rPr>
                <w:b/>
              </w:rPr>
              <w:t>Operações de Crédito</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rPr>
                <w:b/>
              </w:rPr>
            </w:pPr>
            <w:bookmarkStart w:id="4220" w:name="BBOPC01AD001"/>
            <w:bookmarkEnd w:id="4220"/>
            <w:r>
              <w:rPr>
                <w:b/>
              </w:rPr>
              <w:t>600.760.675</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rPr>
                <w:b/>
              </w:rPr>
            </w:pPr>
            <w:bookmarkStart w:id="4221" w:name="BBOPC01AE001"/>
            <w:bookmarkEnd w:id="4221"/>
            <w:r>
              <w:rPr>
                <w:b/>
              </w:rPr>
              <w:t>566.632.869</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rPr>
                <w:b/>
              </w:rPr>
            </w:pPr>
            <w:bookmarkStart w:id="4222" w:name="BBOPC01AF001"/>
            <w:bookmarkEnd w:id="4222"/>
            <w:r>
              <w:rPr>
                <w:b/>
              </w:rPr>
              <w:t>572.260.918</w:t>
            </w: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ind w:left="60"/>
              <w:jc w:val="left"/>
            </w:pPr>
            <w:bookmarkStart w:id="4223" w:name="BBOPC0100002" w:colFirst="0" w:colLast="0"/>
            <w:bookmarkEnd w:id="4219"/>
            <w:r>
              <w:t>Empréstimos e direitos creditórios descontados</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24" w:name="BBOPC01AD002"/>
            <w:bookmarkEnd w:id="4224"/>
            <w:r>
              <w:t>232.893.226</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25" w:name="BBOPC01AE002"/>
            <w:bookmarkEnd w:id="4225"/>
            <w:r>
              <w:t>214.293.911</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26" w:name="BBOPC01AF002"/>
            <w:bookmarkEnd w:id="4226"/>
            <w:r>
              <w:t>206.462.876</w:t>
            </w:r>
          </w:p>
        </w:tc>
      </w:tr>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ind w:left="60"/>
              <w:jc w:val="left"/>
            </w:pPr>
            <w:bookmarkStart w:id="4227" w:name="BBOPC0100003" w:colFirst="0" w:colLast="0"/>
            <w:bookmarkEnd w:id="4223"/>
            <w:r>
              <w:t>Financiamentos</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28" w:name="BBOPC01AD003"/>
            <w:bookmarkEnd w:id="4228"/>
            <w:r>
              <w:t>141.096.604</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29" w:name="BBOPC01AE003"/>
            <w:bookmarkEnd w:id="4229"/>
            <w:r>
              <w:t>127.931.373</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30" w:name="BBOPC01AF003"/>
            <w:bookmarkEnd w:id="4230"/>
            <w:r>
              <w:t>139.215.710</w:t>
            </w: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ind w:left="60"/>
              <w:jc w:val="left"/>
            </w:pPr>
            <w:bookmarkStart w:id="4231" w:name="BBOPC0100004" w:colFirst="0" w:colLast="0"/>
            <w:bookmarkEnd w:id="4227"/>
            <w:r>
              <w:t>Financiamentos rurais</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32" w:name="BBOPC01AD004"/>
            <w:bookmarkEnd w:id="4232"/>
            <w:r>
              <w:t>172.577.581</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33" w:name="BBOPC01AE004"/>
            <w:bookmarkEnd w:id="4233"/>
            <w:r>
              <w:t>169.651.248</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34" w:name="BBOPC01AF004"/>
            <w:bookmarkEnd w:id="4234"/>
            <w:r>
              <w:t>170.078.293</w:t>
            </w:r>
          </w:p>
        </w:tc>
      </w:tr>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ind w:left="60"/>
              <w:jc w:val="left"/>
            </w:pPr>
            <w:bookmarkStart w:id="4235" w:name="BBOPC0100005" w:colFirst="0" w:colLast="0"/>
            <w:bookmarkEnd w:id="4231"/>
            <w:r>
              <w:t>Financiamentos imobiliários</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36" w:name="BBOPC01AD005"/>
            <w:bookmarkEnd w:id="4236"/>
            <w:r>
              <w:t>53.880.875</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37" w:name="BBOPC01AE005"/>
            <w:bookmarkEnd w:id="4237"/>
            <w:r>
              <w:t>54.425.586</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38" w:name="BBOPC01AF005"/>
            <w:bookmarkEnd w:id="4238"/>
            <w:r>
              <w:t>56.116.143</w:t>
            </w:r>
          </w:p>
        </w:tc>
      </w:tr>
      <w:bookmarkEnd w:id="4235"/>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ind w:left="60"/>
              <w:jc w:val="left"/>
            </w:pPr>
            <w:r>
              <w:t>Operações de crédito vinculadas a cessão</w:t>
            </w:r>
            <w:bookmarkStart w:id="4239" w:name="BBOPC0100007"/>
            <w:r w:rsidRPr="00BA3738">
              <w:rPr>
                <w:vertAlign w:val="superscript"/>
              </w:rPr>
              <w:t xml:space="preserve"> (1)</w:t>
            </w:r>
            <w:bookmarkEnd w:id="4239"/>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40" w:name="BBOPC01AD007"/>
            <w:bookmarkEnd w:id="4240"/>
            <w:r>
              <w:t>312.389</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41" w:name="BBOPC01AE007"/>
            <w:bookmarkEnd w:id="4241"/>
            <w:r>
              <w:t>330.751</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42" w:name="BBOPC01AF007"/>
            <w:bookmarkEnd w:id="4242"/>
            <w:r>
              <w:t>387.896</w:t>
            </w:r>
          </w:p>
        </w:tc>
      </w:tr>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jc w:val="left"/>
              <w:rPr>
                <w:b/>
              </w:rPr>
            </w:pPr>
            <w:bookmarkStart w:id="4243" w:name="BBOPC0100008" w:colFirst="0" w:colLast="0"/>
            <w:r>
              <w:rPr>
                <w:b/>
              </w:rPr>
              <w:t>Outros Créditos com Características de Concessão de Crédito</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rPr>
                <w:b/>
              </w:rPr>
            </w:pPr>
            <w:bookmarkStart w:id="4244" w:name="BBOPC01AD008"/>
            <w:bookmarkEnd w:id="4244"/>
            <w:r>
              <w:rPr>
                <w:b/>
              </w:rPr>
              <w:t>61.158.199</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rPr>
                <w:b/>
              </w:rPr>
            </w:pPr>
            <w:bookmarkStart w:id="4245" w:name="BBOPC01AE008"/>
            <w:bookmarkEnd w:id="4245"/>
            <w:r>
              <w:rPr>
                <w:b/>
              </w:rPr>
              <w:t>54.520.375</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rPr>
                <w:b/>
              </w:rPr>
            </w:pPr>
            <w:bookmarkStart w:id="4246" w:name="BBOPC01AF008"/>
            <w:bookmarkEnd w:id="4246"/>
            <w:r>
              <w:rPr>
                <w:b/>
              </w:rPr>
              <w:t>56.410.382</w:t>
            </w: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ind w:left="60"/>
              <w:jc w:val="left"/>
            </w:pPr>
            <w:bookmarkStart w:id="4247" w:name="BBOPC0100009" w:colFirst="0" w:colLast="0"/>
            <w:bookmarkEnd w:id="4243"/>
            <w:r>
              <w:t>Operações com cartão de crédito</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48" w:name="BBOPC01AD009"/>
            <w:bookmarkEnd w:id="4248"/>
            <w:r>
              <w:t>27.739.986</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49" w:name="BBOPC01AE009"/>
            <w:bookmarkEnd w:id="4249"/>
            <w:r>
              <w:t>31.069.069</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50" w:name="BBOPC01AF009"/>
            <w:bookmarkEnd w:id="4250"/>
            <w:r>
              <w:t>25.822.725</w:t>
            </w:r>
          </w:p>
        </w:tc>
      </w:tr>
      <w:bookmarkEnd w:id="4247"/>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ind w:left="60"/>
              <w:jc w:val="left"/>
            </w:pPr>
            <w:r>
              <w:t>Adiantamentos sobre contratos de câmbio</w:t>
            </w:r>
            <w:bookmarkStart w:id="4251" w:name="BBOPC0100010"/>
            <w:r w:rsidRPr="00BA3738">
              <w:rPr>
                <w:vertAlign w:val="superscript"/>
              </w:rPr>
              <w:t xml:space="preserve"> (2)</w:t>
            </w:r>
            <w:bookmarkEnd w:id="4251"/>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52" w:name="BBOPC01AD010"/>
            <w:bookmarkEnd w:id="4252"/>
            <w:r>
              <w:t>18.600.490</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53" w:name="BBOPC01AE010"/>
            <w:bookmarkEnd w:id="4253"/>
            <w:r>
              <w:t>12.205.192</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54" w:name="BBOPC01AF010"/>
            <w:bookmarkEnd w:id="4254"/>
            <w:r>
              <w:t>17.158.929</w:t>
            </w: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ind w:left="60"/>
              <w:jc w:val="left"/>
            </w:pPr>
            <w:bookmarkStart w:id="4255" w:name="BBOPC0100032" w:colFirst="0" w:colLast="0"/>
            <w:r>
              <w:t>Aquisição de recebíveis</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56" w:name="BBOPC01AD032"/>
            <w:bookmarkEnd w:id="4256"/>
            <w:r>
              <w:t>8.335.956</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57" w:name="BBOPC01AE032"/>
            <w:bookmarkEnd w:id="4257"/>
            <w:r>
              <w:t>5.737.671</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58" w:name="BBOPC01AF032"/>
            <w:bookmarkEnd w:id="4258"/>
            <w:r>
              <w:t>5.409.493</w:t>
            </w:r>
          </w:p>
        </w:tc>
      </w:tr>
      <w:bookmarkEnd w:id="4255"/>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ind w:left="60"/>
              <w:jc w:val="left"/>
            </w:pPr>
            <w:r>
              <w:t>Outros créditos vinculados a operações adquiridas</w:t>
            </w:r>
            <w:bookmarkStart w:id="4259" w:name="BBOPC0100011"/>
            <w:r w:rsidRPr="00BA3738">
              <w:rPr>
                <w:vertAlign w:val="superscript"/>
              </w:rPr>
              <w:t xml:space="preserve"> (3)</w:t>
            </w:r>
            <w:bookmarkEnd w:id="4259"/>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60" w:name="BBOPC01AD011"/>
            <w:bookmarkEnd w:id="4260"/>
            <w:r>
              <w:t>5.607.490</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61" w:name="BBOPC01AE011"/>
            <w:bookmarkEnd w:id="4261"/>
            <w:r>
              <w:t>4.522.612</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62" w:name="BBOPC01AF011"/>
            <w:bookmarkEnd w:id="4262"/>
            <w:r>
              <w:t>6.837.852</w:t>
            </w: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ind w:left="60"/>
              <w:jc w:val="left"/>
            </w:pPr>
            <w:bookmarkStart w:id="4263" w:name="BBOPC0100012" w:colFirst="0" w:colLast="0"/>
            <w:r>
              <w:t>Avais e fianças honrados</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64" w:name="BBOPC01AD012"/>
            <w:bookmarkEnd w:id="4264"/>
            <w:r>
              <w:t>353.191</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65" w:name="BBOPC01AE012"/>
            <w:bookmarkEnd w:id="4265"/>
            <w:r>
              <w:t>446.862</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pPr>
            <w:bookmarkStart w:id="4266" w:name="BBOPC01AF012"/>
            <w:bookmarkEnd w:id="4266"/>
            <w:r>
              <w:t>554.731</w:t>
            </w:r>
          </w:p>
        </w:tc>
      </w:tr>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ind w:left="60"/>
              <w:jc w:val="left"/>
            </w:pPr>
            <w:bookmarkStart w:id="4267" w:name="BBOPC0100013" w:colFirst="0" w:colLast="0"/>
            <w:bookmarkEnd w:id="4263"/>
            <w:r>
              <w:t>Diversos</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68" w:name="BBOPC01AD013"/>
            <w:bookmarkEnd w:id="4268"/>
            <w:r>
              <w:t>521.086</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69" w:name="BBOPC01AE013"/>
            <w:bookmarkEnd w:id="4269"/>
            <w:r>
              <w:t>538.969</w:t>
            </w: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bookmarkStart w:id="4270" w:name="BBOPC01AF013"/>
            <w:bookmarkEnd w:id="4270"/>
            <w:r>
              <w:t>626.652</w:t>
            </w: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jc w:val="left"/>
              <w:rPr>
                <w:b/>
              </w:rPr>
            </w:pPr>
            <w:bookmarkStart w:id="4271" w:name="BBOPC0100014" w:colFirst="0" w:colLast="0"/>
            <w:bookmarkEnd w:id="4267"/>
            <w:r>
              <w:rPr>
                <w:b/>
              </w:rPr>
              <w:t>Operações de Arrendamento Mercantil</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rPr>
                <w:b/>
              </w:rPr>
            </w:pPr>
            <w:bookmarkStart w:id="4272" w:name="BBOPC01AD014"/>
            <w:bookmarkEnd w:id="4272"/>
            <w:r>
              <w:rPr>
                <w:b/>
              </w:rPr>
              <w:t>187.360</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rPr>
                <w:b/>
              </w:rPr>
            </w:pPr>
            <w:bookmarkStart w:id="4273" w:name="BBOPC01AE014"/>
            <w:bookmarkEnd w:id="4273"/>
            <w:r>
              <w:rPr>
                <w:b/>
              </w:rPr>
              <w:t>191.311</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rPr>
                <w:b/>
              </w:rPr>
            </w:pPr>
            <w:bookmarkStart w:id="4274" w:name="BBOPC01AF014"/>
            <w:bookmarkEnd w:id="4274"/>
            <w:r>
              <w:rPr>
                <w:b/>
              </w:rPr>
              <w:t>213.178</w:t>
            </w:r>
          </w:p>
        </w:tc>
      </w:tr>
      <w:bookmarkEnd w:id="4271"/>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jc w:val="left"/>
            </w:pP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p>
        </w:tc>
      </w:tr>
      <w:tr w:rsidR="00267426" w:rsidRPr="00BA3738" w:rsidTr="008B2604">
        <w:trPr>
          <w:cantSplit/>
        </w:trPr>
        <w:tc>
          <w:tcPr>
            <w:tcW w:w="4465"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jc w:val="left"/>
              <w:rPr>
                <w:b/>
              </w:rPr>
            </w:pPr>
            <w:bookmarkStart w:id="4275" w:name="BBOPC0100016" w:colFirst="0" w:colLast="0"/>
            <w:r>
              <w:rPr>
                <w:b/>
              </w:rPr>
              <w:t>Total da Carteira de Crédito</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rPr>
                <w:b/>
              </w:rPr>
            </w:pPr>
            <w:bookmarkStart w:id="4276" w:name="BBOPC01AD016"/>
            <w:bookmarkEnd w:id="4276"/>
            <w:r>
              <w:rPr>
                <w:b/>
              </w:rPr>
              <w:t>662.106.234</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rPr>
                <w:b/>
              </w:rPr>
            </w:pPr>
            <w:bookmarkStart w:id="4277" w:name="BBOPC01AE016"/>
            <w:bookmarkEnd w:id="4277"/>
            <w:r>
              <w:rPr>
                <w:b/>
              </w:rPr>
              <w:t>621.344.555</w:t>
            </w:r>
          </w:p>
        </w:tc>
        <w:tc>
          <w:tcPr>
            <w:tcW w:w="210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30" w:after="30"/>
              <w:rPr>
                <w:b/>
              </w:rPr>
            </w:pPr>
            <w:bookmarkStart w:id="4278" w:name="BBOPC01AF016"/>
            <w:bookmarkEnd w:id="4278"/>
            <w:r>
              <w:rPr>
                <w:b/>
              </w:rPr>
              <w:t>628.884.478</w:t>
            </w:r>
          </w:p>
        </w:tc>
      </w:tr>
      <w:tr w:rsidR="00267426" w:rsidRPr="00BA3738" w:rsidTr="008B2604">
        <w:trPr>
          <w:cantSplit/>
        </w:trPr>
        <w:tc>
          <w:tcPr>
            <w:tcW w:w="4465"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jc w:val="left"/>
            </w:pP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30" w:after="30"/>
            </w:pPr>
          </w:p>
        </w:tc>
      </w:tr>
      <w:tr w:rsidR="00267426" w:rsidRPr="00BA3738" w:rsidTr="008B2604">
        <w:trPr>
          <w:cantSplit/>
        </w:trPr>
        <w:tc>
          <w:tcPr>
            <w:tcW w:w="4465"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jc w:val="left"/>
            </w:pPr>
            <w:r>
              <w:t>Ativo circulante</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r>
              <w:t>190.282.435</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r>
              <w:t>174.376.432</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r>
              <w:t>248.652.479</w:t>
            </w:r>
          </w:p>
        </w:tc>
      </w:tr>
      <w:tr w:rsidR="00267426" w:rsidRPr="00BA3738" w:rsidTr="008B2604">
        <w:trPr>
          <w:cantSplit/>
        </w:trPr>
        <w:tc>
          <w:tcPr>
            <w:tcW w:w="4465"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jc w:val="left"/>
            </w:pPr>
            <w:r>
              <w:t>Ativo não circulante</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r>
              <w:t>471.823.799</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r>
              <w:t>446.968.123</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r>
              <w:t>380.231.999</w:t>
            </w:r>
          </w:p>
        </w:tc>
      </w:tr>
      <w:bookmarkEnd w:id="4275"/>
      <w:tr w:rsidR="00267426" w:rsidRPr="00BA3738" w:rsidTr="008B2604">
        <w:trPr>
          <w:cantSplit/>
        </w:trPr>
        <w:tc>
          <w:tcPr>
            <w:tcW w:w="4465"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jc w:val="left"/>
            </w:pP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p>
        </w:tc>
      </w:tr>
      <w:tr w:rsidR="00267426" w:rsidRPr="00BA3738" w:rsidTr="008B2604">
        <w:trPr>
          <w:cantSplit/>
        </w:trPr>
        <w:tc>
          <w:tcPr>
            <w:tcW w:w="4465"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jc w:val="left"/>
              <w:rPr>
                <w:b/>
              </w:rPr>
            </w:pPr>
            <w:bookmarkStart w:id="4279" w:name="BBOPC0100018" w:colFirst="0" w:colLast="0"/>
            <w:r>
              <w:rPr>
                <w:b/>
              </w:rPr>
              <w:t>Provisão para Créditos de Liquidação Duvidosa</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rPr>
                <w:b/>
              </w:rPr>
            </w:pPr>
            <w:bookmarkStart w:id="4280" w:name="BBOPC01AD018"/>
            <w:bookmarkEnd w:id="4280"/>
            <w:r>
              <w:rPr>
                <w:b/>
              </w:rPr>
              <w:t>(42.010.318)</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rPr>
                <w:b/>
              </w:rPr>
            </w:pPr>
            <w:bookmarkStart w:id="4281" w:name="BBOPC01AE018"/>
            <w:bookmarkEnd w:id="4281"/>
            <w:r>
              <w:rPr>
                <w:b/>
              </w:rPr>
              <w:t>(39.799.866)</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rPr>
                <w:b/>
              </w:rPr>
            </w:pPr>
            <w:bookmarkStart w:id="4282" w:name="BBOPC01AF018"/>
            <w:bookmarkEnd w:id="4282"/>
            <w:r>
              <w:rPr>
                <w:b/>
              </w:rPr>
              <w:t>(34.747.459)</w:t>
            </w:r>
          </w:p>
        </w:tc>
      </w:tr>
      <w:tr w:rsidR="00267426" w:rsidRPr="00BA3738" w:rsidTr="008B2604">
        <w:trPr>
          <w:cantSplit/>
        </w:trPr>
        <w:tc>
          <w:tcPr>
            <w:tcW w:w="4465"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ind w:left="60"/>
              <w:jc w:val="left"/>
            </w:pPr>
            <w:bookmarkStart w:id="4283" w:name="BBOPC0100019" w:colFirst="0" w:colLast="0"/>
            <w:bookmarkEnd w:id="4279"/>
            <w:r>
              <w:t>(Provisão para operações de crédito)</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bookmarkStart w:id="4284" w:name="BBOPC01AD019"/>
            <w:bookmarkEnd w:id="4284"/>
            <w:r>
              <w:t>(39.915.993)</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bookmarkStart w:id="4285" w:name="BBOPC01AE019"/>
            <w:bookmarkEnd w:id="4285"/>
            <w:r>
              <w:t>(37.751.311)</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bookmarkStart w:id="4286" w:name="BBOPC01AF019"/>
            <w:bookmarkEnd w:id="4286"/>
            <w:r>
              <w:t>(33.250.658)</w:t>
            </w:r>
          </w:p>
        </w:tc>
      </w:tr>
      <w:bookmarkEnd w:id="4283"/>
      <w:tr w:rsidR="00267426" w:rsidRPr="00BA3738" w:rsidTr="008B2604">
        <w:trPr>
          <w:cantSplit/>
        </w:trPr>
        <w:tc>
          <w:tcPr>
            <w:tcW w:w="4465"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ind w:left="60"/>
              <w:jc w:val="left"/>
            </w:pPr>
            <w:r>
              <w:t>(Provisão para outros créditos com características de concessão de crédito)</w:t>
            </w:r>
            <w:bookmarkStart w:id="4287" w:name="BBOPC0100020"/>
            <w:r w:rsidRPr="00BA3738">
              <w:rPr>
                <w:vertAlign w:val="superscript"/>
              </w:rPr>
              <w:t xml:space="preserve"> (4)</w:t>
            </w:r>
            <w:bookmarkEnd w:id="4287"/>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bookmarkStart w:id="4288" w:name="BBOPC01AD020"/>
            <w:bookmarkEnd w:id="4288"/>
            <w:r>
              <w:t>(2.090.461)</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bookmarkStart w:id="4289" w:name="BBOPC01AE020"/>
            <w:bookmarkEnd w:id="4289"/>
            <w:r>
              <w:t>(2.044.773)</w:t>
            </w: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bookmarkStart w:id="4290" w:name="BBOPC01AF020"/>
            <w:bookmarkEnd w:id="4290"/>
            <w:r>
              <w:t>(1.490.222)</w:t>
            </w:r>
          </w:p>
        </w:tc>
      </w:tr>
      <w:tr w:rsidR="00267426" w:rsidRPr="00BA3738" w:rsidTr="008B2604">
        <w:trPr>
          <w:cantSplit/>
        </w:trPr>
        <w:tc>
          <w:tcPr>
            <w:tcW w:w="4465"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ind w:left="60"/>
              <w:jc w:val="left"/>
            </w:pPr>
            <w:bookmarkStart w:id="4291" w:name="BBOPC0100021" w:colFirst="0" w:colLast="0"/>
            <w:r>
              <w:t>(Provisão para arrendamento mercantil)</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bookmarkStart w:id="4292" w:name="BBOPC01AD021"/>
            <w:bookmarkEnd w:id="4292"/>
            <w:r>
              <w:t>(3.864)</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bookmarkStart w:id="4293" w:name="BBOPC01AE021"/>
            <w:bookmarkEnd w:id="4293"/>
            <w:r>
              <w:t>(3.782)</w:t>
            </w:r>
          </w:p>
        </w:tc>
        <w:tc>
          <w:tcPr>
            <w:tcW w:w="2109" w:type="dxa"/>
            <w:tcBorders>
              <w:bottom w:val="single" w:sz="4" w:space="0" w:color="FFFFFF" w:themeColor="background1"/>
            </w:tcBorders>
            <w:shd w:val="clear" w:color="auto" w:fill="E6E6E6"/>
            <w:vAlign w:val="center"/>
          </w:tcPr>
          <w:p w:rsidR="00267426" w:rsidRPr="00BA3738" w:rsidRDefault="00267426" w:rsidP="00D645A4">
            <w:pPr>
              <w:pStyle w:val="070-TabelaPadro"/>
              <w:spacing w:before="30" w:after="30"/>
            </w:pPr>
            <w:bookmarkStart w:id="4294" w:name="BBOPC01AF021"/>
            <w:bookmarkEnd w:id="4294"/>
            <w:r>
              <w:t>(6.579)</w:t>
            </w:r>
          </w:p>
        </w:tc>
      </w:tr>
      <w:bookmarkEnd w:id="4291"/>
      <w:tr w:rsidR="00267426" w:rsidRPr="00BA3738" w:rsidTr="008B2604">
        <w:trPr>
          <w:cantSplit/>
        </w:trPr>
        <w:tc>
          <w:tcPr>
            <w:tcW w:w="4465"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jc w:val="left"/>
            </w:pP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p>
        </w:tc>
        <w:tc>
          <w:tcPr>
            <w:tcW w:w="2109" w:type="dxa"/>
            <w:tcBorders>
              <w:bottom w:val="single" w:sz="4" w:space="0" w:color="FFFFFF" w:themeColor="background1"/>
            </w:tcBorders>
            <w:shd w:val="clear" w:color="auto" w:fill="F3F3F3"/>
            <w:vAlign w:val="center"/>
          </w:tcPr>
          <w:p w:rsidR="00267426" w:rsidRPr="00BA3738" w:rsidRDefault="00267426" w:rsidP="00D645A4">
            <w:pPr>
              <w:pStyle w:val="070-TabelaPadro"/>
              <w:spacing w:before="30" w:after="30"/>
            </w:pPr>
          </w:p>
        </w:tc>
      </w:tr>
      <w:tr w:rsidR="00267426" w:rsidRPr="00BA3738" w:rsidTr="008B2604">
        <w:trPr>
          <w:cantSplit/>
        </w:trPr>
        <w:tc>
          <w:tcPr>
            <w:tcW w:w="4465" w:type="dxa"/>
            <w:tcBorders>
              <w:bottom w:val="single" w:sz="4" w:space="0" w:color="CCCCCC"/>
            </w:tcBorders>
            <w:shd w:val="clear" w:color="auto" w:fill="E6E6E6"/>
            <w:vAlign w:val="center"/>
          </w:tcPr>
          <w:p w:rsidR="00267426" w:rsidRPr="00BA3738" w:rsidRDefault="00267426" w:rsidP="00D645A4">
            <w:pPr>
              <w:pStyle w:val="070-TabelaPadro"/>
              <w:spacing w:before="30" w:after="30"/>
              <w:jc w:val="left"/>
              <w:rPr>
                <w:b/>
              </w:rPr>
            </w:pPr>
            <w:bookmarkStart w:id="4295" w:name="BBOPC0100023" w:colFirst="0" w:colLast="0"/>
            <w:r>
              <w:rPr>
                <w:b/>
              </w:rPr>
              <w:t>Total da Carteira de Crédito Líquido de Provisões</w:t>
            </w:r>
          </w:p>
        </w:tc>
        <w:tc>
          <w:tcPr>
            <w:tcW w:w="2109" w:type="dxa"/>
            <w:tcBorders>
              <w:bottom w:val="single" w:sz="4" w:space="0" w:color="CCCCCC"/>
            </w:tcBorders>
            <w:shd w:val="clear" w:color="auto" w:fill="E6E6E6"/>
            <w:vAlign w:val="center"/>
          </w:tcPr>
          <w:p w:rsidR="00267426" w:rsidRPr="00BA3738" w:rsidRDefault="00267426" w:rsidP="00D645A4">
            <w:pPr>
              <w:pStyle w:val="070-TabelaPadro"/>
              <w:spacing w:before="30" w:after="30"/>
              <w:rPr>
                <w:b/>
              </w:rPr>
            </w:pPr>
            <w:bookmarkStart w:id="4296" w:name="BBOPC01AD023"/>
            <w:bookmarkEnd w:id="4296"/>
            <w:r>
              <w:rPr>
                <w:b/>
              </w:rPr>
              <w:t>620.095.916</w:t>
            </w:r>
          </w:p>
        </w:tc>
        <w:tc>
          <w:tcPr>
            <w:tcW w:w="2109" w:type="dxa"/>
            <w:tcBorders>
              <w:bottom w:val="single" w:sz="4" w:space="0" w:color="CCCCCC"/>
            </w:tcBorders>
            <w:shd w:val="clear" w:color="auto" w:fill="E6E6E6"/>
            <w:vAlign w:val="center"/>
          </w:tcPr>
          <w:p w:rsidR="00267426" w:rsidRPr="00BA3738" w:rsidRDefault="00267426" w:rsidP="00D645A4">
            <w:pPr>
              <w:pStyle w:val="070-TabelaPadro"/>
              <w:spacing w:before="30" w:after="30"/>
              <w:rPr>
                <w:b/>
              </w:rPr>
            </w:pPr>
            <w:bookmarkStart w:id="4297" w:name="BBOPC01AE023"/>
            <w:bookmarkEnd w:id="4297"/>
            <w:r>
              <w:rPr>
                <w:b/>
              </w:rPr>
              <w:t>581.544.689</w:t>
            </w:r>
          </w:p>
        </w:tc>
        <w:tc>
          <w:tcPr>
            <w:tcW w:w="2109" w:type="dxa"/>
            <w:tcBorders>
              <w:bottom w:val="single" w:sz="4" w:space="0" w:color="CCCCCC"/>
            </w:tcBorders>
            <w:shd w:val="clear" w:color="auto" w:fill="E6E6E6"/>
            <w:vAlign w:val="center"/>
          </w:tcPr>
          <w:p w:rsidR="00267426" w:rsidRPr="00BA3738" w:rsidRDefault="00267426" w:rsidP="00D645A4">
            <w:pPr>
              <w:pStyle w:val="070-TabelaPadro"/>
              <w:spacing w:before="30" w:after="30"/>
              <w:rPr>
                <w:b/>
              </w:rPr>
            </w:pPr>
            <w:bookmarkStart w:id="4298" w:name="BBOPC01AF023"/>
            <w:bookmarkEnd w:id="4298"/>
            <w:r>
              <w:rPr>
                <w:b/>
              </w:rPr>
              <w:t>594.137.019</w:t>
            </w:r>
          </w:p>
        </w:tc>
      </w:tr>
    </w:tbl>
    <w:bookmarkEnd w:id="4218"/>
    <w:bookmarkEnd w:id="4295"/>
    <w:p w:rsidR="00267426" w:rsidRDefault="00267426" w:rsidP="008B2604">
      <w:pPr>
        <w:pStyle w:val="072-Rodapdatabela"/>
      </w:pPr>
      <w:r>
        <w:t>(1)</w:t>
      </w:r>
      <w:r>
        <w:tab/>
        <w:t>Operações de crédito cedidas com retenção dos riscos e benefícios do ativo financeiro objeto da operação.</w:t>
      </w:r>
    </w:p>
    <w:p w:rsidR="00267426" w:rsidRDefault="00267426" w:rsidP="008B2604">
      <w:pPr>
        <w:pStyle w:val="072-Rodapdatabela"/>
      </w:pPr>
      <w:r>
        <w:t>(2)</w:t>
      </w:r>
      <w:r>
        <w:tab/>
        <w:t>Os adiantamentos sobre contratos de câmbio estão registrados como redutores de outras obrigações.</w:t>
      </w:r>
    </w:p>
    <w:p w:rsidR="00267426" w:rsidRDefault="00267426" w:rsidP="008B2604">
      <w:pPr>
        <w:pStyle w:val="072-Rodapdatabela"/>
      </w:pPr>
      <w:r>
        <w:t>(3)</w:t>
      </w:r>
      <w:r>
        <w:tab/>
        <w:t>Operações de crédito adquiridas com retenção dos riscos e benefícios pelo cedente do ativo financeiro objeto da operação.</w:t>
      </w:r>
    </w:p>
    <w:p w:rsidR="00267426" w:rsidRDefault="00267426" w:rsidP="008B2604">
      <w:pPr>
        <w:pStyle w:val="072-Rodapdatabela"/>
      </w:pPr>
      <w:r>
        <w:t>(4)</w:t>
      </w:r>
      <w:r>
        <w:tab/>
        <w:t>Inclui o valor de R$ 20 mil em 31.03.2020 (R$ 21 mil em 31.12.2019 e R$ 12.472 mil em 31.03.2019) referente à provisão para perdas em repasses interfinanceiros.</w:t>
      </w:r>
    </w:p>
    <w:p w:rsidR="00D645A4" w:rsidRPr="00D645A4" w:rsidRDefault="00D645A4" w:rsidP="00D645A4">
      <w:pPr>
        <w:pStyle w:val="072-Rodapdatabela"/>
      </w:pPr>
    </w:p>
    <w:p w:rsidR="00267426" w:rsidRPr="007A038A" w:rsidRDefault="00267426" w:rsidP="00267426">
      <w:pPr>
        <w:pStyle w:val="030-SubttulodeDocumento"/>
        <w:numPr>
          <w:ilvl w:val="2"/>
          <w:numId w:val="29"/>
        </w:numPr>
      </w:pPr>
      <w:bookmarkStart w:id="4299" w:name="BBOPC02_Titulo"/>
      <w:r w:rsidRPr="007A038A">
        <w:t>) Receitas de Operações de Crédito</w:t>
      </w:r>
      <w:bookmarkEnd w:id="4299"/>
      <w:r>
        <w:t xml:space="preserve"> e Arrendamento Mercantil</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2 - Receitas de Operações de Crédito"/>
        <w:tblDescription w:val="PubliCon - Sistema de Gerenciamento do Documentos Contábeis para Publicação&#10;&#10;Última atualização do mapa do quadro em: "/>
      </w:tblPr>
      <w:tblGrid>
        <w:gridCol w:w="5949"/>
        <w:gridCol w:w="1901"/>
        <w:gridCol w:w="1902"/>
      </w:tblGrid>
      <w:tr w:rsidR="00267426" w:rsidRPr="00BA3738" w:rsidTr="006A39EE">
        <w:trPr>
          <w:cantSplit/>
          <w:tblHeader/>
        </w:trPr>
        <w:tc>
          <w:tcPr>
            <w:tcW w:w="5949"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26" w:after="26"/>
              <w:jc w:val="center"/>
              <w:rPr>
                <w:b/>
              </w:rPr>
            </w:pPr>
            <w:bookmarkStart w:id="4300" w:name="BBOPC02"/>
          </w:p>
        </w:tc>
        <w:tc>
          <w:tcPr>
            <w:tcW w:w="1901"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26" w:after="26"/>
              <w:jc w:val="center"/>
              <w:rPr>
                <w:b/>
              </w:rPr>
            </w:pPr>
            <w:r>
              <w:rPr>
                <w:b/>
              </w:rPr>
              <w:t>1º Trimestre/2020</w:t>
            </w:r>
          </w:p>
        </w:tc>
        <w:tc>
          <w:tcPr>
            <w:tcW w:w="1902" w:type="dxa"/>
            <w:tcBorders>
              <w:bottom w:val="single" w:sz="4" w:space="0" w:color="FFFFFF" w:themeColor="background1"/>
            </w:tcBorders>
            <w:shd w:val="solid" w:color="C3D7F0" w:fill="auto"/>
            <w:vAlign w:val="center"/>
          </w:tcPr>
          <w:p w:rsidR="00267426" w:rsidRPr="00BA3738" w:rsidRDefault="00267426" w:rsidP="00D645A4">
            <w:pPr>
              <w:pStyle w:val="070-TabelaPadro"/>
              <w:spacing w:before="26" w:after="26"/>
              <w:jc w:val="center"/>
              <w:rPr>
                <w:b/>
              </w:rPr>
            </w:pPr>
            <w:r>
              <w:rPr>
                <w:b/>
              </w:rPr>
              <w:t>1º Trimestre/2019</w:t>
            </w:r>
          </w:p>
        </w:tc>
      </w:tr>
      <w:tr w:rsidR="00267426" w:rsidRPr="00BA3738" w:rsidTr="006A39EE">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jc w:val="left"/>
              <w:rPr>
                <w:b/>
              </w:rPr>
            </w:pPr>
            <w:bookmarkStart w:id="4301" w:name="BBOPC0200001" w:colFirst="0" w:colLast="0"/>
            <w:r>
              <w:rPr>
                <w:b/>
              </w:rPr>
              <w:t>Receitas de Operações de Crédito</w:t>
            </w:r>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rPr>
                <w:b/>
              </w:rPr>
            </w:pPr>
            <w:bookmarkStart w:id="4302" w:name="BBOPC02AD001"/>
            <w:bookmarkEnd w:id="4302"/>
            <w:r>
              <w:rPr>
                <w:b/>
              </w:rPr>
              <w:t>29.838.865</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rPr>
                <w:b/>
              </w:rPr>
            </w:pPr>
            <w:bookmarkStart w:id="4303" w:name="BBOPC02AF001"/>
            <w:bookmarkEnd w:id="4303"/>
            <w:r>
              <w:rPr>
                <w:b/>
              </w:rPr>
              <w:t>20.665.897</w:t>
            </w:r>
          </w:p>
        </w:tc>
      </w:tr>
      <w:tr w:rsidR="00267426" w:rsidRPr="00BA3738" w:rsidTr="006A39EE">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ind w:left="60"/>
              <w:jc w:val="left"/>
            </w:pPr>
            <w:bookmarkStart w:id="4304" w:name="BBOPC0200003" w:colFirst="0" w:colLast="0"/>
            <w:bookmarkEnd w:id="4301"/>
            <w:r>
              <w:t>Financiamentos</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05" w:name="BBOPC02AD003"/>
            <w:bookmarkEnd w:id="4305"/>
            <w:r>
              <w:t>12.094.667</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06" w:name="BBOPC02AF003"/>
            <w:bookmarkEnd w:id="4306"/>
            <w:r>
              <w:t>2.314.075</w:t>
            </w:r>
          </w:p>
        </w:tc>
      </w:tr>
      <w:tr w:rsidR="00267426" w:rsidRPr="00BA3738" w:rsidTr="006A39EE">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ind w:left="60"/>
              <w:jc w:val="left"/>
            </w:pPr>
            <w:bookmarkStart w:id="4307" w:name="BBOPC0200002" w:colFirst="0" w:colLast="0"/>
            <w:bookmarkEnd w:id="4304"/>
            <w:r>
              <w:t>Empréstimos e direitos creditórios descontados</w:t>
            </w:r>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08" w:name="BBOPC02AD002"/>
            <w:bookmarkEnd w:id="4308"/>
            <w:r>
              <w:t>11.169.329</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09" w:name="BBOPC02AF002"/>
            <w:bookmarkEnd w:id="4309"/>
            <w:r>
              <w:t>11.332.283</w:t>
            </w:r>
          </w:p>
        </w:tc>
      </w:tr>
      <w:tr w:rsidR="00267426" w:rsidRPr="00BA3738" w:rsidTr="006A39EE">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ind w:left="60"/>
              <w:jc w:val="left"/>
            </w:pPr>
            <w:bookmarkStart w:id="4310" w:name="BBOPC0200004" w:colFirst="0" w:colLast="0"/>
            <w:bookmarkEnd w:id="4307"/>
            <w:r>
              <w:t>Financiamentos rurais</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11" w:name="BBOPC02AD004"/>
            <w:bookmarkEnd w:id="4311"/>
            <w:r>
              <w:t>2.692.056</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12" w:name="BBOPC02AF004"/>
            <w:bookmarkEnd w:id="4312"/>
            <w:r>
              <w:t>2.625.372</w:t>
            </w:r>
          </w:p>
        </w:tc>
      </w:tr>
      <w:bookmarkEnd w:id="4310"/>
      <w:tr w:rsidR="00267426" w:rsidRPr="00BA3738" w:rsidTr="006A39EE">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ind w:left="60"/>
              <w:jc w:val="left"/>
            </w:pPr>
            <w:r>
              <w:t>Recuperação de créditos baixados como prejuízo</w:t>
            </w:r>
            <w:bookmarkStart w:id="4313" w:name="BBOPC0200005"/>
            <w:r w:rsidRPr="00BA3738">
              <w:rPr>
                <w:vertAlign w:val="superscript"/>
              </w:rPr>
              <w:t xml:space="preserve"> (1)</w:t>
            </w:r>
            <w:bookmarkEnd w:id="4313"/>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14" w:name="BBOPC02AD005"/>
            <w:bookmarkEnd w:id="4314"/>
            <w:r>
              <w:t>1.585.228</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15" w:name="BBOPC02AF005"/>
            <w:bookmarkEnd w:id="4315"/>
            <w:r>
              <w:t>1.725.098</w:t>
            </w:r>
          </w:p>
        </w:tc>
      </w:tr>
      <w:tr w:rsidR="00267426" w:rsidRPr="00BA3738" w:rsidTr="006A39EE">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ind w:left="60"/>
              <w:jc w:val="left"/>
            </w:pPr>
            <w:bookmarkStart w:id="4316" w:name="BBOPC0200008" w:colFirst="0" w:colLast="0"/>
            <w:r>
              <w:t>Financiamentos imobiliários</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17" w:name="BBOPC02AD008"/>
            <w:bookmarkEnd w:id="4317"/>
            <w:r>
              <w:t>983.226</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18" w:name="BBOPC02AF008"/>
            <w:bookmarkEnd w:id="4318"/>
            <w:r>
              <w:t>1.057.836</w:t>
            </w:r>
          </w:p>
        </w:tc>
      </w:tr>
      <w:tr w:rsidR="00267426" w:rsidRPr="00BA3738" w:rsidTr="006A39EE">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ind w:left="60"/>
              <w:jc w:val="left"/>
            </w:pPr>
            <w:bookmarkStart w:id="4319" w:name="BBOPC0200006" w:colFirst="0" w:colLast="0"/>
            <w:bookmarkEnd w:id="4316"/>
            <w:r>
              <w:t>Equalização de taxas – Safra agrícola – Lei n.º 8.427/1992</w:t>
            </w:r>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20" w:name="BBOPC02AD006"/>
            <w:bookmarkEnd w:id="4320"/>
            <w:r>
              <w:t>511.751</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21" w:name="BBOPC02AF006"/>
            <w:bookmarkEnd w:id="4321"/>
            <w:r>
              <w:t>833.777</w:t>
            </w:r>
          </w:p>
        </w:tc>
      </w:tr>
      <w:tr w:rsidR="00267426" w:rsidRPr="00BA3738" w:rsidTr="006A39EE">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ind w:left="60"/>
              <w:jc w:val="left"/>
            </w:pPr>
            <w:bookmarkStart w:id="4322" w:name="BBOPC0200007" w:colFirst="0" w:colLast="0"/>
            <w:bookmarkEnd w:id="4319"/>
            <w:r>
              <w:t>Financiamentos de moedas estrangeiras</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23" w:name="BBOPC02AD007"/>
            <w:bookmarkEnd w:id="4323"/>
            <w:r>
              <w:t>403.803</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24" w:name="BBOPC02AF007"/>
            <w:bookmarkEnd w:id="4324"/>
            <w:r>
              <w:t>105.217</w:t>
            </w:r>
          </w:p>
        </w:tc>
      </w:tr>
      <w:tr w:rsidR="00267426" w:rsidRPr="00BA3738" w:rsidTr="006A39EE">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ind w:left="60"/>
              <w:jc w:val="left"/>
            </w:pPr>
            <w:bookmarkStart w:id="4325" w:name="BBOPC0200009" w:colFirst="0" w:colLast="0"/>
            <w:bookmarkEnd w:id="4322"/>
            <w:r>
              <w:t>Financiamentos à exportação</w:t>
            </w:r>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26" w:name="BBOPC02AD009"/>
            <w:bookmarkEnd w:id="4326"/>
            <w:r>
              <w:t>255.862</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27" w:name="BBOPC02AF009"/>
            <w:bookmarkEnd w:id="4327"/>
            <w:r>
              <w:t>480.732</w:t>
            </w:r>
          </w:p>
        </w:tc>
      </w:tr>
      <w:tr w:rsidR="00267426" w:rsidRPr="00BA3738" w:rsidTr="006A39EE">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ind w:left="60"/>
              <w:jc w:val="left"/>
            </w:pPr>
            <w:bookmarkStart w:id="4328" w:name="BBOPC0200017" w:colFirst="0" w:colLast="0"/>
            <w:bookmarkEnd w:id="4325"/>
            <w:r>
              <w:t>Aquisição de recebíveis</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29" w:name="BBOPC02AD017"/>
            <w:bookmarkEnd w:id="4329"/>
            <w:r>
              <w:t>69.639</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30" w:name="BBOPC02AF017"/>
            <w:bookmarkEnd w:id="4330"/>
            <w:r>
              <w:t>89.809</w:t>
            </w:r>
          </w:p>
        </w:tc>
      </w:tr>
      <w:tr w:rsidR="00267426" w:rsidRPr="00BA3738" w:rsidTr="006A39EE">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ind w:left="60"/>
              <w:jc w:val="left"/>
            </w:pPr>
            <w:bookmarkStart w:id="4331" w:name="BBOPC0200016" w:colFirst="0" w:colLast="0"/>
            <w:bookmarkEnd w:id="4328"/>
            <w:r>
              <w:t>Adiantamentos a depositantes</w:t>
            </w:r>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32" w:name="BBOPC02AD016"/>
            <w:bookmarkEnd w:id="4332"/>
            <w:r>
              <w:t>48.292</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33" w:name="BBOPC02AF016"/>
            <w:bookmarkEnd w:id="4333"/>
            <w:r>
              <w:t>79.397</w:t>
            </w:r>
          </w:p>
        </w:tc>
      </w:tr>
      <w:tr w:rsidR="00267426" w:rsidRPr="00BA3738" w:rsidTr="006A39EE">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ind w:left="60"/>
              <w:jc w:val="left"/>
            </w:pPr>
            <w:bookmarkStart w:id="4334" w:name="BBOPC0200010" w:colFirst="0" w:colLast="0"/>
            <w:bookmarkEnd w:id="4331"/>
            <w:r>
              <w:t>Avais e fianças honrados</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35" w:name="BBOPC02AD010"/>
            <w:bookmarkEnd w:id="4335"/>
            <w:r>
              <w:t>15.607</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pPr>
            <w:bookmarkStart w:id="4336" w:name="BBOPC02AF010"/>
            <w:bookmarkEnd w:id="4336"/>
            <w:r>
              <w:t>11.152</w:t>
            </w:r>
          </w:p>
        </w:tc>
      </w:tr>
      <w:tr w:rsidR="00267426" w:rsidRPr="00BA3738" w:rsidTr="00B670B5">
        <w:trPr>
          <w:cantSplit/>
        </w:trPr>
        <w:tc>
          <w:tcPr>
            <w:tcW w:w="5949"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ind w:left="60"/>
              <w:jc w:val="left"/>
            </w:pPr>
            <w:bookmarkStart w:id="4337" w:name="BBOPC0200011" w:colFirst="0" w:colLast="0"/>
            <w:bookmarkEnd w:id="4334"/>
            <w:r>
              <w:t>Demais</w:t>
            </w:r>
          </w:p>
        </w:tc>
        <w:tc>
          <w:tcPr>
            <w:tcW w:w="1901"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38" w:name="BBOPC02AD011"/>
            <w:bookmarkEnd w:id="4338"/>
            <w:r>
              <w:t>9.405</w:t>
            </w:r>
          </w:p>
        </w:tc>
        <w:tc>
          <w:tcPr>
            <w:tcW w:w="1902" w:type="dxa"/>
            <w:tcBorders>
              <w:bottom w:val="single" w:sz="4" w:space="0" w:color="FFFFFF" w:themeColor="background1"/>
            </w:tcBorders>
            <w:shd w:val="solid" w:color="F3F3F3" w:fill="auto"/>
            <w:vAlign w:val="center"/>
          </w:tcPr>
          <w:p w:rsidR="00267426" w:rsidRPr="00BA3738" w:rsidRDefault="00267426" w:rsidP="00D645A4">
            <w:pPr>
              <w:pStyle w:val="070-TabelaPadro"/>
              <w:spacing w:before="26" w:after="26"/>
            </w:pPr>
            <w:bookmarkStart w:id="4339" w:name="BBOPC02AF011"/>
            <w:bookmarkEnd w:id="4339"/>
            <w:r>
              <w:t>11.149</w:t>
            </w:r>
          </w:p>
        </w:tc>
      </w:tr>
      <w:tr w:rsidR="00267426" w:rsidRPr="00BA3738" w:rsidTr="00B670B5">
        <w:trPr>
          <w:cantSplit/>
        </w:trPr>
        <w:tc>
          <w:tcPr>
            <w:tcW w:w="5949"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jc w:val="left"/>
              <w:rPr>
                <w:b/>
              </w:rPr>
            </w:pPr>
            <w:bookmarkStart w:id="4340" w:name="BBOPC0200012" w:colFirst="0" w:colLast="0"/>
            <w:bookmarkEnd w:id="4337"/>
            <w:r>
              <w:rPr>
                <w:b/>
              </w:rPr>
              <w:t>Receitas de Arrendamento Mercantil (Nota 10.i)</w:t>
            </w:r>
          </w:p>
        </w:tc>
        <w:tc>
          <w:tcPr>
            <w:tcW w:w="1901"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rPr>
                <w:b/>
              </w:rPr>
            </w:pPr>
            <w:bookmarkStart w:id="4341" w:name="BBOPC02AD012"/>
            <w:bookmarkEnd w:id="4341"/>
            <w:r>
              <w:rPr>
                <w:b/>
              </w:rPr>
              <w:t>25.434</w:t>
            </w:r>
          </w:p>
        </w:tc>
        <w:tc>
          <w:tcPr>
            <w:tcW w:w="1902" w:type="dxa"/>
            <w:tcBorders>
              <w:bottom w:val="single" w:sz="4" w:space="0" w:color="FFFFFF" w:themeColor="background1"/>
            </w:tcBorders>
            <w:shd w:val="solid" w:color="E6E6E6" w:fill="auto"/>
            <w:vAlign w:val="center"/>
          </w:tcPr>
          <w:p w:rsidR="00267426" w:rsidRPr="00BA3738" w:rsidRDefault="00267426" w:rsidP="00D645A4">
            <w:pPr>
              <w:pStyle w:val="070-TabelaPadro"/>
              <w:spacing w:before="26" w:after="26"/>
              <w:rPr>
                <w:b/>
              </w:rPr>
            </w:pPr>
            <w:bookmarkStart w:id="4342" w:name="BBOPC02AF012"/>
            <w:bookmarkEnd w:id="4342"/>
            <w:r>
              <w:rPr>
                <w:b/>
              </w:rPr>
              <w:t>30.916</w:t>
            </w:r>
          </w:p>
        </w:tc>
      </w:tr>
      <w:tr w:rsidR="00267426" w:rsidRPr="00BA3738" w:rsidTr="00B670B5">
        <w:trPr>
          <w:cantSplit/>
        </w:trPr>
        <w:tc>
          <w:tcPr>
            <w:tcW w:w="5949"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vAlign w:val="center"/>
          </w:tcPr>
          <w:p w:rsidR="00267426" w:rsidRPr="00BA3738" w:rsidRDefault="00267426" w:rsidP="00D645A4">
            <w:pPr>
              <w:pStyle w:val="070-TabelaPadro"/>
              <w:spacing w:before="26" w:after="26"/>
              <w:jc w:val="left"/>
              <w:rPr>
                <w:b/>
              </w:rPr>
            </w:pPr>
            <w:bookmarkStart w:id="4343" w:name="BBOPC0200013" w:colFirst="0" w:colLast="0"/>
            <w:bookmarkEnd w:id="4340"/>
            <w:r>
              <w:rPr>
                <w:b/>
              </w:rPr>
              <w:t>Total</w:t>
            </w:r>
          </w:p>
        </w:tc>
        <w:tc>
          <w:tcPr>
            <w:tcW w:w="1901"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vAlign w:val="center"/>
          </w:tcPr>
          <w:p w:rsidR="00267426" w:rsidRPr="00BA3738" w:rsidRDefault="00267426" w:rsidP="00D645A4">
            <w:pPr>
              <w:pStyle w:val="070-TabelaPadro"/>
              <w:spacing w:before="26" w:after="26"/>
              <w:rPr>
                <w:b/>
              </w:rPr>
            </w:pPr>
            <w:bookmarkStart w:id="4344" w:name="BBOPC02AD013"/>
            <w:bookmarkEnd w:id="4344"/>
            <w:r>
              <w:rPr>
                <w:b/>
              </w:rPr>
              <w:t>29.864.299</w:t>
            </w:r>
          </w:p>
        </w:tc>
        <w:tc>
          <w:tcPr>
            <w:tcW w:w="1902"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vAlign w:val="center"/>
          </w:tcPr>
          <w:p w:rsidR="00267426" w:rsidRPr="00BA3738" w:rsidRDefault="00267426" w:rsidP="00D645A4">
            <w:pPr>
              <w:pStyle w:val="070-TabelaPadro"/>
              <w:spacing w:before="26" w:after="26"/>
              <w:rPr>
                <w:b/>
              </w:rPr>
            </w:pPr>
            <w:bookmarkStart w:id="4345" w:name="BBOPC02AF013"/>
            <w:bookmarkEnd w:id="4345"/>
            <w:r>
              <w:rPr>
                <w:b/>
              </w:rPr>
              <w:t>20.696.813</w:t>
            </w:r>
          </w:p>
        </w:tc>
      </w:tr>
    </w:tbl>
    <w:bookmarkEnd w:id="4300"/>
    <w:bookmarkEnd w:id="4343"/>
    <w:p w:rsidR="00267426" w:rsidRDefault="00267426" w:rsidP="008B2604">
      <w:pPr>
        <w:pStyle w:val="072-Rodapdatabela"/>
      </w:pPr>
      <w:r>
        <w:t>(1)</w:t>
      </w:r>
      <w:r>
        <w:tab/>
        <w:t>Foram recuperadas, por meio de cessões de crédito sem coobrigação a entidades não integrantes do Sistema Financeiro Nacional, conforme Resolução CMN n.º 2.836/2001, operações baixadas em prejuízo no montante de R$ 7.538 mil no 1° trimestre de 2020 (com impacto no resultado de R$ 3.953 mil, líquido de tributos) e R$ 71.317 mil no 1° trimestre de 2019 (com impacto no resultado de R$ 40.800 mil, líquido de tributos). Os valores contábeis dessas operações eram de R$ 9.541 mil e R$ 50.532 mil, respectivamente.</w:t>
      </w:r>
    </w:p>
    <w:p w:rsidR="00267426" w:rsidRDefault="00267426" w:rsidP="008B2604">
      <w:pPr>
        <w:pStyle w:val="050-TextoPadro"/>
        <w:rPr>
          <w:sz w:val="14"/>
        </w:rPr>
      </w:pPr>
      <w:r>
        <w:br w:type="page"/>
      </w:r>
    </w:p>
    <w:p w:rsidR="00267426" w:rsidRPr="00687AA2" w:rsidRDefault="00267426" w:rsidP="00267426">
      <w:pPr>
        <w:pStyle w:val="030-SubttulodeDocumento"/>
        <w:numPr>
          <w:ilvl w:val="2"/>
          <w:numId w:val="29"/>
        </w:numPr>
      </w:pPr>
      <w:bookmarkStart w:id="4346" w:name="BBOPC03_Titulo"/>
      <w:r w:rsidRPr="00687AA2">
        <w:lastRenderedPageBreak/>
        <w:t>) Carteira de Crédito por Setores de Atividade Econômica</w:t>
      </w:r>
      <w:bookmarkEnd w:id="434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3 - Carteira por Setores de Atividade Econômica"/>
        <w:tblDescription w:val="PubliCon - Sistema de Gerenciamento do Documentos Contábeis para Publicação&#10;&#10;Última atualização do mapa do quadro em: "/>
      </w:tblPr>
      <w:tblGrid>
        <w:gridCol w:w="3050"/>
        <w:gridCol w:w="1117"/>
        <w:gridCol w:w="1117"/>
        <w:gridCol w:w="1117"/>
        <w:gridCol w:w="1117"/>
        <w:gridCol w:w="1117"/>
        <w:gridCol w:w="1117"/>
      </w:tblGrid>
      <w:tr w:rsidR="00267426" w:rsidRPr="00BA3738" w:rsidTr="008B2604">
        <w:trPr>
          <w:cantSplit/>
          <w:tblHeader/>
        </w:trPr>
        <w:tc>
          <w:tcPr>
            <w:tcW w:w="3050"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4347" w:name="BBOPC03"/>
          </w:p>
        </w:tc>
        <w:tc>
          <w:tcPr>
            <w:tcW w:w="1117"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31.03.2020</w:t>
            </w:r>
          </w:p>
        </w:tc>
        <w:tc>
          <w:tcPr>
            <w:tcW w:w="1117"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w:t>
            </w:r>
          </w:p>
        </w:tc>
        <w:tc>
          <w:tcPr>
            <w:tcW w:w="1117"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31.12.2019</w:t>
            </w:r>
          </w:p>
        </w:tc>
        <w:tc>
          <w:tcPr>
            <w:tcW w:w="1117"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w:t>
            </w:r>
          </w:p>
        </w:tc>
        <w:tc>
          <w:tcPr>
            <w:tcW w:w="1117"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31.03.2019</w:t>
            </w:r>
          </w:p>
        </w:tc>
        <w:tc>
          <w:tcPr>
            <w:tcW w:w="1117"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4348" w:name="BBOPC0300001" w:colFirst="0" w:colLast="0"/>
            <w:r>
              <w:rPr>
                <w:b/>
              </w:rPr>
              <w:t xml:space="preserve">Setor Público </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49" w:name="BBOPC03AG001"/>
            <w:bookmarkEnd w:id="4349"/>
            <w:r>
              <w:rPr>
                <w:b/>
              </w:rPr>
              <w:t>70.419.401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50" w:name="BBOPC03AH001"/>
            <w:bookmarkEnd w:id="4350"/>
            <w:r>
              <w:rPr>
                <w:b/>
              </w:rPr>
              <w:t>10,5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51" w:name="BBOPC03AI001"/>
            <w:bookmarkEnd w:id="4351"/>
            <w:r>
              <w:rPr>
                <w:b/>
              </w:rPr>
              <w:t>62.401.684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52" w:name="BBOPC03AJ001"/>
            <w:bookmarkEnd w:id="4352"/>
            <w:r>
              <w:rPr>
                <w:b/>
              </w:rPr>
              <w:t>10,0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53" w:name="BBOPC03AK001"/>
            <w:bookmarkEnd w:id="4353"/>
            <w:r>
              <w:rPr>
                <w:b/>
              </w:rPr>
              <w:t>66.520.360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54" w:name="BBOPC03AL001"/>
            <w:bookmarkEnd w:id="4354"/>
            <w:r>
              <w:rPr>
                <w:b/>
              </w:rPr>
              <w:t>10,6</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4355" w:name="BBOPC0300002" w:colFirst="0" w:colLast="0"/>
            <w:bookmarkEnd w:id="4348"/>
            <w:r>
              <w:t>Administração pública</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56" w:name="BBOPC03AG002"/>
            <w:bookmarkEnd w:id="4356"/>
            <w:r>
              <w:t>53.172.493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57" w:name="BBOPC03AH002"/>
            <w:bookmarkEnd w:id="4357"/>
            <w:r>
              <w:t>8,0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58" w:name="BBOPC03AI002"/>
            <w:bookmarkEnd w:id="4358"/>
            <w:r>
              <w:t>44.830.623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59" w:name="BBOPC03AJ002"/>
            <w:bookmarkEnd w:id="4359"/>
            <w:r>
              <w:t>7,2</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60" w:name="BBOPC03AK002"/>
            <w:bookmarkEnd w:id="4360"/>
            <w:r>
              <w:t>44.644.163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61" w:name="BBOPC03AL002"/>
            <w:bookmarkEnd w:id="4361"/>
            <w:r>
              <w:t>7,1</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4362" w:name="BBOPC0300003" w:colFirst="0" w:colLast="0"/>
            <w:bookmarkEnd w:id="4355"/>
            <w:r>
              <w:t>Petroleiro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63" w:name="BBOPC03AG003"/>
            <w:bookmarkEnd w:id="4363"/>
            <w:r>
              <w:t>12.142.747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64" w:name="BBOPC03AH003"/>
            <w:bookmarkEnd w:id="4364"/>
            <w:r>
              <w:t>1,8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65" w:name="BBOPC03AI003"/>
            <w:bookmarkEnd w:id="4365"/>
            <w:r>
              <w:t>11.202.797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66" w:name="BBOPC03AJ003"/>
            <w:bookmarkEnd w:id="4366"/>
            <w:r>
              <w:t>1,8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67" w:name="BBOPC03AK003"/>
            <w:bookmarkEnd w:id="4367"/>
            <w:r>
              <w:t>13.932.097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68" w:name="BBOPC03AL003"/>
            <w:bookmarkEnd w:id="4368"/>
            <w:r>
              <w:t>2,2</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4369" w:name="BBOPC0300004" w:colFirst="0" w:colLast="0"/>
            <w:bookmarkEnd w:id="4362"/>
            <w:r>
              <w:t>Energia elétrica</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70" w:name="BBOPC03AG004"/>
            <w:bookmarkEnd w:id="4370"/>
            <w:r>
              <w:t>4.272.215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71" w:name="BBOPC03AH004"/>
            <w:bookmarkEnd w:id="4371"/>
            <w:r>
              <w:t>0,6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72" w:name="BBOPC03AI004"/>
            <w:bookmarkEnd w:id="4372"/>
            <w:r>
              <w:t>4.586.334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73" w:name="BBOPC03AJ004"/>
            <w:bookmarkEnd w:id="4373"/>
            <w:r>
              <w:t>0,7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74" w:name="BBOPC03AK004"/>
            <w:bookmarkEnd w:id="4374"/>
            <w:r>
              <w:t>6.066.247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75" w:name="BBOPC03AL004"/>
            <w:bookmarkEnd w:id="4375"/>
            <w:r>
              <w:t>1,0</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4376" w:name="BBOPC0300005" w:colFirst="0" w:colLast="0"/>
            <w:bookmarkEnd w:id="4369"/>
            <w:r>
              <w:t>Serviços</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77" w:name="BBOPC03AG005"/>
            <w:bookmarkEnd w:id="4377"/>
            <w:r>
              <w:t>553.543</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78" w:name="BBOPC03AH005"/>
            <w:bookmarkEnd w:id="4378"/>
            <w:r>
              <w:t>0,1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79" w:name="BBOPC03AI005"/>
            <w:bookmarkEnd w:id="4379"/>
            <w:r>
              <w:t>567.709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80" w:name="BBOPC03AJ005"/>
            <w:bookmarkEnd w:id="4380"/>
            <w:r>
              <w:t>0,1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81" w:name="BBOPC03AK005"/>
            <w:bookmarkEnd w:id="4381"/>
            <w:r>
              <w:t>743.142</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382" w:name="BBOPC03AL005"/>
            <w:bookmarkEnd w:id="4382"/>
            <w:r>
              <w:t>0,1</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4383" w:name="BBOPC0300006" w:colFirst="0" w:colLast="0"/>
            <w:bookmarkEnd w:id="4376"/>
            <w:r>
              <w:t>Demais atividades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84" w:name="BBOPC03AG006"/>
            <w:bookmarkEnd w:id="4384"/>
            <w:r>
              <w:t>278.403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85" w:name="BBOPC03AH006"/>
            <w:bookmarkEnd w:id="4385"/>
            <w:r>
              <w:t>--</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86" w:name="BBOPC03AI006"/>
            <w:bookmarkEnd w:id="4386"/>
            <w:r>
              <w:t>1.214.221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87" w:name="BBOPC03AJ006"/>
            <w:bookmarkEnd w:id="4387"/>
            <w:r>
              <w:t>0,2</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88" w:name="BBOPC03AK006"/>
            <w:bookmarkEnd w:id="4388"/>
            <w:r>
              <w:t>1.134.711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389" w:name="BBOPC03AL006"/>
            <w:bookmarkEnd w:id="4389"/>
            <w:r>
              <w:t>0,2</w:t>
            </w:r>
          </w:p>
        </w:tc>
      </w:tr>
      <w:bookmarkEnd w:id="4383"/>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r>
              <w:rPr>
                <w:b/>
              </w:rPr>
              <w:t>Setor Privado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90" w:name="BBOPC03AG007"/>
            <w:bookmarkEnd w:id="4390"/>
            <w:r>
              <w:rPr>
                <w:b/>
              </w:rPr>
              <w:t>591.686.833</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91" w:name="BBOPC03AH007"/>
            <w:bookmarkEnd w:id="4391"/>
            <w:r>
              <w:rPr>
                <w:b/>
              </w:rPr>
              <w:t>89,5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92" w:name="BBOPC03AI007"/>
            <w:bookmarkEnd w:id="4392"/>
            <w:r>
              <w:rPr>
                <w:b/>
              </w:rPr>
              <w:t>558.942.871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93" w:name="BBOPC03AJ007"/>
            <w:bookmarkEnd w:id="4393"/>
            <w:r>
              <w:rPr>
                <w:b/>
              </w:rPr>
              <w:t>90,0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94" w:name="BBOPC03AK007"/>
            <w:bookmarkEnd w:id="4394"/>
            <w:r>
              <w:rPr>
                <w:b/>
              </w:rPr>
              <w:t>562.364.118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395" w:name="BBOPC03AL007"/>
            <w:bookmarkEnd w:id="4395"/>
            <w:r>
              <w:rPr>
                <w:b/>
              </w:rPr>
              <w:t>89,4</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rPr>
                <w:b/>
              </w:rPr>
            </w:pPr>
            <w:bookmarkStart w:id="4396" w:name="BBOPC0300008" w:colFirst="0" w:colLast="0"/>
            <w:r>
              <w:rPr>
                <w:b/>
              </w:rPr>
              <w:t>Pessoa Física</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397" w:name="BBOPC03AG008"/>
            <w:bookmarkEnd w:id="4397"/>
            <w:r>
              <w:rPr>
                <w:b/>
              </w:rPr>
              <w:t>379.421.544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398" w:name="BBOPC03AH008"/>
            <w:bookmarkEnd w:id="4398"/>
            <w:r>
              <w:rPr>
                <w:b/>
              </w:rPr>
              <w:t>57,3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399" w:name="BBOPC03AI008"/>
            <w:bookmarkEnd w:id="4399"/>
            <w:r>
              <w:rPr>
                <w:b/>
              </w:rPr>
              <w:t>373.080.297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400" w:name="BBOPC03AJ008"/>
            <w:bookmarkEnd w:id="4400"/>
            <w:r>
              <w:rPr>
                <w:b/>
              </w:rPr>
              <w:t>60,0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401" w:name="BBOPC03AK008"/>
            <w:bookmarkEnd w:id="4401"/>
            <w:r>
              <w:rPr>
                <w:b/>
              </w:rPr>
              <w:t>352.102.306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402" w:name="BBOPC03AL008"/>
            <w:bookmarkEnd w:id="4402"/>
            <w:r>
              <w:rPr>
                <w:b/>
              </w:rPr>
              <w:t>56,0</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rPr>
                <w:b/>
              </w:rPr>
            </w:pPr>
            <w:bookmarkStart w:id="4403" w:name="BBOPC0300009" w:colFirst="0" w:colLast="0"/>
            <w:bookmarkEnd w:id="4396"/>
            <w:r>
              <w:rPr>
                <w:b/>
              </w:rPr>
              <w:t>Pessoa Jurídica</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404" w:name="BBOPC03AG009"/>
            <w:bookmarkEnd w:id="4404"/>
            <w:r>
              <w:rPr>
                <w:b/>
              </w:rPr>
              <w:t>212.265.289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405" w:name="BBOPC03AH009"/>
            <w:bookmarkEnd w:id="4405"/>
            <w:r>
              <w:rPr>
                <w:b/>
              </w:rPr>
              <w:t>32,2</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406" w:name="BBOPC03AI009"/>
            <w:bookmarkEnd w:id="4406"/>
            <w:r>
              <w:rPr>
                <w:b/>
              </w:rPr>
              <w:t>185.862.574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407" w:name="BBOPC03AJ009"/>
            <w:bookmarkEnd w:id="4407"/>
            <w:r>
              <w:rPr>
                <w:b/>
              </w:rPr>
              <w:t>30,0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408" w:name="BBOPC03AK009"/>
            <w:bookmarkEnd w:id="4408"/>
            <w:r>
              <w:rPr>
                <w:b/>
              </w:rPr>
              <w:t>210.261.812</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409" w:name="BBOPC03AL009"/>
            <w:bookmarkEnd w:id="4409"/>
            <w:r>
              <w:rPr>
                <w:b/>
              </w:rPr>
              <w:t>33,4</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10" w:name="BBOPC0300011" w:colFirst="0" w:colLast="0"/>
            <w:bookmarkEnd w:id="4403"/>
            <w:r>
              <w:t>Agronegócio de origem vegetal</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11" w:name="BBOPC03AG011"/>
            <w:bookmarkEnd w:id="4411"/>
            <w:r>
              <w:t>32.959.404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12" w:name="BBOPC03AH011"/>
            <w:bookmarkEnd w:id="4412"/>
            <w:r>
              <w:t>5,0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13" w:name="BBOPC03AI011"/>
            <w:bookmarkEnd w:id="4413"/>
            <w:r>
              <w:t>28.982.816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14" w:name="BBOPC03AJ011"/>
            <w:bookmarkEnd w:id="4414"/>
            <w:r>
              <w:t>4,7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15" w:name="BBOPC03AK011"/>
            <w:bookmarkEnd w:id="4415"/>
            <w:r>
              <w:t>31.585.275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16" w:name="BBOPC03AL011"/>
            <w:bookmarkEnd w:id="4416"/>
            <w:r>
              <w:t>5,0</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417" w:name="BBOPC0300013" w:colFirst="0" w:colLast="0"/>
            <w:bookmarkEnd w:id="4410"/>
            <w:r>
              <w:t>Serviços</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18" w:name="BBOPC03AG013"/>
            <w:bookmarkEnd w:id="4418"/>
            <w:r>
              <w:t>18.681.869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19" w:name="BBOPC03AH013"/>
            <w:bookmarkEnd w:id="4419"/>
            <w:r>
              <w:t>2,8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20" w:name="BBOPC03AI013"/>
            <w:bookmarkEnd w:id="4420"/>
            <w:r>
              <w:t>16.535.921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21" w:name="BBOPC03AJ013"/>
            <w:bookmarkEnd w:id="4421"/>
            <w:r>
              <w:t>2,7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22" w:name="BBOPC03AK013"/>
            <w:bookmarkEnd w:id="4422"/>
            <w:r>
              <w:t>17.365.449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23" w:name="BBOPC03AL013"/>
            <w:bookmarkEnd w:id="4423"/>
            <w:r>
              <w:t>2,8</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24" w:name="BBOPC0300014" w:colFirst="0" w:colLast="0"/>
            <w:bookmarkEnd w:id="4417"/>
            <w:r>
              <w:t>Transportes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25" w:name="BBOPC03AG014"/>
            <w:bookmarkEnd w:id="4425"/>
            <w:r>
              <w:t>17.000.953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26" w:name="BBOPC03AH014"/>
            <w:bookmarkEnd w:id="4426"/>
            <w:r>
              <w:t>2,6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27" w:name="BBOPC03AI014"/>
            <w:bookmarkEnd w:id="4427"/>
            <w:r>
              <w:t>14.513.945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28" w:name="BBOPC03AJ014"/>
            <w:bookmarkEnd w:id="4428"/>
            <w:r>
              <w:t>2,4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29" w:name="BBOPC03AK014"/>
            <w:bookmarkEnd w:id="4429"/>
            <w:r>
              <w:t>16.111.764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30" w:name="BBOPC03AL014"/>
            <w:bookmarkEnd w:id="4430"/>
            <w:r>
              <w:t>2,6</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431" w:name="BBOPC0300012" w:colFirst="0" w:colLast="0"/>
            <w:bookmarkEnd w:id="4424"/>
            <w:r>
              <w:t>Automotivo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32" w:name="BBOPC03AG012"/>
            <w:bookmarkEnd w:id="4432"/>
            <w:r>
              <w:t>16.343.420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33" w:name="BBOPC03AH012"/>
            <w:bookmarkEnd w:id="4433"/>
            <w:r>
              <w:t>2,5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34" w:name="BBOPC03AI012"/>
            <w:bookmarkEnd w:id="4434"/>
            <w:r>
              <w:t>11.829.036</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35" w:name="BBOPC03AJ012"/>
            <w:bookmarkEnd w:id="4435"/>
            <w:r>
              <w:t>1,9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36" w:name="BBOPC03AK012"/>
            <w:bookmarkEnd w:id="4436"/>
            <w:r>
              <w:t>14.846.095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37" w:name="BBOPC03AL012"/>
            <w:bookmarkEnd w:id="4437"/>
            <w:r>
              <w:t>2,4</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38" w:name="BBOPC0300010" w:colFirst="0" w:colLast="0"/>
            <w:bookmarkEnd w:id="4431"/>
            <w:r>
              <w:t>Mineração e metalurgia</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39" w:name="BBOPC03AG010"/>
            <w:bookmarkEnd w:id="4439"/>
            <w:r>
              <w:t>15.669.347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40" w:name="BBOPC03AH010"/>
            <w:bookmarkEnd w:id="4440"/>
            <w:r>
              <w:t>2,4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41" w:name="BBOPC03AI010"/>
            <w:bookmarkEnd w:id="4441"/>
            <w:r>
              <w:t>13.215.136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42" w:name="BBOPC03AJ010"/>
            <w:bookmarkEnd w:id="4442"/>
            <w:r>
              <w:t>2,1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43" w:name="BBOPC03AK010"/>
            <w:bookmarkEnd w:id="4443"/>
            <w:r>
              <w:t>19.356.948</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44" w:name="BBOPC03AL010"/>
            <w:bookmarkEnd w:id="4444"/>
            <w:r>
              <w:t>3,1</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445" w:name="BBOPC0300019" w:colFirst="0" w:colLast="0"/>
            <w:bookmarkEnd w:id="4438"/>
            <w:r>
              <w:t>Instituições e serviços financeiros</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46" w:name="BBOPC03AG019"/>
            <w:bookmarkEnd w:id="4446"/>
            <w:r>
              <w:t>12.524.208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47" w:name="BBOPC03AH019"/>
            <w:bookmarkEnd w:id="4447"/>
            <w:r>
              <w:t>1,9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48" w:name="BBOPC03AI019"/>
            <w:bookmarkEnd w:id="4448"/>
            <w:r>
              <w:t>7.693.137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49" w:name="BBOPC03AJ019"/>
            <w:bookmarkEnd w:id="4449"/>
            <w:r>
              <w:t>1,2</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50" w:name="BBOPC03AK019"/>
            <w:bookmarkEnd w:id="4450"/>
            <w:r>
              <w:t>7.714.887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51" w:name="BBOPC03AL019"/>
            <w:bookmarkEnd w:id="4451"/>
            <w:r>
              <w:t>1,2</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52" w:name="BBOPC0300022" w:colFirst="0" w:colLast="0"/>
            <w:bookmarkEnd w:id="4445"/>
            <w:r>
              <w:t>Agronegócio de origem animal</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53" w:name="BBOPC03AG022"/>
            <w:bookmarkEnd w:id="4453"/>
            <w:r>
              <w:t>11.611.519</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54" w:name="BBOPC03AH022"/>
            <w:bookmarkEnd w:id="4454"/>
            <w:r>
              <w:t>1,8</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55" w:name="BBOPC03AI022"/>
            <w:bookmarkEnd w:id="4455"/>
            <w:r>
              <w:t>9.849.103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56" w:name="BBOPC03AJ022"/>
            <w:bookmarkEnd w:id="4456"/>
            <w:r>
              <w:t>1,6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57" w:name="BBOPC03AK022"/>
            <w:bookmarkEnd w:id="4457"/>
            <w:r>
              <w:t>15.147.332</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58" w:name="BBOPC03AL022"/>
            <w:bookmarkEnd w:id="4458"/>
            <w:r>
              <w:t>2,4</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459" w:name="BBOPC0300020" w:colFirst="0" w:colLast="0"/>
            <w:bookmarkEnd w:id="4452"/>
            <w:r>
              <w:t>Comércio varejista</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60" w:name="BBOPC03AG020"/>
            <w:bookmarkEnd w:id="4460"/>
            <w:r>
              <w:t>11.185.454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61" w:name="BBOPC03AH020"/>
            <w:bookmarkEnd w:id="4461"/>
            <w:r>
              <w:t>1,7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62" w:name="BBOPC03AI020"/>
            <w:bookmarkEnd w:id="4462"/>
            <w:r>
              <w:t>9.518.827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63" w:name="BBOPC03AJ020"/>
            <w:bookmarkEnd w:id="4463"/>
            <w:r>
              <w:t>1,5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64" w:name="BBOPC03AK020"/>
            <w:bookmarkEnd w:id="4464"/>
            <w:r>
              <w:t>9.223.877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65" w:name="BBOPC03AL020"/>
            <w:bookmarkEnd w:id="4465"/>
            <w:r>
              <w:t>1,5</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66" w:name="BBOPC0300026" w:colFirst="0" w:colLast="0"/>
            <w:bookmarkEnd w:id="4459"/>
            <w:r>
              <w:t>Insumos agrícolas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67" w:name="BBOPC03AG026"/>
            <w:bookmarkEnd w:id="4467"/>
            <w:r>
              <w:t>7.737.044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68" w:name="BBOPC03AH026"/>
            <w:bookmarkEnd w:id="4468"/>
            <w:r>
              <w:t>1,2</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69" w:name="BBOPC03AI026"/>
            <w:bookmarkEnd w:id="4469"/>
            <w:r>
              <w:t>7.528.519</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70" w:name="BBOPC03AJ026"/>
            <w:bookmarkEnd w:id="4470"/>
            <w:r>
              <w:t>1,2</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71" w:name="BBOPC03AK026"/>
            <w:bookmarkEnd w:id="4471"/>
            <w:r>
              <w:t>8.110.340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72" w:name="BBOPC03AL026"/>
            <w:bookmarkEnd w:id="4472"/>
            <w:r>
              <w:t>1,3</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473" w:name="BBOPC0300016" w:colFirst="0" w:colLast="0"/>
            <w:bookmarkEnd w:id="4466"/>
            <w:r>
              <w:t>Imobiliário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74" w:name="BBOPC03AG016"/>
            <w:bookmarkEnd w:id="4474"/>
            <w:r>
              <w:t>7.435.334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75" w:name="BBOPC03AH016"/>
            <w:bookmarkEnd w:id="4475"/>
            <w:r>
              <w:t>1,1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76" w:name="BBOPC03AI016"/>
            <w:bookmarkEnd w:id="4476"/>
            <w:r>
              <w:t>7.923.857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77" w:name="BBOPC03AJ016"/>
            <w:bookmarkEnd w:id="4477"/>
            <w:r>
              <w:t>1,3</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78" w:name="BBOPC03AK016"/>
            <w:bookmarkEnd w:id="4478"/>
            <w:r>
              <w:t>10.245.415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79" w:name="BBOPC03AL016"/>
            <w:bookmarkEnd w:id="4479"/>
            <w:r>
              <w:t>1,6</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80" w:name="BBOPC0300015" w:colFirst="0" w:colLast="0"/>
            <w:bookmarkEnd w:id="4473"/>
            <w:r>
              <w:t>Combustíveis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81" w:name="BBOPC03AG015"/>
            <w:bookmarkEnd w:id="4481"/>
            <w:r>
              <w:t>7.267.603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82" w:name="BBOPC03AH015"/>
            <w:bookmarkEnd w:id="4482"/>
            <w:r>
              <w:t>1,1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83" w:name="BBOPC03AI015"/>
            <w:bookmarkEnd w:id="4483"/>
            <w:r>
              <w:t>6.755.371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84" w:name="BBOPC03AJ015"/>
            <w:bookmarkEnd w:id="4484"/>
            <w:r>
              <w:t>1,1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85" w:name="BBOPC03AK015"/>
            <w:bookmarkEnd w:id="4485"/>
            <w:r>
              <w:t>9.705.775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86" w:name="BBOPC03AL015"/>
            <w:bookmarkEnd w:id="4486"/>
            <w:r>
              <w:t>1,5</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487" w:name="BBOPC0300023" w:colFirst="0" w:colLast="0"/>
            <w:bookmarkEnd w:id="4480"/>
            <w:r>
              <w:t>Atividades específicas da construção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88" w:name="BBOPC03AG023"/>
            <w:bookmarkEnd w:id="4488"/>
            <w:r>
              <w:t>7.231.278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89" w:name="BBOPC03AH023"/>
            <w:bookmarkEnd w:id="4489"/>
            <w:r>
              <w:t>1,1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90" w:name="BBOPC03AI023"/>
            <w:bookmarkEnd w:id="4490"/>
            <w:r>
              <w:t>6.632.904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91" w:name="BBOPC03AJ023"/>
            <w:bookmarkEnd w:id="4491"/>
            <w:r>
              <w:t>1,1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92" w:name="BBOPC03AK023"/>
            <w:bookmarkEnd w:id="4492"/>
            <w:r>
              <w:t>6.604.246</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493" w:name="BBOPC03AL023"/>
            <w:bookmarkEnd w:id="4493"/>
            <w:r>
              <w:t>1,1</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494" w:name="BBOPC0300021" w:colFirst="0" w:colLast="0"/>
            <w:bookmarkEnd w:id="4487"/>
            <w:r>
              <w:t>Energia elétrica</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95" w:name="BBOPC03AG021"/>
            <w:bookmarkEnd w:id="4495"/>
            <w:r>
              <w:t>7.111.955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96" w:name="BBOPC03AH021"/>
            <w:bookmarkEnd w:id="4496"/>
            <w:r>
              <w:t>1,1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97" w:name="BBOPC03AI021"/>
            <w:bookmarkEnd w:id="4497"/>
            <w:r>
              <w:t>7.111.590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98" w:name="BBOPC03AJ021"/>
            <w:bookmarkEnd w:id="4498"/>
            <w:r>
              <w:t>1,1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499" w:name="BBOPC03AK021"/>
            <w:bookmarkEnd w:id="4499"/>
            <w:r>
              <w:t>7.814.248</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00" w:name="BBOPC03AL021"/>
            <w:bookmarkEnd w:id="4500"/>
            <w:r>
              <w:t>1,2</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501" w:name="BBOPC0300028" w:colFirst="0" w:colLast="0"/>
            <w:bookmarkEnd w:id="4494"/>
            <w:r>
              <w:t>Químico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02" w:name="BBOPC03AG028"/>
            <w:bookmarkEnd w:id="4502"/>
            <w:r>
              <w:t>6.706.941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03" w:name="BBOPC03AH028"/>
            <w:bookmarkEnd w:id="4503"/>
            <w:r>
              <w:t>1,0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04" w:name="BBOPC03AI028"/>
            <w:bookmarkEnd w:id="4504"/>
            <w:r>
              <w:t>6.051.352</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05" w:name="BBOPC03AJ028"/>
            <w:bookmarkEnd w:id="4505"/>
            <w:r>
              <w:t>1,0</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06" w:name="BBOPC03AK028"/>
            <w:bookmarkEnd w:id="4506"/>
            <w:r>
              <w:t>5.498.834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07" w:name="BBOPC03AL028"/>
            <w:bookmarkEnd w:id="4507"/>
            <w:r>
              <w:t>0,9</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508" w:name="BBOPC0300029" w:colFirst="0" w:colLast="0"/>
            <w:bookmarkEnd w:id="4501"/>
            <w:r>
              <w:t>Comércio atacadista e indústrias diversas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09" w:name="BBOPC03AG029"/>
            <w:bookmarkEnd w:id="4509"/>
            <w:r>
              <w:t>6.377.973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10" w:name="BBOPC03AH029"/>
            <w:bookmarkEnd w:id="4510"/>
            <w:r>
              <w:t>1,0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11" w:name="BBOPC03AI029"/>
            <w:bookmarkEnd w:id="4511"/>
            <w:r>
              <w:t>6.244.586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12" w:name="BBOPC03AJ029"/>
            <w:bookmarkEnd w:id="4512"/>
            <w:r>
              <w:t>1,0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13" w:name="BBOPC03AK029"/>
            <w:bookmarkEnd w:id="4513"/>
            <w:r>
              <w:t>5.832.609</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14" w:name="BBOPC03AL029"/>
            <w:bookmarkEnd w:id="4514"/>
            <w:r>
              <w:t>0,9</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515" w:name="BBOPC0300024" w:colFirst="0" w:colLast="0"/>
            <w:bookmarkEnd w:id="4508"/>
            <w:r>
              <w:t>Eletroeletrônico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16" w:name="BBOPC03AG024"/>
            <w:bookmarkEnd w:id="4516"/>
            <w:r>
              <w:t>5.895.371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17" w:name="BBOPC03AH024"/>
            <w:bookmarkEnd w:id="4517"/>
            <w:r>
              <w:t>0,9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18" w:name="BBOPC03AI024"/>
            <w:bookmarkEnd w:id="4518"/>
            <w:r>
              <w:t>5.662.511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19" w:name="BBOPC03AJ024"/>
            <w:bookmarkEnd w:id="4519"/>
            <w:r>
              <w:t>0,9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20" w:name="BBOPC03AK024"/>
            <w:bookmarkEnd w:id="4520"/>
            <w:r>
              <w:t>5.266.145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21" w:name="BBOPC03AL024"/>
            <w:bookmarkEnd w:id="4521"/>
            <w:r>
              <w:t>0,8</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522" w:name="BBOPC0300025" w:colFirst="0" w:colLast="0"/>
            <w:bookmarkEnd w:id="4515"/>
            <w:r>
              <w:t>Têxtil e confecções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23" w:name="BBOPC03AG025"/>
            <w:bookmarkEnd w:id="4523"/>
            <w:r>
              <w:t>5.540.199</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24" w:name="BBOPC03AH025"/>
            <w:bookmarkEnd w:id="4524"/>
            <w:r>
              <w:t>0,8</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25" w:name="BBOPC03AI025"/>
            <w:bookmarkEnd w:id="4525"/>
            <w:r>
              <w:t>5.344.701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26" w:name="BBOPC03AJ025"/>
            <w:bookmarkEnd w:id="4526"/>
            <w:r>
              <w:t>0,9</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27" w:name="BBOPC03AK025"/>
            <w:bookmarkEnd w:id="4527"/>
            <w:r>
              <w:t>5.478.807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28" w:name="BBOPC03AL025"/>
            <w:bookmarkEnd w:id="4528"/>
            <w:r>
              <w:t>0,9</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529" w:name="BBOPC0300030" w:colFirst="0" w:colLast="0"/>
            <w:bookmarkEnd w:id="4522"/>
            <w:r>
              <w:t>Madeireiro e moveleiro</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30" w:name="BBOPC03AG030"/>
            <w:bookmarkEnd w:id="4530"/>
            <w:r>
              <w:t>4.194.263</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31" w:name="BBOPC03AH030"/>
            <w:bookmarkEnd w:id="4531"/>
            <w:r>
              <w:t>0,6</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32" w:name="BBOPC03AI030"/>
            <w:bookmarkEnd w:id="4532"/>
            <w:r>
              <w:t>4.058.347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33" w:name="BBOPC03AJ030"/>
            <w:bookmarkEnd w:id="4533"/>
            <w:r>
              <w:t>0,7</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34" w:name="BBOPC03AK030"/>
            <w:bookmarkEnd w:id="4534"/>
            <w:r>
              <w:t>3.767.083</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35" w:name="BBOPC03AL030"/>
            <w:bookmarkEnd w:id="4535"/>
            <w:r>
              <w:t>0,6</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536" w:name="BBOPC0300027" w:colFirst="0" w:colLast="0"/>
            <w:bookmarkEnd w:id="4529"/>
            <w:r>
              <w:t>Papel e celulose</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37" w:name="BBOPC03AG027"/>
            <w:bookmarkEnd w:id="4537"/>
            <w:r>
              <w:t>3.249.041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38" w:name="BBOPC03AH027"/>
            <w:bookmarkEnd w:id="4538"/>
            <w:r>
              <w:t>0,5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39" w:name="BBOPC03AI027"/>
            <w:bookmarkEnd w:id="4539"/>
            <w:r>
              <w:t>3.252.891</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40" w:name="BBOPC03AJ027"/>
            <w:bookmarkEnd w:id="4540"/>
            <w:r>
              <w:t>0,5</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41" w:name="BBOPC03AK027"/>
            <w:bookmarkEnd w:id="4541"/>
            <w:r>
              <w:t>3.437.046</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42" w:name="BBOPC03AL027"/>
            <w:bookmarkEnd w:id="4542"/>
            <w:r>
              <w:t>0,5</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543" w:name="BBOPC0300031" w:colFirst="0" w:colLast="0"/>
            <w:bookmarkEnd w:id="4536"/>
            <w:r>
              <w:t>Construção pesada</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44" w:name="BBOPC03AG031"/>
            <w:bookmarkEnd w:id="4544"/>
            <w:r>
              <w:t>2.224.515</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45" w:name="BBOPC03AH031"/>
            <w:bookmarkEnd w:id="4545"/>
            <w:r>
              <w:t>0,3</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46" w:name="BBOPC03AI031"/>
            <w:bookmarkEnd w:id="4546"/>
            <w:r>
              <w:t>2.343.976</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47" w:name="BBOPC03AJ031"/>
            <w:bookmarkEnd w:id="4547"/>
            <w:r>
              <w:t>0,4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48" w:name="BBOPC03AK031"/>
            <w:bookmarkEnd w:id="4548"/>
            <w:r>
              <w:t>2.528.499</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49" w:name="BBOPC03AL031"/>
            <w:bookmarkEnd w:id="4549"/>
            <w:r>
              <w:t>0,4</w:t>
            </w:r>
          </w:p>
        </w:tc>
      </w:tr>
      <w:tr w:rsidR="00267426" w:rsidRPr="00BA3738" w:rsidTr="008B2604">
        <w:trPr>
          <w:cantSplit/>
        </w:trPr>
        <w:tc>
          <w:tcPr>
            <w:tcW w:w="3050" w:type="dxa"/>
            <w:tcBorders>
              <w:bottom w:val="single" w:sz="4" w:space="0" w:color="FFFFFF" w:themeColor="background1"/>
            </w:tcBorders>
            <w:shd w:val="solid" w:color="E6E6E6" w:fill="auto"/>
            <w:vAlign w:val="center"/>
          </w:tcPr>
          <w:p w:rsidR="00267426" w:rsidRPr="00BA3738" w:rsidRDefault="00267426" w:rsidP="008B2604">
            <w:pPr>
              <w:pStyle w:val="070-TabelaPadro"/>
              <w:ind w:left="120"/>
              <w:jc w:val="left"/>
            </w:pPr>
            <w:bookmarkStart w:id="4550" w:name="BBOPC0300032" w:colFirst="0" w:colLast="0"/>
            <w:bookmarkEnd w:id="4543"/>
            <w:r>
              <w:t>Telecomunicações</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51" w:name="BBOPC03AG032"/>
            <w:bookmarkEnd w:id="4551"/>
            <w:r>
              <w:t>2.380.120</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52" w:name="BBOPC03AH032"/>
            <w:bookmarkEnd w:id="4552"/>
            <w:r>
              <w:t>0,4</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53" w:name="BBOPC03AI032"/>
            <w:bookmarkEnd w:id="4553"/>
            <w:r>
              <w:t>2.128.727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54" w:name="BBOPC03AJ032"/>
            <w:bookmarkEnd w:id="4554"/>
            <w:r>
              <w:t>0,3</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55" w:name="BBOPC03AK032"/>
            <w:bookmarkEnd w:id="4555"/>
            <w:r>
              <w:t>1.644.187</w:t>
            </w:r>
          </w:p>
        </w:tc>
        <w:tc>
          <w:tcPr>
            <w:tcW w:w="1117"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556" w:name="BBOPC03AL032"/>
            <w:bookmarkEnd w:id="4556"/>
            <w:r>
              <w:t>0,3</w:t>
            </w:r>
          </w:p>
        </w:tc>
      </w:tr>
      <w:tr w:rsidR="00267426" w:rsidRPr="00BA3738" w:rsidTr="008B2604">
        <w:trPr>
          <w:cantSplit/>
        </w:trPr>
        <w:tc>
          <w:tcPr>
            <w:tcW w:w="3050" w:type="dxa"/>
            <w:tcBorders>
              <w:bottom w:val="single" w:sz="4" w:space="0" w:color="FFFFFF" w:themeColor="background1"/>
            </w:tcBorders>
            <w:shd w:val="solid" w:color="F3F3F3" w:fill="auto"/>
            <w:vAlign w:val="center"/>
          </w:tcPr>
          <w:p w:rsidR="00267426" w:rsidRPr="00BA3738" w:rsidRDefault="00267426" w:rsidP="008B2604">
            <w:pPr>
              <w:pStyle w:val="070-TabelaPadro"/>
              <w:ind w:left="120"/>
              <w:jc w:val="left"/>
            </w:pPr>
            <w:bookmarkStart w:id="4557" w:name="BBOPC0300018" w:colFirst="0" w:colLast="0"/>
            <w:bookmarkEnd w:id="4550"/>
            <w:r>
              <w:t>Demais atividades</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58" w:name="BBOPC03AG018"/>
            <w:bookmarkEnd w:id="4558"/>
            <w:r>
              <w:t>2.937.478</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59" w:name="BBOPC03AH018"/>
            <w:bookmarkEnd w:id="4559"/>
            <w:r>
              <w:t>0,4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60" w:name="BBOPC03AI018"/>
            <w:bookmarkEnd w:id="4560"/>
            <w:r>
              <w:t>2.685.321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61" w:name="BBOPC03AJ018"/>
            <w:bookmarkEnd w:id="4561"/>
            <w:r>
              <w:t>0,4</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62" w:name="BBOPC03AK018"/>
            <w:bookmarkEnd w:id="4562"/>
            <w:r>
              <w:t>2.976.951</w:t>
            </w:r>
          </w:p>
        </w:tc>
        <w:tc>
          <w:tcPr>
            <w:tcW w:w="1117"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563" w:name="BBOPC03AL018"/>
            <w:bookmarkEnd w:id="4563"/>
            <w:r>
              <w:t>0,4</w:t>
            </w:r>
          </w:p>
        </w:tc>
      </w:tr>
      <w:tr w:rsidR="00267426" w:rsidRPr="00BA3738" w:rsidTr="008B2604">
        <w:trPr>
          <w:cantSplit/>
        </w:trPr>
        <w:tc>
          <w:tcPr>
            <w:tcW w:w="3050" w:type="dxa"/>
            <w:tcBorders>
              <w:bottom w:val="single" w:sz="4" w:space="0" w:color="CCCCCC"/>
            </w:tcBorders>
            <w:shd w:val="solid" w:color="E6E6E6" w:fill="auto"/>
            <w:vAlign w:val="center"/>
          </w:tcPr>
          <w:p w:rsidR="00267426" w:rsidRPr="00BA3738" w:rsidRDefault="00267426" w:rsidP="008B2604">
            <w:pPr>
              <w:pStyle w:val="070-TabelaPadro"/>
              <w:jc w:val="left"/>
              <w:rPr>
                <w:b/>
              </w:rPr>
            </w:pPr>
            <w:bookmarkStart w:id="4564" w:name="BBOPC0300017" w:colFirst="0" w:colLast="0"/>
            <w:bookmarkEnd w:id="4557"/>
            <w:r>
              <w:rPr>
                <w:b/>
              </w:rPr>
              <w:t>Total</w:t>
            </w:r>
          </w:p>
        </w:tc>
        <w:tc>
          <w:tcPr>
            <w:tcW w:w="1117"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4565" w:name="BBOPC03AG017"/>
            <w:bookmarkEnd w:id="4565"/>
            <w:r>
              <w:rPr>
                <w:b/>
              </w:rPr>
              <w:t>662.106.234</w:t>
            </w:r>
          </w:p>
        </w:tc>
        <w:tc>
          <w:tcPr>
            <w:tcW w:w="1117"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4566" w:name="BBOPC03AH017"/>
            <w:bookmarkEnd w:id="4566"/>
            <w:r>
              <w:rPr>
                <w:b/>
              </w:rPr>
              <w:t>100,0</w:t>
            </w:r>
          </w:p>
        </w:tc>
        <w:tc>
          <w:tcPr>
            <w:tcW w:w="1117"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4567" w:name="BBOPC03AI017"/>
            <w:bookmarkEnd w:id="4567"/>
            <w:r>
              <w:rPr>
                <w:b/>
              </w:rPr>
              <w:t>621.344.555</w:t>
            </w:r>
          </w:p>
        </w:tc>
        <w:tc>
          <w:tcPr>
            <w:tcW w:w="1117"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4568" w:name="BBOPC03AJ017"/>
            <w:bookmarkEnd w:id="4568"/>
            <w:r>
              <w:rPr>
                <w:b/>
              </w:rPr>
              <w:t>100,0</w:t>
            </w:r>
          </w:p>
        </w:tc>
        <w:tc>
          <w:tcPr>
            <w:tcW w:w="1117"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4569" w:name="BBOPC03AK017"/>
            <w:bookmarkEnd w:id="4569"/>
            <w:r>
              <w:rPr>
                <w:b/>
              </w:rPr>
              <w:t>628.884.478</w:t>
            </w:r>
          </w:p>
        </w:tc>
        <w:tc>
          <w:tcPr>
            <w:tcW w:w="1117"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4570" w:name="BBOPC03AL017"/>
            <w:bookmarkEnd w:id="4570"/>
            <w:r>
              <w:rPr>
                <w:b/>
              </w:rPr>
              <w:t>100,0</w:t>
            </w:r>
          </w:p>
        </w:tc>
      </w:tr>
      <w:bookmarkEnd w:id="4347"/>
      <w:bookmarkEnd w:id="4564"/>
    </w:tbl>
    <w:p w:rsidR="00267426" w:rsidRDefault="00267426" w:rsidP="008B2604">
      <w:pPr>
        <w:pStyle w:val="072-Rodapdatabela"/>
      </w:pPr>
    </w:p>
    <w:p w:rsidR="00267426" w:rsidRPr="00EB09D8" w:rsidRDefault="00267426" w:rsidP="008B2604">
      <w:pPr>
        <w:pStyle w:val="050-TextoPadro"/>
      </w:pPr>
    </w:p>
    <w:p w:rsidR="00267426" w:rsidRDefault="00267426" w:rsidP="008B2604">
      <w:pPr>
        <w:pStyle w:val="072-Rodapdatabela"/>
        <w:sectPr w:rsidR="00267426" w:rsidSect="00D645A4">
          <w:headerReference w:type="even" r:id="rId76"/>
          <w:footerReference w:type="even" r:id="rId77"/>
          <w:headerReference w:type="first" r:id="rId78"/>
          <w:footerReference w:type="first" r:id="rId79"/>
          <w:pgSz w:w="11907" w:h="16840" w:code="9"/>
          <w:pgMar w:top="2126" w:right="851" w:bottom="1134" w:left="1418" w:header="425" w:footer="425" w:gutter="0"/>
          <w:cols w:space="283"/>
          <w:docGrid w:linePitch="326"/>
        </w:sectPr>
      </w:pPr>
    </w:p>
    <w:p w:rsidR="00267426" w:rsidRPr="007A038A" w:rsidRDefault="00267426" w:rsidP="00267426">
      <w:pPr>
        <w:pStyle w:val="030-SubttulodeDocumento"/>
        <w:numPr>
          <w:ilvl w:val="2"/>
          <w:numId w:val="29"/>
        </w:numPr>
      </w:pPr>
      <w:bookmarkStart w:id="4571" w:name="BBOPC04_Titulo"/>
      <w:r w:rsidRPr="007A038A">
        <w:lastRenderedPageBreak/>
        <w:t>) Carteira</w:t>
      </w:r>
      <w:r>
        <w:t xml:space="preserve"> de Crédito</w:t>
      </w:r>
      <w:r w:rsidRPr="007A038A">
        <w:t xml:space="preserve"> por Níveis de Risco e Prazos de Vencimento</w:t>
      </w:r>
      <w:bookmarkEnd w:id="4571"/>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5 - Carteira por Níveis de Risco e Prazos de Vencimento"/>
        <w:tblDescription w:val="PubliCon - Sistema de Gerenciamento do Documentos Contábeis para Publicação&#10;&#10;Última atualização do mapa do quadro em: "/>
      </w:tblPr>
      <w:tblGrid>
        <w:gridCol w:w="1981"/>
        <w:gridCol w:w="1052"/>
        <w:gridCol w:w="1053"/>
        <w:gridCol w:w="1054"/>
        <w:gridCol w:w="1054"/>
        <w:gridCol w:w="1054"/>
        <w:gridCol w:w="1054"/>
        <w:gridCol w:w="1054"/>
        <w:gridCol w:w="1054"/>
        <w:gridCol w:w="1054"/>
        <w:gridCol w:w="1054"/>
        <w:gridCol w:w="1054"/>
        <w:gridCol w:w="1056"/>
      </w:tblGrid>
      <w:tr w:rsidR="00267426" w:rsidRPr="00BA3738" w:rsidTr="008B2604">
        <w:trPr>
          <w:cantSplit/>
          <w:tblHeader/>
        </w:trPr>
        <w:tc>
          <w:tcPr>
            <w:tcW w:w="1982"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4572" w:name="BBOPC05"/>
          </w:p>
        </w:tc>
        <w:tc>
          <w:tcPr>
            <w:tcW w:w="1053"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AA</w:t>
            </w:r>
          </w:p>
        </w:tc>
        <w:tc>
          <w:tcPr>
            <w:tcW w:w="1053"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A</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B</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C</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D</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E</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F</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G</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sidRPr="00BA3738">
              <w:rPr>
                <w:b/>
              </w:rPr>
              <w:t>H</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31.03.2020</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31.12.2019</w:t>
            </w:r>
          </w:p>
        </w:tc>
        <w:tc>
          <w:tcPr>
            <w:tcW w:w="10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31.03.2019</w:t>
            </w:r>
          </w:p>
        </w:tc>
      </w:tr>
      <w:tr w:rsidR="00267426" w:rsidRPr="00BA3738" w:rsidTr="00D645A4">
        <w:trPr>
          <w:cantSplit/>
        </w:trPr>
        <w:tc>
          <w:tcPr>
            <w:tcW w:w="1980" w:type="dxa"/>
            <w:tcBorders>
              <w:bottom w:val="single" w:sz="4" w:space="0" w:color="FFFFFF" w:themeColor="background1"/>
            </w:tcBorders>
            <w:shd w:val="solid" w:color="F3F3F3" w:fill="auto"/>
            <w:vAlign w:val="center"/>
          </w:tcPr>
          <w:p w:rsidR="00267426" w:rsidRPr="00BA3738" w:rsidRDefault="00267426" w:rsidP="008B2604">
            <w:pPr>
              <w:pStyle w:val="070-TabelaPadro"/>
              <w:jc w:val="center"/>
              <w:rPr>
                <w:b/>
              </w:rPr>
            </w:pPr>
            <w:bookmarkStart w:id="4573" w:name="BBOPC0500001" w:colFirst="0" w:colLast="0"/>
            <w:bookmarkStart w:id="4574" w:name="BBOPC05AA001" w:colFirst="0" w:colLast="0"/>
            <w:bookmarkStart w:id="4575" w:name="BBOPC05AB001" w:colFirst="0" w:colLast="0"/>
            <w:bookmarkStart w:id="4576" w:name="BBOPC05AC001" w:colFirst="0" w:colLast="0"/>
            <w:bookmarkStart w:id="4577" w:name="BBOPC05AD001" w:colFirst="0" w:colLast="0"/>
            <w:bookmarkStart w:id="4578" w:name="BBOPC05AE001" w:colFirst="0" w:colLast="0"/>
            <w:bookmarkStart w:id="4579" w:name="BBOPC05AF001" w:colFirst="0" w:colLast="0"/>
            <w:bookmarkStart w:id="4580" w:name="BBOPC05AG001" w:colFirst="0" w:colLast="0"/>
            <w:bookmarkStart w:id="4581" w:name="BBOPC05AH001" w:colFirst="0" w:colLast="0"/>
            <w:bookmarkStart w:id="4582" w:name="BBOPC05AI001" w:colFirst="0" w:colLast="0"/>
            <w:bookmarkStart w:id="4583" w:name="BBOPC05AJ001" w:colFirst="0" w:colLast="0"/>
            <w:bookmarkStart w:id="4584" w:name="BBOPC05AK001" w:colFirst="0" w:colLast="0"/>
            <w:bookmarkStart w:id="4585" w:name="BBOPC05AL001" w:colFirst="0" w:colLast="0"/>
          </w:p>
        </w:tc>
        <w:tc>
          <w:tcPr>
            <w:tcW w:w="12648" w:type="dxa"/>
            <w:gridSpan w:val="12"/>
            <w:tcBorders>
              <w:bottom w:val="single" w:sz="4" w:space="0" w:color="FFFFFF" w:themeColor="background1"/>
            </w:tcBorders>
            <w:shd w:val="solid" w:color="F3F3F3" w:fill="auto"/>
            <w:vAlign w:val="center"/>
          </w:tcPr>
          <w:p w:rsidR="00267426" w:rsidRPr="00BA3738" w:rsidRDefault="00267426" w:rsidP="008B2604">
            <w:pPr>
              <w:pStyle w:val="070-TabelaPadro"/>
              <w:jc w:val="center"/>
              <w:rPr>
                <w:b/>
              </w:rPr>
            </w:pPr>
            <w:r>
              <w:rPr>
                <w:b/>
              </w:rPr>
              <w:t>Operações em Curso Normal</w:t>
            </w:r>
          </w:p>
        </w:tc>
      </w:tr>
      <w:tr w:rsidR="00267426" w:rsidRPr="00BA3738" w:rsidTr="008B2604">
        <w:trPr>
          <w:cantSplit/>
        </w:trPr>
        <w:tc>
          <w:tcPr>
            <w:tcW w:w="14628" w:type="dxa"/>
            <w:gridSpan w:val="13"/>
            <w:tcBorders>
              <w:bottom w:val="single" w:sz="4" w:space="0" w:color="FFFFFF" w:themeColor="background1"/>
            </w:tcBorders>
            <w:shd w:val="solid" w:color="E6E6E6" w:fill="auto"/>
            <w:vAlign w:val="center"/>
          </w:tcPr>
          <w:p w:rsidR="00267426" w:rsidRPr="00BA3738" w:rsidRDefault="00267426" w:rsidP="008B2604">
            <w:pPr>
              <w:pStyle w:val="070-TabelaPadro"/>
              <w:jc w:val="left"/>
              <w:rPr>
                <w:b/>
              </w:rPr>
            </w:pPr>
            <w:bookmarkStart w:id="4586" w:name="BBOPC0500002" w:colFirst="0" w:colLast="0"/>
            <w:bookmarkStart w:id="4587" w:name="BBOPC05AA002" w:colFirst="0" w:colLast="0"/>
            <w:bookmarkStart w:id="4588" w:name="BBOPC05AB002" w:colFirst="0" w:colLast="0"/>
            <w:bookmarkStart w:id="4589" w:name="BBOPC05AC002" w:colFirst="0" w:colLast="0"/>
            <w:bookmarkStart w:id="4590" w:name="BBOPC05AD002" w:colFirst="0" w:colLast="0"/>
            <w:bookmarkStart w:id="4591" w:name="BBOPC05AE002" w:colFirst="0" w:colLast="0"/>
            <w:bookmarkStart w:id="4592" w:name="BBOPC05AF002" w:colFirst="0" w:colLast="0"/>
            <w:bookmarkStart w:id="4593" w:name="BBOPC05AG002" w:colFirst="0" w:colLast="0"/>
            <w:bookmarkStart w:id="4594" w:name="BBOPC05AH002" w:colFirst="0" w:colLast="0"/>
            <w:bookmarkStart w:id="4595" w:name="BBOPC05AI002" w:colFirst="0" w:colLast="0"/>
            <w:bookmarkStart w:id="4596" w:name="BBOPC05AJ002" w:colFirst="0" w:colLast="0"/>
            <w:bookmarkStart w:id="4597" w:name="BBOPC05AK002" w:colFirst="0" w:colLast="0"/>
            <w:bookmarkStart w:id="4598" w:name="BBOPC05AL002" w:colFirst="0" w:colLast="0"/>
            <w:bookmarkEnd w:id="4573"/>
            <w:bookmarkEnd w:id="4574"/>
            <w:bookmarkEnd w:id="4575"/>
            <w:bookmarkEnd w:id="4576"/>
            <w:bookmarkEnd w:id="4577"/>
            <w:bookmarkEnd w:id="4578"/>
            <w:bookmarkEnd w:id="4579"/>
            <w:bookmarkEnd w:id="4580"/>
            <w:bookmarkEnd w:id="4581"/>
            <w:bookmarkEnd w:id="4582"/>
            <w:bookmarkEnd w:id="4583"/>
            <w:bookmarkEnd w:id="4584"/>
            <w:bookmarkEnd w:id="4585"/>
            <w:r>
              <w:rPr>
                <w:b/>
              </w:rPr>
              <w:t>Parcelas Vincendas</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599" w:name="BBOPC0500003" w:colFirst="0" w:colLast="0"/>
            <w:bookmarkEnd w:id="4586"/>
            <w:bookmarkEnd w:id="4587"/>
            <w:bookmarkEnd w:id="4588"/>
            <w:bookmarkEnd w:id="4589"/>
            <w:bookmarkEnd w:id="4590"/>
            <w:bookmarkEnd w:id="4591"/>
            <w:bookmarkEnd w:id="4592"/>
            <w:bookmarkEnd w:id="4593"/>
            <w:bookmarkEnd w:id="4594"/>
            <w:bookmarkEnd w:id="4595"/>
            <w:bookmarkEnd w:id="4596"/>
            <w:bookmarkEnd w:id="4597"/>
            <w:bookmarkEnd w:id="4598"/>
            <w:r>
              <w:t>01 a 30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0" w:name="BBOPC05AA003"/>
            <w:bookmarkEnd w:id="4600"/>
            <w:r>
              <w:t>17.104.429</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1" w:name="BBOPC05AB003"/>
            <w:bookmarkEnd w:id="4601"/>
            <w:r>
              <w:t>5.697.221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2" w:name="BBOPC05AC003"/>
            <w:bookmarkEnd w:id="4602"/>
            <w:r>
              <w:t>13.592.364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3" w:name="BBOPC05AD003"/>
            <w:bookmarkEnd w:id="4603"/>
            <w:r>
              <w:t>8.267.318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4" w:name="BBOPC05AE003"/>
            <w:bookmarkEnd w:id="4604"/>
            <w:r>
              <w:t>1.446.578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5" w:name="BBOPC05AF003"/>
            <w:bookmarkEnd w:id="4605"/>
            <w:r>
              <w:t>103.891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6" w:name="BBOPC05AG003"/>
            <w:bookmarkEnd w:id="4606"/>
            <w:r>
              <w:t>61.951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7" w:name="BBOPC05AH003"/>
            <w:bookmarkEnd w:id="4607"/>
            <w:r>
              <w:t>45.650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8" w:name="BBOPC05AI003"/>
            <w:bookmarkEnd w:id="4608"/>
            <w:r>
              <w:t>223.552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09" w:name="BBOPC05AJ003"/>
            <w:bookmarkEnd w:id="4609"/>
            <w:r>
              <w:t>46.542.954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10" w:name="BBOPC05AK003"/>
            <w:bookmarkEnd w:id="4610"/>
            <w:r>
              <w:t>42.340.964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11" w:name="BBOPC05AL003"/>
            <w:bookmarkEnd w:id="4611"/>
            <w:r>
              <w:t>45.161.954</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612" w:name="BBOPC0500004" w:colFirst="0" w:colLast="0"/>
            <w:bookmarkEnd w:id="4599"/>
            <w:r>
              <w:t>31 a 60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3" w:name="BBOPC05AA004"/>
            <w:bookmarkEnd w:id="4613"/>
            <w:r>
              <w:t>13.192.108</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4" w:name="BBOPC05AB004"/>
            <w:bookmarkEnd w:id="4614"/>
            <w:r>
              <w:t>3.690.744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5" w:name="BBOPC05AC004"/>
            <w:bookmarkEnd w:id="4615"/>
            <w:r>
              <w:t>5.292.261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6" w:name="BBOPC05AD004"/>
            <w:bookmarkEnd w:id="4616"/>
            <w:r>
              <w:t>2.481.320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7" w:name="BBOPC05AE004"/>
            <w:bookmarkEnd w:id="4617"/>
            <w:r>
              <w:t>743.780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8" w:name="BBOPC05AF004"/>
            <w:bookmarkEnd w:id="4618"/>
            <w:r>
              <w:t>80.825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19" w:name="BBOPC05AG004"/>
            <w:bookmarkEnd w:id="4619"/>
            <w:r>
              <w:t>22.095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20" w:name="BBOPC05AH004"/>
            <w:bookmarkEnd w:id="4620"/>
            <w:r>
              <w:t>20.710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21" w:name="BBOPC05AI004"/>
            <w:bookmarkEnd w:id="4621"/>
            <w:r>
              <w:t>179.163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22" w:name="BBOPC05AJ004"/>
            <w:bookmarkEnd w:id="4622"/>
            <w:r>
              <w:t>25.703.006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23" w:name="BBOPC05AK004"/>
            <w:bookmarkEnd w:id="4623"/>
            <w:r>
              <w:t>20.514.037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24" w:name="BBOPC05AL004"/>
            <w:bookmarkEnd w:id="4624"/>
            <w:r>
              <w:t>25.974.768</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625" w:name="BBOPC0500005" w:colFirst="0" w:colLast="0"/>
            <w:bookmarkEnd w:id="4612"/>
            <w:r>
              <w:t>61 a 90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26" w:name="BBOPC05AA005"/>
            <w:bookmarkEnd w:id="4626"/>
            <w:r>
              <w:t>10.963.036</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27" w:name="BBOPC05AB005"/>
            <w:bookmarkEnd w:id="4627"/>
            <w:r>
              <w:t>3.770.237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28" w:name="BBOPC05AC005"/>
            <w:bookmarkEnd w:id="4628"/>
            <w:r>
              <w:t>4.839.756</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29" w:name="BBOPC05AD005"/>
            <w:bookmarkEnd w:id="4629"/>
            <w:r>
              <w:t>2.416.123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0" w:name="BBOPC05AE005"/>
            <w:bookmarkEnd w:id="4630"/>
            <w:r>
              <w:t>232.902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1" w:name="BBOPC05AF005"/>
            <w:bookmarkEnd w:id="4631"/>
            <w:r>
              <w:t>199.559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2" w:name="BBOPC05AG005"/>
            <w:bookmarkEnd w:id="4632"/>
            <w:r>
              <w:t>24.977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3" w:name="BBOPC05AH005"/>
            <w:bookmarkEnd w:id="4633"/>
            <w:r>
              <w:t>20.823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4" w:name="BBOPC05AI005"/>
            <w:bookmarkEnd w:id="4634"/>
            <w:r>
              <w:t>238.212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5" w:name="BBOPC05AJ005"/>
            <w:bookmarkEnd w:id="4635"/>
            <w:r>
              <w:t>22.705.625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6" w:name="BBOPC05AK005"/>
            <w:bookmarkEnd w:id="4636"/>
            <w:r>
              <w:t>17.272.575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37" w:name="BBOPC05AL005"/>
            <w:bookmarkEnd w:id="4637"/>
            <w:r>
              <w:t>23.497.501</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638" w:name="BBOPC0500006" w:colFirst="0" w:colLast="0"/>
            <w:bookmarkEnd w:id="4625"/>
            <w:r>
              <w:t>91 a 180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39" w:name="BBOPC05AA006"/>
            <w:bookmarkEnd w:id="4639"/>
            <w:r>
              <w:t>28.654.727</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0" w:name="BBOPC05AB006"/>
            <w:bookmarkEnd w:id="4640"/>
            <w:r>
              <w:t>10.035.193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1" w:name="BBOPC05AC006"/>
            <w:bookmarkEnd w:id="4641"/>
            <w:r>
              <w:t>12.726.844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2" w:name="BBOPC05AD006"/>
            <w:bookmarkEnd w:id="4642"/>
            <w:r>
              <w:t>6.037.270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3" w:name="BBOPC05AE006"/>
            <w:bookmarkEnd w:id="4643"/>
            <w:r>
              <w:t>967.583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4" w:name="BBOPC05AF006"/>
            <w:bookmarkEnd w:id="4644"/>
            <w:r>
              <w:t>311.799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5" w:name="BBOPC05AG006"/>
            <w:bookmarkEnd w:id="4645"/>
            <w:r>
              <w:t>93.865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6" w:name="BBOPC05AH006"/>
            <w:bookmarkEnd w:id="4646"/>
            <w:r>
              <w:t>60.322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7" w:name="BBOPC05AI006"/>
            <w:bookmarkEnd w:id="4647"/>
            <w:r>
              <w:t>949.692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8" w:name="BBOPC05AJ006"/>
            <w:bookmarkEnd w:id="4648"/>
            <w:r>
              <w:t>59.837.295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49" w:name="BBOPC05AK006"/>
            <w:bookmarkEnd w:id="4649"/>
            <w:r>
              <w:t>56.113.551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50" w:name="BBOPC05AL006"/>
            <w:bookmarkEnd w:id="4650"/>
            <w:r>
              <w:t>56.264.036</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651" w:name="BBOPC0500007" w:colFirst="0" w:colLast="0"/>
            <w:bookmarkEnd w:id="4638"/>
            <w:r>
              <w:t>181 a 360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2" w:name="BBOPC05AA007"/>
            <w:bookmarkEnd w:id="4652"/>
            <w:r>
              <w:t>42.595.695</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3" w:name="BBOPC05AB007"/>
            <w:bookmarkEnd w:id="4653"/>
            <w:r>
              <w:t>8.070.940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4" w:name="BBOPC05AC007"/>
            <w:bookmarkEnd w:id="4654"/>
            <w:r>
              <w:t>21.165.550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5" w:name="BBOPC05AD007"/>
            <w:bookmarkEnd w:id="4655"/>
            <w:r>
              <w:t>8.996.007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6" w:name="BBOPC05AE007"/>
            <w:bookmarkEnd w:id="4656"/>
            <w:r>
              <w:t>1.293.521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7" w:name="BBOPC05AF007"/>
            <w:bookmarkEnd w:id="4657"/>
            <w:r>
              <w:t>518.450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8" w:name="BBOPC05AG007"/>
            <w:bookmarkEnd w:id="4658"/>
            <w:r>
              <w:t>101.964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59" w:name="BBOPC05AH007"/>
            <w:bookmarkEnd w:id="4659"/>
            <w:r>
              <w:t>221.287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60" w:name="BBOPC05AI007"/>
            <w:bookmarkEnd w:id="4660"/>
            <w:r>
              <w:t>941.535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61" w:name="BBOPC05AJ007"/>
            <w:bookmarkEnd w:id="4661"/>
            <w:r>
              <w:t>83.904.949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62" w:name="BBOPC05AK007"/>
            <w:bookmarkEnd w:id="4662"/>
            <w:r>
              <w:t>87.660.025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663" w:name="BBOPC05AL007"/>
            <w:bookmarkEnd w:id="4663"/>
            <w:r>
              <w:t>79.259.518</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664" w:name="BBOPC0500008" w:colFirst="0" w:colLast="0"/>
            <w:bookmarkEnd w:id="4651"/>
            <w:r>
              <w:t>Acima de 360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65" w:name="BBOPC05AA008"/>
            <w:bookmarkEnd w:id="4665"/>
            <w:r>
              <w:t>215.677.426</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66" w:name="BBOPC05AB008"/>
            <w:bookmarkEnd w:id="4666"/>
            <w:r>
              <w:t>38.408.721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67" w:name="BBOPC05AC008"/>
            <w:bookmarkEnd w:id="4667"/>
            <w:r>
              <w:t>88.042.565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68" w:name="BBOPC05AD008"/>
            <w:bookmarkEnd w:id="4668"/>
            <w:r>
              <w:t>25.760.971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69" w:name="BBOPC05AE008"/>
            <w:bookmarkEnd w:id="4669"/>
            <w:r>
              <w:t>5.061.394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0" w:name="BBOPC05AF008"/>
            <w:bookmarkEnd w:id="4670"/>
            <w:r>
              <w:t>4.158.416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1" w:name="BBOPC05AG008"/>
            <w:bookmarkEnd w:id="4671"/>
            <w:r>
              <w:t>823.834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2" w:name="BBOPC05AH008"/>
            <w:bookmarkEnd w:id="4672"/>
            <w:r>
              <w:t>2.884.888</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3" w:name="BBOPC05AI008"/>
            <w:bookmarkEnd w:id="4673"/>
            <w:r>
              <w:t>8.076.993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4" w:name="BBOPC05AJ008"/>
            <w:bookmarkEnd w:id="4674"/>
            <w:r>
              <w:t>388.895.208</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5" w:name="BBOPC05AK008"/>
            <w:bookmarkEnd w:id="4675"/>
            <w:r>
              <w:t>365.897.883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76" w:name="BBOPC05AL008"/>
            <w:bookmarkEnd w:id="4676"/>
            <w:r>
              <w:t>370.498.136</w:t>
            </w:r>
          </w:p>
        </w:tc>
      </w:tr>
      <w:tr w:rsidR="00267426" w:rsidRPr="00BA3738" w:rsidTr="008B2604">
        <w:trPr>
          <w:cantSplit/>
        </w:trPr>
        <w:tc>
          <w:tcPr>
            <w:tcW w:w="14628" w:type="dxa"/>
            <w:gridSpan w:val="13"/>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4677" w:name="BBOPC0500009" w:colFirst="0" w:colLast="0"/>
            <w:bookmarkStart w:id="4678" w:name="BBOPC05AA009" w:colFirst="0" w:colLast="0"/>
            <w:bookmarkStart w:id="4679" w:name="BBOPC05AB009" w:colFirst="0" w:colLast="0"/>
            <w:bookmarkStart w:id="4680" w:name="BBOPC05AC009" w:colFirst="0" w:colLast="0"/>
            <w:bookmarkStart w:id="4681" w:name="BBOPC05AD009" w:colFirst="0" w:colLast="0"/>
            <w:bookmarkStart w:id="4682" w:name="BBOPC05AE009" w:colFirst="0" w:colLast="0"/>
            <w:bookmarkStart w:id="4683" w:name="BBOPC05AF009" w:colFirst="0" w:colLast="0"/>
            <w:bookmarkStart w:id="4684" w:name="BBOPC05AG009" w:colFirst="0" w:colLast="0"/>
            <w:bookmarkStart w:id="4685" w:name="BBOPC05AH009" w:colFirst="0" w:colLast="0"/>
            <w:bookmarkStart w:id="4686" w:name="BBOPC05AI009" w:colFirst="0" w:colLast="0"/>
            <w:bookmarkStart w:id="4687" w:name="BBOPC05AJ009" w:colFirst="0" w:colLast="0"/>
            <w:bookmarkStart w:id="4688" w:name="BBOPC05AK009" w:colFirst="0" w:colLast="0"/>
            <w:bookmarkStart w:id="4689" w:name="BBOPC05AL009" w:colFirst="0" w:colLast="0"/>
            <w:bookmarkEnd w:id="4664"/>
            <w:r>
              <w:rPr>
                <w:b/>
              </w:rPr>
              <w:t>Parcelas Vencidas</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690" w:name="BBOPC0500010" w:colFirst="0" w:colLast="0"/>
            <w:bookmarkEnd w:id="4677"/>
            <w:bookmarkEnd w:id="4678"/>
            <w:bookmarkEnd w:id="4679"/>
            <w:bookmarkEnd w:id="4680"/>
            <w:bookmarkEnd w:id="4681"/>
            <w:bookmarkEnd w:id="4682"/>
            <w:bookmarkEnd w:id="4683"/>
            <w:bookmarkEnd w:id="4684"/>
            <w:bookmarkEnd w:id="4685"/>
            <w:bookmarkEnd w:id="4686"/>
            <w:bookmarkEnd w:id="4687"/>
            <w:bookmarkEnd w:id="4688"/>
            <w:bookmarkEnd w:id="4689"/>
            <w:r>
              <w:t>Até 14 dias</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1" w:name="BBOPC05AA010"/>
            <w:bookmarkEnd w:id="4691"/>
            <w:r>
              <w:t>232.965</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2" w:name="BBOPC05AB010"/>
            <w:bookmarkEnd w:id="4692"/>
            <w:r>
              <w:t>1.934.682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3" w:name="BBOPC05AC010"/>
            <w:bookmarkEnd w:id="4693"/>
            <w:r>
              <w:t>232.602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4" w:name="BBOPC05AD010"/>
            <w:bookmarkEnd w:id="4694"/>
            <w:r>
              <w:t>134.879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5" w:name="BBOPC05AE010"/>
            <w:bookmarkEnd w:id="4695"/>
            <w:r>
              <w:t>37.333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6" w:name="BBOPC05AF010"/>
            <w:bookmarkEnd w:id="4696"/>
            <w:r>
              <w:t>12.813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7" w:name="BBOPC05AG010"/>
            <w:bookmarkEnd w:id="4697"/>
            <w:r>
              <w:t>4.347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8" w:name="BBOPC05AH010"/>
            <w:bookmarkEnd w:id="4698"/>
            <w:r>
              <w:t>4.069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699" w:name="BBOPC05AI010"/>
            <w:bookmarkEnd w:id="4699"/>
            <w:r>
              <w:t>201.961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00" w:name="BBOPC05AJ010"/>
            <w:bookmarkEnd w:id="4700"/>
            <w:r>
              <w:t>2.795.651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01" w:name="BBOPC05AK010"/>
            <w:bookmarkEnd w:id="4701"/>
            <w:r>
              <w:t>1.910.187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02" w:name="BBOPC05AL010"/>
            <w:bookmarkEnd w:id="4702"/>
            <w:r>
              <w:t>2.264.353</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4703" w:name="BBOPC0500012" w:colFirst="0" w:colLast="0"/>
            <w:bookmarkEnd w:id="4690"/>
            <w:r>
              <w:rPr>
                <w:b/>
              </w:rPr>
              <w:t>Subtotal</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04" w:name="BBOPC05AA012"/>
            <w:bookmarkEnd w:id="4704"/>
            <w:r>
              <w:rPr>
                <w:b/>
              </w:rPr>
              <w:t>328.420.386</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05" w:name="BBOPC05AB012"/>
            <w:bookmarkEnd w:id="4705"/>
            <w:r>
              <w:rPr>
                <w:b/>
              </w:rPr>
              <w:t>71.607.738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06" w:name="BBOPC05AC012"/>
            <w:bookmarkEnd w:id="4706"/>
            <w:r>
              <w:rPr>
                <w:b/>
              </w:rPr>
              <w:t>145.891.942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07" w:name="BBOPC05AD012"/>
            <w:bookmarkEnd w:id="4707"/>
            <w:r>
              <w:rPr>
                <w:b/>
              </w:rPr>
              <w:t>54.093.888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08" w:name="BBOPC05AE012"/>
            <w:bookmarkEnd w:id="4708"/>
            <w:r>
              <w:rPr>
                <w:b/>
              </w:rPr>
              <w:t>9.783.091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09" w:name="BBOPC05AF012"/>
            <w:bookmarkEnd w:id="4709"/>
            <w:r>
              <w:rPr>
                <w:b/>
              </w:rPr>
              <w:t>5.385.753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10" w:name="BBOPC05AG012"/>
            <w:bookmarkEnd w:id="4710"/>
            <w:r>
              <w:rPr>
                <w:b/>
              </w:rPr>
              <w:t>1.133.033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11" w:name="BBOPC05AH012"/>
            <w:bookmarkEnd w:id="4711"/>
            <w:r>
              <w:rPr>
                <w:b/>
              </w:rPr>
              <w:t>3.257.749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12" w:name="BBOPC05AI012"/>
            <w:bookmarkEnd w:id="4712"/>
            <w:r>
              <w:rPr>
                <w:b/>
              </w:rPr>
              <w:t>10.811.108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13" w:name="BBOPC05AJ012"/>
            <w:bookmarkEnd w:id="4713"/>
            <w:r>
              <w:rPr>
                <w:b/>
              </w:rPr>
              <w:t>630.384.688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14" w:name="BBOPC05AK012"/>
            <w:bookmarkEnd w:id="4714"/>
            <w:r>
              <w:rPr>
                <w:b/>
              </w:rPr>
              <w:t>591.709.222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4715" w:name="BBOPC05AL012"/>
            <w:bookmarkEnd w:id="4715"/>
            <w:r>
              <w:rPr>
                <w:b/>
              </w:rPr>
              <w:t>602.920.266</w:t>
            </w:r>
          </w:p>
        </w:tc>
      </w:tr>
      <w:tr w:rsidR="00267426" w:rsidRPr="00BA3738" w:rsidTr="00D645A4">
        <w:trPr>
          <w:cantSplit/>
        </w:trPr>
        <w:tc>
          <w:tcPr>
            <w:tcW w:w="1980" w:type="dxa"/>
            <w:tcBorders>
              <w:bottom w:val="single" w:sz="4" w:space="0" w:color="FFFFFF" w:themeColor="background1"/>
            </w:tcBorders>
            <w:shd w:val="solid" w:color="E6E6E6" w:fill="auto"/>
            <w:vAlign w:val="center"/>
          </w:tcPr>
          <w:p w:rsidR="00267426" w:rsidRPr="00BA3738" w:rsidRDefault="00267426" w:rsidP="008B2604">
            <w:pPr>
              <w:pStyle w:val="070-TabelaPadro"/>
              <w:jc w:val="center"/>
              <w:rPr>
                <w:b/>
              </w:rPr>
            </w:pPr>
            <w:bookmarkStart w:id="4716" w:name="BBOPC0500013" w:colFirst="0" w:colLast="0"/>
            <w:bookmarkStart w:id="4717" w:name="BBOPC05AA013" w:colFirst="0" w:colLast="0"/>
            <w:bookmarkStart w:id="4718" w:name="BBOPC05AB013" w:colFirst="0" w:colLast="0"/>
            <w:bookmarkStart w:id="4719" w:name="BBOPC05AC013" w:colFirst="0" w:colLast="0"/>
            <w:bookmarkStart w:id="4720" w:name="BBOPC05AD013" w:colFirst="0" w:colLast="0"/>
            <w:bookmarkStart w:id="4721" w:name="BBOPC05AE013" w:colFirst="0" w:colLast="0"/>
            <w:bookmarkStart w:id="4722" w:name="BBOPC05AF013" w:colFirst="0" w:colLast="0"/>
            <w:bookmarkStart w:id="4723" w:name="BBOPC05AG013" w:colFirst="0" w:colLast="0"/>
            <w:bookmarkStart w:id="4724" w:name="BBOPC05AH013" w:colFirst="0" w:colLast="0"/>
            <w:bookmarkStart w:id="4725" w:name="BBOPC05AI013" w:colFirst="0" w:colLast="0"/>
            <w:bookmarkStart w:id="4726" w:name="BBOPC05AJ013" w:colFirst="0" w:colLast="0"/>
            <w:bookmarkStart w:id="4727" w:name="BBOPC05AK013" w:colFirst="0" w:colLast="0"/>
            <w:bookmarkStart w:id="4728" w:name="BBOPC05AL013" w:colFirst="0" w:colLast="0"/>
            <w:bookmarkEnd w:id="4703"/>
          </w:p>
        </w:tc>
        <w:tc>
          <w:tcPr>
            <w:tcW w:w="12648" w:type="dxa"/>
            <w:gridSpan w:val="12"/>
            <w:tcBorders>
              <w:bottom w:val="single" w:sz="4" w:space="0" w:color="FFFFFF" w:themeColor="background1"/>
            </w:tcBorders>
            <w:shd w:val="solid" w:color="E6E6E6" w:fill="auto"/>
            <w:vAlign w:val="center"/>
          </w:tcPr>
          <w:p w:rsidR="00267426" w:rsidRPr="00BA3738" w:rsidRDefault="00267426" w:rsidP="008B2604">
            <w:pPr>
              <w:pStyle w:val="070-TabelaPadro"/>
              <w:jc w:val="center"/>
              <w:rPr>
                <w:b/>
              </w:rPr>
            </w:pPr>
            <w:r>
              <w:rPr>
                <w:b/>
              </w:rPr>
              <w:t>Operações em Curso Anormal</w:t>
            </w:r>
          </w:p>
        </w:tc>
      </w:tr>
      <w:tr w:rsidR="00267426" w:rsidRPr="00BA3738" w:rsidTr="008B2604">
        <w:trPr>
          <w:cantSplit/>
        </w:trPr>
        <w:tc>
          <w:tcPr>
            <w:tcW w:w="14628" w:type="dxa"/>
            <w:gridSpan w:val="13"/>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4729" w:name="BBOPC0500014" w:colFirst="0" w:colLast="0"/>
            <w:bookmarkStart w:id="4730" w:name="BBOPC05AA014" w:colFirst="0" w:colLast="0"/>
            <w:bookmarkStart w:id="4731" w:name="BBOPC05AB014" w:colFirst="0" w:colLast="0"/>
            <w:bookmarkStart w:id="4732" w:name="BBOPC05AC014" w:colFirst="0" w:colLast="0"/>
            <w:bookmarkStart w:id="4733" w:name="BBOPC05AD014" w:colFirst="0" w:colLast="0"/>
            <w:bookmarkStart w:id="4734" w:name="BBOPC05AE014" w:colFirst="0" w:colLast="0"/>
            <w:bookmarkStart w:id="4735" w:name="BBOPC05AF014" w:colFirst="0" w:colLast="0"/>
            <w:bookmarkStart w:id="4736" w:name="BBOPC05AG014" w:colFirst="0" w:colLast="0"/>
            <w:bookmarkStart w:id="4737" w:name="BBOPC05AH014" w:colFirst="0" w:colLast="0"/>
            <w:bookmarkStart w:id="4738" w:name="BBOPC05AI014" w:colFirst="0" w:colLast="0"/>
            <w:bookmarkStart w:id="4739" w:name="BBOPC05AJ014" w:colFirst="0" w:colLast="0"/>
            <w:bookmarkStart w:id="4740" w:name="BBOPC05AK014" w:colFirst="0" w:colLast="0"/>
            <w:bookmarkStart w:id="4741" w:name="BBOPC05AL014" w:colFirst="0" w:colLast="0"/>
            <w:bookmarkEnd w:id="4716"/>
            <w:bookmarkEnd w:id="4717"/>
            <w:bookmarkEnd w:id="4718"/>
            <w:bookmarkEnd w:id="4719"/>
            <w:bookmarkEnd w:id="4720"/>
            <w:bookmarkEnd w:id="4721"/>
            <w:bookmarkEnd w:id="4722"/>
            <w:bookmarkEnd w:id="4723"/>
            <w:bookmarkEnd w:id="4724"/>
            <w:bookmarkEnd w:id="4725"/>
            <w:bookmarkEnd w:id="4726"/>
            <w:bookmarkEnd w:id="4727"/>
            <w:bookmarkEnd w:id="4728"/>
            <w:r>
              <w:rPr>
                <w:b/>
              </w:rPr>
              <w:t>Parcelas Vincendas</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742" w:name="BBOPC0500015" w:colFirst="0" w:colLast="0"/>
            <w:bookmarkEnd w:id="4729"/>
            <w:bookmarkEnd w:id="4730"/>
            <w:bookmarkEnd w:id="4731"/>
            <w:bookmarkEnd w:id="4732"/>
            <w:bookmarkEnd w:id="4733"/>
            <w:bookmarkEnd w:id="4734"/>
            <w:bookmarkEnd w:id="4735"/>
            <w:bookmarkEnd w:id="4736"/>
            <w:bookmarkEnd w:id="4737"/>
            <w:bookmarkEnd w:id="4738"/>
            <w:bookmarkEnd w:id="4739"/>
            <w:bookmarkEnd w:id="4740"/>
            <w:bookmarkEnd w:id="4741"/>
            <w:r>
              <w:t>01 a 30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3" w:name="BBOPC05AA015"/>
            <w:bookmarkEnd w:id="4743"/>
            <w: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4" w:name="BBOPC05AB015"/>
            <w:bookmarkEnd w:id="4744"/>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5" w:name="BBOPC05AC015"/>
            <w:bookmarkEnd w:id="4745"/>
            <w:r>
              <w:t>49.423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6" w:name="BBOPC05AD015"/>
            <w:bookmarkEnd w:id="4746"/>
            <w:r>
              <w:t>276.974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7" w:name="BBOPC05AE015"/>
            <w:bookmarkEnd w:id="4747"/>
            <w:r>
              <w:t>124.515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8" w:name="BBOPC05AF015"/>
            <w:bookmarkEnd w:id="4748"/>
            <w:r>
              <w:t>44.090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49" w:name="BBOPC05AG015"/>
            <w:bookmarkEnd w:id="4749"/>
            <w:r>
              <w:t>35.504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50" w:name="BBOPC05AH015"/>
            <w:bookmarkEnd w:id="4750"/>
            <w:r>
              <w:t>35.638</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51" w:name="BBOPC05AI015"/>
            <w:bookmarkEnd w:id="4751"/>
            <w:r>
              <w:t>239.501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52" w:name="BBOPC05AJ015"/>
            <w:bookmarkEnd w:id="4752"/>
            <w:r>
              <w:t>805.645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53" w:name="BBOPC05AK015"/>
            <w:bookmarkEnd w:id="4753"/>
            <w:r>
              <w:t>645.474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54" w:name="BBOPC05AL015"/>
            <w:bookmarkEnd w:id="4754"/>
            <w:r>
              <w:t>728.071</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755" w:name="BBOPC0500016" w:colFirst="0" w:colLast="0"/>
            <w:bookmarkEnd w:id="4742"/>
            <w:r>
              <w:t>31 a 60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56" w:name="BBOPC05AA016"/>
            <w:bookmarkEnd w:id="4756"/>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57" w:name="BBOPC05AB016"/>
            <w:bookmarkEnd w:id="4757"/>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58" w:name="BBOPC05AC016"/>
            <w:bookmarkEnd w:id="4758"/>
            <w:r>
              <w:t>28.258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59" w:name="BBOPC05AD016"/>
            <w:bookmarkEnd w:id="4759"/>
            <w:r>
              <w:t>77.283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0" w:name="BBOPC05AE016"/>
            <w:bookmarkEnd w:id="4760"/>
            <w:r>
              <w:t>58.137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1" w:name="BBOPC05AF016"/>
            <w:bookmarkEnd w:id="4761"/>
            <w:r>
              <w:t>24.897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2" w:name="BBOPC05AG016"/>
            <w:bookmarkEnd w:id="4762"/>
            <w:r>
              <w:t>9.241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3" w:name="BBOPC05AH016"/>
            <w:bookmarkEnd w:id="4763"/>
            <w:r>
              <w:t>27.214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4" w:name="BBOPC05AI016"/>
            <w:bookmarkEnd w:id="4764"/>
            <w:r>
              <w:t>159.384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5" w:name="BBOPC05AJ016"/>
            <w:bookmarkEnd w:id="4765"/>
            <w:r>
              <w:t>384.414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6" w:name="BBOPC05AK016"/>
            <w:bookmarkEnd w:id="4766"/>
            <w:r>
              <w:t>346.290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67" w:name="BBOPC05AL016"/>
            <w:bookmarkEnd w:id="4767"/>
            <w:r>
              <w:t>344.905</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768" w:name="BBOPC0500017" w:colFirst="0" w:colLast="0"/>
            <w:bookmarkEnd w:id="4755"/>
            <w:r>
              <w:t>61 a 90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69" w:name="BBOPC05AA017"/>
            <w:bookmarkEnd w:id="4769"/>
            <w: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0" w:name="BBOPC05AB017"/>
            <w:bookmarkEnd w:id="4770"/>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1" w:name="BBOPC05AC017"/>
            <w:bookmarkEnd w:id="4771"/>
            <w:r>
              <w:t>28.555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2" w:name="BBOPC05AD017"/>
            <w:bookmarkEnd w:id="4772"/>
            <w:r>
              <w:t>67.844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3" w:name="BBOPC05AE017"/>
            <w:bookmarkEnd w:id="4773"/>
            <w:r>
              <w:t>53.709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4" w:name="BBOPC05AF017"/>
            <w:bookmarkEnd w:id="4774"/>
            <w:r>
              <w:t>23.645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5" w:name="BBOPC05AG017"/>
            <w:bookmarkEnd w:id="4775"/>
            <w:r>
              <w:t>18.241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6" w:name="BBOPC05AH017"/>
            <w:bookmarkEnd w:id="4776"/>
            <w:r>
              <w:t>17.767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7" w:name="BBOPC05AI017"/>
            <w:bookmarkEnd w:id="4777"/>
            <w:r>
              <w:t>174.036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8" w:name="BBOPC05AJ017"/>
            <w:bookmarkEnd w:id="4778"/>
            <w:r>
              <w:t>383.797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79" w:name="BBOPC05AK017"/>
            <w:bookmarkEnd w:id="4779"/>
            <w:r>
              <w:t>326.494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80" w:name="BBOPC05AL017"/>
            <w:bookmarkEnd w:id="4780"/>
            <w:r>
              <w:t>314.053</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781" w:name="BBOPC0500018" w:colFirst="0" w:colLast="0"/>
            <w:bookmarkEnd w:id="4768"/>
            <w:r>
              <w:t>91 a 180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2" w:name="BBOPC05AA018"/>
            <w:bookmarkEnd w:id="4782"/>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3" w:name="BBOPC05AB018"/>
            <w:bookmarkEnd w:id="4783"/>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4" w:name="BBOPC05AC018"/>
            <w:bookmarkEnd w:id="4784"/>
            <w:r>
              <w:t>72.689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5" w:name="BBOPC05AD018"/>
            <w:bookmarkEnd w:id="4785"/>
            <w:r>
              <w:t>170.968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6" w:name="BBOPC05AE018"/>
            <w:bookmarkEnd w:id="4786"/>
            <w:r>
              <w:t>149.435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7" w:name="BBOPC05AF018"/>
            <w:bookmarkEnd w:id="4787"/>
            <w:r>
              <w:t>87.094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8" w:name="BBOPC05AG018"/>
            <w:bookmarkEnd w:id="4788"/>
            <w:r>
              <w:t>50.159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89" w:name="BBOPC05AH018"/>
            <w:bookmarkEnd w:id="4789"/>
            <w:r>
              <w:t>47.397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90" w:name="BBOPC05AI018"/>
            <w:bookmarkEnd w:id="4790"/>
            <w:r>
              <w:t>468.401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91" w:name="BBOPC05AJ018"/>
            <w:bookmarkEnd w:id="4791"/>
            <w:r>
              <w:t>1.046.143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92" w:name="BBOPC05AK018"/>
            <w:bookmarkEnd w:id="4792"/>
            <w:r>
              <w:t>969.350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793" w:name="BBOPC05AL018"/>
            <w:bookmarkEnd w:id="4793"/>
            <w:r>
              <w:t>871.605</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794" w:name="BBOPC0500019" w:colFirst="0" w:colLast="0"/>
            <w:bookmarkEnd w:id="4781"/>
            <w:r>
              <w:t>181 a 360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95" w:name="BBOPC05AA019"/>
            <w:bookmarkEnd w:id="4795"/>
            <w: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96" w:name="BBOPC05AB019"/>
            <w:bookmarkEnd w:id="4796"/>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97" w:name="BBOPC05AC019"/>
            <w:bookmarkEnd w:id="4797"/>
            <w:r>
              <w:t>163.326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98" w:name="BBOPC05AD019"/>
            <w:bookmarkEnd w:id="4798"/>
            <w:r>
              <w:t>314.522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799" w:name="BBOPC05AE019"/>
            <w:bookmarkEnd w:id="4799"/>
            <w:r>
              <w:t>313.200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0" w:name="BBOPC05AF019"/>
            <w:bookmarkEnd w:id="4800"/>
            <w:r>
              <w:t>152.165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1" w:name="BBOPC05AG019"/>
            <w:bookmarkEnd w:id="4801"/>
            <w:r>
              <w:t>98.332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2" w:name="BBOPC05AH019"/>
            <w:bookmarkEnd w:id="4802"/>
            <w:r>
              <w:t>208.481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3" w:name="BBOPC05AI019"/>
            <w:bookmarkEnd w:id="4803"/>
            <w:r>
              <w:t>1.009.853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4" w:name="BBOPC05AJ019"/>
            <w:bookmarkEnd w:id="4804"/>
            <w:r>
              <w:t>2.259.879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5" w:name="BBOPC05AK019"/>
            <w:bookmarkEnd w:id="4805"/>
            <w:r>
              <w:t>2.031.623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06" w:name="BBOPC05AL019"/>
            <w:bookmarkEnd w:id="4806"/>
            <w:r>
              <w:t>1.800.834</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807" w:name="BBOPC0500020" w:colFirst="0" w:colLast="0"/>
            <w:bookmarkEnd w:id="4794"/>
            <w:r>
              <w:t>Acima de 360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08" w:name="BBOPC05AA020"/>
            <w:bookmarkEnd w:id="4808"/>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09" w:name="BBOPC05AB020"/>
            <w:bookmarkEnd w:id="4809"/>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0" w:name="BBOPC05AC020"/>
            <w:bookmarkEnd w:id="4810"/>
            <w:r>
              <w:t>1.815.922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1" w:name="BBOPC05AD020"/>
            <w:bookmarkEnd w:id="4811"/>
            <w:r>
              <w:t>1.915.084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2" w:name="BBOPC05AE020"/>
            <w:bookmarkEnd w:id="4812"/>
            <w:r>
              <w:t>1.475.245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3" w:name="BBOPC05AF020"/>
            <w:bookmarkEnd w:id="4813"/>
            <w:r>
              <w:t>1.254.785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4" w:name="BBOPC05AG020"/>
            <w:bookmarkEnd w:id="4814"/>
            <w:r>
              <w:t>655.140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5" w:name="BBOPC05AH020"/>
            <w:bookmarkEnd w:id="4815"/>
            <w:r>
              <w:t>3.471.972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6" w:name="BBOPC05AI020"/>
            <w:bookmarkEnd w:id="4816"/>
            <w:r>
              <w:t>8.565.800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7" w:name="BBOPC05AJ020"/>
            <w:bookmarkEnd w:id="4817"/>
            <w:r>
              <w:t>19.153.948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8" w:name="BBOPC05AK020"/>
            <w:bookmarkEnd w:id="4818"/>
            <w:r>
              <w:t>18.012.638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19" w:name="BBOPC05AL020"/>
            <w:bookmarkEnd w:id="4819"/>
            <w:r>
              <w:t>14.578.434</w:t>
            </w:r>
          </w:p>
        </w:tc>
      </w:tr>
      <w:tr w:rsidR="00267426" w:rsidRPr="00BA3738" w:rsidTr="008B2604">
        <w:trPr>
          <w:cantSplit/>
        </w:trPr>
        <w:tc>
          <w:tcPr>
            <w:tcW w:w="14628" w:type="dxa"/>
            <w:gridSpan w:val="13"/>
            <w:tcBorders>
              <w:bottom w:val="single" w:sz="4" w:space="0" w:color="FFFFFF" w:themeColor="background1"/>
            </w:tcBorders>
            <w:shd w:val="solid" w:color="E6E6E6" w:fill="auto"/>
            <w:vAlign w:val="center"/>
          </w:tcPr>
          <w:p w:rsidR="00267426" w:rsidRPr="00BA3738" w:rsidRDefault="00267426" w:rsidP="008B2604">
            <w:pPr>
              <w:pStyle w:val="070-TabelaPadro"/>
              <w:jc w:val="left"/>
              <w:rPr>
                <w:b/>
              </w:rPr>
            </w:pPr>
            <w:bookmarkStart w:id="4820" w:name="BBOPC0500021" w:colFirst="0" w:colLast="0"/>
            <w:bookmarkStart w:id="4821" w:name="BBOPC05AA021" w:colFirst="0" w:colLast="0"/>
            <w:bookmarkStart w:id="4822" w:name="BBOPC05AB021" w:colFirst="0" w:colLast="0"/>
            <w:bookmarkStart w:id="4823" w:name="BBOPC05AC021" w:colFirst="0" w:colLast="0"/>
            <w:bookmarkStart w:id="4824" w:name="BBOPC05AD021" w:colFirst="0" w:colLast="0"/>
            <w:bookmarkStart w:id="4825" w:name="BBOPC05AE021" w:colFirst="0" w:colLast="0"/>
            <w:bookmarkStart w:id="4826" w:name="BBOPC05AF021" w:colFirst="0" w:colLast="0"/>
            <w:bookmarkStart w:id="4827" w:name="BBOPC05AG021" w:colFirst="0" w:colLast="0"/>
            <w:bookmarkStart w:id="4828" w:name="BBOPC05AH021" w:colFirst="0" w:colLast="0"/>
            <w:bookmarkStart w:id="4829" w:name="BBOPC05AI021" w:colFirst="0" w:colLast="0"/>
            <w:bookmarkStart w:id="4830" w:name="BBOPC05AJ021" w:colFirst="0" w:colLast="0"/>
            <w:bookmarkStart w:id="4831" w:name="BBOPC05AK021" w:colFirst="0" w:colLast="0"/>
            <w:bookmarkStart w:id="4832" w:name="BBOPC05AL021" w:colFirst="0" w:colLast="0"/>
            <w:bookmarkEnd w:id="4807"/>
            <w:r>
              <w:rPr>
                <w:b/>
              </w:rPr>
              <w:t>Parcelas Vencidas</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833" w:name="BBOPC0500022" w:colFirst="0" w:colLast="0"/>
            <w:bookmarkEnd w:id="4820"/>
            <w:bookmarkEnd w:id="4821"/>
            <w:bookmarkEnd w:id="4822"/>
            <w:bookmarkEnd w:id="4823"/>
            <w:bookmarkEnd w:id="4824"/>
            <w:bookmarkEnd w:id="4825"/>
            <w:bookmarkEnd w:id="4826"/>
            <w:bookmarkEnd w:id="4827"/>
            <w:bookmarkEnd w:id="4828"/>
            <w:bookmarkEnd w:id="4829"/>
            <w:bookmarkEnd w:id="4830"/>
            <w:bookmarkEnd w:id="4831"/>
            <w:bookmarkEnd w:id="4832"/>
            <w:r>
              <w:t>01 a 14</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34" w:name="BBOPC05AA022"/>
            <w:bookmarkEnd w:id="4834"/>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35" w:name="BBOPC05AB022"/>
            <w:bookmarkEnd w:id="4835"/>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36" w:name="BBOPC05AC022"/>
            <w:bookmarkEnd w:id="4836"/>
            <w:r>
              <w:t>7.485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37" w:name="BBOPC05AD022"/>
            <w:bookmarkEnd w:id="4837"/>
            <w:r>
              <w:t>24.062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38" w:name="BBOPC05AE022"/>
            <w:bookmarkEnd w:id="4838"/>
            <w:r>
              <w:t>20.139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39" w:name="BBOPC05AF022"/>
            <w:bookmarkEnd w:id="4839"/>
            <w:r>
              <w:t>7.522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40" w:name="BBOPC05AG022"/>
            <w:bookmarkEnd w:id="4840"/>
            <w:r>
              <w:t>14.850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41" w:name="BBOPC05AH022"/>
            <w:bookmarkEnd w:id="4841"/>
            <w:r>
              <w:t>3.749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42" w:name="BBOPC05AI022"/>
            <w:bookmarkEnd w:id="4842"/>
            <w:r>
              <w:t>59.188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43" w:name="BBOPC05AJ022"/>
            <w:bookmarkEnd w:id="4843"/>
            <w:r>
              <w:t>136.995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44" w:name="BBOPC05AK022"/>
            <w:bookmarkEnd w:id="4844"/>
            <w:r>
              <w:t>120.054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45" w:name="BBOPC05AL022"/>
            <w:bookmarkEnd w:id="4845"/>
            <w:r>
              <w:t>182.274</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846" w:name="BBOPC0500023" w:colFirst="0" w:colLast="0"/>
            <w:bookmarkEnd w:id="4833"/>
            <w:r>
              <w:t>15 a 30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47" w:name="BBOPC05AA023"/>
            <w:bookmarkEnd w:id="4847"/>
            <w: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48" w:name="BBOPC05AB023"/>
            <w:bookmarkEnd w:id="4848"/>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49" w:name="BBOPC05AC023"/>
            <w:bookmarkEnd w:id="4849"/>
            <w:r>
              <w:t>217.206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0" w:name="BBOPC05AD023"/>
            <w:bookmarkEnd w:id="4850"/>
            <w:r>
              <w:t>174.983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1" w:name="BBOPC05AE023"/>
            <w:bookmarkEnd w:id="4851"/>
            <w:r>
              <w:t>73.724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2" w:name="BBOPC05AF023"/>
            <w:bookmarkEnd w:id="4852"/>
            <w:r>
              <w:t>16.778</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3" w:name="BBOPC05AG023"/>
            <w:bookmarkEnd w:id="4853"/>
            <w:r>
              <w:t>7.189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4" w:name="BBOPC05AH023"/>
            <w:bookmarkEnd w:id="4854"/>
            <w:r>
              <w:t>22.415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5" w:name="BBOPC05AI023"/>
            <w:bookmarkEnd w:id="4855"/>
            <w:r>
              <w:t>105.794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6" w:name="BBOPC05AJ023"/>
            <w:bookmarkEnd w:id="4856"/>
            <w:r>
              <w:t>618.089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7" w:name="BBOPC05AK023"/>
            <w:bookmarkEnd w:id="4857"/>
            <w:r>
              <w:t>517.892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58" w:name="BBOPC05AL023"/>
            <w:bookmarkEnd w:id="4858"/>
            <w:r>
              <w:t>447.408</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859" w:name="BBOPC0500024" w:colFirst="0" w:colLast="0"/>
            <w:bookmarkEnd w:id="4846"/>
            <w:r>
              <w:t>31 a 60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0" w:name="BBOPC05AA024"/>
            <w:bookmarkEnd w:id="4860"/>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1" w:name="BBOPC05AB024"/>
            <w:bookmarkEnd w:id="4861"/>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2" w:name="BBOPC05AC024"/>
            <w:bookmarkEnd w:id="4862"/>
            <w:r>
              <w:t>23.566</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3" w:name="BBOPC05AD024"/>
            <w:bookmarkEnd w:id="4863"/>
            <w:r>
              <w:t>361.252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4" w:name="BBOPC05AE024"/>
            <w:bookmarkEnd w:id="4864"/>
            <w:r>
              <w:t>113.318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5" w:name="BBOPC05AF024"/>
            <w:bookmarkEnd w:id="4865"/>
            <w:r>
              <w:t>40.895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6" w:name="BBOPC05AG024"/>
            <w:bookmarkEnd w:id="4866"/>
            <w:r>
              <w:t>26.311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7" w:name="BBOPC05AH024"/>
            <w:bookmarkEnd w:id="4867"/>
            <w:r>
              <w:t>133.897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8" w:name="BBOPC05AI024"/>
            <w:bookmarkEnd w:id="4868"/>
            <w:r>
              <w:t>410.439</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69" w:name="BBOPC05AJ024"/>
            <w:bookmarkEnd w:id="4869"/>
            <w:r>
              <w:t>1.109.678</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70" w:name="BBOPC05AK024"/>
            <w:bookmarkEnd w:id="4870"/>
            <w:r>
              <w:t>976.393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71" w:name="BBOPC05AL024"/>
            <w:bookmarkEnd w:id="4871"/>
            <w:r>
              <w:t>853.009</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872" w:name="BBOPC0500025" w:colFirst="0" w:colLast="0"/>
            <w:bookmarkEnd w:id="4859"/>
            <w:r>
              <w:t>61 a 90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3" w:name="BBOPC05AA025"/>
            <w:bookmarkEnd w:id="4873"/>
            <w: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4" w:name="BBOPC05AB025"/>
            <w:bookmarkEnd w:id="4874"/>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5" w:name="BBOPC05AC025"/>
            <w:bookmarkEnd w:id="4875"/>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6" w:name="BBOPC05AD025"/>
            <w:bookmarkEnd w:id="4876"/>
            <w:r>
              <w:t>28.191</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7" w:name="BBOPC05AE025"/>
            <w:bookmarkEnd w:id="4877"/>
            <w:r>
              <w:t>330.632</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8" w:name="BBOPC05AF025"/>
            <w:bookmarkEnd w:id="4878"/>
            <w:r>
              <w:t>29.275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79" w:name="BBOPC05AG025"/>
            <w:bookmarkEnd w:id="4879"/>
            <w:r>
              <w:t>15.793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80" w:name="BBOPC05AH025"/>
            <w:bookmarkEnd w:id="4880"/>
            <w:r>
              <w:t>58.337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81" w:name="BBOPC05AI025"/>
            <w:bookmarkEnd w:id="4881"/>
            <w:r>
              <w:t>263.677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82" w:name="BBOPC05AJ025"/>
            <w:bookmarkEnd w:id="4882"/>
            <w:r>
              <w:t>725.905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83" w:name="BBOPC05AK025"/>
            <w:bookmarkEnd w:id="4883"/>
            <w:r>
              <w:t>601.543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84" w:name="BBOPC05AL025"/>
            <w:bookmarkEnd w:id="4884"/>
            <w:r>
              <w:t>729.282</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885" w:name="BBOPC0500026" w:colFirst="0" w:colLast="0"/>
            <w:bookmarkEnd w:id="4872"/>
            <w:r>
              <w:t>91 a 180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86" w:name="BBOPC05AA026"/>
            <w:bookmarkEnd w:id="4886"/>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87" w:name="BBOPC05AB026"/>
            <w:bookmarkEnd w:id="4887"/>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88" w:name="BBOPC05AC026"/>
            <w:bookmarkEnd w:id="4888"/>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89" w:name="BBOPC05AD026"/>
            <w:bookmarkEnd w:id="4889"/>
            <w:r>
              <w:t>18.365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0" w:name="BBOPC05AE026"/>
            <w:bookmarkEnd w:id="4890"/>
            <w:r>
              <w:t>59.380</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1" w:name="BBOPC05AF026"/>
            <w:bookmarkEnd w:id="4891"/>
            <w:r>
              <w:t>241.807</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2" w:name="BBOPC05AG026"/>
            <w:bookmarkEnd w:id="4892"/>
            <w:r>
              <w:t>176.505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3" w:name="BBOPC05AH026"/>
            <w:bookmarkEnd w:id="4893"/>
            <w:r>
              <w:t>256.652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4" w:name="BBOPC05AI026"/>
            <w:bookmarkEnd w:id="4894"/>
            <w:r>
              <w:t>800.984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5" w:name="BBOPC05AJ026"/>
            <w:bookmarkEnd w:id="4895"/>
            <w:r>
              <w:t>1.553.693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6" w:name="BBOPC05AK026"/>
            <w:bookmarkEnd w:id="4896"/>
            <w:r>
              <w:t>1.568.735</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897" w:name="BBOPC05AL026"/>
            <w:bookmarkEnd w:id="4897"/>
            <w:r>
              <w:t>1.497.818</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4898" w:name="BBOPC0500027" w:colFirst="0" w:colLast="0"/>
            <w:bookmarkEnd w:id="4885"/>
            <w:r>
              <w:t>181 a 360</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899" w:name="BBOPC05AA027"/>
            <w:bookmarkEnd w:id="4899"/>
            <w: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0" w:name="BBOPC05AB027"/>
            <w:bookmarkEnd w:id="4900"/>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1" w:name="BBOPC05AC027"/>
            <w:bookmarkEnd w:id="4901"/>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2" w:name="BBOPC05AD027"/>
            <w:bookmarkEnd w:id="4902"/>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3" w:name="BBOPC05AE027"/>
            <w:bookmarkEnd w:id="4903"/>
            <w: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4" w:name="BBOPC05AF027"/>
            <w:bookmarkEnd w:id="4904"/>
            <w:r>
              <w:t>102.310</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5" w:name="BBOPC05AG027"/>
            <w:bookmarkEnd w:id="4905"/>
            <w:r>
              <w:t>111.899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6" w:name="BBOPC05AH027"/>
            <w:bookmarkEnd w:id="4906"/>
            <w:r>
              <w:t>103.684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7" w:name="BBOPC05AI027"/>
            <w:bookmarkEnd w:id="4907"/>
            <w:r>
              <w:t>2.020.286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8" w:name="BBOPC05AJ027"/>
            <w:bookmarkEnd w:id="4908"/>
            <w:r>
              <w:t>2.338.179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09" w:name="BBOPC05AK027"/>
            <w:bookmarkEnd w:id="4909"/>
            <w:r>
              <w:t>2.524.225</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4910" w:name="BBOPC05AL027"/>
            <w:bookmarkEnd w:id="4910"/>
            <w:r>
              <w:t>1.969.503</w:t>
            </w:r>
          </w:p>
        </w:tc>
      </w:tr>
      <w:tr w:rsidR="00267426" w:rsidRPr="00BA3738" w:rsidTr="008B2604">
        <w:trPr>
          <w:cantSplit/>
        </w:trPr>
        <w:tc>
          <w:tcPr>
            <w:tcW w:w="1982"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4911" w:name="BBOPC0500028" w:colFirst="0" w:colLast="0"/>
            <w:bookmarkEnd w:id="4898"/>
            <w:r>
              <w:t>Acima de 360</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2" w:name="BBOPC05AA028"/>
            <w:bookmarkEnd w:id="4912"/>
            <w:r>
              <w:t>--</w:t>
            </w:r>
          </w:p>
        </w:tc>
        <w:tc>
          <w:tcPr>
            <w:tcW w:w="10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3" w:name="BBOPC05AB028"/>
            <w:bookmarkEnd w:id="4913"/>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4" w:name="BBOPC05AC028"/>
            <w:bookmarkEnd w:id="4914"/>
            <w:r>
              <w:t>424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5" w:name="BBOPC05AD028"/>
            <w:bookmarkEnd w:id="4915"/>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6" w:name="BBOPC05AE028"/>
            <w:bookmarkEnd w:id="4916"/>
            <w:r>
              <w:t>--</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7" w:name="BBOPC05AF028"/>
            <w:bookmarkEnd w:id="4917"/>
            <w:r>
              <w:t>33.694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8" w:name="BBOPC05AG028"/>
            <w:bookmarkEnd w:id="4918"/>
            <w:r>
              <w:t>74.923</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19" w:name="BBOPC05AH028"/>
            <w:bookmarkEnd w:id="4919"/>
            <w:r>
              <w:t>170.374</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20" w:name="BBOPC05AI028"/>
            <w:bookmarkEnd w:id="4920"/>
            <w:r>
              <w:t>925.766</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21" w:name="BBOPC05AJ028"/>
            <w:bookmarkEnd w:id="4921"/>
            <w:r>
              <w:t>1.205.181</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22" w:name="BBOPC05AK028"/>
            <w:bookmarkEnd w:id="4922"/>
            <w:r>
              <w:t>994.622</w:t>
            </w:r>
          </w:p>
        </w:tc>
        <w:tc>
          <w:tcPr>
            <w:tcW w:w="10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4923" w:name="BBOPC05AL028"/>
            <w:bookmarkEnd w:id="4923"/>
            <w:r>
              <w:t>1.647.016</w:t>
            </w:r>
          </w:p>
        </w:tc>
      </w:tr>
      <w:tr w:rsidR="00267426" w:rsidRPr="00BA3738" w:rsidTr="008B2604">
        <w:trPr>
          <w:cantSplit/>
        </w:trPr>
        <w:tc>
          <w:tcPr>
            <w:tcW w:w="1982"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rPr>
                <w:b/>
              </w:rPr>
            </w:pPr>
            <w:bookmarkStart w:id="4924" w:name="BBOPC0500029" w:colFirst="0" w:colLast="0"/>
            <w:bookmarkEnd w:id="4911"/>
            <w:r>
              <w:rPr>
                <w:b/>
              </w:rPr>
              <w:t>Subtotal</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25" w:name="BBOPC05AA029"/>
            <w:bookmarkEnd w:id="4925"/>
            <w:r>
              <w:rPr>
                <w:b/>
              </w:rPr>
              <w:t>--</w:t>
            </w:r>
          </w:p>
        </w:tc>
        <w:tc>
          <w:tcPr>
            <w:tcW w:w="1053"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26" w:name="BBOPC05AB029"/>
            <w:bookmarkEnd w:id="4926"/>
            <w:r>
              <w:rPr>
                <w:b/>
              </w:rPr>
              <w:t>--</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27" w:name="BBOPC05AC029"/>
            <w:bookmarkEnd w:id="4927"/>
            <w:r>
              <w:rPr>
                <w:b/>
              </w:rPr>
              <w:t>2.406.854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28" w:name="BBOPC05AD029"/>
            <w:bookmarkEnd w:id="4928"/>
            <w:r>
              <w:rPr>
                <w:b/>
              </w:rPr>
              <w:t>3.429.528</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29" w:name="BBOPC05AE029"/>
            <w:bookmarkEnd w:id="4929"/>
            <w:r>
              <w:rPr>
                <w:b/>
              </w:rPr>
              <w:t>2.771.434</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0" w:name="BBOPC05AF029"/>
            <w:bookmarkEnd w:id="4930"/>
            <w:r>
              <w:rPr>
                <w:b/>
              </w:rPr>
              <w:t>2.058.957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1" w:name="BBOPC05AG029"/>
            <w:bookmarkEnd w:id="4931"/>
            <w:r>
              <w:rPr>
                <w:b/>
              </w:rPr>
              <w:t>1.294.087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2" w:name="BBOPC05AH029"/>
            <w:bookmarkEnd w:id="4932"/>
            <w:r>
              <w:rPr>
                <w:b/>
              </w:rPr>
              <w:t>4.557.577</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3" w:name="BBOPC05AI029"/>
            <w:bookmarkEnd w:id="4933"/>
            <w:r>
              <w:rPr>
                <w:b/>
              </w:rPr>
              <w:t>15.203.109</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4" w:name="BBOPC05AJ029"/>
            <w:bookmarkEnd w:id="4934"/>
            <w:r>
              <w:rPr>
                <w:b/>
              </w:rPr>
              <w:t>31.721.546</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5" w:name="BBOPC05AK029"/>
            <w:bookmarkEnd w:id="4935"/>
            <w:r>
              <w:rPr>
                <w:b/>
              </w:rPr>
              <w:t>29.635.333</w:t>
            </w:r>
          </w:p>
        </w:tc>
        <w:tc>
          <w:tcPr>
            <w:tcW w:w="1054"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4936" w:name="BBOPC05AL029"/>
            <w:bookmarkEnd w:id="4936"/>
            <w:r>
              <w:rPr>
                <w:b/>
              </w:rPr>
              <w:t>25.964.212</w:t>
            </w:r>
          </w:p>
        </w:tc>
      </w:tr>
      <w:tr w:rsidR="00267426" w:rsidRPr="00BA3738" w:rsidTr="008B2604">
        <w:trPr>
          <w:cantSplit/>
        </w:trPr>
        <w:tc>
          <w:tcPr>
            <w:tcW w:w="1982" w:type="dxa"/>
            <w:tcBorders>
              <w:bottom w:val="single" w:sz="4" w:space="0" w:color="CCCCCC"/>
            </w:tcBorders>
            <w:shd w:val="solid" w:color="F3F3F3" w:fill="auto"/>
            <w:vAlign w:val="center"/>
          </w:tcPr>
          <w:p w:rsidR="00267426" w:rsidRPr="00BA3738" w:rsidRDefault="00267426" w:rsidP="008B2604">
            <w:pPr>
              <w:pStyle w:val="070-TabelaPadro"/>
              <w:jc w:val="left"/>
              <w:rPr>
                <w:b/>
              </w:rPr>
            </w:pPr>
            <w:bookmarkStart w:id="4937" w:name="BBOPC0500030" w:colFirst="0" w:colLast="0"/>
            <w:bookmarkEnd w:id="4924"/>
            <w:r>
              <w:rPr>
                <w:b/>
              </w:rPr>
              <w:t>Total</w:t>
            </w:r>
          </w:p>
        </w:tc>
        <w:tc>
          <w:tcPr>
            <w:tcW w:w="1053"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38" w:name="BBOPC05AA030"/>
            <w:bookmarkEnd w:id="4938"/>
            <w:r>
              <w:rPr>
                <w:b/>
              </w:rPr>
              <w:t>328.420.386</w:t>
            </w:r>
          </w:p>
        </w:tc>
        <w:tc>
          <w:tcPr>
            <w:tcW w:w="1053"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39" w:name="BBOPC05AB030"/>
            <w:bookmarkEnd w:id="4939"/>
            <w:r>
              <w:rPr>
                <w:b/>
              </w:rPr>
              <w:t>71.607.738</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0" w:name="BBOPC05AC030"/>
            <w:bookmarkEnd w:id="4940"/>
            <w:r>
              <w:rPr>
                <w:b/>
              </w:rPr>
              <w:t>148.298.796</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1" w:name="BBOPC05AD030"/>
            <w:bookmarkEnd w:id="4941"/>
            <w:r>
              <w:rPr>
                <w:b/>
              </w:rPr>
              <w:t>57.523.416</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2" w:name="BBOPC05AE030"/>
            <w:bookmarkEnd w:id="4942"/>
            <w:r>
              <w:rPr>
                <w:b/>
              </w:rPr>
              <w:t>12.554.525</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3" w:name="BBOPC05AF030"/>
            <w:bookmarkEnd w:id="4943"/>
            <w:r>
              <w:rPr>
                <w:b/>
              </w:rPr>
              <w:t>7.444.710</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4" w:name="BBOPC05AG030"/>
            <w:bookmarkEnd w:id="4944"/>
            <w:r>
              <w:rPr>
                <w:b/>
              </w:rPr>
              <w:t>2.427.120</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5" w:name="BBOPC05AH030"/>
            <w:bookmarkEnd w:id="4945"/>
            <w:r>
              <w:rPr>
                <w:b/>
              </w:rPr>
              <w:t>7.815.326</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6" w:name="BBOPC05AI030"/>
            <w:bookmarkEnd w:id="4946"/>
            <w:r>
              <w:rPr>
                <w:b/>
              </w:rPr>
              <w:t>26.014.217</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7" w:name="BBOPC05AJ030"/>
            <w:bookmarkEnd w:id="4947"/>
            <w:r>
              <w:rPr>
                <w:b/>
              </w:rPr>
              <w:t>662.106.234</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8" w:name="BBOPC05AK030"/>
            <w:bookmarkEnd w:id="4948"/>
            <w:r>
              <w:rPr>
                <w:b/>
              </w:rPr>
              <w:t>621.344.555</w:t>
            </w:r>
          </w:p>
        </w:tc>
        <w:tc>
          <w:tcPr>
            <w:tcW w:w="1054"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4949" w:name="BBOPC05AL030"/>
            <w:bookmarkEnd w:id="4949"/>
            <w:r>
              <w:rPr>
                <w:b/>
              </w:rPr>
              <w:t>628.884.478</w:t>
            </w:r>
          </w:p>
        </w:tc>
      </w:tr>
      <w:bookmarkEnd w:id="4572"/>
      <w:bookmarkEnd w:id="4937"/>
    </w:tbl>
    <w:p w:rsidR="00267426" w:rsidRDefault="00267426" w:rsidP="008B2604">
      <w:pPr>
        <w:pStyle w:val="072-Rodapdatabela"/>
      </w:pPr>
    </w:p>
    <w:p w:rsidR="00267426" w:rsidRDefault="00267426" w:rsidP="008B2604">
      <w:pPr>
        <w:pStyle w:val="072-Rodapdatabela"/>
      </w:pPr>
    </w:p>
    <w:p w:rsidR="00267426" w:rsidRPr="007A038A" w:rsidRDefault="00267426" w:rsidP="00267426">
      <w:pPr>
        <w:pStyle w:val="030-SubttulodeDocumento"/>
        <w:numPr>
          <w:ilvl w:val="2"/>
          <w:numId w:val="29"/>
        </w:numPr>
      </w:pPr>
      <w:bookmarkStart w:id="4950" w:name="BBOPC06_Titulo"/>
      <w:r w:rsidRPr="007A038A">
        <w:lastRenderedPageBreak/>
        <w:t>) Constituição da Provisão para Operações de Crédito por Níveis de Risco</w:t>
      </w:r>
      <w:bookmarkEnd w:id="4950"/>
    </w:p>
    <w:tbl>
      <w:tblPr>
        <w:tblW w:w="14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7 - Constituição da Provisão para Operações de Crédito por Níveis de Risco"/>
        <w:tblDescription w:val="PubliCon - Sistema de Gerenciamento do Documentos Contábeis para Publicação&#10;&#10;Última atualização do mapa do quadro em: "/>
      </w:tblPr>
      <w:tblGrid>
        <w:gridCol w:w="637"/>
        <w:gridCol w:w="946"/>
        <w:gridCol w:w="1087"/>
        <w:gridCol w:w="1087"/>
        <w:gridCol w:w="1087"/>
        <w:gridCol w:w="1087"/>
        <w:gridCol w:w="1087"/>
        <w:gridCol w:w="1087"/>
        <w:gridCol w:w="1087"/>
        <w:gridCol w:w="1087"/>
        <w:gridCol w:w="1087"/>
        <w:gridCol w:w="1087"/>
        <w:gridCol w:w="1087"/>
        <w:gridCol w:w="1087"/>
      </w:tblGrid>
      <w:tr w:rsidR="00267426" w:rsidRPr="00D27848" w:rsidTr="008B2604">
        <w:trPr>
          <w:cantSplit/>
          <w:tblHeader/>
        </w:trPr>
        <w:tc>
          <w:tcPr>
            <w:tcW w:w="637" w:type="dxa"/>
            <w:vMerge w:val="restart"/>
            <w:shd w:val="solid" w:color="C3D7F0" w:fill="auto"/>
            <w:vAlign w:val="center"/>
          </w:tcPr>
          <w:p w:rsidR="00267426" w:rsidRPr="00D27848" w:rsidRDefault="00267426" w:rsidP="008B2604">
            <w:pPr>
              <w:pStyle w:val="070-TabelaPadro"/>
              <w:jc w:val="center"/>
              <w:rPr>
                <w:b/>
                <w:sz w:val="12"/>
                <w:szCs w:val="12"/>
              </w:rPr>
            </w:pPr>
            <w:bookmarkStart w:id="4951" w:name="BBOPC07"/>
            <w:r w:rsidRPr="00D27848">
              <w:rPr>
                <w:b/>
                <w:sz w:val="12"/>
                <w:szCs w:val="12"/>
              </w:rPr>
              <w:t>Nível de Risco</w:t>
            </w:r>
          </w:p>
        </w:tc>
        <w:tc>
          <w:tcPr>
            <w:tcW w:w="946" w:type="dxa"/>
            <w:vMerge w:val="restart"/>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 Mínimo de Provisão</w:t>
            </w:r>
          </w:p>
        </w:tc>
        <w:tc>
          <w:tcPr>
            <w:tcW w:w="4348" w:type="dxa"/>
            <w:gridSpan w:val="4"/>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31.03.2020</w:t>
            </w:r>
          </w:p>
        </w:tc>
        <w:tc>
          <w:tcPr>
            <w:tcW w:w="4348" w:type="dxa"/>
            <w:gridSpan w:val="4"/>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31.12.2019</w:t>
            </w:r>
          </w:p>
        </w:tc>
        <w:tc>
          <w:tcPr>
            <w:tcW w:w="4348" w:type="dxa"/>
            <w:gridSpan w:val="4"/>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31.03.2019</w:t>
            </w:r>
          </w:p>
        </w:tc>
      </w:tr>
      <w:tr w:rsidR="00267426" w:rsidRPr="00D27848" w:rsidTr="008B2604">
        <w:trPr>
          <w:cantSplit/>
          <w:tblHeader/>
        </w:trPr>
        <w:tc>
          <w:tcPr>
            <w:tcW w:w="637" w:type="dxa"/>
            <w:vMerge/>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p>
        </w:tc>
        <w:tc>
          <w:tcPr>
            <w:tcW w:w="946" w:type="dxa"/>
            <w:vMerge/>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Valor das operações</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Provisão mínima requerida</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Pr-formataoHTML"/>
              <w:divId w:val="1410808554"/>
              <w:rPr>
                <w:b/>
              </w:rPr>
            </w:pPr>
            <w:r w:rsidRPr="00D27848">
              <w:rPr>
                <w:b/>
              </w:rPr>
              <w:t>Provisão complementar</w:t>
            </w:r>
            <w:r w:rsidRPr="00D27848">
              <w:rPr>
                <w:b/>
                <w:vertAlign w:val="superscript"/>
              </w:rPr>
              <w:t xml:space="preserve"> (1)</w:t>
            </w:r>
            <w:r w:rsidRPr="00D27848">
              <w:rPr>
                <w:b/>
              </w:rPr>
              <w:t xml:space="preserve"> </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Total</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Valor das operações</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Provisão mínima requerida</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Pr-formataoHTML"/>
              <w:divId w:val="1213493917"/>
              <w:rPr>
                <w:b/>
              </w:rPr>
            </w:pPr>
            <w:r w:rsidRPr="00D27848">
              <w:rPr>
                <w:b/>
              </w:rPr>
              <w:t>Provisão complementar</w:t>
            </w:r>
            <w:r w:rsidRPr="00D27848">
              <w:rPr>
                <w:b/>
                <w:vertAlign w:val="superscript"/>
              </w:rPr>
              <w:t xml:space="preserve"> (1)</w:t>
            </w:r>
            <w:r w:rsidRPr="00D27848">
              <w:rPr>
                <w:b/>
              </w:rPr>
              <w:t xml:space="preserve"> </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Total</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Valor das operações</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Provisão mínima requerida</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Pr-formataoHTML"/>
              <w:divId w:val="606043184"/>
              <w:rPr>
                <w:b/>
              </w:rPr>
            </w:pPr>
            <w:r w:rsidRPr="00D27848">
              <w:rPr>
                <w:b/>
              </w:rPr>
              <w:t>Provisão complementar</w:t>
            </w:r>
            <w:r w:rsidRPr="00D27848">
              <w:rPr>
                <w:b/>
                <w:vertAlign w:val="superscript"/>
              </w:rPr>
              <w:t xml:space="preserve"> (1)</w:t>
            </w:r>
            <w:r w:rsidRPr="00D27848">
              <w:rPr>
                <w:b/>
              </w:rPr>
              <w:t xml:space="preserve"> </w:t>
            </w:r>
          </w:p>
        </w:tc>
        <w:tc>
          <w:tcPr>
            <w:tcW w:w="1087" w:type="dxa"/>
            <w:tcBorders>
              <w:bottom w:val="single" w:sz="4" w:space="0" w:color="FFFFFF" w:themeColor="background1"/>
            </w:tcBorders>
            <w:shd w:val="solid" w:color="C3D7F0" w:fill="auto"/>
            <w:vAlign w:val="center"/>
          </w:tcPr>
          <w:p w:rsidR="00267426" w:rsidRPr="00D27848" w:rsidRDefault="00267426" w:rsidP="008B2604">
            <w:pPr>
              <w:pStyle w:val="070-TabelaPadro"/>
              <w:jc w:val="center"/>
              <w:rPr>
                <w:b/>
                <w:sz w:val="12"/>
                <w:szCs w:val="12"/>
              </w:rPr>
            </w:pPr>
            <w:r w:rsidRPr="00D27848">
              <w:rPr>
                <w:b/>
                <w:sz w:val="12"/>
                <w:szCs w:val="12"/>
              </w:rPr>
              <w:t>Total</w:t>
            </w:r>
          </w:p>
        </w:tc>
      </w:tr>
      <w:tr w:rsidR="00267426" w:rsidRPr="00D27848" w:rsidTr="008B2604">
        <w:trPr>
          <w:cantSplit/>
        </w:trPr>
        <w:tc>
          <w:tcPr>
            <w:tcW w:w="637" w:type="dxa"/>
            <w:tcBorders>
              <w:bottom w:val="single" w:sz="4" w:space="0" w:color="FFFFFF" w:themeColor="background1"/>
            </w:tcBorders>
            <w:shd w:val="solid" w:color="F3F3F3" w:fill="auto"/>
            <w:vAlign w:val="center"/>
          </w:tcPr>
          <w:p w:rsidR="00267426" w:rsidRPr="00D27848" w:rsidRDefault="00267426" w:rsidP="008B2604">
            <w:pPr>
              <w:pStyle w:val="070-TabelaPadro"/>
              <w:jc w:val="left"/>
              <w:rPr>
                <w:sz w:val="12"/>
                <w:szCs w:val="12"/>
              </w:rPr>
            </w:pPr>
            <w:bookmarkStart w:id="4952" w:name="BBOPC0700001" w:colFirst="0" w:colLast="0"/>
            <w:r w:rsidRPr="00D27848">
              <w:rPr>
                <w:sz w:val="12"/>
                <w:szCs w:val="12"/>
              </w:rPr>
              <w:t>AA</w:t>
            </w:r>
          </w:p>
        </w:tc>
        <w:tc>
          <w:tcPr>
            <w:tcW w:w="946"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3" w:name="BBOPC07AA001"/>
            <w:bookmarkEnd w:id="4953"/>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4" w:name="BBOPC07AB001"/>
            <w:bookmarkEnd w:id="4954"/>
            <w:r w:rsidRPr="00D27848">
              <w:rPr>
                <w:sz w:val="12"/>
                <w:szCs w:val="12"/>
              </w:rPr>
              <w:t>328.420.386</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5" w:name="BBOPC07AC001"/>
            <w:bookmarkEnd w:id="4955"/>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6" w:name="BBOPC07AD001"/>
            <w:bookmarkEnd w:id="4956"/>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7" w:name="BBOPC07AE001"/>
            <w:bookmarkEnd w:id="4957"/>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8" w:name="BBOPC07AF001"/>
            <w:bookmarkEnd w:id="4958"/>
            <w:r w:rsidRPr="00D27848">
              <w:rPr>
                <w:sz w:val="12"/>
                <w:szCs w:val="12"/>
              </w:rPr>
              <w:t>294.239.332</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59" w:name="BBOPC07AG001"/>
            <w:bookmarkEnd w:id="4959"/>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60" w:name="BBOPC07AH001"/>
            <w:bookmarkEnd w:id="4960"/>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61" w:name="BBOPC07AI001"/>
            <w:bookmarkEnd w:id="4961"/>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62" w:name="BBOPC07AJ001"/>
            <w:bookmarkEnd w:id="4962"/>
            <w:r w:rsidRPr="00D27848">
              <w:rPr>
                <w:sz w:val="12"/>
                <w:szCs w:val="12"/>
              </w:rPr>
              <w:t>313.618.272</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63" w:name="BBOPC07AK001"/>
            <w:bookmarkEnd w:id="4963"/>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64" w:name="BBOPC07AL001"/>
            <w:bookmarkEnd w:id="4964"/>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65" w:name="BBOPC07AM001"/>
            <w:bookmarkEnd w:id="4965"/>
            <w:r w:rsidRPr="00D27848">
              <w:rPr>
                <w:sz w:val="12"/>
                <w:szCs w:val="12"/>
              </w:rPr>
              <w:t>--</w:t>
            </w:r>
          </w:p>
        </w:tc>
      </w:tr>
      <w:tr w:rsidR="00267426" w:rsidRPr="00D27848" w:rsidTr="008B2604">
        <w:trPr>
          <w:cantSplit/>
        </w:trPr>
        <w:tc>
          <w:tcPr>
            <w:tcW w:w="637" w:type="dxa"/>
            <w:tcBorders>
              <w:bottom w:val="single" w:sz="4" w:space="0" w:color="FFFFFF" w:themeColor="background1"/>
            </w:tcBorders>
            <w:shd w:val="solid" w:color="E6E6E6" w:fill="auto"/>
            <w:vAlign w:val="center"/>
          </w:tcPr>
          <w:p w:rsidR="00267426" w:rsidRPr="00D27848" w:rsidRDefault="00267426" w:rsidP="008B2604">
            <w:pPr>
              <w:pStyle w:val="070-TabelaPadro"/>
              <w:jc w:val="left"/>
              <w:rPr>
                <w:sz w:val="12"/>
                <w:szCs w:val="12"/>
              </w:rPr>
            </w:pPr>
            <w:bookmarkStart w:id="4966" w:name="BBOPC0700002" w:colFirst="0" w:colLast="0"/>
            <w:bookmarkEnd w:id="4952"/>
            <w:r w:rsidRPr="00D27848">
              <w:rPr>
                <w:sz w:val="12"/>
                <w:szCs w:val="12"/>
              </w:rPr>
              <w:t>A</w:t>
            </w:r>
          </w:p>
        </w:tc>
        <w:tc>
          <w:tcPr>
            <w:tcW w:w="946"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67" w:name="BBOPC07AA002"/>
            <w:bookmarkEnd w:id="4967"/>
            <w:r w:rsidRPr="00D27848">
              <w:rPr>
                <w:sz w:val="12"/>
                <w:szCs w:val="12"/>
              </w:rPr>
              <w:t>0,5</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68" w:name="BBOPC07AB002"/>
            <w:bookmarkEnd w:id="4968"/>
            <w:r w:rsidRPr="00D27848">
              <w:rPr>
                <w:sz w:val="12"/>
                <w:szCs w:val="12"/>
              </w:rPr>
              <w:t>71.607.738</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69" w:name="BBOPC07AC002"/>
            <w:bookmarkEnd w:id="4969"/>
            <w:r w:rsidRPr="00D27848">
              <w:rPr>
                <w:sz w:val="12"/>
                <w:szCs w:val="12"/>
              </w:rPr>
              <w:t>358.039</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0" w:name="BBOPC07AD002"/>
            <w:bookmarkEnd w:id="4970"/>
            <w:r w:rsidRPr="00D27848">
              <w:rPr>
                <w:sz w:val="12"/>
                <w:szCs w:val="12"/>
              </w:rPr>
              <w:t>49.061</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1" w:name="BBOPC07AE002"/>
            <w:bookmarkEnd w:id="4971"/>
            <w:r w:rsidRPr="00D27848">
              <w:rPr>
                <w:sz w:val="12"/>
                <w:szCs w:val="12"/>
              </w:rPr>
              <w:t>407.100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2" w:name="BBOPC07AF002"/>
            <w:bookmarkEnd w:id="4972"/>
            <w:r w:rsidRPr="00D27848">
              <w:rPr>
                <w:sz w:val="12"/>
                <w:szCs w:val="12"/>
              </w:rPr>
              <w:t>66.827.896</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3" w:name="BBOPC07AG002"/>
            <w:bookmarkEnd w:id="4973"/>
            <w:r w:rsidRPr="00D27848">
              <w:rPr>
                <w:sz w:val="12"/>
                <w:szCs w:val="12"/>
              </w:rPr>
              <w:t>334.139</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4" w:name="BBOPC07AH002"/>
            <w:bookmarkEnd w:id="4974"/>
            <w:r w:rsidRPr="00D27848">
              <w:rPr>
                <w:sz w:val="12"/>
                <w:szCs w:val="12"/>
              </w:rPr>
              <w:t>41.956</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5" w:name="BBOPC07AI002"/>
            <w:bookmarkEnd w:id="4975"/>
            <w:r w:rsidRPr="00D27848">
              <w:rPr>
                <w:sz w:val="12"/>
                <w:szCs w:val="12"/>
              </w:rPr>
              <w:t>376.095</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6" w:name="BBOPC07AJ002"/>
            <w:bookmarkEnd w:id="4976"/>
            <w:r w:rsidRPr="00D27848">
              <w:rPr>
                <w:sz w:val="12"/>
                <w:szCs w:val="12"/>
              </w:rPr>
              <w:t>70.281.884</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7" w:name="BBOPC07AK002"/>
            <w:bookmarkEnd w:id="4977"/>
            <w:r w:rsidRPr="00D27848">
              <w:rPr>
                <w:sz w:val="12"/>
                <w:szCs w:val="12"/>
              </w:rPr>
              <w:t>351.409</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8" w:name="BBOPC07AL002"/>
            <w:bookmarkEnd w:id="4978"/>
            <w:r w:rsidRPr="00D27848">
              <w:rPr>
                <w:sz w:val="12"/>
                <w:szCs w:val="12"/>
              </w:rPr>
              <w:t>47.845</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79" w:name="BBOPC07AM002"/>
            <w:bookmarkEnd w:id="4979"/>
            <w:r w:rsidRPr="00D27848">
              <w:rPr>
                <w:sz w:val="12"/>
                <w:szCs w:val="12"/>
              </w:rPr>
              <w:t>399.254</w:t>
            </w:r>
          </w:p>
        </w:tc>
      </w:tr>
      <w:tr w:rsidR="00267426" w:rsidRPr="00D27848" w:rsidTr="008B2604">
        <w:trPr>
          <w:cantSplit/>
        </w:trPr>
        <w:tc>
          <w:tcPr>
            <w:tcW w:w="637" w:type="dxa"/>
            <w:tcBorders>
              <w:bottom w:val="single" w:sz="4" w:space="0" w:color="FFFFFF" w:themeColor="background1"/>
            </w:tcBorders>
            <w:shd w:val="solid" w:color="F3F3F3" w:fill="auto"/>
            <w:vAlign w:val="center"/>
          </w:tcPr>
          <w:p w:rsidR="00267426" w:rsidRPr="00D27848" w:rsidRDefault="00267426" w:rsidP="008B2604">
            <w:pPr>
              <w:pStyle w:val="070-TabelaPadro"/>
              <w:jc w:val="left"/>
              <w:rPr>
                <w:sz w:val="12"/>
                <w:szCs w:val="12"/>
              </w:rPr>
            </w:pPr>
            <w:bookmarkStart w:id="4980" w:name="BBOPC0700003" w:colFirst="0" w:colLast="0"/>
            <w:bookmarkEnd w:id="4966"/>
            <w:r w:rsidRPr="00D27848">
              <w:rPr>
                <w:sz w:val="12"/>
                <w:szCs w:val="12"/>
              </w:rPr>
              <w:t>B</w:t>
            </w:r>
          </w:p>
        </w:tc>
        <w:tc>
          <w:tcPr>
            <w:tcW w:w="946"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1" w:name="BBOPC07AA003"/>
            <w:bookmarkEnd w:id="4981"/>
            <w:r w:rsidRPr="00D27848">
              <w:rPr>
                <w:sz w:val="12"/>
                <w:szCs w:val="12"/>
              </w:rPr>
              <w:t>1</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2" w:name="BBOPC07AB003"/>
            <w:bookmarkEnd w:id="4982"/>
            <w:r w:rsidRPr="00D27848">
              <w:rPr>
                <w:sz w:val="12"/>
                <w:szCs w:val="12"/>
              </w:rPr>
              <w:t>148.298.796</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3" w:name="BBOPC07AC003"/>
            <w:bookmarkEnd w:id="4983"/>
            <w:r w:rsidRPr="00D27848">
              <w:rPr>
                <w:sz w:val="12"/>
                <w:szCs w:val="12"/>
              </w:rPr>
              <w:t>1.482.988</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4" w:name="BBOPC07AD003"/>
            <w:bookmarkEnd w:id="4984"/>
            <w:r w:rsidRPr="00D27848">
              <w:rPr>
                <w:sz w:val="12"/>
                <w:szCs w:val="12"/>
              </w:rPr>
              <w:t>542.800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5" w:name="BBOPC07AE003"/>
            <w:bookmarkEnd w:id="4985"/>
            <w:r w:rsidRPr="00D27848">
              <w:rPr>
                <w:sz w:val="12"/>
                <w:szCs w:val="12"/>
              </w:rPr>
              <w:t>2.025.788</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6" w:name="BBOPC07AF003"/>
            <w:bookmarkEnd w:id="4986"/>
            <w:r w:rsidRPr="00D27848">
              <w:rPr>
                <w:sz w:val="12"/>
                <w:szCs w:val="12"/>
              </w:rPr>
              <w:t>150.152.446</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7" w:name="BBOPC07AG003"/>
            <w:bookmarkEnd w:id="4987"/>
            <w:r w:rsidRPr="00D27848">
              <w:rPr>
                <w:sz w:val="12"/>
                <w:szCs w:val="12"/>
              </w:rPr>
              <w:t>1.501.524</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8" w:name="BBOPC07AH003"/>
            <w:bookmarkEnd w:id="4988"/>
            <w:r w:rsidRPr="00D27848">
              <w:rPr>
                <w:sz w:val="12"/>
                <w:szCs w:val="12"/>
              </w:rPr>
              <w:t>543.278</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89" w:name="BBOPC07AI003"/>
            <w:bookmarkEnd w:id="4989"/>
            <w:r w:rsidRPr="00D27848">
              <w:rPr>
                <w:sz w:val="12"/>
                <w:szCs w:val="12"/>
              </w:rPr>
              <w:t>2.044.802</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90" w:name="BBOPC07AJ003"/>
            <w:bookmarkEnd w:id="4990"/>
            <w:r w:rsidRPr="00D27848">
              <w:rPr>
                <w:sz w:val="12"/>
                <w:szCs w:val="12"/>
              </w:rPr>
              <w:t>138.767.800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91" w:name="BBOPC07AK003"/>
            <w:bookmarkEnd w:id="4991"/>
            <w:r w:rsidRPr="00D27848">
              <w:rPr>
                <w:sz w:val="12"/>
                <w:szCs w:val="12"/>
              </w:rPr>
              <w:t>1.387.678</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92" w:name="BBOPC07AL003"/>
            <w:bookmarkEnd w:id="4992"/>
            <w:r w:rsidRPr="00D27848">
              <w:rPr>
                <w:sz w:val="12"/>
                <w:szCs w:val="12"/>
              </w:rPr>
              <w:t>479.945</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4993" w:name="BBOPC07AM003"/>
            <w:bookmarkEnd w:id="4993"/>
            <w:r w:rsidRPr="00D27848">
              <w:rPr>
                <w:sz w:val="12"/>
                <w:szCs w:val="12"/>
              </w:rPr>
              <w:t>1.867.623</w:t>
            </w:r>
          </w:p>
        </w:tc>
      </w:tr>
      <w:tr w:rsidR="00267426" w:rsidRPr="00D27848" w:rsidTr="008B2604">
        <w:trPr>
          <w:cantSplit/>
        </w:trPr>
        <w:tc>
          <w:tcPr>
            <w:tcW w:w="637" w:type="dxa"/>
            <w:tcBorders>
              <w:bottom w:val="single" w:sz="4" w:space="0" w:color="FFFFFF" w:themeColor="background1"/>
            </w:tcBorders>
            <w:shd w:val="solid" w:color="E6E6E6" w:fill="auto"/>
            <w:vAlign w:val="center"/>
          </w:tcPr>
          <w:p w:rsidR="00267426" w:rsidRPr="00D27848" w:rsidRDefault="00267426" w:rsidP="008B2604">
            <w:pPr>
              <w:pStyle w:val="070-TabelaPadro"/>
              <w:jc w:val="left"/>
              <w:rPr>
                <w:sz w:val="12"/>
                <w:szCs w:val="12"/>
              </w:rPr>
            </w:pPr>
            <w:bookmarkStart w:id="4994" w:name="BBOPC0700004" w:colFirst="0" w:colLast="0"/>
            <w:bookmarkEnd w:id="4980"/>
            <w:r w:rsidRPr="00D27848">
              <w:rPr>
                <w:sz w:val="12"/>
                <w:szCs w:val="12"/>
              </w:rPr>
              <w:t>C</w:t>
            </w:r>
          </w:p>
        </w:tc>
        <w:tc>
          <w:tcPr>
            <w:tcW w:w="946"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95" w:name="BBOPC07AA004"/>
            <w:bookmarkEnd w:id="4995"/>
            <w:r w:rsidRPr="00D27848">
              <w:rPr>
                <w:sz w:val="12"/>
                <w:szCs w:val="12"/>
              </w:rPr>
              <w:t>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96" w:name="BBOPC07AB004"/>
            <w:bookmarkEnd w:id="4996"/>
            <w:r w:rsidRPr="00D27848">
              <w:rPr>
                <w:sz w:val="12"/>
                <w:szCs w:val="12"/>
              </w:rPr>
              <w:t>57.523.416</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97" w:name="BBOPC07AC004"/>
            <w:bookmarkEnd w:id="4997"/>
            <w:r w:rsidRPr="00D27848">
              <w:rPr>
                <w:sz w:val="12"/>
                <w:szCs w:val="12"/>
              </w:rPr>
              <w:t>1.725.702</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98" w:name="BBOPC07AD004"/>
            <w:bookmarkEnd w:id="4998"/>
            <w:r w:rsidRPr="00D27848">
              <w:rPr>
                <w:sz w:val="12"/>
                <w:szCs w:val="12"/>
              </w:rPr>
              <w:t>1.429.421</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4999" w:name="BBOPC07AE004"/>
            <w:bookmarkEnd w:id="4999"/>
            <w:r w:rsidRPr="00D27848">
              <w:rPr>
                <w:sz w:val="12"/>
                <w:szCs w:val="12"/>
              </w:rPr>
              <w:t>3.155.123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0" w:name="BBOPC07AF004"/>
            <w:bookmarkEnd w:id="5000"/>
            <w:r w:rsidRPr="00D27848">
              <w:rPr>
                <w:sz w:val="12"/>
                <w:szCs w:val="12"/>
              </w:rPr>
              <w:t>58.086.001</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1" w:name="BBOPC07AG004"/>
            <w:bookmarkEnd w:id="5001"/>
            <w:r w:rsidRPr="00D27848">
              <w:rPr>
                <w:sz w:val="12"/>
                <w:szCs w:val="12"/>
              </w:rPr>
              <w:t>1.742.580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2" w:name="BBOPC07AH004"/>
            <w:bookmarkEnd w:id="5002"/>
            <w:r w:rsidRPr="00D27848">
              <w:rPr>
                <w:sz w:val="12"/>
                <w:szCs w:val="12"/>
              </w:rPr>
              <w:t>1.382.759</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3" w:name="BBOPC07AI004"/>
            <w:bookmarkEnd w:id="5003"/>
            <w:r w:rsidRPr="00D27848">
              <w:rPr>
                <w:sz w:val="12"/>
                <w:szCs w:val="12"/>
              </w:rPr>
              <w:t>3.125.339</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4" w:name="BBOPC07AJ004"/>
            <w:bookmarkEnd w:id="5004"/>
            <w:r w:rsidRPr="00D27848">
              <w:rPr>
                <w:sz w:val="12"/>
                <w:szCs w:val="12"/>
              </w:rPr>
              <w:t>55.093.130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5" w:name="BBOPC07AK004"/>
            <w:bookmarkEnd w:id="5005"/>
            <w:r w:rsidRPr="00D27848">
              <w:rPr>
                <w:sz w:val="12"/>
                <w:szCs w:val="12"/>
              </w:rPr>
              <w:t>1.652.794</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6" w:name="BBOPC07AL004"/>
            <w:bookmarkEnd w:id="5006"/>
            <w:r w:rsidRPr="00D27848">
              <w:rPr>
                <w:sz w:val="12"/>
                <w:szCs w:val="12"/>
              </w:rPr>
              <w:t>1.168.703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07" w:name="BBOPC07AM004"/>
            <w:bookmarkEnd w:id="5007"/>
            <w:r w:rsidRPr="00D27848">
              <w:rPr>
                <w:sz w:val="12"/>
                <w:szCs w:val="12"/>
              </w:rPr>
              <w:t>2.821.497</w:t>
            </w:r>
          </w:p>
        </w:tc>
      </w:tr>
      <w:tr w:rsidR="00267426" w:rsidRPr="00D27848" w:rsidTr="008B2604">
        <w:trPr>
          <w:cantSplit/>
        </w:trPr>
        <w:tc>
          <w:tcPr>
            <w:tcW w:w="637" w:type="dxa"/>
            <w:tcBorders>
              <w:bottom w:val="single" w:sz="4" w:space="0" w:color="FFFFFF" w:themeColor="background1"/>
            </w:tcBorders>
            <w:shd w:val="solid" w:color="F3F3F3" w:fill="auto"/>
            <w:vAlign w:val="center"/>
          </w:tcPr>
          <w:p w:rsidR="00267426" w:rsidRPr="00D27848" w:rsidRDefault="00267426" w:rsidP="008B2604">
            <w:pPr>
              <w:pStyle w:val="070-TabelaPadro"/>
              <w:jc w:val="left"/>
              <w:rPr>
                <w:sz w:val="12"/>
                <w:szCs w:val="12"/>
              </w:rPr>
            </w:pPr>
            <w:bookmarkStart w:id="5008" w:name="BBOPC0700005" w:colFirst="0" w:colLast="0"/>
            <w:bookmarkEnd w:id="4994"/>
            <w:r w:rsidRPr="00D27848">
              <w:rPr>
                <w:sz w:val="12"/>
                <w:szCs w:val="12"/>
              </w:rPr>
              <w:t>D</w:t>
            </w:r>
          </w:p>
        </w:tc>
        <w:tc>
          <w:tcPr>
            <w:tcW w:w="946"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09" w:name="BBOPC07AA005"/>
            <w:bookmarkEnd w:id="5009"/>
            <w:r w:rsidRPr="00D27848">
              <w:rPr>
                <w:sz w:val="12"/>
                <w:szCs w:val="12"/>
              </w:rPr>
              <w:t>10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0" w:name="BBOPC07AB005"/>
            <w:bookmarkEnd w:id="5010"/>
            <w:r w:rsidRPr="00D27848">
              <w:rPr>
                <w:sz w:val="12"/>
                <w:szCs w:val="12"/>
              </w:rPr>
              <w:t>12.554.525</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1" w:name="BBOPC07AC005"/>
            <w:bookmarkEnd w:id="5011"/>
            <w:r w:rsidRPr="00D27848">
              <w:rPr>
                <w:sz w:val="12"/>
                <w:szCs w:val="12"/>
              </w:rPr>
              <w:t>1.255.453</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2" w:name="BBOPC07AD005"/>
            <w:bookmarkEnd w:id="5012"/>
            <w:r w:rsidRPr="00D27848">
              <w:rPr>
                <w:sz w:val="12"/>
                <w:szCs w:val="12"/>
              </w:rPr>
              <w:t>205.608</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3" w:name="BBOPC07AE005"/>
            <w:bookmarkEnd w:id="5013"/>
            <w:r w:rsidRPr="00D27848">
              <w:rPr>
                <w:sz w:val="12"/>
                <w:szCs w:val="12"/>
              </w:rPr>
              <w:t>1.461.061</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4" w:name="BBOPC07AF005"/>
            <w:bookmarkEnd w:id="5014"/>
            <w:r w:rsidRPr="00D27848">
              <w:rPr>
                <w:sz w:val="12"/>
                <w:szCs w:val="12"/>
              </w:rPr>
              <w:t>9.997.194</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5" w:name="BBOPC07AG005"/>
            <w:bookmarkEnd w:id="5015"/>
            <w:r w:rsidRPr="00D27848">
              <w:rPr>
                <w:sz w:val="12"/>
                <w:szCs w:val="12"/>
              </w:rPr>
              <w:t>999.719</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6" w:name="BBOPC07AH005"/>
            <w:bookmarkEnd w:id="5016"/>
            <w:r w:rsidRPr="00D27848">
              <w:rPr>
                <w:sz w:val="12"/>
                <w:szCs w:val="12"/>
              </w:rPr>
              <w:t>196.216</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7" w:name="BBOPC07AI005"/>
            <w:bookmarkEnd w:id="5017"/>
            <w:r w:rsidRPr="00D27848">
              <w:rPr>
                <w:sz w:val="12"/>
                <w:szCs w:val="12"/>
              </w:rPr>
              <w:t>1.195.935</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8" w:name="BBOPC07AJ005"/>
            <w:bookmarkEnd w:id="5018"/>
            <w:r w:rsidRPr="00D27848">
              <w:rPr>
                <w:sz w:val="12"/>
                <w:szCs w:val="12"/>
              </w:rPr>
              <w:t>10.251.923</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19" w:name="BBOPC07AK005"/>
            <w:bookmarkEnd w:id="5019"/>
            <w:r w:rsidRPr="00D27848">
              <w:rPr>
                <w:sz w:val="12"/>
                <w:szCs w:val="12"/>
              </w:rPr>
              <w:t>1.025.192</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20" w:name="BBOPC07AL005"/>
            <w:bookmarkEnd w:id="5020"/>
            <w:r w:rsidRPr="00D27848">
              <w:rPr>
                <w:sz w:val="12"/>
                <w:szCs w:val="12"/>
              </w:rPr>
              <w:t>162.610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21" w:name="BBOPC07AM005"/>
            <w:bookmarkEnd w:id="5021"/>
            <w:r w:rsidRPr="00D27848">
              <w:rPr>
                <w:sz w:val="12"/>
                <w:szCs w:val="12"/>
              </w:rPr>
              <w:t>1.187.802</w:t>
            </w:r>
          </w:p>
        </w:tc>
      </w:tr>
      <w:tr w:rsidR="00267426" w:rsidRPr="00D27848" w:rsidTr="008B2604">
        <w:trPr>
          <w:cantSplit/>
        </w:trPr>
        <w:tc>
          <w:tcPr>
            <w:tcW w:w="637" w:type="dxa"/>
            <w:tcBorders>
              <w:bottom w:val="single" w:sz="4" w:space="0" w:color="FFFFFF" w:themeColor="background1"/>
            </w:tcBorders>
            <w:shd w:val="solid" w:color="E6E6E6" w:fill="auto"/>
            <w:vAlign w:val="center"/>
          </w:tcPr>
          <w:p w:rsidR="00267426" w:rsidRPr="00D27848" w:rsidRDefault="00267426" w:rsidP="008B2604">
            <w:pPr>
              <w:pStyle w:val="070-TabelaPadro"/>
              <w:jc w:val="left"/>
              <w:rPr>
                <w:sz w:val="12"/>
                <w:szCs w:val="12"/>
              </w:rPr>
            </w:pPr>
            <w:bookmarkStart w:id="5022" w:name="BBOPC0700006" w:colFirst="0" w:colLast="0"/>
            <w:bookmarkEnd w:id="5008"/>
            <w:r w:rsidRPr="00D27848">
              <w:rPr>
                <w:sz w:val="12"/>
                <w:szCs w:val="12"/>
              </w:rPr>
              <w:t>E</w:t>
            </w:r>
          </w:p>
        </w:tc>
        <w:tc>
          <w:tcPr>
            <w:tcW w:w="946"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3" w:name="BBOPC07AA006"/>
            <w:bookmarkEnd w:id="5023"/>
            <w:r w:rsidRPr="00D27848">
              <w:rPr>
                <w:sz w:val="12"/>
                <w:szCs w:val="12"/>
              </w:rPr>
              <w:t>30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4" w:name="BBOPC07AB006"/>
            <w:bookmarkEnd w:id="5024"/>
            <w:r w:rsidRPr="00D27848">
              <w:rPr>
                <w:sz w:val="12"/>
                <w:szCs w:val="12"/>
              </w:rPr>
              <w:t>7.444.710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5" w:name="BBOPC07AC006"/>
            <w:bookmarkEnd w:id="5025"/>
            <w:r w:rsidRPr="00D27848">
              <w:rPr>
                <w:sz w:val="12"/>
                <w:szCs w:val="12"/>
              </w:rPr>
              <w:t>2.233.413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6" w:name="BBOPC07AD006"/>
            <w:bookmarkEnd w:id="5026"/>
            <w:r w:rsidRPr="00D27848">
              <w:rPr>
                <w:sz w:val="12"/>
                <w:szCs w:val="12"/>
              </w:rPr>
              <w:t>22.513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7" w:name="BBOPC07AE006"/>
            <w:bookmarkEnd w:id="5027"/>
            <w:r w:rsidRPr="00D27848">
              <w:rPr>
                <w:sz w:val="12"/>
                <w:szCs w:val="12"/>
              </w:rPr>
              <w:t>2.255.926</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8" w:name="BBOPC07AF006"/>
            <w:bookmarkEnd w:id="5028"/>
            <w:r w:rsidRPr="00D27848">
              <w:rPr>
                <w:sz w:val="12"/>
                <w:szCs w:val="12"/>
              </w:rPr>
              <w:t>6.819.860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29" w:name="BBOPC07AG006"/>
            <w:bookmarkEnd w:id="5029"/>
            <w:r w:rsidRPr="00D27848">
              <w:rPr>
                <w:sz w:val="12"/>
                <w:szCs w:val="12"/>
              </w:rPr>
              <w:t>2.045.958</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30" w:name="BBOPC07AH006"/>
            <w:bookmarkEnd w:id="5030"/>
            <w:r w:rsidRPr="00D27848">
              <w:rPr>
                <w:sz w:val="12"/>
                <w:szCs w:val="12"/>
              </w:rPr>
              <w:t>8.699</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31" w:name="BBOPC07AI006"/>
            <w:bookmarkEnd w:id="5031"/>
            <w:r w:rsidRPr="00D27848">
              <w:rPr>
                <w:sz w:val="12"/>
                <w:szCs w:val="12"/>
              </w:rPr>
              <w:t>2.054.657</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32" w:name="BBOPC07AJ006"/>
            <w:bookmarkEnd w:id="5032"/>
            <w:r w:rsidRPr="00D27848">
              <w:rPr>
                <w:sz w:val="12"/>
                <w:szCs w:val="12"/>
              </w:rPr>
              <w:t>12.946.517</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33" w:name="BBOPC07AK006"/>
            <w:bookmarkEnd w:id="5033"/>
            <w:r w:rsidRPr="00D27848">
              <w:rPr>
                <w:sz w:val="12"/>
                <w:szCs w:val="12"/>
              </w:rPr>
              <w:t>3.883.955</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34" w:name="BBOPC07AL006"/>
            <w:bookmarkEnd w:id="5034"/>
            <w:r w:rsidRPr="00D27848">
              <w:rPr>
                <w:sz w:val="12"/>
                <w:szCs w:val="12"/>
              </w:rPr>
              <w:t>6.873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35" w:name="BBOPC07AM006"/>
            <w:bookmarkEnd w:id="5035"/>
            <w:r w:rsidRPr="00D27848">
              <w:rPr>
                <w:sz w:val="12"/>
                <w:szCs w:val="12"/>
              </w:rPr>
              <w:t>3.890.828</w:t>
            </w:r>
          </w:p>
        </w:tc>
      </w:tr>
      <w:tr w:rsidR="00267426" w:rsidRPr="00D27848" w:rsidTr="008B2604">
        <w:trPr>
          <w:cantSplit/>
        </w:trPr>
        <w:tc>
          <w:tcPr>
            <w:tcW w:w="637" w:type="dxa"/>
            <w:tcBorders>
              <w:bottom w:val="single" w:sz="4" w:space="0" w:color="FFFFFF" w:themeColor="background1"/>
            </w:tcBorders>
            <w:shd w:val="solid" w:color="F3F3F3" w:fill="auto"/>
            <w:vAlign w:val="center"/>
          </w:tcPr>
          <w:p w:rsidR="00267426" w:rsidRPr="00D27848" w:rsidRDefault="00267426" w:rsidP="008B2604">
            <w:pPr>
              <w:pStyle w:val="070-TabelaPadro"/>
              <w:jc w:val="left"/>
              <w:rPr>
                <w:sz w:val="12"/>
                <w:szCs w:val="12"/>
              </w:rPr>
            </w:pPr>
            <w:bookmarkStart w:id="5036" w:name="BBOPC0700007" w:colFirst="0" w:colLast="0"/>
            <w:bookmarkEnd w:id="5022"/>
            <w:r w:rsidRPr="00D27848">
              <w:rPr>
                <w:sz w:val="12"/>
                <w:szCs w:val="12"/>
              </w:rPr>
              <w:t>F</w:t>
            </w:r>
          </w:p>
        </w:tc>
        <w:tc>
          <w:tcPr>
            <w:tcW w:w="946"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37" w:name="BBOPC07AA007"/>
            <w:bookmarkEnd w:id="5037"/>
            <w:r w:rsidRPr="00D27848">
              <w:rPr>
                <w:sz w:val="12"/>
                <w:szCs w:val="12"/>
              </w:rPr>
              <w:t>50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38" w:name="BBOPC07AB007"/>
            <w:bookmarkEnd w:id="5038"/>
            <w:r w:rsidRPr="00D27848">
              <w:rPr>
                <w:sz w:val="12"/>
                <w:szCs w:val="12"/>
              </w:rPr>
              <w:t>2.427.120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39" w:name="BBOPC07AC007"/>
            <w:bookmarkEnd w:id="5039"/>
            <w:r w:rsidRPr="00D27848">
              <w:rPr>
                <w:sz w:val="12"/>
                <w:szCs w:val="12"/>
              </w:rPr>
              <w:t>1.213.560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0" w:name="BBOPC07AD007"/>
            <w:bookmarkEnd w:id="5040"/>
            <w:r w:rsidRPr="00D27848">
              <w:rPr>
                <w:sz w:val="12"/>
                <w:szCs w:val="12"/>
              </w:rPr>
              <w:t>5.791</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1" w:name="BBOPC07AE007"/>
            <w:bookmarkEnd w:id="5041"/>
            <w:r w:rsidRPr="00D27848">
              <w:rPr>
                <w:sz w:val="12"/>
                <w:szCs w:val="12"/>
              </w:rPr>
              <w:t>1.219.351</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2" w:name="BBOPC07AF007"/>
            <w:bookmarkEnd w:id="5042"/>
            <w:r w:rsidRPr="00D27848">
              <w:rPr>
                <w:sz w:val="12"/>
                <w:szCs w:val="12"/>
              </w:rPr>
              <w:t>3.780.796</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3" w:name="BBOPC07AG007"/>
            <w:bookmarkEnd w:id="5043"/>
            <w:r w:rsidRPr="00D27848">
              <w:rPr>
                <w:sz w:val="12"/>
                <w:szCs w:val="12"/>
              </w:rPr>
              <w:t>1.890.398</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4" w:name="BBOPC07AH007"/>
            <w:bookmarkEnd w:id="5044"/>
            <w:r w:rsidRPr="00D27848">
              <w:rPr>
                <w:sz w:val="12"/>
                <w:szCs w:val="12"/>
              </w:rPr>
              <w:t>5.939</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5" w:name="BBOPC07AI007"/>
            <w:bookmarkEnd w:id="5045"/>
            <w:r w:rsidRPr="00D27848">
              <w:rPr>
                <w:sz w:val="12"/>
                <w:szCs w:val="12"/>
              </w:rPr>
              <w:t>1.896.337</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6" w:name="BBOPC07AJ007"/>
            <w:bookmarkEnd w:id="5046"/>
            <w:r w:rsidRPr="00D27848">
              <w:rPr>
                <w:sz w:val="12"/>
                <w:szCs w:val="12"/>
              </w:rPr>
              <w:t>4.607.542</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7" w:name="BBOPC07AK007"/>
            <w:bookmarkEnd w:id="5047"/>
            <w:r w:rsidRPr="00D27848">
              <w:rPr>
                <w:sz w:val="12"/>
                <w:szCs w:val="12"/>
              </w:rPr>
              <w:t>2.303.771</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8" w:name="BBOPC07AL007"/>
            <w:bookmarkEnd w:id="5048"/>
            <w:r w:rsidRPr="00D27848">
              <w:rPr>
                <w:sz w:val="12"/>
                <w:szCs w:val="12"/>
              </w:rPr>
              <w:t>45.663</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49" w:name="BBOPC07AM007"/>
            <w:bookmarkEnd w:id="5049"/>
            <w:r w:rsidRPr="00D27848">
              <w:rPr>
                <w:sz w:val="12"/>
                <w:szCs w:val="12"/>
              </w:rPr>
              <w:t>2.349.434</w:t>
            </w:r>
          </w:p>
        </w:tc>
      </w:tr>
      <w:tr w:rsidR="00267426" w:rsidRPr="00D27848" w:rsidTr="008B2604">
        <w:trPr>
          <w:cantSplit/>
        </w:trPr>
        <w:tc>
          <w:tcPr>
            <w:tcW w:w="637" w:type="dxa"/>
            <w:tcBorders>
              <w:bottom w:val="single" w:sz="4" w:space="0" w:color="FFFFFF" w:themeColor="background1"/>
            </w:tcBorders>
            <w:shd w:val="solid" w:color="E6E6E6" w:fill="auto"/>
            <w:vAlign w:val="center"/>
          </w:tcPr>
          <w:p w:rsidR="00267426" w:rsidRPr="00D27848" w:rsidRDefault="00267426" w:rsidP="008B2604">
            <w:pPr>
              <w:pStyle w:val="070-TabelaPadro"/>
              <w:jc w:val="left"/>
              <w:rPr>
                <w:sz w:val="12"/>
                <w:szCs w:val="12"/>
              </w:rPr>
            </w:pPr>
            <w:bookmarkStart w:id="5050" w:name="BBOPC0700008" w:colFirst="0" w:colLast="0"/>
            <w:bookmarkEnd w:id="5036"/>
            <w:r w:rsidRPr="00D27848">
              <w:rPr>
                <w:sz w:val="12"/>
                <w:szCs w:val="12"/>
              </w:rPr>
              <w:t>G</w:t>
            </w:r>
          </w:p>
        </w:tc>
        <w:tc>
          <w:tcPr>
            <w:tcW w:w="946"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1" w:name="BBOPC07AA008"/>
            <w:bookmarkEnd w:id="5051"/>
            <w:r w:rsidRPr="00D27848">
              <w:rPr>
                <w:sz w:val="12"/>
                <w:szCs w:val="12"/>
              </w:rPr>
              <w:t>70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2" w:name="BBOPC07AB008"/>
            <w:bookmarkEnd w:id="5052"/>
            <w:r w:rsidRPr="00D27848">
              <w:rPr>
                <w:sz w:val="12"/>
                <w:szCs w:val="12"/>
              </w:rPr>
              <w:t>7.815.326</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3" w:name="BBOPC07AC008"/>
            <w:bookmarkEnd w:id="5053"/>
            <w:r w:rsidRPr="00D27848">
              <w:rPr>
                <w:sz w:val="12"/>
                <w:szCs w:val="12"/>
              </w:rPr>
              <w:t>5.470.728</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4" w:name="BBOPC07AD008"/>
            <w:bookmarkEnd w:id="5054"/>
            <w:r w:rsidRPr="00D27848">
              <w:rPr>
                <w:sz w:val="12"/>
                <w:szCs w:val="12"/>
              </w:rPr>
              <w:t>1.024</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5" w:name="BBOPC07AE008"/>
            <w:bookmarkEnd w:id="5055"/>
            <w:r w:rsidRPr="00D27848">
              <w:rPr>
                <w:sz w:val="12"/>
                <w:szCs w:val="12"/>
              </w:rPr>
              <w:t>5.471.752</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6" w:name="BBOPC07AF008"/>
            <w:bookmarkEnd w:id="5056"/>
            <w:r w:rsidRPr="00D27848">
              <w:rPr>
                <w:sz w:val="12"/>
                <w:szCs w:val="12"/>
              </w:rPr>
              <w:t>7.784.871</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7" w:name="BBOPC07AG008"/>
            <w:bookmarkEnd w:id="5057"/>
            <w:r w:rsidRPr="00D27848">
              <w:rPr>
                <w:sz w:val="12"/>
                <w:szCs w:val="12"/>
              </w:rPr>
              <w:t>5.449.410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8" w:name="BBOPC07AH008"/>
            <w:bookmarkEnd w:id="5058"/>
            <w:r w:rsidRPr="00D27848">
              <w:rPr>
                <w:sz w:val="12"/>
                <w:szCs w:val="12"/>
              </w:rPr>
              <w:t>1.132</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59" w:name="BBOPC07AI008"/>
            <w:bookmarkEnd w:id="5059"/>
            <w:r w:rsidRPr="00D27848">
              <w:rPr>
                <w:sz w:val="12"/>
                <w:szCs w:val="12"/>
              </w:rPr>
              <w:t>5.450.542</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60" w:name="BBOPC07AJ008"/>
            <w:bookmarkEnd w:id="5060"/>
            <w:r w:rsidRPr="00D27848">
              <w:rPr>
                <w:sz w:val="12"/>
                <w:szCs w:val="12"/>
              </w:rPr>
              <w:t>3.637.063</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61" w:name="BBOPC07AK008"/>
            <w:bookmarkEnd w:id="5061"/>
            <w:r w:rsidRPr="00D27848">
              <w:rPr>
                <w:sz w:val="12"/>
                <w:szCs w:val="12"/>
              </w:rPr>
              <w:t>2.545.944</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62" w:name="BBOPC07AL008"/>
            <w:bookmarkEnd w:id="5062"/>
            <w:r w:rsidRPr="00D27848">
              <w:rPr>
                <w:sz w:val="12"/>
                <w:szCs w:val="12"/>
              </w:rPr>
              <w:t>4.730</w:t>
            </w:r>
          </w:p>
        </w:tc>
        <w:tc>
          <w:tcPr>
            <w:tcW w:w="1087" w:type="dxa"/>
            <w:tcBorders>
              <w:bottom w:val="single" w:sz="4" w:space="0" w:color="FFFFFF" w:themeColor="background1"/>
            </w:tcBorders>
            <w:shd w:val="solid" w:color="E6E6E6" w:fill="auto"/>
            <w:vAlign w:val="center"/>
          </w:tcPr>
          <w:p w:rsidR="00267426" w:rsidRPr="00D27848" w:rsidRDefault="00267426" w:rsidP="008B2604">
            <w:pPr>
              <w:pStyle w:val="070-TabelaPadro"/>
              <w:rPr>
                <w:sz w:val="12"/>
                <w:szCs w:val="12"/>
              </w:rPr>
            </w:pPr>
            <w:bookmarkStart w:id="5063" w:name="BBOPC07AM008"/>
            <w:bookmarkEnd w:id="5063"/>
            <w:r w:rsidRPr="00D27848">
              <w:rPr>
                <w:sz w:val="12"/>
                <w:szCs w:val="12"/>
              </w:rPr>
              <w:t>2.550.674</w:t>
            </w:r>
          </w:p>
        </w:tc>
      </w:tr>
      <w:tr w:rsidR="00267426" w:rsidRPr="00D27848" w:rsidTr="008B2604">
        <w:trPr>
          <w:cantSplit/>
        </w:trPr>
        <w:tc>
          <w:tcPr>
            <w:tcW w:w="637" w:type="dxa"/>
            <w:tcBorders>
              <w:bottom w:val="single" w:sz="4" w:space="0" w:color="FFFFFF" w:themeColor="background1"/>
            </w:tcBorders>
            <w:shd w:val="solid" w:color="F3F3F3" w:fill="auto"/>
            <w:vAlign w:val="center"/>
          </w:tcPr>
          <w:p w:rsidR="00267426" w:rsidRPr="00D27848" w:rsidRDefault="00267426" w:rsidP="008B2604">
            <w:pPr>
              <w:pStyle w:val="070-TabelaPadro"/>
              <w:jc w:val="left"/>
              <w:rPr>
                <w:sz w:val="12"/>
                <w:szCs w:val="12"/>
              </w:rPr>
            </w:pPr>
            <w:bookmarkStart w:id="5064" w:name="BBOPC0700009" w:colFirst="0" w:colLast="0"/>
            <w:bookmarkEnd w:id="5050"/>
            <w:r w:rsidRPr="00D27848">
              <w:rPr>
                <w:sz w:val="12"/>
                <w:szCs w:val="12"/>
              </w:rPr>
              <w:t>H</w:t>
            </w:r>
          </w:p>
        </w:tc>
        <w:tc>
          <w:tcPr>
            <w:tcW w:w="946"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65" w:name="BBOPC07AA009"/>
            <w:bookmarkEnd w:id="5065"/>
            <w:r w:rsidRPr="00D27848">
              <w:rPr>
                <w:sz w:val="12"/>
                <w:szCs w:val="12"/>
              </w:rPr>
              <w:t>100</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66" w:name="BBOPC07AB009"/>
            <w:bookmarkEnd w:id="5066"/>
            <w:r w:rsidRPr="00D27848">
              <w:rPr>
                <w:sz w:val="12"/>
                <w:szCs w:val="12"/>
              </w:rPr>
              <w:t>26.014.217</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67" w:name="BBOPC07AC009"/>
            <w:bookmarkEnd w:id="5067"/>
            <w:r w:rsidRPr="00D27848">
              <w:rPr>
                <w:sz w:val="12"/>
                <w:szCs w:val="12"/>
              </w:rPr>
              <w:t>26.014.217</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68" w:name="BBOPC07AD009"/>
            <w:bookmarkEnd w:id="5068"/>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69" w:name="BBOPC07AE009"/>
            <w:bookmarkEnd w:id="5069"/>
            <w:r w:rsidRPr="00D27848">
              <w:rPr>
                <w:sz w:val="12"/>
                <w:szCs w:val="12"/>
              </w:rPr>
              <w:t>26.014.217</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0" w:name="BBOPC07AF009"/>
            <w:bookmarkEnd w:id="5070"/>
            <w:r w:rsidRPr="00D27848">
              <w:rPr>
                <w:sz w:val="12"/>
                <w:szCs w:val="12"/>
              </w:rPr>
              <w:t>23.656.159</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1" w:name="BBOPC07AG009"/>
            <w:bookmarkEnd w:id="5071"/>
            <w:r w:rsidRPr="00D27848">
              <w:rPr>
                <w:sz w:val="12"/>
                <w:szCs w:val="12"/>
              </w:rPr>
              <w:t>23.656.159</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2" w:name="BBOPC07AH009"/>
            <w:bookmarkEnd w:id="5072"/>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3" w:name="BBOPC07AI009"/>
            <w:bookmarkEnd w:id="5073"/>
            <w:r w:rsidRPr="00D27848">
              <w:rPr>
                <w:sz w:val="12"/>
                <w:szCs w:val="12"/>
              </w:rPr>
              <w:t>23.656.159</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4" w:name="BBOPC07AJ009"/>
            <w:bookmarkEnd w:id="5074"/>
            <w:r w:rsidRPr="00D27848">
              <w:rPr>
                <w:sz w:val="12"/>
                <w:szCs w:val="12"/>
              </w:rPr>
              <w:t>19.680.347</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5" w:name="BBOPC07AK009"/>
            <w:bookmarkEnd w:id="5075"/>
            <w:r w:rsidRPr="00D27848">
              <w:rPr>
                <w:sz w:val="12"/>
                <w:szCs w:val="12"/>
              </w:rPr>
              <w:t>19.680.347</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6" w:name="BBOPC07AL009"/>
            <w:bookmarkEnd w:id="5076"/>
            <w:r w:rsidRPr="00D27848">
              <w:rPr>
                <w:sz w:val="12"/>
                <w:szCs w:val="12"/>
              </w:rPr>
              <w:t>--</w:t>
            </w:r>
          </w:p>
        </w:tc>
        <w:tc>
          <w:tcPr>
            <w:tcW w:w="1087" w:type="dxa"/>
            <w:tcBorders>
              <w:bottom w:val="single" w:sz="4" w:space="0" w:color="FFFFFF" w:themeColor="background1"/>
            </w:tcBorders>
            <w:shd w:val="solid" w:color="F3F3F3" w:fill="auto"/>
            <w:vAlign w:val="center"/>
          </w:tcPr>
          <w:p w:rsidR="00267426" w:rsidRPr="00D27848" w:rsidRDefault="00267426" w:rsidP="008B2604">
            <w:pPr>
              <w:pStyle w:val="070-TabelaPadro"/>
              <w:rPr>
                <w:sz w:val="12"/>
                <w:szCs w:val="12"/>
              </w:rPr>
            </w:pPr>
            <w:bookmarkStart w:id="5077" w:name="BBOPC07AM009"/>
            <w:bookmarkEnd w:id="5077"/>
            <w:r w:rsidRPr="00D27848">
              <w:rPr>
                <w:sz w:val="12"/>
                <w:szCs w:val="12"/>
              </w:rPr>
              <w:t>19.680.347</w:t>
            </w:r>
          </w:p>
        </w:tc>
      </w:tr>
      <w:tr w:rsidR="00267426" w:rsidRPr="00D27848" w:rsidTr="008B2604">
        <w:trPr>
          <w:cantSplit/>
        </w:trPr>
        <w:tc>
          <w:tcPr>
            <w:tcW w:w="637" w:type="dxa"/>
            <w:tcBorders>
              <w:bottom w:val="single" w:sz="4" w:space="0" w:color="CCCCCC"/>
            </w:tcBorders>
            <w:shd w:val="solid" w:color="E6E6E6" w:fill="auto"/>
            <w:vAlign w:val="center"/>
          </w:tcPr>
          <w:p w:rsidR="00267426" w:rsidRPr="00D27848" w:rsidRDefault="00267426" w:rsidP="008B2604">
            <w:pPr>
              <w:pStyle w:val="070-TabelaPadro"/>
              <w:jc w:val="left"/>
              <w:rPr>
                <w:b/>
                <w:sz w:val="12"/>
                <w:szCs w:val="12"/>
              </w:rPr>
            </w:pPr>
            <w:bookmarkStart w:id="5078" w:name="BBOPC0700010" w:colFirst="0" w:colLast="0"/>
            <w:bookmarkEnd w:id="5064"/>
            <w:r w:rsidRPr="00D27848">
              <w:rPr>
                <w:b/>
                <w:sz w:val="12"/>
                <w:szCs w:val="12"/>
              </w:rPr>
              <w:t>Total</w:t>
            </w:r>
          </w:p>
        </w:tc>
        <w:tc>
          <w:tcPr>
            <w:tcW w:w="946"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79" w:name="BBOPC07AA010"/>
            <w:bookmarkEnd w:id="5079"/>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0" w:name="BBOPC07AB010"/>
            <w:bookmarkEnd w:id="5080"/>
            <w:r w:rsidRPr="00D27848">
              <w:rPr>
                <w:b/>
                <w:sz w:val="12"/>
                <w:szCs w:val="12"/>
              </w:rPr>
              <w:t>662.106.234</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1" w:name="BBOPC07AC010"/>
            <w:bookmarkEnd w:id="5081"/>
            <w:r w:rsidRPr="00D27848">
              <w:rPr>
                <w:b/>
                <w:sz w:val="12"/>
                <w:szCs w:val="12"/>
              </w:rPr>
              <w:t>39.754.100</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2" w:name="BBOPC07AD010"/>
            <w:bookmarkEnd w:id="5082"/>
            <w:r w:rsidRPr="00D27848">
              <w:rPr>
                <w:b/>
                <w:sz w:val="12"/>
                <w:szCs w:val="12"/>
              </w:rPr>
              <w:t>2.256.218</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3" w:name="BBOPC07AE010"/>
            <w:bookmarkEnd w:id="5083"/>
            <w:r w:rsidRPr="00D27848">
              <w:rPr>
                <w:b/>
                <w:sz w:val="12"/>
                <w:szCs w:val="12"/>
              </w:rPr>
              <w:t>42.010.318</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4" w:name="BBOPC07AF010"/>
            <w:bookmarkEnd w:id="5084"/>
            <w:r w:rsidRPr="00D27848">
              <w:rPr>
                <w:b/>
                <w:sz w:val="12"/>
                <w:szCs w:val="12"/>
              </w:rPr>
              <w:t>621.344.555</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5" w:name="BBOPC07AG010"/>
            <w:bookmarkEnd w:id="5085"/>
            <w:r w:rsidRPr="00D27848">
              <w:rPr>
                <w:b/>
                <w:sz w:val="12"/>
                <w:szCs w:val="12"/>
              </w:rPr>
              <w:t>37.619.887</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6" w:name="BBOPC07AH010"/>
            <w:bookmarkEnd w:id="5086"/>
            <w:r w:rsidRPr="00D27848">
              <w:rPr>
                <w:b/>
                <w:sz w:val="12"/>
                <w:szCs w:val="12"/>
              </w:rPr>
              <w:t>2.179.979</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7" w:name="BBOPC07AI010"/>
            <w:bookmarkEnd w:id="5087"/>
            <w:r w:rsidRPr="00D27848">
              <w:rPr>
                <w:b/>
                <w:sz w:val="12"/>
                <w:szCs w:val="12"/>
              </w:rPr>
              <w:t>39.799.866</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8" w:name="BBOPC07AJ010"/>
            <w:bookmarkEnd w:id="5088"/>
            <w:r w:rsidRPr="00D27848">
              <w:rPr>
                <w:b/>
                <w:sz w:val="12"/>
                <w:szCs w:val="12"/>
              </w:rPr>
              <w:t>628.884.478</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89" w:name="BBOPC07AK010"/>
            <w:bookmarkEnd w:id="5089"/>
            <w:r w:rsidRPr="00D27848">
              <w:rPr>
                <w:b/>
                <w:sz w:val="12"/>
                <w:szCs w:val="12"/>
              </w:rPr>
              <w:t>32.831.090</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90" w:name="BBOPC07AL010"/>
            <w:bookmarkEnd w:id="5090"/>
            <w:r w:rsidRPr="00D27848">
              <w:rPr>
                <w:b/>
                <w:sz w:val="12"/>
                <w:szCs w:val="12"/>
              </w:rPr>
              <w:t>1.916.369</w:t>
            </w:r>
          </w:p>
        </w:tc>
        <w:tc>
          <w:tcPr>
            <w:tcW w:w="1087" w:type="dxa"/>
            <w:tcBorders>
              <w:bottom w:val="single" w:sz="4" w:space="0" w:color="CCCCCC"/>
            </w:tcBorders>
            <w:shd w:val="solid" w:color="E6E6E6" w:fill="auto"/>
            <w:vAlign w:val="center"/>
          </w:tcPr>
          <w:p w:rsidR="00267426" w:rsidRPr="00D27848" w:rsidRDefault="00267426" w:rsidP="008B2604">
            <w:pPr>
              <w:pStyle w:val="070-TabelaPadro"/>
              <w:rPr>
                <w:b/>
                <w:sz w:val="12"/>
                <w:szCs w:val="12"/>
              </w:rPr>
            </w:pPr>
            <w:bookmarkStart w:id="5091" w:name="BBOPC07AM010"/>
            <w:bookmarkEnd w:id="5091"/>
            <w:r w:rsidRPr="00D27848">
              <w:rPr>
                <w:b/>
                <w:sz w:val="12"/>
                <w:szCs w:val="12"/>
              </w:rPr>
              <w:t>34.747.459</w:t>
            </w:r>
          </w:p>
        </w:tc>
      </w:tr>
    </w:tbl>
    <w:bookmarkEnd w:id="4951"/>
    <w:bookmarkEnd w:id="5078"/>
    <w:p w:rsidR="00267426" w:rsidRDefault="00267426" w:rsidP="008B2604">
      <w:pPr>
        <w:pStyle w:val="072-Rodapdatabela"/>
      </w:pPr>
      <w:r>
        <w:t>(1)</w:t>
      </w:r>
      <w:r>
        <w:tab/>
        <w:t>Refere-se à provisão complementar aos percentuais mínimos requeridos pela Resolução CMN n.º 2.682/1999, constituída a partir da escala interna de classificação de risco de crédito.</w:t>
      </w:r>
    </w:p>
    <w:p w:rsidR="00267426" w:rsidRDefault="00267426" w:rsidP="008B2604">
      <w:pPr>
        <w:pStyle w:val="072-Rodapdatabela"/>
        <w:sectPr w:rsidR="00267426" w:rsidSect="00D645A4">
          <w:pgSz w:w="16840" w:h="11907" w:orient="landscape" w:code="9"/>
          <w:pgMar w:top="2126" w:right="851" w:bottom="1134" w:left="1418" w:header="425" w:footer="425" w:gutter="0"/>
          <w:cols w:space="283"/>
          <w:docGrid w:linePitch="326"/>
        </w:sectPr>
      </w:pPr>
    </w:p>
    <w:p w:rsidR="00267426" w:rsidRPr="007A038A" w:rsidRDefault="00267426" w:rsidP="00267426">
      <w:pPr>
        <w:pStyle w:val="030-SubttulodeDocumento"/>
        <w:numPr>
          <w:ilvl w:val="2"/>
          <w:numId w:val="29"/>
        </w:numPr>
      </w:pPr>
      <w:bookmarkStart w:id="5092" w:name="BBOPC08_Titulo"/>
      <w:r w:rsidRPr="007A038A">
        <w:lastRenderedPageBreak/>
        <w:t>) Movimentação da Provisão para Créditos de Liquidação Duvidosa</w:t>
      </w:r>
      <w:bookmarkEnd w:id="5092"/>
    </w:p>
    <w:p w:rsidR="00267426" w:rsidRPr="007A038A" w:rsidRDefault="00267426" w:rsidP="008B2604">
      <w:pPr>
        <w:pStyle w:val="050-TextoPadro"/>
      </w:pPr>
      <w:r w:rsidRPr="007A038A">
        <w:t>Compreende as operações de crédito, arrendamento mercantil e outros créditos com características de concessão de crédito.</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8 - Movimentação da Provisão para Créditos de Liquidação Duvidosa"/>
        <w:tblDescription w:val="PubliCon - Sistema de Gerenciamento do Documentos Contábeis para Publicação&#10;&#10;Última atualização do mapa do quadro em: "/>
      </w:tblPr>
      <w:tblGrid>
        <w:gridCol w:w="6576"/>
        <w:gridCol w:w="1588"/>
        <w:gridCol w:w="1588"/>
      </w:tblGrid>
      <w:tr w:rsidR="00267426" w:rsidRPr="00BA3738" w:rsidTr="008B2604">
        <w:trPr>
          <w:cantSplit/>
          <w:tblHeader/>
        </w:trPr>
        <w:tc>
          <w:tcPr>
            <w:tcW w:w="6576"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093" w:name="BBOPC08"/>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Trimestre/2019</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094" w:name="BBOPC0800001" w:colFirst="0" w:colLast="0"/>
            <w:r>
              <w:rPr>
                <w:b/>
              </w:rPr>
              <w:t>Saldo Inicial</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095" w:name="BBOPC08AD001"/>
            <w:bookmarkEnd w:id="5095"/>
            <w:r>
              <w:rPr>
                <w:b/>
              </w:rPr>
              <w:t>39.799.866</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096" w:name="BBOPC08AF001"/>
            <w:bookmarkEnd w:id="5096"/>
            <w:r>
              <w:rPr>
                <w:b/>
              </w:rPr>
              <w:t>34.350.503</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097" w:name="BBOPC0800002" w:colFirst="0" w:colLast="0"/>
            <w:bookmarkEnd w:id="5094"/>
            <w:r>
              <w:t>Constituição/(reversão)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098" w:name="BBOPC08AD002"/>
            <w:bookmarkEnd w:id="5098"/>
            <w:r>
              <w:t>6.476.507</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099" w:name="BBOPC08AF002"/>
            <w:bookmarkEnd w:id="5099"/>
            <w:r>
              <w:t>4.850.697</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100" w:name="BBOPC0800003" w:colFirst="0" w:colLast="0"/>
            <w:bookmarkEnd w:id="5097"/>
            <w:r>
              <w:t>Provisão mínima requerida</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01" w:name="BBOPC08AD003"/>
            <w:bookmarkEnd w:id="5101"/>
            <w:r>
              <w:t>6.400.268</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02" w:name="BBOPC08AF003"/>
            <w:bookmarkEnd w:id="5102"/>
            <w:r>
              <w:t>5.221.843</w:t>
            </w:r>
          </w:p>
        </w:tc>
      </w:tr>
      <w:bookmarkEnd w:id="5100"/>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r>
              <w:t>Provisão complementar</w:t>
            </w:r>
            <w:bookmarkStart w:id="5103" w:name="BBOPC0800010"/>
            <w:r w:rsidRPr="00BA3738">
              <w:rPr>
                <w:vertAlign w:val="superscript"/>
              </w:rPr>
              <w:t xml:space="preserve"> (1)</w:t>
            </w:r>
            <w:bookmarkEnd w:id="5103"/>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04" w:name="BBOPC08AD010"/>
            <w:bookmarkEnd w:id="5104"/>
            <w:r>
              <w:t>76.239</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05" w:name="BBOPC08AF010"/>
            <w:bookmarkEnd w:id="5105"/>
            <w:r>
              <w:t>(371.146)</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106" w:name="BBOPC0800005" w:colFirst="0" w:colLast="0"/>
            <w:r>
              <w:t>Variação cambial - provisões no exterior</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07" w:name="BBOPC08AD005"/>
            <w:bookmarkEnd w:id="5107"/>
            <w:r>
              <w:t>153.563</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08" w:name="BBOPC08AF005"/>
            <w:bookmarkEnd w:id="5108"/>
            <w:r>
              <w:t>(25.197)</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109" w:name="BBOPC0800006" w:colFirst="0" w:colLast="0"/>
            <w:bookmarkEnd w:id="5106"/>
            <w:r>
              <w:t>Baixas para prejuízo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10" w:name="BBOPC08AD006"/>
            <w:bookmarkEnd w:id="5110"/>
            <w:r>
              <w:t>(4.419.618)</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11" w:name="BBOPC08AF006"/>
            <w:bookmarkEnd w:id="5111"/>
            <w:r>
              <w:t>(4.428.544)</w:t>
            </w:r>
          </w:p>
        </w:tc>
      </w:tr>
      <w:tr w:rsidR="00267426" w:rsidRPr="00BA3738" w:rsidTr="008B2604">
        <w:trPr>
          <w:cantSplit/>
        </w:trPr>
        <w:tc>
          <w:tcPr>
            <w:tcW w:w="6576" w:type="dxa"/>
            <w:tcBorders>
              <w:bottom w:val="single" w:sz="4" w:space="0" w:color="CCCCCC"/>
            </w:tcBorders>
            <w:shd w:val="solid" w:color="F3F3F3" w:fill="auto"/>
            <w:vAlign w:val="center"/>
          </w:tcPr>
          <w:p w:rsidR="00267426" w:rsidRPr="00BA3738" w:rsidRDefault="00267426" w:rsidP="008B2604">
            <w:pPr>
              <w:pStyle w:val="070-TabelaPadro"/>
              <w:jc w:val="left"/>
              <w:rPr>
                <w:b/>
              </w:rPr>
            </w:pPr>
            <w:bookmarkStart w:id="5112" w:name="BBOPC0800008" w:colFirst="0" w:colLast="0"/>
            <w:bookmarkEnd w:id="5109"/>
            <w:r>
              <w:rPr>
                <w:b/>
              </w:rPr>
              <w:t>Saldo Final</w:t>
            </w:r>
          </w:p>
        </w:tc>
        <w:tc>
          <w:tcPr>
            <w:tcW w:w="1588"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5113" w:name="BBOPC08AD008"/>
            <w:bookmarkEnd w:id="5113"/>
            <w:r>
              <w:rPr>
                <w:b/>
              </w:rPr>
              <w:t>42.010.318</w:t>
            </w:r>
          </w:p>
        </w:tc>
        <w:tc>
          <w:tcPr>
            <w:tcW w:w="1588"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5114" w:name="BBOPC08AF008"/>
            <w:bookmarkEnd w:id="5114"/>
            <w:r>
              <w:rPr>
                <w:b/>
              </w:rPr>
              <w:t>34.747.459</w:t>
            </w:r>
          </w:p>
        </w:tc>
      </w:tr>
    </w:tbl>
    <w:bookmarkEnd w:id="5093"/>
    <w:bookmarkEnd w:id="5112"/>
    <w:p w:rsidR="00267426" w:rsidRDefault="00267426" w:rsidP="008B2604">
      <w:pPr>
        <w:pStyle w:val="072-Rodapdatabela"/>
      </w:pPr>
      <w:r>
        <w:t>(1)</w:t>
      </w:r>
      <w:r>
        <w:tab/>
        <w:t>Refere-se à provisão complementar aos percentuais mínimos requeridos pela Resolução CMN n.º 2.682/1999, constituída a partir da escala interna de classificação de risco de crédito.</w:t>
      </w:r>
    </w:p>
    <w:p w:rsidR="00267426" w:rsidRDefault="00267426" w:rsidP="008B2604">
      <w:pPr>
        <w:pStyle w:val="072-Rodapdatabela"/>
      </w:pPr>
    </w:p>
    <w:p w:rsidR="00267426" w:rsidRPr="007A038A" w:rsidRDefault="00267426" w:rsidP="00267426">
      <w:pPr>
        <w:pStyle w:val="030-SubttulodeDocumento"/>
        <w:numPr>
          <w:ilvl w:val="2"/>
          <w:numId w:val="29"/>
        </w:numPr>
      </w:pPr>
      <w:bookmarkStart w:id="5115" w:name="BBOPC09_Titulo"/>
      <w:r w:rsidRPr="007A038A">
        <w:t>) Movimentação da Provisão para Outros Créditos de Liquidação Duvidosa</w:t>
      </w:r>
      <w:bookmarkEnd w:id="5115"/>
    </w:p>
    <w:p w:rsidR="00267426" w:rsidRPr="007A038A" w:rsidRDefault="00267426" w:rsidP="008B2604">
      <w:pPr>
        <w:pStyle w:val="050-TextoPadro"/>
      </w:pPr>
      <w:r w:rsidRPr="007A038A">
        <w:t>Compreende as provisões para outros créditos sem características de concessão de crédito.</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9 - Movimentação da Provisão para Outros Créditos de Liquidação Duvidosa"/>
        <w:tblDescription w:val="PubliCon - Sistema de Gerenciamento do Documentos Contábeis para Publicação&#10;&#10;Última atualização do mapa do quadro em: "/>
      </w:tblPr>
      <w:tblGrid>
        <w:gridCol w:w="6576"/>
        <w:gridCol w:w="1588"/>
        <w:gridCol w:w="1588"/>
      </w:tblGrid>
      <w:tr w:rsidR="00267426" w:rsidRPr="00BA3738" w:rsidTr="008B2604">
        <w:trPr>
          <w:cantSplit/>
          <w:tblHeader/>
        </w:trPr>
        <w:tc>
          <w:tcPr>
            <w:tcW w:w="6576"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116" w:name="BBOPC09"/>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Trimestre/2019</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117" w:name="BBOPC0900001" w:colFirst="0" w:colLast="0"/>
            <w:r>
              <w:rPr>
                <w:b/>
              </w:rPr>
              <w:t>Saldo Inicial</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118" w:name="BBOPC09AD001"/>
            <w:bookmarkEnd w:id="5118"/>
            <w:r>
              <w:rPr>
                <w:b/>
              </w:rPr>
              <w:t>2.195.153</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119" w:name="BBOPC09AF001"/>
            <w:bookmarkEnd w:id="5119"/>
            <w:r>
              <w:rPr>
                <w:b/>
              </w:rPr>
              <w:t>2.418.364</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120" w:name="BBOPC0900002" w:colFirst="0" w:colLast="0"/>
            <w:bookmarkEnd w:id="5117"/>
            <w:r>
              <w:t>Constituição/(reversão)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21" w:name="BBOPC09AD002"/>
            <w:bookmarkEnd w:id="5121"/>
            <w:r>
              <w:t>123.705</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22" w:name="BBOPC09AF002"/>
            <w:bookmarkEnd w:id="5122"/>
            <w:r>
              <w:t>114.876</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123" w:name="BBOPC0900003" w:colFirst="0" w:colLast="0"/>
            <w:bookmarkEnd w:id="5120"/>
            <w:r>
              <w:t>Variação cambial - provisões no exterior</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24" w:name="BBOPC09AD003"/>
            <w:bookmarkEnd w:id="5124"/>
            <w:r>
              <w:t>12.055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25" w:name="BBOPC09AF003"/>
            <w:bookmarkEnd w:id="5125"/>
            <w:r>
              <w:t>(463)</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126" w:name="BBOPC0900004" w:colFirst="0" w:colLast="0"/>
            <w:bookmarkEnd w:id="5123"/>
            <w:r>
              <w:t>Baixas para prejuízo/outros ajustes</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27" w:name="BBOPC09AD004"/>
            <w:bookmarkEnd w:id="5127"/>
            <w:r>
              <w:t>319</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28" w:name="BBOPC09AF004"/>
            <w:bookmarkEnd w:id="5128"/>
            <w:r>
              <w:t>--</w:t>
            </w:r>
          </w:p>
        </w:tc>
      </w:tr>
      <w:tr w:rsidR="00267426" w:rsidRPr="00BA3738" w:rsidTr="008B2604">
        <w:trPr>
          <w:cantSplit/>
        </w:trPr>
        <w:tc>
          <w:tcPr>
            <w:tcW w:w="6576" w:type="dxa"/>
            <w:tcBorders>
              <w:bottom w:val="single" w:sz="4" w:space="0" w:color="CCCCCC"/>
            </w:tcBorders>
            <w:shd w:val="solid" w:color="F3F3F3" w:fill="auto"/>
            <w:vAlign w:val="center"/>
          </w:tcPr>
          <w:p w:rsidR="00267426" w:rsidRPr="00BA3738" w:rsidRDefault="00267426" w:rsidP="008B2604">
            <w:pPr>
              <w:pStyle w:val="070-TabelaPadro"/>
              <w:jc w:val="left"/>
              <w:rPr>
                <w:b/>
              </w:rPr>
            </w:pPr>
            <w:bookmarkStart w:id="5129" w:name="BBOPC0900005" w:colFirst="0" w:colLast="0"/>
            <w:bookmarkEnd w:id="5126"/>
            <w:r>
              <w:rPr>
                <w:b/>
              </w:rPr>
              <w:t>Saldo Final</w:t>
            </w:r>
          </w:p>
        </w:tc>
        <w:tc>
          <w:tcPr>
            <w:tcW w:w="1588"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5130" w:name="BBOPC09AD005"/>
            <w:bookmarkEnd w:id="5130"/>
            <w:r>
              <w:rPr>
                <w:b/>
              </w:rPr>
              <w:t>2.331.232</w:t>
            </w:r>
          </w:p>
        </w:tc>
        <w:tc>
          <w:tcPr>
            <w:tcW w:w="1588"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5131" w:name="BBOPC09AF005"/>
            <w:bookmarkEnd w:id="5131"/>
            <w:r>
              <w:rPr>
                <w:b/>
              </w:rPr>
              <w:t>2.532.777</w:t>
            </w:r>
          </w:p>
        </w:tc>
      </w:tr>
      <w:bookmarkEnd w:id="5116"/>
      <w:bookmarkEnd w:id="5129"/>
    </w:tbl>
    <w:p w:rsidR="00267426" w:rsidRDefault="00267426" w:rsidP="008B2604">
      <w:pPr>
        <w:pStyle w:val="072-Rodapdatabela"/>
      </w:pPr>
    </w:p>
    <w:p w:rsidR="00267426" w:rsidRPr="007A038A" w:rsidRDefault="00267426" w:rsidP="00267426">
      <w:pPr>
        <w:pStyle w:val="030-SubttulodeDocumento"/>
        <w:numPr>
          <w:ilvl w:val="2"/>
          <w:numId w:val="29"/>
        </w:numPr>
      </w:pPr>
      <w:bookmarkStart w:id="5132" w:name="BBOPC10_Titulo"/>
      <w:r w:rsidRPr="007A038A">
        <w:t>) Carteira de Arrendamento Mercantil Financeiro por Prazo de Vencimento</w:t>
      </w:r>
      <w:bookmarkEnd w:id="513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0 - Carteira de Arrendamento Mercantil Financeiro por Prazo de Vencimento"/>
        <w:tblDescription w:val="PubliCon - Sistema de Gerenciamento do Documentos Contábeis para Publicação&#10;&#10;Última atualização do mapa do quadro em: "/>
      </w:tblPr>
      <w:tblGrid>
        <w:gridCol w:w="4988"/>
        <w:gridCol w:w="1588"/>
        <w:gridCol w:w="1588"/>
        <w:gridCol w:w="1588"/>
      </w:tblGrid>
      <w:tr w:rsidR="00267426" w:rsidRPr="00BA3738" w:rsidTr="008B2604">
        <w:trPr>
          <w:cantSplit/>
          <w:tblHeader/>
        </w:trPr>
        <w:tc>
          <w:tcPr>
            <w:tcW w:w="49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133" w:name="BBOPC10"/>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31.03.2019</w:t>
            </w:r>
          </w:p>
        </w:tc>
      </w:tr>
      <w:tr w:rsidR="00267426" w:rsidRPr="00BA3738" w:rsidTr="008B2604">
        <w:trPr>
          <w:cantSplit/>
        </w:trPr>
        <w:tc>
          <w:tcPr>
            <w:tcW w:w="4988"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r>
              <w:t>Até 1 ano</w:t>
            </w:r>
            <w:bookmarkStart w:id="5134" w:name="BBOPC1000001"/>
            <w:r w:rsidRPr="00BA3738">
              <w:rPr>
                <w:vertAlign w:val="superscript"/>
              </w:rPr>
              <w:t xml:space="preserve"> (1)</w:t>
            </w:r>
            <w:bookmarkEnd w:id="5134"/>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35" w:name="BBOPC10AD001"/>
            <w:bookmarkEnd w:id="5135"/>
            <w:r>
              <w:t>97.402</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36" w:name="BBOPC10AE001"/>
            <w:bookmarkEnd w:id="5136"/>
            <w:r>
              <w:t>98.526</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37" w:name="BBOPC10AF001"/>
            <w:bookmarkEnd w:id="5137"/>
            <w:r>
              <w:t>104.175</w:t>
            </w:r>
          </w:p>
        </w:tc>
      </w:tr>
      <w:tr w:rsidR="00267426" w:rsidRPr="00BA3738" w:rsidTr="008B2604">
        <w:trPr>
          <w:cantSplit/>
        </w:trPr>
        <w:tc>
          <w:tcPr>
            <w:tcW w:w="4988"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138" w:name="BBOPC1000002" w:colFirst="0" w:colLast="0"/>
            <w:r>
              <w:t>De 1 a 5 anos</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39" w:name="BBOPC10AD002"/>
            <w:bookmarkEnd w:id="5139"/>
            <w:r>
              <w:t>89.927</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40" w:name="BBOPC10AE002"/>
            <w:bookmarkEnd w:id="5140"/>
            <w:r>
              <w:t>92.781</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41" w:name="BBOPC10AF002"/>
            <w:bookmarkEnd w:id="5141"/>
            <w:r>
              <w:t>109.003</w:t>
            </w:r>
          </w:p>
        </w:tc>
      </w:tr>
      <w:tr w:rsidR="00267426" w:rsidRPr="00BA3738" w:rsidTr="008B2604">
        <w:trPr>
          <w:cantSplit/>
        </w:trPr>
        <w:tc>
          <w:tcPr>
            <w:tcW w:w="4988"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142" w:name="BBOPC1000003" w:colFirst="0" w:colLast="0"/>
            <w:bookmarkEnd w:id="5138"/>
            <w:r>
              <w:t>Acima de 5 anos</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43" w:name="BBOPC10AD003"/>
            <w:bookmarkEnd w:id="5143"/>
            <w:r>
              <w:t>31</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44" w:name="BBOPC10AE003"/>
            <w:bookmarkEnd w:id="5144"/>
            <w:r>
              <w:t>4</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45" w:name="BBOPC10AF003"/>
            <w:bookmarkEnd w:id="5145"/>
            <w:r>
              <w:t>--</w:t>
            </w:r>
          </w:p>
        </w:tc>
      </w:tr>
      <w:tr w:rsidR="00267426" w:rsidRPr="00BA3738" w:rsidTr="008B2604">
        <w:trPr>
          <w:cantSplit/>
        </w:trPr>
        <w:tc>
          <w:tcPr>
            <w:tcW w:w="4988" w:type="dxa"/>
            <w:tcBorders>
              <w:bottom w:val="single" w:sz="4" w:space="0" w:color="CCCCCC"/>
            </w:tcBorders>
            <w:shd w:val="solid" w:color="E6E6E6" w:fill="auto"/>
            <w:vAlign w:val="center"/>
          </w:tcPr>
          <w:p w:rsidR="00267426" w:rsidRPr="00BA3738" w:rsidRDefault="00267426" w:rsidP="008B2604">
            <w:pPr>
              <w:pStyle w:val="070-TabelaPadro"/>
              <w:jc w:val="left"/>
              <w:rPr>
                <w:b/>
              </w:rPr>
            </w:pPr>
            <w:bookmarkStart w:id="5146" w:name="BBOPC1000004" w:colFirst="0" w:colLast="0"/>
            <w:bookmarkEnd w:id="5142"/>
            <w:r>
              <w:rPr>
                <w:b/>
              </w:rPr>
              <w:t>Total a Valor Presente</w:t>
            </w:r>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147" w:name="BBOPC10AD004"/>
            <w:bookmarkEnd w:id="5147"/>
            <w:r>
              <w:rPr>
                <w:b/>
              </w:rPr>
              <w:t>187.360</w:t>
            </w:r>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148" w:name="BBOPC10AE004"/>
            <w:bookmarkEnd w:id="5148"/>
            <w:r>
              <w:rPr>
                <w:b/>
              </w:rPr>
              <w:t>191.311</w:t>
            </w:r>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149" w:name="BBOPC10AF004"/>
            <w:bookmarkEnd w:id="5149"/>
            <w:r>
              <w:rPr>
                <w:b/>
              </w:rPr>
              <w:t>213.178</w:t>
            </w:r>
          </w:p>
        </w:tc>
      </w:tr>
    </w:tbl>
    <w:bookmarkEnd w:id="5133"/>
    <w:bookmarkEnd w:id="5146"/>
    <w:p w:rsidR="00267426" w:rsidRDefault="00267426" w:rsidP="008B2604">
      <w:pPr>
        <w:pStyle w:val="072-Rodapdatabela"/>
      </w:pPr>
      <w:r>
        <w:t>(1)</w:t>
      </w:r>
      <w:r>
        <w:tab/>
        <w:t>Inclui os valores relativos às parcelas vencidas.</w:t>
      </w:r>
    </w:p>
    <w:p w:rsidR="00267426" w:rsidRDefault="00267426" w:rsidP="008B2604">
      <w:pPr>
        <w:pStyle w:val="072-Rodapdatabela"/>
      </w:pPr>
    </w:p>
    <w:p w:rsidR="00267426" w:rsidRPr="007A038A" w:rsidRDefault="00267426" w:rsidP="00267426">
      <w:pPr>
        <w:pStyle w:val="030-SubttulodeDocumento"/>
        <w:numPr>
          <w:ilvl w:val="2"/>
          <w:numId w:val="29"/>
        </w:numPr>
      </w:pPr>
      <w:bookmarkStart w:id="5150" w:name="BBOPC11_Titulo"/>
      <w:r w:rsidRPr="007A038A">
        <w:t>) Resultado das Operações de Arrendamento Mercantil</w:t>
      </w:r>
      <w:bookmarkEnd w:id="515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1 - Resultado das Operações de Arrendamento Mercantil"/>
        <w:tblDescription w:val="PubliCon - Sistema de Gerenciamento do Documentos Contábeis para Publicação&#10;&#10;Última atualização do mapa do quadro em: "/>
      </w:tblPr>
      <w:tblGrid>
        <w:gridCol w:w="6576"/>
        <w:gridCol w:w="1588"/>
        <w:gridCol w:w="1588"/>
      </w:tblGrid>
      <w:tr w:rsidR="00267426" w:rsidRPr="00BA3738" w:rsidTr="008B2604">
        <w:trPr>
          <w:cantSplit/>
          <w:tblHeader/>
        </w:trPr>
        <w:tc>
          <w:tcPr>
            <w:tcW w:w="6576"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151" w:name="BBOPC11"/>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Trimestre/2019</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152" w:name="BBOPC1100001" w:colFirst="0" w:colLast="0"/>
            <w:r>
              <w:rPr>
                <w:b/>
              </w:rPr>
              <w:t>Receitas de Arrendamento Mercantil</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153" w:name="BBOPC11AD001"/>
            <w:bookmarkEnd w:id="5153"/>
            <w:r>
              <w:rPr>
                <w:b/>
              </w:rPr>
              <w:t>25.434</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154" w:name="BBOPC11AF001"/>
            <w:bookmarkEnd w:id="5154"/>
            <w:r>
              <w:rPr>
                <w:b/>
              </w:rPr>
              <w:t>30.916</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155" w:name="BBOPC1100002" w:colFirst="0" w:colLast="0"/>
            <w:bookmarkEnd w:id="5152"/>
            <w:r>
              <w:t>Arrendamento financeiro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56" w:name="BBOPC11AD002"/>
            <w:bookmarkEnd w:id="5156"/>
            <w:r>
              <w:t>25.434</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57" w:name="BBOPC11AF002"/>
            <w:bookmarkEnd w:id="5157"/>
            <w:r>
              <w:t>30.916</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158" w:name="BBOPC1100003" w:colFirst="0" w:colLast="0"/>
            <w:bookmarkEnd w:id="5155"/>
            <w:r>
              <w:rPr>
                <w:b/>
              </w:rPr>
              <w:t>Despesas de Arrendamento Mercantil</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159" w:name="BBOPC11AD003"/>
            <w:bookmarkEnd w:id="5159"/>
            <w:r>
              <w:rPr>
                <w:b/>
              </w:rPr>
              <w:t>(17.660)</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160" w:name="BBOPC11AF003"/>
            <w:bookmarkEnd w:id="5160"/>
            <w:r>
              <w:rPr>
                <w:b/>
              </w:rPr>
              <w:t>(18.495)</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161" w:name="BBOPC1100004" w:colFirst="0" w:colLast="0"/>
            <w:bookmarkEnd w:id="5158"/>
            <w:r>
              <w:t>Arrendamento financeiro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62" w:name="BBOPC11AD004"/>
            <w:bookmarkEnd w:id="5162"/>
            <w:r>
              <w:t>(17.484)</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63" w:name="BBOPC11AF004"/>
            <w:bookmarkEnd w:id="5163"/>
            <w:r>
              <w:t>(18.199)</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164" w:name="BBOPC1100005" w:colFirst="0" w:colLast="0"/>
            <w:bookmarkEnd w:id="5161"/>
            <w:r>
              <w:t>Arrendamento operacional</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65" w:name="BBOPC11AD005"/>
            <w:bookmarkEnd w:id="5165"/>
            <w:r>
              <w:t>(175)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66" w:name="BBOPC11AF005"/>
            <w:bookmarkEnd w:id="5166"/>
            <w:r>
              <w:t>(282)</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167" w:name="BBOPC1100006" w:colFirst="0" w:colLast="0"/>
            <w:bookmarkEnd w:id="5164"/>
            <w:r>
              <w:t>Prejuízo na alienação de bens arrendados</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68" w:name="BBOPC11AD006"/>
            <w:bookmarkEnd w:id="5168"/>
            <w:r>
              <w:t>(1)</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69" w:name="BBOPC11AF006"/>
            <w:bookmarkEnd w:id="5169"/>
            <w:r>
              <w:t>(14)</w:t>
            </w:r>
          </w:p>
        </w:tc>
      </w:tr>
      <w:tr w:rsidR="00267426" w:rsidRPr="00BA3738" w:rsidTr="008B2604">
        <w:trPr>
          <w:cantSplit/>
        </w:trPr>
        <w:tc>
          <w:tcPr>
            <w:tcW w:w="6576" w:type="dxa"/>
            <w:tcBorders>
              <w:bottom w:val="single" w:sz="4" w:space="0" w:color="CCCCCC"/>
            </w:tcBorders>
            <w:shd w:val="solid" w:color="F3F3F3" w:fill="auto"/>
            <w:vAlign w:val="center"/>
          </w:tcPr>
          <w:p w:rsidR="00267426" w:rsidRPr="00BA3738" w:rsidRDefault="00267426" w:rsidP="008B2604">
            <w:pPr>
              <w:pStyle w:val="070-TabelaPadro"/>
              <w:jc w:val="left"/>
              <w:rPr>
                <w:b/>
              </w:rPr>
            </w:pPr>
            <w:bookmarkStart w:id="5170" w:name="BBOPC1100007" w:colFirst="0" w:colLast="0"/>
            <w:bookmarkEnd w:id="5167"/>
            <w:r>
              <w:rPr>
                <w:b/>
              </w:rPr>
              <w:t>Total</w:t>
            </w:r>
          </w:p>
        </w:tc>
        <w:tc>
          <w:tcPr>
            <w:tcW w:w="1588"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5171" w:name="BBOPC11AD007"/>
            <w:bookmarkEnd w:id="5171"/>
            <w:r>
              <w:rPr>
                <w:b/>
              </w:rPr>
              <w:t>7.774</w:t>
            </w:r>
          </w:p>
        </w:tc>
        <w:tc>
          <w:tcPr>
            <w:tcW w:w="1588" w:type="dxa"/>
            <w:tcBorders>
              <w:bottom w:val="single" w:sz="4" w:space="0" w:color="CCCCCC"/>
            </w:tcBorders>
            <w:shd w:val="solid" w:color="F3F3F3" w:fill="auto"/>
            <w:vAlign w:val="center"/>
          </w:tcPr>
          <w:p w:rsidR="00267426" w:rsidRPr="00BA3738" w:rsidRDefault="00267426" w:rsidP="008B2604">
            <w:pPr>
              <w:pStyle w:val="070-TabelaPadro"/>
              <w:rPr>
                <w:b/>
              </w:rPr>
            </w:pPr>
            <w:bookmarkStart w:id="5172" w:name="BBOPC11AF007"/>
            <w:bookmarkEnd w:id="5172"/>
            <w:r>
              <w:rPr>
                <w:b/>
              </w:rPr>
              <w:t>12.421</w:t>
            </w:r>
          </w:p>
        </w:tc>
      </w:tr>
      <w:bookmarkEnd w:id="5151"/>
      <w:bookmarkEnd w:id="5170"/>
    </w:tbl>
    <w:p w:rsidR="00267426" w:rsidRDefault="00267426" w:rsidP="008B2604">
      <w:pPr>
        <w:pStyle w:val="072-Rodapdatabela"/>
      </w:pPr>
    </w:p>
    <w:p w:rsidR="00267426" w:rsidRPr="007A038A" w:rsidRDefault="00267426" w:rsidP="00267426">
      <w:pPr>
        <w:pStyle w:val="030-SubttulodeDocumento"/>
        <w:numPr>
          <w:ilvl w:val="2"/>
          <w:numId w:val="29"/>
        </w:numPr>
      </w:pPr>
      <w:bookmarkStart w:id="5173" w:name="BBOPC12_Titulo"/>
      <w:r w:rsidRPr="007A038A">
        <w:t>) Concentração das Operações de Crédito</w:t>
      </w:r>
      <w:bookmarkEnd w:id="5173"/>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2 - Concentração das Operações de Crédito"/>
        <w:tblDescription w:val="PubliCon - Sistema de Gerenciamento do Documentos Contábeis para Publicação&#10;&#10;Última atualização do mapa do quadro em: "/>
      </w:tblPr>
      <w:tblGrid>
        <w:gridCol w:w="1629"/>
        <w:gridCol w:w="1353"/>
        <w:gridCol w:w="1354"/>
        <w:gridCol w:w="1354"/>
        <w:gridCol w:w="1354"/>
        <w:gridCol w:w="1354"/>
        <w:gridCol w:w="1354"/>
      </w:tblGrid>
      <w:tr w:rsidR="00267426" w:rsidRPr="00BA3738" w:rsidTr="008B2604">
        <w:trPr>
          <w:cantSplit/>
          <w:tblHeader/>
        </w:trPr>
        <w:tc>
          <w:tcPr>
            <w:tcW w:w="1629"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174" w:name="BBOPC12"/>
          </w:p>
        </w:tc>
        <w:tc>
          <w:tcPr>
            <w:tcW w:w="1353"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31.03.2020</w:t>
            </w:r>
          </w:p>
        </w:tc>
        <w:tc>
          <w:tcPr>
            <w:tcW w:w="13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 da Carteira</w:t>
            </w:r>
          </w:p>
        </w:tc>
        <w:tc>
          <w:tcPr>
            <w:tcW w:w="13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31.12.2019</w:t>
            </w:r>
          </w:p>
        </w:tc>
        <w:tc>
          <w:tcPr>
            <w:tcW w:w="13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 da Carteira</w:t>
            </w:r>
          </w:p>
        </w:tc>
        <w:tc>
          <w:tcPr>
            <w:tcW w:w="13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31.03.2019</w:t>
            </w:r>
          </w:p>
        </w:tc>
        <w:tc>
          <w:tcPr>
            <w:tcW w:w="1354"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 da Carteira</w:t>
            </w:r>
          </w:p>
        </w:tc>
      </w:tr>
      <w:tr w:rsidR="00267426" w:rsidRPr="00BA3738" w:rsidTr="008B2604">
        <w:trPr>
          <w:cantSplit/>
        </w:trPr>
        <w:tc>
          <w:tcPr>
            <w:tcW w:w="1629"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175" w:name="BBOPC1200001" w:colFirst="0" w:colLast="0"/>
            <w:r>
              <w:t>Maior Devedor</w:t>
            </w:r>
          </w:p>
        </w:tc>
        <w:tc>
          <w:tcPr>
            <w:tcW w:w="13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76" w:name="BBOPC12AA001"/>
            <w:bookmarkEnd w:id="5176"/>
            <w:r>
              <w:t>13.346.327</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77" w:name="BBOPC12AB001"/>
            <w:bookmarkEnd w:id="5177"/>
            <w:r>
              <w:t>2,0</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78" w:name="BBOPC12AC001"/>
            <w:bookmarkEnd w:id="5178"/>
            <w:r>
              <w:t>12.112.454</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79" w:name="BBOPC12AD001"/>
            <w:bookmarkEnd w:id="5179"/>
            <w:r>
              <w:t>1,9</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80" w:name="BBOPC12AE001"/>
            <w:bookmarkEnd w:id="5180"/>
            <w:r>
              <w:t>14.828.412</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81" w:name="BBOPC12AF001"/>
            <w:bookmarkEnd w:id="5181"/>
            <w:r>
              <w:t>2,4</w:t>
            </w:r>
          </w:p>
        </w:tc>
      </w:tr>
      <w:tr w:rsidR="00267426" w:rsidRPr="00BA3738" w:rsidTr="008B2604">
        <w:trPr>
          <w:cantSplit/>
        </w:trPr>
        <w:tc>
          <w:tcPr>
            <w:tcW w:w="1629"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182" w:name="BBOPC1200002" w:colFirst="0" w:colLast="0"/>
            <w:bookmarkEnd w:id="5175"/>
            <w:r>
              <w:t>10 Maiores devedores</w:t>
            </w:r>
          </w:p>
        </w:tc>
        <w:tc>
          <w:tcPr>
            <w:tcW w:w="13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83" w:name="BBOPC12AA002"/>
            <w:bookmarkEnd w:id="5183"/>
            <w:r>
              <w:t>68.996.239</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84" w:name="BBOPC12AB002"/>
            <w:bookmarkEnd w:id="5184"/>
            <w:r>
              <w:t>10,4</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85" w:name="BBOPC12AC002"/>
            <w:bookmarkEnd w:id="5185"/>
            <w:r>
              <w:t>58.823.503</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86" w:name="BBOPC12AD002"/>
            <w:bookmarkEnd w:id="5186"/>
            <w:r>
              <w:t>9,5</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87" w:name="BBOPC12AE002"/>
            <w:bookmarkEnd w:id="5187"/>
            <w:r>
              <w:t>64.415.921</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88" w:name="BBOPC12AF002"/>
            <w:bookmarkEnd w:id="5188"/>
            <w:r>
              <w:t>10,2</w:t>
            </w:r>
          </w:p>
        </w:tc>
      </w:tr>
      <w:tr w:rsidR="00267426" w:rsidRPr="00BA3738" w:rsidTr="008B2604">
        <w:trPr>
          <w:cantSplit/>
        </w:trPr>
        <w:tc>
          <w:tcPr>
            <w:tcW w:w="1629"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189" w:name="BBOPC1200003" w:colFirst="0" w:colLast="0"/>
            <w:bookmarkEnd w:id="5182"/>
            <w:r>
              <w:t>20 Maiores devedores</w:t>
            </w:r>
          </w:p>
        </w:tc>
        <w:tc>
          <w:tcPr>
            <w:tcW w:w="1353"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90" w:name="BBOPC12AA003"/>
            <w:bookmarkEnd w:id="5190"/>
            <w:r>
              <w:t>89.523.301</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91" w:name="BBOPC12AB003"/>
            <w:bookmarkEnd w:id="5191"/>
            <w:r>
              <w:t>13,5</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92" w:name="BBOPC12AC003"/>
            <w:bookmarkEnd w:id="5192"/>
            <w:r>
              <w:t>76.023.142</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93" w:name="BBOPC12AD003"/>
            <w:bookmarkEnd w:id="5193"/>
            <w:r>
              <w:t>12,2</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94" w:name="BBOPC12AE003"/>
            <w:bookmarkEnd w:id="5194"/>
            <w:r>
              <w:t>86.373.976</w:t>
            </w:r>
          </w:p>
        </w:tc>
        <w:tc>
          <w:tcPr>
            <w:tcW w:w="1354"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195" w:name="BBOPC12AF003"/>
            <w:bookmarkEnd w:id="5195"/>
            <w:r>
              <w:t>13,7</w:t>
            </w:r>
          </w:p>
        </w:tc>
      </w:tr>
      <w:tr w:rsidR="00267426" w:rsidRPr="00BA3738" w:rsidTr="008B2604">
        <w:trPr>
          <w:cantSplit/>
        </w:trPr>
        <w:tc>
          <w:tcPr>
            <w:tcW w:w="1629"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196" w:name="BBOPC1200004" w:colFirst="0" w:colLast="0"/>
            <w:bookmarkEnd w:id="5189"/>
            <w:r>
              <w:t>50 Maiores devedores</w:t>
            </w:r>
          </w:p>
        </w:tc>
        <w:tc>
          <w:tcPr>
            <w:tcW w:w="1353"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97" w:name="BBOPC12AA004"/>
            <w:bookmarkEnd w:id="5197"/>
            <w:r>
              <w:t>122.327.094</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98" w:name="BBOPC12AB004"/>
            <w:bookmarkEnd w:id="5198"/>
            <w:r>
              <w:t>18,5</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199" w:name="BBOPC12AC004"/>
            <w:bookmarkEnd w:id="5199"/>
            <w:r>
              <w:t>101.665.529</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00" w:name="BBOPC12AD004"/>
            <w:bookmarkEnd w:id="5200"/>
            <w:r>
              <w:t>16,4</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01" w:name="BBOPC12AE004"/>
            <w:bookmarkEnd w:id="5201"/>
            <w:r>
              <w:t>120.289.593</w:t>
            </w:r>
          </w:p>
        </w:tc>
        <w:tc>
          <w:tcPr>
            <w:tcW w:w="1354"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02" w:name="BBOPC12AF004"/>
            <w:bookmarkEnd w:id="5202"/>
            <w:r>
              <w:t>19,1</w:t>
            </w:r>
          </w:p>
        </w:tc>
      </w:tr>
      <w:tr w:rsidR="00267426" w:rsidRPr="00BA3738" w:rsidTr="008B2604">
        <w:trPr>
          <w:cantSplit/>
        </w:trPr>
        <w:tc>
          <w:tcPr>
            <w:tcW w:w="1629" w:type="dxa"/>
            <w:tcBorders>
              <w:bottom w:val="single" w:sz="4" w:space="0" w:color="CCCCCC"/>
            </w:tcBorders>
            <w:shd w:val="solid" w:color="F3F3F3" w:fill="auto"/>
            <w:vAlign w:val="center"/>
          </w:tcPr>
          <w:p w:rsidR="00267426" w:rsidRPr="00BA3738" w:rsidRDefault="00267426" w:rsidP="008B2604">
            <w:pPr>
              <w:pStyle w:val="070-TabelaPadro"/>
              <w:jc w:val="left"/>
            </w:pPr>
            <w:bookmarkStart w:id="5203" w:name="BBOPC1200005" w:colFirst="0" w:colLast="0"/>
            <w:bookmarkEnd w:id="5196"/>
            <w:r>
              <w:t>100 Maiores devedores</w:t>
            </w:r>
          </w:p>
        </w:tc>
        <w:tc>
          <w:tcPr>
            <w:tcW w:w="1353" w:type="dxa"/>
            <w:tcBorders>
              <w:bottom w:val="single" w:sz="4" w:space="0" w:color="CCCCCC"/>
            </w:tcBorders>
            <w:shd w:val="solid" w:color="F3F3F3" w:fill="auto"/>
            <w:vAlign w:val="center"/>
          </w:tcPr>
          <w:p w:rsidR="00267426" w:rsidRPr="00BA3738" w:rsidRDefault="00267426" w:rsidP="008B2604">
            <w:pPr>
              <w:pStyle w:val="070-TabelaPadro"/>
            </w:pPr>
            <w:bookmarkStart w:id="5204" w:name="BBOPC12AA005"/>
            <w:bookmarkEnd w:id="5204"/>
            <w:r>
              <w:t>144.893.515</w:t>
            </w:r>
          </w:p>
        </w:tc>
        <w:tc>
          <w:tcPr>
            <w:tcW w:w="1354" w:type="dxa"/>
            <w:tcBorders>
              <w:bottom w:val="single" w:sz="4" w:space="0" w:color="CCCCCC"/>
            </w:tcBorders>
            <w:shd w:val="solid" w:color="F3F3F3" w:fill="auto"/>
            <w:vAlign w:val="center"/>
          </w:tcPr>
          <w:p w:rsidR="00267426" w:rsidRPr="00BA3738" w:rsidRDefault="00267426" w:rsidP="008B2604">
            <w:pPr>
              <w:pStyle w:val="070-TabelaPadro"/>
            </w:pPr>
            <w:bookmarkStart w:id="5205" w:name="BBOPC12AB005"/>
            <w:bookmarkEnd w:id="5205"/>
            <w:r>
              <w:t>21,9</w:t>
            </w:r>
          </w:p>
        </w:tc>
        <w:tc>
          <w:tcPr>
            <w:tcW w:w="1354" w:type="dxa"/>
            <w:tcBorders>
              <w:bottom w:val="single" w:sz="4" w:space="0" w:color="CCCCCC"/>
            </w:tcBorders>
            <w:shd w:val="solid" w:color="F3F3F3" w:fill="auto"/>
            <w:vAlign w:val="center"/>
          </w:tcPr>
          <w:p w:rsidR="00267426" w:rsidRPr="00BA3738" w:rsidRDefault="00267426" w:rsidP="008B2604">
            <w:pPr>
              <w:pStyle w:val="070-TabelaPadro"/>
            </w:pPr>
            <w:bookmarkStart w:id="5206" w:name="BBOPC12AC005"/>
            <w:bookmarkEnd w:id="5206"/>
            <w:r>
              <w:t>119.396.953</w:t>
            </w:r>
          </w:p>
        </w:tc>
        <w:tc>
          <w:tcPr>
            <w:tcW w:w="1354" w:type="dxa"/>
            <w:tcBorders>
              <w:bottom w:val="single" w:sz="4" w:space="0" w:color="CCCCCC"/>
            </w:tcBorders>
            <w:shd w:val="solid" w:color="F3F3F3" w:fill="auto"/>
            <w:vAlign w:val="center"/>
          </w:tcPr>
          <w:p w:rsidR="00267426" w:rsidRPr="00BA3738" w:rsidRDefault="00267426" w:rsidP="008B2604">
            <w:pPr>
              <w:pStyle w:val="070-TabelaPadro"/>
            </w:pPr>
            <w:bookmarkStart w:id="5207" w:name="BBOPC12AD005"/>
            <w:bookmarkEnd w:id="5207"/>
            <w:r>
              <w:t>19,2</w:t>
            </w:r>
          </w:p>
        </w:tc>
        <w:tc>
          <w:tcPr>
            <w:tcW w:w="1354" w:type="dxa"/>
            <w:tcBorders>
              <w:bottom w:val="single" w:sz="4" w:space="0" w:color="CCCCCC"/>
            </w:tcBorders>
            <w:shd w:val="solid" w:color="F3F3F3" w:fill="auto"/>
            <w:vAlign w:val="center"/>
          </w:tcPr>
          <w:p w:rsidR="00267426" w:rsidRPr="00BA3738" w:rsidRDefault="00267426" w:rsidP="008B2604">
            <w:pPr>
              <w:pStyle w:val="070-TabelaPadro"/>
            </w:pPr>
            <w:bookmarkStart w:id="5208" w:name="BBOPC12AE005"/>
            <w:bookmarkEnd w:id="5208"/>
            <w:r>
              <w:t>142.578.641</w:t>
            </w:r>
          </w:p>
        </w:tc>
        <w:tc>
          <w:tcPr>
            <w:tcW w:w="1354" w:type="dxa"/>
            <w:tcBorders>
              <w:bottom w:val="single" w:sz="4" w:space="0" w:color="CCCCCC"/>
            </w:tcBorders>
            <w:shd w:val="solid" w:color="F3F3F3" w:fill="auto"/>
            <w:vAlign w:val="center"/>
          </w:tcPr>
          <w:p w:rsidR="00267426" w:rsidRPr="00BA3738" w:rsidRDefault="00267426" w:rsidP="008B2604">
            <w:pPr>
              <w:pStyle w:val="070-TabelaPadro"/>
            </w:pPr>
            <w:bookmarkStart w:id="5209" w:name="BBOPC12AF005"/>
            <w:bookmarkEnd w:id="5209"/>
            <w:r>
              <w:t>22,7</w:t>
            </w:r>
          </w:p>
        </w:tc>
      </w:tr>
      <w:bookmarkEnd w:id="5174"/>
      <w:bookmarkEnd w:id="5203"/>
    </w:tbl>
    <w:p w:rsidR="00267426" w:rsidRPr="007A038A" w:rsidRDefault="00267426" w:rsidP="008B2604">
      <w:pPr>
        <w:pStyle w:val="072-Rodapdatabela"/>
      </w:pPr>
    </w:p>
    <w:p w:rsidR="00267426" w:rsidRPr="007A038A" w:rsidRDefault="00267426" w:rsidP="00267426">
      <w:pPr>
        <w:pStyle w:val="030-SubttulodeDocumento"/>
        <w:numPr>
          <w:ilvl w:val="2"/>
          <w:numId w:val="29"/>
        </w:numPr>
      </w:pPr>
      <w:bookmarkStart w:id="5210" w:name="BBOPC13_Titulo"/>
      <w:r w:rsidRPr="007A038A">
        <w:lastRenderedPageBreak/>
        <w:t>) Créditos Renegociados</w:t>
      </w:r>
      <w:bookmarkEnd w:id="521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3 - Créditos Renegociados"/>
        <w:tblDescription w:val="PubliCon - Sistema de Gerenciamento do Documentos Contábeis para Publicação&#10;&#10;Última atualização do mapa do quadro em: "/>
      </w:tblPr>
      <w:tblGrid>
        <w:gridCol w:w="6576"/>
        <w:gridCol w:w="1588"/>
        <w:gridCol w:w="1588"/>
      </w:tblGrid>
      <w:tr w:rsidR="00267426" w:rsidRPr="00BA3738" w:rsidTr="008B2604">
        <w:trPr>
          <w:cantSplit/>
          <w:tblHeader/>
        </w:trPr>
        <w:tc>
          <w:tcPr>
            <w:tcW w:w="6576"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211" w:name="BBOPC13"/>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1º Trimestre/2019</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r>
              <w:rPr>
                <w:b/>
              </w:rPr>
              <w:t>Créditos Renegociados no Período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12" w:name="BBOPC13AD001"/>
            <w:bookmarkEnd w:id="5212"/>
            <w:r>
              <w:rPr>
                <w:b/>
              </w:rPr>
              <w:t>21.685.714</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13" w:name="BBOPC13AF001"/>
            <w:bookmarkEnd w:id="5213"/>
            <w:r>
              <w:rPr>
                <w:b/>
              </w:rPr>
              <w:t>16.821.688</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r>
              <w:t>Renegociados por atraso</w:t>
            </w:r>
            <w:bookmarkStart w:id="5214" w:name="BBOPC1300002"/>
            <w:r w:rsidRPr="00BA3738">
              <w:rPr>
                <w:vertAlign w:val="superscript"/>
              </w:rPr>
              <w:t xml:space="preserve"> (</w:t>
            </w:r>
            <w:r>
              <w:rPr>
                <w:vertAlign w:val="superscript"/>
              </w:rPr>
              <w:t>1</w:t>
            </w:r>
            <w:r w:rsidRPr="00BA3738">
              <w:rPr>
                <w:vertAlign w:val="superscript"/>
              </w:rPr>
              <w:t>)</w:t>
            </w:r>
            <w:bookmarkEnd w:id="5214"/>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15" w:name="BBOPC13AD002"/>
            <w:bookmarkEnd w:id="5215"/>
            <w:r>
              <w:t>3.865.681</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16" w:name="BBOPC13AF002"/>
            <w:bookmarkEnd w:id="5216"/>
            <w:r>
              <w:t>2.336.237</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r>
              <w:t>Renovados</w:t>
            </w:r>
            <w:bookmarkStart w:id="5217" w:name="BBOPC1300003"/>
            <w:r w:rsidRPr="00BA3738">
              <w:rPr>
                <w:vertAlign w:val="superscript"/>
              </w:rPr>
              <w:t xml:space="preserve"> (</w:t>
            </w:r>
            <w:r>
              <w:rPr>
                <w:vertAlign w:val="superscript"/>
              </w:rPr>
              <w:t>2</w:t>
            </w:r>
            <w:r w:rsidRPr="00BA3738">
              <w:rPr>
                <w:vertAlign w:val="superscript"/>
              </w:rPr>
              <w:t>)</w:t>
            </w:r>
            <w:bookmarkEnd w:id="5217"/>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18" w:name="BBOPC13AD003"/>
            <w:bookmarkEnd w:id="5218"/>
            <w:r>
              <w:t>17.820.033</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19" w:name="BBOPC13AF003"/>
            <w:bookmarkEnd w:id="5219"/>
            <w:r>
              <w:t>14.485.451</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rPr>
                <w:b/>
              </w:rPr>
            </w:pPr>
            <w:bookmarkStart w:id="5220" w:name="BBOPC1300004" w:colFirst="0" w:colLast="0"/>
            <w:bookmarkStart w:id="5221" w:name="BBOPC13AD004" w:colFirst="0" w:colLast="0"/>
            <w:bookmarkStart w:id="5222" w:name="BBOPC13AF004" w:colFirst="0" w:colLast="0"/>
            <w:r>
              <w:rPr>
                <w:b/>
              </w:rPr>
              <w:t>Movimentação dos Créditos Renegociados por Atraso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223" w:name="BBOPC1300005" w:colFirst="0" w:colLast="0"/>
            <w:bookmarkEnd w:id="5220"/>
            <w:bookmarkEnd w:id="5221"/>
            <w:bookmarkEnd w:id="5222"/>
            <w:r>
              <w:rPr>
                <w:b/>
              </w:rPr>
              <w:t>Saldo Inicial</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24" w:name="BBOPC13AD005"/>
            <w:bookmarkEnd w:id="5224"/>
            <w:r>
              <w:rPr>
                <w:b/>
              </w:rPr>
              <w:t>23.657.317</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25" w:name="BBOPC13AF005"/>
            <w:bookmarkEnd w:id="5225"/>
            <w:r>
              <w:rPr>
                <w:b/>
              </w:rPr>
              <w:t>22.874.209</w:t>
            </w:r>
          </w:p>
        </w:tc>
      </w:tr>
      <w:bookmarkEnd w:id="5223"/>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r>
              <w:t>Contratações</w:t>
            </w:r>
            <w:bookmarkStart w:id="5226" w:name="BBOPC1300006"/>
            <w:r w:rsidRPr="00BA3738">
              <w:rPr>
                <w:vertAlign w:val="superscript"/>
              </w:rPr>
              <w:t xml:space="preserve"> (</w:t>
            </w:r>
            <w:r>
              <w:rPr>
                <w:vertAlign w:val="superscript"/>
              </w:rPr>
              <w:t>1</w:t>
            </w:r>
            <w:r w:rsidRPr="00BA3738">
              <w:rPr>
                <w:vertAlign w:val="superscript"/>
              </w:rPr>
              <w:t>)</w:t>
            </w:r>
            <w:bookmarkEnd w:id="5226"/>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27" w:name="BBOPC13AD006"/>
            <w:bookmarkEnd w:id="5227"/>
            <w:r>
              <w:t>3.865.681</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28" w:name="BBOPC13AF006"/>
            <w:bookmarkEnd w:id="5228"/>
            <w:r>
              <w:t>2.336.237</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229" w:name="BBOPC1300007" w:colFirst="0" w:colLast="0"/>
            <w:r>
              <w:t>(Recebimento) e apropriação de juros</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30" w:name="BBOPC13AD007"/>
            <w:bookmarkEnd w:id="5230"/>
            <w:r>
              <w:t>(2.350.031)</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31" w:name="BBOPC13AF007"/>
            <w:bookmarkEnd w:id="5231"/>
            <w:r>
              <w:t>(842.544)</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232" w:name="BBOPC1300008" w:colFirst="0" w:colLast="0"/>
            <w:bookmarkEnd w:id="5229"/>
            <w:r>
              <w:t>Baixas para prejuízo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33" w:name="BBOPC13AD008"/>
            <w:bookmarkEnd w:id="5233"/>
            <w:r>
              <w:t>(911.184)</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34" w:name="BBOPC13AF008"/>
            <w:bookmarkEnd w:id="5234"/>
            <w:r>
              <w:t>(1.641.240)</w:t>
            </w:r>
          </w:p>
        </w:tc>
      </w:tr>
      <w:bookmarkEnd w:id="5232"/>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r>
              <w:rPr>
                <w:b/>
              </w:rPr>
              <w:t>Saldo Final</w:t>
            </w:r>
            <w:bookmarkStart w:id="5235" w:name="BBOPC1300009"/>
            <w:r w:rsidRPr="00BA3738">
              <w:rPr>
                <w:b/>
                <w:vertAlign w:val="superscript"/>
              </w:rPr>
              <w:t xml:space="preserve"> (</w:t>
            </w:r>
            <w:r>
              <w:rPr>
                <w:b/>
                <w:vertAlign w:val="superscript"/>
              </w:rPr>
              <w:t>3</w:t>
            </w:r>
            <w:r w:rsidRPr="00BA3738">
              <w:rPr>
                <w:b/>
                <w:vertAlign w:val="superscript"/>
              </w:rPr>
              <w:t>)</w:t>
            </w:r>
            <w:bookmarkEnd w:id="5235"/>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36" w:name="BBOPC13AD009"/>
            <w:bookmarkEnd w:id="5236"/>
            <w:r>
              <w:rPr>
                <w:b/>
              </w:rPr>
              <w:t>24.261.783</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37" w:name="BBOPC13AF009"/>
            <w:bookmarkEnd w:id="5237"/>
            <w:r>
              <w:rPr>
                <w:b/>
              </w:rPr>
              <w:t>22.726.662</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238" w:name="BBOPC1300010" w:colFirst="0" w:colLast="0"/>
            <w:r>
              <w:t>Provisão para créditos da carteira renegociada por atraso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39" w:name="BBOPC13AD010"/>
            <w:bookmarkEnd w:id="5239"/>
            <w:r>
              <w:t>13.348.137</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40" w:name="BBOPC13AF010"/>
            <w:bookmarkEnd w:id="5240"/>
            <w:r>
              <w:t>12.228.908</w:t>
            </w:r>
          </w:p>
        </w:tc>
      </w:tr>
      <w:tr w:rsidR="00267426" w:rsidRPr="00BA3738" w:rsidTr="008B2604">
        <w:trPr>
          <w:cantSplit/>
        </w:trPr>
        <w:tc>
          <w:tcPr>
            <w:tcW w:w="6576"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241" w:name="BBOPC1300011" w:colFirst="0" w:colLast="0"/>
            <w:bookmarkEnd w:id="5238"/>
            <w:r>
              <w:t>(%) PCLD sobre a carteira renegociada por atraso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42" w:name="BBOPC13AD011"/>
            <w:bookmarkEnd w:id="5242"/>
            <w:r>
              <w:t>55,0%</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43" w:name="BBOPC13AF011"/>
            <w:bookmarkEnd w:id="5243"/>
            <w:r>
              <w:t>53,8%</w:t>
            </w:r>
          </w:p>
        </w:tc>
      </w:tr>
      <w:tr w:rsidR="00267426" w:rsidRPr="00BA3738" w:rsidTr="008B2604">
        <w:trPr>
          <w:cantSplit/>
        </w:trPr>
        <w:tc>
          <w:tcPr>
            <w:tcW w:w="6576"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244" w:name="BBOPC1300012" w:colFirst="0" w:colLast="0"/>
            <w:bookmarkEnd w:id="5241"/>
            <w:r>
              <w:t>Inadimplência 90 dias da carteira renegociada por atraso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45" w:name="BBOPC13AD012"/>
            <w:bookmarkEnd w:id="5245"/>
            <w:r>
              <w:t>3.587.618</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46" w:name="BBOPC13AF012"/>
            <w:bookmarkEnd w:id="5246"/>
            <w:r>
              <w:t>3.650.073</w:t>
            </w:r>
          </w:p>
        </w:tc>
      </w:tr>
      <w:tr w:rsidR="00267426" w:rsidRPr="00BA3738" w:rsidTr="008B2604">
        <w:trPr>
          <w:cantSplit/>
        </w:trPr>
        <w:tc>
          <w:tcPr>
            <w:tcW w:w="6576" w:type="dxa"/>
            <w:tcBorders>
              <w:bottom w:val="single" w:sz="4" w:space="0" w:color="CCCCCC"/>
            </w:tcBorders>
            <w:shd w:val="solid" w:color="F3F3F3" w:fill="auto"/>
            <w:vAlign w:val="center"/>
          </w:tcPr>
          <w:p w:rsidR="00267426" w:rsidRPr="00BA3738" w:rsidRDefault="00267426" w:rsidP="008B2604">
            <w:pPr>
              <w:pStyle w:val="070-TabelaPadro"/>
              <w:ind w:left="60"/>
              <w:jc w:val="left"/>
            </w:pPr>
            <w:bookmarkStart w:id="5247" w:name="BBOPC1300013" w:colFirst="0" w:colLast="0"/>
            <w:bookmarkEnd w:id="5244"/>
            <w:r>
              <w:t>(%) Inadimplência sobre a carteira renegociada por atraso</w:t>
            </w:r>
          </w:p>
        </w:tc>
        <w:tc>
          <w:tcPr>
            <w:tcW w:w="1588" w:type="dxa"/>
            <w:tcBorders>
              <w:bottom w:val="single" w:sz="4" w:space="0" w:color="CCCCCC"/>
            </w:tcBorders>
            <w:shd w:val="solid" w:color="F3F3F3" w:fill="auto"/>
            <w:vAlign w:val="center"/>
          </w:tcPr>
          <w:p w:rsidR="00267426" w:rsidRPr="00BA3738" w:rsidRDefault="00267426" w:rsidP="008B2604">
            <w:pPr>
              <w:pStyle w:val="070-TabelaPadro"/>
            </w:pPr>
            <w:bookmarkStart w:id="5248" w:name="BBOPC13AD013"/>
            <w:bookmarkEnd w:id="5248"/>
            <w:r>
              <w:t>14,8%</w:t>
            </w:r>
          </w:p>
        </w:tc>
        <w:tc>
          <w:tcPr>
            <w:tcW w:w="1588" w:type="dxa"/>
            <w:tcBorders>
              <w:bottom w:val="single" w:sz="4" w:space="0" w:color="CCCCCC"/>
            </w:tcBorders>
            <w:shd w:val="solid" w:color="F3F3F3" w:fill="auto"/>
            <w:vAlign w:val="center"/>
          </w:tcPr>
          <w:p w:rsidR="00267426" w:rsidRPr="00BA3738" w:rsidRDefault="00267426" w:rsidP="008B2604">
            <w:pPr>
              <w:pStyle w:val="070-TabelaPadro"/>
            </w:pPr>
            <w:bookmarkStart w:id="5249" w:name="BBOPC13AF013"/>
            <w:bookmarkEnd w:id="5249"/>
            <w:r>
              <w:t>16,1%</w:t>
            </w:r>
          </w:p>
        </w:tc>
      </w:tr>
    </w:tbl>
    <w:bookmarkEnd w:id="5211"/>
    <w:bookmarkEnd w:id="5247"/>
    <w:p w:rsidR="00267426" w:rsidRDefault="00267426" w:rsidP="008B2604">
      <w:pPr>
        <w:pStyle w:val="072-Rodapdatabela"/>
      </w:pPr>
      <w:r>
        <w:t>(1)</w:t>
      </w:r>
      <w:r>
        <w:tab/>
        <w:t>Créditos renegociados no período para composição de dívidas em virtude de atraso no pagamento pelos clientes.</w:t>
      </w:r>
    </w:p>
    <w:p w:rsidR="00267426" w:rsidRDefault="00267426" w:rsidP="008B2604">
      <w:pPr>
        <w:pStyle w:val="072-Rodapdatabela"/>
      </w:pPr>
      <w:r>
        <w:t>(2)</w:t>
      </w:r>
      <w:r>
        <w:tab/>
        <w:t>Créditos renegociados de operações não vencidas para prorrogação, novação, concessão de nova operação para liquidação parcial ou integral de operação anterior ou qualquer outro tipo de acordo que implique alteração nos prazos de vencimento ou nas condições de pagamento originalmente pactuadas.</w:t>
      </w:r>
    </w:p>
    <w:p w:rsidR="00267426" w:rsidRDefault="00267426" w:rsidP="008B2604">
      <w:pPr>
        <w:pStyle w:val="072-Rodapdatabela"/>
      </w:pPr>
      <w:r>
        <w:t>(3)</w:t>
      </w:r>
      <w:r>
        <w:tab/>
        <w:t>Inclui o valor de R$ 30.916 mil (R$ 43.881 mil em 31.03.2019) referente a créditos rurais renegociados. Não está incluído o valor de R$ 8.462.610 mil (R$ 10.361.646 mil em 31.03.2019) dos créditos prorrogados da carteira rural com amparo em legislação específica.</w:t>
      </w:r>
    </w:p>
    <w:p w:rsidR="00267426" w:rsidRDefault="00267426" w:rsidP="008B2604">
      <w:pPr>
        <w:pStyle w:val="072-Rodapdatabela"/>
      </w:pPr>
    </w:p>
    <w:p w:rsidR="00267426" w:rsidRPr="007A038A" w:rsidRDefault="00267426" w:rsidP="00267426">
      <w:pPr>
        <w:pStyle w:val="030-SubttulodeDocumento"/>
        <w:numPr>
          <w:ilvl w:val="2"/>
          <w:numId w:val="29"/>
        </w:numPr>
      </w:pPr>
      <w:bookmarkStart w:id="5250" w:name="BBOPC14_Titulo"/>
      <w:r w:rsidRPr="007A038A">
        <w:t>) Informações Complementares</w:t>
      </w:r>
      <w:bookmarkEnd w:id="525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4 - Informações Complementares"/>
        <w:tblDescription w:val="PubliCon - Sistema de Gerenciamento do Documentos Contábeis para Publicação&#10;&#10;Última atualização do mapa do quadro em: "/>
      </w:tblPr>
      <w:tblGrid>
        <w:gridCol w:w="4988"/>
        <w:gridCol w:w="1588"/>
        <w:gridCol w:w="1588"/>
        <w:gridCol w:w="1588"/>
      </w:tblGrid>
      <w:tr w:rsidR="00267426" w:rsidRPr="00BA3738" w:rsidTr="008B2604">
        <w:trPr>
          <w:cantSplit/>
          <w:tblHeader/>
        </w:trPr>
        <w:tc>
          <w:tcPr>
            <w:tcW w:w="49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251" w:name="BBOPC14"/>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31.03.2019</w:t>
            </w:r>
          </w:p>
        </w:tc>
      </w:tr>
      <w:tr w:rsidR="00267426" w:rsidRPr="00BA3738" w:rsidTr="008B2604">
        <w:trPr>
          <w:cantSplit/>
        </w:trPr>
        <w:tc>
          <w:tcPr>
            <w:tcW w:w="4988"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252" w:name="BBOPC1400001" w:colFirst="0" w:colLast="0"/>
            <w:r>
              <w:t>Créditos contratados a liberar</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53" w:name="BBOPC14AD001"/>
            <w:bookmarkEnd w:id="5253"/>
            <w:r>
              <w:t>124.625.701</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54" w:name="BBOPC14AE001"/>
            <w:bookmarkEnd w:id="5254"/>
            <w:r>
              <w:t>121.903.680</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55" w:name="BBOPC14AF001"/>
            <w:bookmarkEnd w:id="5255"/>
            <w:r>
              <w:t>119.319.484</w:t>
            </w:r>
          </w:p>
        </w:tc>
      </w:tr>
      <w:bookmarkEnd w:id="5252"/>
      <w:tr w:rsidR="00267426" w:rsidRPr="00BA3738" w:rsidTr="008B2604">
        <w:trPr>
          <w:cantSplit/>
        </w:trPr>
        <w:tc>
          <w:tcPr>
            <w:tcW w:w="4988"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r>
              <w:t>Garantias prestadas</w:t>
            </w:r>
            <w:bookmarkStart w:id="5256" w:name="BBOPC1400002"/>
            <w:r w:rsidRPr="00BA3738">
              <w:rPr>
                <w:vertAlign w:val="superscript"/>
              </w:rPr>
              <w:t xml:space="preserve"> (1)</w:t>
            </w:r>
            <w:bookmarkEnd w:id="5256"/>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57" w:name="BBOPC14AD002"/>
            <w:bookmarkEnd w:id="5257"/>
            <w:r>
              <w:t>9.772.867</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58" w:name="BBOPC14AE002"/>
            <w:bookmarkEnd w:id="5258"/>
            <w:r>
              <w:t>7.993.661</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59" w:name="BBOPC14AF002"/>
            <w:bookmarkEnd w:id="5259"/>
            <w:r>
              <w:t>6.453.776</w:t>
            </w:r>
          </w:p>
        </w:tc>
      </w:tr>
      <w:tr w:rsidR="00267426" w:rsidRPr="00BA3738" w:rsidTr="008B2604">
        <w:trPr>
          <w:cantSplit/>
        </w:trPr>
        <w:tc>
          <w:tcPr>
            <w:tcW w:w="4988"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pPr>
            <w:bookmarkStart w:id="5260" w:name="BBOPC1400003" w:colFirst="0" w:colLast="0"/>
            <w:r>
              <w:t>Créditos de exportação confirmados</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61" w:name="BBOPC14AD003"/>
            <w:bookmarkEnd w:id="5261"/>
            <w:r>
              <w:t>360.490</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62" w:name="BBOPC14AE003"/>
            <w:bookmarkEnd w:id="5262"/>
            <w:r>
              <w:t>275.571</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63" w:name="BBOPC14AF003"/>
            <w:bookmarkEnd w:id="5263"/>
            <w:r>
              <w:t>265.716</w:t>
            </w:r>
          </w:p>
        </w:tc>
      </w:tr>
      <w:tr w:rsidR="00267426" w:rsidRPr="00BA3738" w:rsidTr="008B2604">
        <w:trPr>
          <w:cantSplit/>
        </w:trPr>
        <w:tc>
          <w:tcPr>
            <w:tcW w:w="4988"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pPr>
            <w:bookmarkStart w:id="5264" w:name="BBOPC1400004" w:colFirst="0" w:colLast="0"/>
            <w:bookmarkEnd w:id="5260"/>
            <w:r>
              <w:t>Créditos abertos para importação contratados</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65" w:name="BBOPC14AD004"/>
            <w:bookmarkEnd w:id="5265"/>
            <w:r>
              <w:t>459.349</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66" w:name="BBOPC14AE004"/>
            <w:bookmarkEnd w:id="5266"/>
            <w:r>
              <w:t>375.438</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67" w:name="BBOPC14AF004"/>
            <w:bookmarkEnd w:id="5267"/>
            <w:r>
              <w:t>519.582</w:t>
            </w:r>
          </w:p>
        </w:tc>
      </w:tr>
      <w:tr w:rsidR="00267426" w:rsidRPr="00BA3738" w:rsidTr="008B2604">
        <w:trPr>
          <w:cantSplit/>
        </w:trPr>
        <w:tc>
          <w:tcPr>
            <w:tcW w:w="4988" w:type="dxa"/>
            <w:tcBorders>
              <w:bottom w:val="single" w:sz="4" w:space="0" w:color="CCCCCC"/>
            </w:tcBorders>
            <w:shd w:val="solid" w:color="F3F3F3" w:fill="auto"/>
            <w:vAlign w:val="center"/>
          </w:tcPr>
          <w:p w:rsidR="00267426" w:rsidRPr="00BA3738" w:rsidRDefault="00267426" w:rsidP="008B2604">
            <w:pPr>
              <w:pStyle w:val="070-TabelaPadro"/>
              <w:jc w:val="left"/>
            </w:pPr>
            <w:bookmarkStart w:id="5268" w:name="BBOPC1400005" w:colFirst="0" w:colLast="0"/>
            <w:bookmarkEnd w:id="5264"/>
            <w:r>
              <w:t>Recursos vinculados</w:t>
            </w:r>
          </w:p>
        </w:tc>
        <w:tc>
          <w:tcPr>
            <w:tcW w:w="1588" w:type="dxa"/>
            <w:tcBorders>
              <w:bottom w:val="single" w:sz="4" w:space="0" w:color="CCCCCC"/>
            </w:tcBorders>
            <w:shd w:val="solid" w:color="F3F3F3" w:fill="auto"/>
            <w:vAlign w:val="center"/>
          </w:tcPr>
          <w:p w:rsidR="00267426" w:rsidRPr="00BA3738" w:rsidRDefault="00267426" w:rsidP="008B2604">
            <w:pPr>
              <w:pStyle w:val="070-TabelaPadro"/>
            </w:pPr>
            <w:bookmarkStart w:id="5269" w:name="BBOPC14AD005"/>
            <w:bookmarkEnd w:id="5269"/>
            <w:r>
              <w:t>109.086</w:t>
            </w:r>
          </w:p>
        </w:tc>
        <w:tc>
          <w:tcPr>
            <w:tcW w:w="1588" w:type="dxa"/>
            <w:tcBorders>
              <w:bottom w:val="single" w:sz="4" w:space="0" w:color="CCCCCC"/>
            </w:tcBorders>
            <w:shd w:val="solid" w:color="F3F3F3" w:fill="auto"/>
            <w:vAlign w:val="center"/>
          </w:tcPr>
          <w:p w:rsidR="00267426" w:rsidRPr="00BA3738" w:rsidRDefault="00267426" w:rsidP="008B2604">
            <w:pPr>
              <w:pStyle w:val="070-TabelaPadro"/>
            </w:pPr>
            <w:bookmarkStart w:id="5270" w:name="BBOPC14AE005"/>
            <w:bookmarkEnd w:id="5270"/>
            <w:r>
              <w:t>92.698</w:t>
            </w:r>
          </w:p>
        </w:tc>
        <w:tc>
          <w:tcPr>
            <w:tcW w:w="1588" w:type="dxa"/>
            <w:tcBorders>
              <w:bottom w:val="single" w:sz="4" w:space="0" w:color="CCCCCC"/>
            </w:tcBorders>
            <w:shd w:val="solid" w:color="F3F3F3" w:fill="auto"/>
            <w:vAlign w:val="center"/>
          </w:tcPr>
          <w:p w:rsidR="00267426" w:rsidRPr="00BA3738" w:rsidRDefault="00267426" w:rsidP="008B2604">
            <w:pPr>
              <w:pStyle w:val="070-TabelaPadro"/>
            </w:pPr>
            <w:bookmarkStart w:id="5271" w:name="BBOPC14AF005"/>
            <w:bookmarkEnd w:id="5271"/>
            <w:r>
              <w:t>1.379.540</w:t>
            </w:r>
          </w:p>
        </w:tc>
      </w:tr>
    </w:tbl>
    <w:bookmarkEnd w:id="5251"/>
    <w:bookmarkEnd w:id="5268"/>
    <w:p w:rsidR="00267426" w:rsidRDefault="00267426" w:rsidP="008B2604">
      <w:pPr>
        <w:pStyle w:val="072-Rodapdatabela"/>
      </w:pPr>
      <w:r>
        <w:t>(1)</w:t>
      </w:r>
      <w:r>
        <w:tab/>
        <w:t>O Banco mantém provisão para garantias financeiras prestadas registrada em Outras Obrigações – Diversas (Nota 20.f).</w:t>
      </w:r>
    </w:p>
    <w:p w:rsidR="00267426" w:rsidRPr="007A038A" w:rsidRDefault="00267426" w:rsidP="008B2604">
      <w:pPr>
        <w:pStyle w:val="072-Rodapdatabela"/>
      </w:pPr>
    </w:p>
    <w:p w:rsidR="00267426" w:rsidRPr="007A038A" w:rsidRDefault="00267426" w:rsidP="00267426">
      <w:pPr>
        <w:pStyle w:val="030-SubttulodeDocumento"/>
        <w:numPr>
          <w:ilvl w:val="2"/>
          <w:numId w:val="29"/>
        </w:numPr>
      </w:pPr>
      <w:bookmarkStart w:id="5272" w:name="BBOPC15_Titulo"/>
      <w:r w:rsidRPr="007A038A">
        <w:t xml:space="preserve">) Operações de </w:t>
      </w:r>
      <w:r>
        <w:t>C</w:t>
      </w:r>
      <w:r w:rsidRPr="007A038A">
        <w:t xml:space="preserve">rédito por </w:t>
      </w:r>
      <w:r>
        <w:t>L</w:t>
      </w:r>
      <w:r w:rsidRPr="007A038A">
        <w:t xml:space="preserve">inha do </w:t>
      </w:r>
      <w:r>
        <w:t>Fundo de Amparo ao Trabalhador –</w:t>
      </w:r>
      <w:r w:rsidRPr="007A038A">
        <w:t xml:space="preserve"> FAT</w:t>
      </w:r>
      <w:bookmarkEnd w:id="527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5 - Operações de Crédito por Linha do Fundo de Amparo ao Trabalhador - FAT"/>
        <w:tblDescription w:val="PubliCon - Sistema de Gerenciamento do Documentos Contábeis para Publicação&#10;&#10;Última atualização do mapa do quadro em: "/>
      </w:tblPr>
      <w:tblGrid>
        <w:gridCol w:w="3400"/>
        <w:gridCol w:w="1588"/>
        <w:gridCol w:w="1588"/>
        <w:gridCol w:w="1588"/>
        <w:gridCol w:w="1588"/>
      </w:tblGrid>
      <w:tr w:rsidR="00267426" w:rsidRPr="00BA3738" w:rsidTr="008B2604">
        <w:trPr>
          <w:cantSplit/>
          <w:tblHeader/>
        </w:trPr>
        <w:tc>
          <w:tcPr>
            <w:tcW w:w="3400"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bookmarkStart w:id="5273" w:name="BBOPC15"/>
            <w:r>
              <w:rPr>
                <w:b/>
              </w:rPr>
              <w:t>Linhas do FAT</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Pr-formataoHTML"/>
              <w:divId w:val="805590475"/>
              <w:rPr>
                <w:b/>
              </w:rPr>
            </w:pPr>
            <w:r>
              <w:rPr>
                <w:b/>
              </w:rPr>
              <w:t>TADE</w:t>
            </w:r>
            <w:r w:rsidRPr="00BA3738">
              <w:rPr>
                <w:b/>
                <w:vertAlign w:val="superscript"/>
              </w:rPr>
              <w:t xml:space="preserve"> (1)</w:t>
            </w:r>
            <w:r w:rsidRPr="00BA3738">
              <w:rPr>
                <w:b/>
              </w:rPr>
              <w:t xml:space="preserve"> </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BA3738" w:rsidRDefault="00267426" w:rsidP="008B2604">
            <w:pPr>
              <w:pStyle w:val="070-TabelaPadro"/>
              <w:jc w:val="center"/>
              <w:rPr>
                <w:b/>
              </w:rPr>
            </w:pPr>
            <w:r>
              <w:rPr>
                <w:b/>
              </w:rPr>
              <w:t>31.03.2019</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274" w:name="BBOPC1500002" w:colFirst="0" w:colLast="0"/>
            <w:r>
              <w:rPr>
                <w:b/>
              </w:rPr>
              <w:t>Empréstimos e Direitos Creditórios Descontados</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75" w:name="BBOPC15AA002"/>
            <w:bookmarkEnd w:id="5275"/>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76" w:name="BBOPC15AB002"/>
            <w:bookmarkEnd w:id="5276"/>
            <w:r>
              <w:rPr>
                <w:b/>
              </w:rPr>
              <w:t>229.452</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77" w:name="BBOPC15AC002"/>
            <w:bookmarkEnd w:id="5277"/>
            <w:r>
              <w:rPr>
                <w:b/>
              </w:rPr>
              <w:t>397.271</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278" w:name="BBOPC15AD002"/>
            <w:bookmarkEnd w:id="5278"/>
            <w:r>
              <w:rPr>
                <w:b/>
              </w:rPr>
              <w:t>1.198.476</w:t>
            </w:r>
          </w:p>
        </w:tc>
      </w:tr>
      <w:tr w:rsidR="00267426" w:rsidRPr="00BA3738" w:rsidTr="008B2604">
        <w:trPr>
          <w:cantSplit/>
        </w:trPr>
        <w:tc>
          <w:tcPr>
            <w:tcW w:w="340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279" w:name="BBOPC1500004" w:colFirst="0" w:colLast="0"/>
            <w:bookmarkEnd w:id="5274"/>
            <w:r>
              <w:t>Proger Urbano Capital de Giro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80" w:name="BBOPC15AA004"/>
            <w:bookmarkEnd w:id="5280"/>
            <w:r>
              <w:t>01/2016</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81" w:name="BBOPC15AB004"/>
            <w:bookmarkEnd w:id="5281"/>
            <w:r>
              <w:t>228.107</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82" w:name="BBOPC15AC004"/>
            <w:bookmarkEnd w:id="5282"/>
            <w:r>
              <w:t>394.530</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283" w:name="BBOPC15AD004"/>
            <w:bookmarkEnd w:id="5283"/>
            <w:r>
              <w:t>1.189.720</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284" w:name="BBOPC1500017" w:colFirst="0" w:colLast="0"/>
            <w:bookmarkEnd w:id="5279"/>
            <w:r>
              <w:t>FAT Turismo - Capital de Giro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85" w:name="BBOPC15AA017"/>
            <w:bookmarkEnd w:id="5285"/>
            <w:r>
              <w:t>02/2012</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86" w:name="BBOPC15AB017"/>
            <w:bookmarkEnd w:id="5286"/>
            <w:r>
              <w:t>1.345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87" w:name="BBOPC15AC017"/>
            <w:bookmarkEnd w:id="5287"/>
            <w:r>
              <w:t>2.741</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88" w:name="BBOPC15AD017"/>
            <w:bookmarkEnd w:id="5288"/>
            <w:r>
              <w:t>8.756</w:t>
            </w:r>
          </w:p>
        </w:tc>
      </w:tr>
      <w:tr w:rsidR="00267426" w:rsidRPr="00BA3738" w:rsidTr="008B2604">
        <w:trPr>
          <w:cantSplit/>
        </w:trPr>
        <w:tc>
          <w:tcPr>
            <w:tcW w:w="3400" w:type="dxa"/>
            <w:tcBorders>
              <w:bottom w:val="single" w:sz="4" w:space="0" w:color="FFFFFF" w:themeColor="background1"/>
            </w:tcBorders>
            <w:shd w:val="solid" w:color="E6E6E6" w:fill="auto"/>
            <w:vAlign w:val="center"/>
          </w:tcPr>
          <w:p w:rsidR="00267426" w:rsidRPr="00BA3738" w:rsidRDefault="00267426" w:rsidP="008B2604">
            <w:pPr>
              <w:pStyle w:val="070-TabelaPadro"/>
              <w:jc w:val="left"/>
              <w:rPr>
                <w:b/>
              </w:rPr>
            </w:pPr>
            <w:bookmarkStart w:id="5289" w:name="BBOPC1500006" w:colFirst="0" w:colLast="0"/>
            <w:bookmarkEnd w:id="5284"/>
            <w:r>
              <w:rPr>
                <w:b/>
              </w:rPr>
              <w:t>Financiamentos</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5290" w:name="BBOPC15AA006"/>
            <w:bookmarkEnd w:id="5290"/>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5291" w:name="BBOPC15AB006"/>
            <w:bookmarkEnd w:id="5291"/>
            <w:r>
              <w:rPr>
                <w:b/>
              </w:rPr>
              <w:t>1.377.829</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5292" w:name="BBOPC15AC006"/>
            <w:bookmarkEnd w:id="5292"/>
            <w:r>
              <w:rPr>
                <w:b/>
              </w:rPr>
              <w:t>1.555.034</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rPr>
                <w:b/>
              </w:rPr>
            </w:pPr>
            <w:bookmarkStart w:id="5293" w:name="BBOPC15AD006"/>
            <w:bookmarkEnd w:id="5293"/>
            <w:r>
              <w:rPr>
                <w:b/>
              </w:rPr>
              <w:t>2.097.064</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294" w:name="BBOPC1500003" w:colFirst="0" w:colLast="0"/>
            <w:bookmarkEnd w:id="5289"/>
            <w:r>
              <w:t>Proger Urbano Investimento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95" w:name="BBOPC15AA003"/>
            <w:bookmarkEnd w:id="5295"/>
            <w:r>
              <w:t>18/2005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96" w:name="BBOPC15AB003"/>
            <w:bookmarkEnd w:id="5296"/>
            <w:r>
              <w:t>1.207.536</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97" w:name="BBOPC15AC003"/>
            <w:bookmarkEnd w:id="5297"/>
            <w:r>
              <w:t>1.360.858</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298" w:name="BBOPC15AD003"/>
            <w:bookmarkEnd w:id="5298"/>
            <w:r>
              <w:t>1.829.481</w:t>
            </w:r>
          </w:p>
        </w:tc>
      </w:tr>
      <w:tr w:rsidR="00267426" w:rsidRPr="00BA3738" w:rsidTr="008B2604">
        <w:trPr>
          <w:cantSplit/>
        </w:trPr>
        <w:tc>
          <w:tcPr>
            <w:tcW w:w="340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299" w:name="BBOPC1500015" w:colFirst="0" w:colLast="0"/>
            <w:bookmarkEnd w:id="5294"/>
            <w:r>
              <w:t>FAT Taxista</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00" w:name="BBOPC15AA015"/>
            <w:bookmarkEnd w:id="5300"/>
            <w:r>
              <w:t>02/2009</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01" w:name="BBOPC15AB015"/>
            <w:bookmarkEnd w:id="5301"/>
            <w:r>
              <w:t>155.246</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02" w:name="BBOPC15AC015"/>
            <w:bookmarkEnd w:id="5302"/>
            <w:r>
              <w:t>174.361</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03" w:name="BBOPC15AD015"/>
            <w:bookmarkEnd w:id="5303"/>
            <w:r>
              <w:t>227.610</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304" w:name="BBOPC1500016" w:colFirst="0" w:colLast="0"/>
            <w:bookmarkEnd w:id="5299"/>
            <w:r>
              <w:t>FAT Turismo - Investimento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05" w:name="BBOPC15AA016"/>
            <w:bookmarkEnd w:id="5305"/>
            <w:r>
              <w:t>01/2012</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06" w:name="BBOPC15AB016"/>
            <w:bookmarkEnd w:id="5306"/>
            <w:r>
              <w:t>12.475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07" w:name="BBOPC15AC016"/>
            <w:bookmarkEnd w:id="5307"/>
            <w:r>
              <w:t>15.720</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08" w:name="BBOPC15AD016"/>
            <w:bookmarkEnd w:id="5308"/>
            <w:r>
              <w:t>29.984</w:t>
            </w:r>
          </w:p>
        </w:tc>
      </w:tr>
      <w:tr w:rsidR="00267426" w:rsidRPr="00BA3738" w:rsidTr="008B2604">
        <w:trPr>
          <w:cantSplit/>
        </w:trPr>
        <w:tc>
          <w:tcPr>
            <w:tcW w:w="340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309" w:name="BBOPC1500007" w:colFirst="0" w:colLast="0"/>
            <w:bookmarkEnd w:id="5304"/>
            <w:r>
              <w:t>Proger Exportação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10" w:name="BBOPC15AA007"/>
            <w:bookmarkEnd w:id="5310"/>
            <w:r>
              <w:t>27/2005</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11" w:name="BBOPC15AB007"/>
            <w:bookmarkEnd w:id="5311"/>
            <w:r>
              <w:t>2.572</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12" w:name="BBOPC15AC007"/>
            <w:bookmarkEnd w:id="5312"/>
            <w:r>
              <w:t>4.095</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13" w:name="BBOPC15AD007"/>
            <w:bookmarkEnd w:id="5313"/>
            <w:r>
              <w:t>9.989</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jc w:val="left"/>
              <w:rPr>
                <w:b/>
              </w:rPr>
            </w:pPr>
            <w:bookmarkStart w:id="5314" w:name="BBOPC1500018" w:colFirst="0" w:colLast="0"/>
            <w:bookmarkEnd w:id="5309"/>
            <w:r>
              <w:rPr>
                <w:b/>
              </w:rPr>
              <w:t>Financiamentos Rurais</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315" w:name="BBOPC15AA018"/>
            <w:bookmarkEnd w:id="5315"/>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316" w:name="BBOPC15AB018"/>
            <w:bookmarkEnd w:id="5316"/>
            <w:r>
              <w:rPr>
                <w:b/>
              </w:rPr>
              <w:t>5.513</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317" w:name="BBOPC15AC018"/>
            <w:bookmarkEnd w:id="5317"/>
            <w:r>
              <w:rPr>
                <w:b/>
              </w:rPr>
              <w:t>5.619</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rPr>
                <w:b/>
              </w:rPr>
            </w:pPr>
            <w:bookmarkStart w:id="5318" w:name="BBOPC15AD018"/>
            <w:bookmarkEnd w:id="5318"/>
            <w:r>
              <w:rPr>
                <w:b/>
              </w:rPr>
              <w:t>10.072</w:t>
            </w:r>
          </w:p>
        </w:tc>
      </w:tr>
      <w:tr w:rsidR="00267426" w:rsidRPr="00BA3738" w:rsidTr="008B2604">
        <w:trPr>
          <w:cantSplit/>
        </w:trPr>
        <w:tc>
          <w:tcPr>
            <w:tcW w:w="340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319" w:name="BBOPC1500022" w:colFirst="0" w:colLast="0"/>
            <w:bookmarkEnd w:id="5314"/>
            <w:r>
              <w:t>Pronaf Investimento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20" w:name="BBOPC15AA022"/>
            <w:bookmarkEnd w:id="5320"/>
            <w:r>
              <w:t>05/2005</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21" w:name="BBOPC15AB022"/>
            <w:bookmarkEnd w:id="5321"/>
            <w:r>
              <w:t>4.217</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22" w:name="BBOPC15AC022"/>
            <w:bookmarkEnd w:id="5322"/>
            <w:r>
              <w:t>4.303</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23" w:name="BBOPC15AD022"/>
            <w:bookmarkEnd w:id="5323"/>
            <w:r>
              <w:t>7.005</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324" w:name="BBOPC1500020" w:colFirst="0" w:colLast="0"/>
            <w:bookmarkEnd w:id="5319"/>
            <w:r>
              <w:t>Proger Rural Investimento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25" w:name="BBOPC15AA020"/>
            <w:bookmarkEnd w:id="5325"/>
            <w:r>
              <w:t>13/2005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26" w:name="BBOPC15AB020"/>
            <w:bookmarkEnd w:id="5326"/>
            <w:r>
              <w:t>1.012</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27" w:name="BBOPC15AC020"/>
            <w:bookmarkEnd w:id="5327"/>
            <w:r>
              <w:t>1.029</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28" w:name="BBOPC15AD020"/>
            <w:bookmarkEnd w:id="5328"/>
            <w:r>
              <w:t>2.500</w:t>
            </w:r>
          </w:p>
        </w:tc>
      </w:tr>
      <w:tr w:rsidR="00267426" w:rsidRPr="00BA3738" w:rsidTr="008B2604">
        <w:trPr>
          <w:cantSplit/>
        </w:trPr>
        <w:tc>
          <w:tcPr>
            <w:tcW w:w="3400" w:type="dxa"/>
            <w:tcBorders>
              <w:bottom w:val="single" w:sz="4" w:space="0" w:color="FFFFFF" w:themeColor="background1"/>
            </w:tcBorders>
            <w:shd w:val="solid" w:color="E6E6E6" w:fill="auto"/>
            <w:vAlign w:val="center"/>
          </w:tcPr>
          <w:p w:rsidR="00267426" w:rsidRPr="00BA3738" w:rsidRDefault="00267426" w:rsidP="008B2604">
            <w:pPr>
              <w:pStyle w:val="070-TabelaPadro"/>
              <w:ind w:left="60"/>
              <w:jc w:val="left"/>
            </w:pPr>
            <w:bookmarkStart w:id="5329" w:name="BBOPC1500021" w:colFirst="0" w:colLast="0"/>
            <w:bookmarkEnd w:id="5324"/>
            <w:r>
              <w:t>Pronaf Custeio</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30" w:name="BBOPC15AA021"/>
            <w:bookmarkEnd w:id="5330"/>
            <w:r>
              <w:t>04/2005</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31" w:name="BBOPC15AB021"/>
            <w:bookmarkEnd w:id="5331"/>
            <w:r>
              <w:t>279</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32" w:name="BBOPC15AC021"/>
            <w:bookmarkEnd w:id="5332"/>
            <w:r>
              <w:t>283</w:t>
            </w:r>
          </w:p>
        </w:tc>
        <w:tc>
          <w:tcPr>
            <w:tcW w:w="1588" w:type="dxa"/>
            <w:tcBorders>
              <w:bottom w:val="single" w:sz="4" w:space="0" w:color="FFFFFF" w:themeColor="background1"/>
            </w:tcBorders>
            <w:shd w:val="solid" w:color="E6E6E6" w:fill="auto"/>
            <w:vAlign w:val="center"/>
          </w:tcPr>
          <w:p w:rsidR="00267426" w:rsidRPr="00BA3738" w:rsidRDefault="00267426" w:rsidP="008B2604">
            <w:pPr>
              <w:pStyle w:val="070-TabelaPadro"/>
            </w:pPr>
            <w:bookmarkStart w:id="5333" w:name="BBOPC15AD021"/>
            <w:bookmarkEnd w:id="5333"/>
            <w:r>
              <w:t>556</w:t>
            </w:r>
          </w:p>
        </w:tc>
      </w:tr>
      <w:tr w:rsidR="00267426" w:rsidRPr="00BA3738" w:rsidTr="008B2604">
        <w:trPr>
          <w:cantSplit/>
        </w:trPr>
        <w:tc>
          <w:tcPr>
            <w:tcW w:w="3400" w:type="dxa"/>
            <w:tcBorders>
              <w:bottom w:val="single" w:sz="4" w:space="0" w:color="FFFFFF" w:themeColor="background1"/>
            </w:tcBorders>
            <w:shd w:val="solid" w:color="F3F3F3" w:fill="auto"/>
            <w:vAlign w:val="center"/>
          </w:tcPr>
          <w:p w:rsidR="00267426" w:rsidRPr="00BA3738" w:rsidRDefault="00267426" w:rsidP="008B2604">
            <w:pPr>
              <w:pStyle w:val="070-TabelaPadro"/>
              <w:ind w:left="60"/>
              <w:jc w:val="left"/>
            </w:pPr>
            <w:bookmarkStart w:id="5334" w:name="BBOPC1500019" w:colFirst="0" w:colLast="0"/>
            <w:bookmarkEnd w:id="5329"/>
            <w:r>
              <w:t>Proger Rural Custeio</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35" w:name="BBOPC15AA019"/>
            <w:bookmarkEnd w:id="5335"/>
            <w:r>
              <w:t>02/2006</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36" w:name="BBOPC15AB019"/>
            <w:bookmarkEnd w:id="5336"/>
            <w:r>
              <w:t>5</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37" w:name="BBOPC15AC019"/>
            <w:bookmarkEnd w:id="5337"/>
            <w:r>
              <w:t>4</w:t>
            </w:r>
          </w:p>
        </w:tc>
        <w:tc>
          <w:tcPr>
            <w:tcW w:w="1588" w:type="dxa"/>
            <w:tcBorders>
              <w:bottom w:val="single" w:sz="4" w:space="0" w:color="FFFFFF" w:themeColor="background1"/>
            </w:tcBorders>
            <w:shd w:val="solid" w:color="F3F3F3" w:fill="auto"/>
            <w:vAlign w:val="center"/>
          </w:tcPr>
          <w:p w:rsidR="00267426" w:rsidRPr="00BA3738" w:rsidRDefault="00267426" w:rsidP="008B2604">
            <w:pPr>
              <w:pStyle w:val="070-TabelaPadro"/>
            </w:pPr>
            <w:bookmarkStart w:id="5338" w:name="BBOPC15AD019"/>
            <w:bookmarkEnd w:id="5338"/>
            <w:r>
              <w:t>11</w:t>
            </w:r>
          </w:p>
        </w:tc>
      </w:tr>
      <w:tr w:rsidR="00267426" w:rsidRPr="00BA3738" w:rsidTr="008B2604">
        <w:trPr>
          <w:cantSplit/>
        </w:trPr>
        <w:tc>
          <w:tcPr>
            <w:tcW w:w="3400" w:type="dxa"/>
            <w:tcBorders>
              <w:bottom w:val="single" w:sz="4" w:space="0" w:color="CCCCCC"/>
            </w:tcBorders>
            <w:shd w:val="solid" w:color="E6E6E6" w:fill="auto"/>
            <w:vAlign w:val="center"/>
          </w:tcPr>
          <w:p w:rsidR="00267426" w:rsidRPr="00BA3738" w:rsidRDefault="00267426" w:rsidP="008B2604">
            <w:pPr>
              <w:pStyle w:val="070-TabelaPadro"/>
              <w:jc w:val="left"/>
              <w:rPr>
                <w:b/>
              </w:rPr>
            </w:pPr>
            <w:bookmarkStart w:id="5339" w:name="BBOPC1500026" w:colFirst="0" w:colLast="0"/>
            <w:bookmarkEnd w:id="5334"/>
            <w:r>
              <w:rPr>
                <w:b/>
              </w:rPr>
              <w:t>Total</w:t>
            </w:r>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340" w:name="BBOPC15AA026"/>
            <w:bookmarkEnd w:id="5340"/>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341" w:name="BBOPC15AB026"/>
            <w:bookmarkEnd w:id="5341"/>
            <w:r>
              <w:rPr>
                <w:b/>
              </w:rPr>
              <w:t>1.612.794</w:t>
            </w:r>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342" w:name="BBOPC15AC026"/>
            <w:bookmarkEnd w:id="5342"/>
            <w:r>
              <w:rPr>
                <w:b/>
              </w:rPr>
              <w:t>1.957.924</w:t>
            </w:r>
          </w:p>
        </w:tc>
        <w:tc>
          <w:tcPr>
            <w:tcW w:w="1588" w:type="dxa"/>
            <w:tcBorders>
              <w:bottom w:val="single" w:sz="4" w:space="0" w:color="CCCCCC"/>
            </w:tcBorders>
            <w:shd w:val="solid" w:color="E6E6E6" w:fill="auto"/>
            <w:vAlign w:val="center"/>
          </w:tcPr>
          <w:p w:rsidR="00267426" w:rsidRPr="00BA3738" w:rsidRDefault="00267426" w:rsidP="008B2604">
            <w:pPr>
              <w:pStyle w:val="070-TabelaPadro"/>
              <w:rPr>
                <w:b/>
              </w:rPr>
            </w:pPr>
            <w:bookmarkStart w:id="5343" w:name="BBOPC15AD026"/>
            <w:bookmarkEnd w:id="5343"/>
            <w:r>
              <w:rPr>
                <w:b/>
              </w:rPr>
              <w:t>3.305.612</w:t>
            </w:r>
          </w:p>
        </w:tc>
      </w:tr>
    </w:tbl>
    <w:bookmarkEnd w:id="5273"/>
    <w:bookmarkEnd w:id="5339"/>
    <w:p w:rsidR="00267426" w:rsidRDefault="00267426" w:rsidP="008B2604">
      <w:pPr>
        <w:pStyle w:val="072-Rodapdatabela"/>
      </w:pPr>
      <w:r>
        <w:t>(1)</w:t>
      </w:r>
      <w:r>
        <w:tab/>
        <w:t>TADE: Termo de Alocação de Depósito Especial.</w:t>
      </w:r>
    </w:p>
    <w:p w:rsidR="00267426" w:rsidRPr="007A038A" w:rsidRDefault="00267426" w:rsidP="008B2604">
      <w:pPr>
        <w:pStyle w:val="072-Rodapdatabela"/>
      </w:pPr>
    </w:p>
    <w:p w:rsidR="00267426" w:rsidRDefault="00267426" w:rsidP="00D645A4">
      <w:pPr>
        <w:pStyle w:val="050-TextoPadro"/>
        <w:keepNext w:val="0"/>
        <w:keepLines w:val="0"/>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"G:\\CONFIDENCIAL\\Evidenciação\\Publicação\\PubliCon\\Arquivos\\Publicacao\\Exercicio2020\\BB\\01T\\\\BB-CCM-PT(53).docx" </w:instrText>
      </w:r>
      <w:r>
        <w:fldChar w:fldCharType="separate"/>
      </w:r>
      <w:bookmarkStart w:id="5344" w:name="BBCCM_Titulo"/>
      <w:r>
        <w:t xml:space="preserve"> </w:t>
      </w:r>
      <w:bookmarkStart w:id="5345" w:name="_Toc39658038"/>
      <w:r>
        <w:t>- CARTEIRA DE CÂMBIO</w:t>
      </w:r>
      <w:bookmarkEnd w:id="5345"/>
      <w:bookmarkEnd w:id="5344"/>
    </w:p>
    <w:p w:rsidR="00267426" w:rsidRDefault="00267426" w:rsidP="008B2604">
      <w:pPr>
        <w:pStyle w:val="030-SubttulodeDocumento"/>
      </w:pPr>
      <w:bookmarkStart w:id="5346" w:name="BBCCM01_Titulo"/>
      <w:r>
        <w:t>) Composição</w:t>
      </w:r>
      <w:bookmarkEnd w:id="534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CM.01 - Composição"/>
        <w:tblDescription w:val="PubliCon - Sistema de Gerenciamento do Documentos Contábeis para Publicação&#10;&#10;Última atualização do mapa do quadro em: "/>
      </w:tblPr>
      <w:tblGrid>
        <w:gridCol w:w="4988"/>
        <w:gridCol w:w="1588"/>
        <w:gridCol w:w="1588"/>
        <w:gridCol w:w="1588"/>
      </w:tblGrid>
      <w:tr w:rsidR="00267426" w:rsidRPr="0045404D" w:rsidTr="008B2604">
        <w:trPr>
          <w:cantSplit/>
          <w:tblHeader/>
        </w:trPr>
        <w:tc>
          <w:tcPr>
            <w:tcW w:w="4988"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bookmarkStart w:id="5347" w:name="BBCCM01"/>
          </w:p>
        </w:tc>
        <w:tc>
          <w:tcPr>
            <w:tcW w:w="1588"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r>
              <w:rPr>
                <w:b/>
              </w:rPr>
              <w:t>31.03.2019</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rPr>
                <w:b/>
              </w:rPr>
            </w:pPr>
            <w:bookmarkStart w:id="5348" w:name="BBCCM0100001" w:colFirst="0" w:colLast="0"/>
            <w:bookmarkStart w:id="5349" w:name="BBCCM01AD001" w:colFirst="0" w:colLast="0"/>
            <w:bookmarkStart w:id="5350" w:name="BBCCM01AE001" w:colFirst="0" w:colLast="0"/>
            <w:bookmarkStart w:id="5351" w:name="BBCCM01AF001" w:colFirst="0" w:colLast="0"/>
            <w:r>
              <w:rPr>
                <w:b/>
              </w:rPr>
              <w:t>Outros Créditos</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352" w:name="BBCCM0100002" w:colFirst="0" w:colLast="0"/>
            <w:bookmarkEnd w:id="5348"/>
            <w:bookmarkEnd w:id="5349"/>
            <w:bookmarkEnd w:id="5350"/>
            <w:bookmarkEnd w:id="5351"/>
            <w:r>
              <w:t>Câmbio comprado a liquidar</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53" w:name="BBCCM01AD002"/>
            <w:bookmarkEnd w:id="5353"/>
            <w:r>
              <w:t>25.283.394</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54" w:name="BBCCM01AE002"/>
            <w:bookmarkEnd w:id="5354"/>
            <w:r>
              <w:t>15.277.485</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55" w:name="BBCCM01AF002"/>
            <w:bookmarkEnd w:id="5355"/>
            <w:r>
              <w:t>21.312.597</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356" w:name="BBCCM0100003" w:colFirst="0" w:colLast="0"/>
            <w:bookmarkEnd w:id="5352"/>
            <w:r>
              <w:t>Cambiais e documentos a prazo em moedas estrangeiras</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57" w:name="BBCCM01AD003"/>
            <w:bookmarkEnd w:id="5357"/>
            <w:r>
              <w:t>64.180</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58" w:name="BBCCM01AE003"/>
            <w:bookmarkEnd w:id="5358"/>
            <w:r>
              <w:t>49.759</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59" w:name="BBCCM01AF003"/>
            <w:bookmarkEnd w:id="5359"/>
            <w:r>
              <w:t>48.104</w:t>
            </w: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360" w:name="BBCCM0100004" w:colFirst="0" w:colLast="0"/>
            <w:bookmarkEnd w:id="5356"/>
            <w:r>
              <w:t>Direitos sobre vendas de câmbio</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61" w:name="BBCCM01AD004"/>
            <w:bookmarkEnd w:id="5361"/>
            <w:r>
              <w:t>13.733.532</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62" w:name="BBCCM01AE004"/>
            <w:bookmarkEnd w:id="5362"/>
            <w:r>
              <w:t>16.082.318</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63" w:name="BBCCM01AF004"/>
            <w:bookmarkEnd w:id="5363"/>
            <w:r>
              <w:t>16.683.895</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364" w:name="BBCCM0100005" w:colFirst="0" w:colLast="0"/>
            <w:bookmarkEnd w:id="5360"/>
            <w:r>
              <w:t>(Adiantamentos em moeda nacional/estrangeira recebidos)</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65" w:name="BBCCM01AD005"/>
            <w:bookmarkEnd w:id="5365"/>
            <w:r>
              <w:t>(12.583.581)</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66" w:name="BBCCM01AE005"/>
            <w:bookmarkEnd w:id="5366"/>
            <w:r>
              <w:t>(15.424.590)</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67" w:name="BBCCM01AF005"/>
            <w:bookmarkEnd w:id="5367"/>
            <w:r>
              <w:t>(13.298.149)</w:t>
            </w: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368" w:name="BBCCM0100006" w:colFirst="0" w:colLast="0"/>
            <w:bookmarkEnd w:id="5364"/>
            <w:r>
              <w:t>Valores em moedas estrangeiras a receber</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69" w:name="BBCCM01AD006"/>
            <w:bookmarkEnd w:id="5369"/>
            <w:r>
              <w:t>1.395</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70" w:name="BBCCM01AE006"/>
            <w:bookmarkEnd w:id="5370"/>
            <w:r>
              <w:t>1.154</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71" w:name="BBCCM01AF006"/>
            <w:bookmarkEnd w:id="5371"/>
            <w:r>
              <w:t>5.825</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372" w:name="BBCCM0100007" w:colFirst="0" w:colLast="0"/>
            <w:bookmarkEnd w:id="5368"/>
            <w:r>
              <w:t>Rendas a receber de adiantamentos concedidos e de importações financiadas</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73" w:name="BBCCM01AD007"/>
            <w:bookmarkEnd w:id="5373"/>
            <w:r>
              <w:t>317.925</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74" w:name="BBCCM01AE007"/>
            <w:bookmarkEnd w:id="5374"/>
            <w:r>
              <w:t>259.488</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75" w:name="BBCCM01AF007"/>
            <w:bookmarkEnd w:id="5375"/>
            <w:r>
              <w:t>311.277</w:t>
            </w: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jc w:val="left"/>
              <w:rPr>
                <w:b/>
              </w:rPr>
            </w:pPr>
            <w:bookmarkStart w:id="5376" w:name="BBCCM0100008" w:colFirst="0" w:colLast="0"/>
            <w:bookmarkEnd w:id="5372"/>
            <w:r>
              <w:rPr>
                <w:b/>
              </w:rPr>
              <w:t>Total</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rPr>
                <w:b/>
              </w:rPr>
            </w:pPr>
            <w:bookmarkStart w:id="5377" w:name="BBCCM01AD008"/>
            <w:bookmarkEnd w:id="5377"/>
            <w:r>
              <w:rPr>
                <w:b/>
              </w:rPr>
              <w:t>26.816.845</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rPr>
                <w:b/>
              </w:rPr>
            </w:pPr>
            <w:bookmarkStart w:id="5378" w:name="BBCCM01AE008"/>
            <w:bookmarkEnd w:id="5378"/>
            <w:r>
              <w:rPr>
                <w:b/>
              </w:rPr>
              <w:t>16.245.614</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rPr>
                <w:b/>
              </w:rPr>
            </w:pPr>
            <w:bookmarkStart w:id="5379" w:name="BBCCM01AF008"/>
            <w:bookmarkEnd w:id="5379"/>
            <w:r>
              <w:rPr>
                <w:b/>
              </w:rPr>
              <w:t>25.063.549</w:t>
            </w:r>
          </w:p>
        </w:tc>
      </w:tr>
      <w:bookmarkEnd w:id="5376"/>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380" w:name="BBCCM0100010" w:colFirst="0" w:colLast="0"/>
            <w:r>
              <w:t>Ativo circulante</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81" w:name="BBCCM01AD010"/>
            <w:bookmarkEnd w:id="5381"/>
            <w:r>
              <w:t>26.815.259</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82" w:name="BBCCM01AE010"/>
            <w:bookmarkEnd w:id="5382"/>
            <w:r>
              <w:t>16.239.941</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83" w:name="BBCCM01AF010"/>
            <w:bookmarkEnd w:id="5383"/>
            <w:r>
              <w:t>25.032.626</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384" w:name="BBCCM0100011" w:colFirst="0" w:colLast="0"/>
            <w:bookmarkEnd w:id="5380"/>
            <w:r>
              <w:t>Ativo não circulante</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85" w:name="BBCCM01AD011"/>
            <w:bookmarkEnd w:id="5385"/>
            <w:r>
              <w:t>1.586</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86" w:name="BBCCM01AE011"/>
            <w:bookmarkEnd w:id="5386"/>
            <w:r>
              <w:t>5.673</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87" w:name="BBCCM01AF011"/>
            <w:bookmarkEnd w:id="5387"/>
            <w:r>
              <w:t>30.923</w:t>
            </w:r>
          </w:p>
        </w:tc>
      </w:tr>
      <w:bookmarkEnd w:id="5384"/>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rPr>
                <w:b/>
              </w:rPr>
            </w:pPr>
            <w:bookmarkStart w:id="5388" w:name="BBCCM0100013" w:colFirst="0" w:colLast="0"/>
            <w:bookmarkStart w:id="5389" w:name="BBCCM01AD013" w:colFirst="0" w:colLast="0"/>
            <w:bookmarkStart w:id="5390" w:name="BBCCM01AE013" w:colFirst="0" w:colLast="0"/>
            <w:bookmarkStart w:id="5391" w:name="BBCCM01AF013" w:colFirst="0" w:colLast="0"/>
            <w:r>
              <w:rPr>
                <w:b/>
              </w:rPr>
              <w:t>Outras Obrigações</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392" w:name="BBCCM0100014" w:colFirst="0" w:colLast="0"/>
            <w:bookmarkEnd w:id="5388"/>
            <w:bookmarkEnd w:id="5389"/>
            <w:bookmarkEnd w:id="5390"/>
            <w:bookmarkEnd w:id="5391"/>
            <w:r>
              <w:t>Câmbio vendido a liquidar</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93" w:name="BBCCM01AD014"/>
            <w:bookmarkEnd w:id="5393"/>
            <w:r>
              <w:t>17.665.627</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94" w:name="BBCCM01AE014"/>
            <w:bookmarkEnd w:id="5394"/>
            <w:r>
              <w:t>16.443.778</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395" w:name="BBCCM01AF014"/>
            <w:bookmarkEnd w:id="5395"/>
            <w:r>
              <w:t>17.480.761</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396" w:name="BBCCM0100015" w:colFirst="0" w:colLast="0"/>
            <w:bookmarkEnd w:id="5392"/>
            <w:r>
              <w:t>(Importação financiada)</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97" w:name="BBCCM01AD015"/>
            <w:bookmarkEnd w:id="5397"/>
            <w:r>
              <w:t>(2.547)</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98" w:name="BBCCM01AE015"/>
            <w:bookmarkEnd w:id="5398"/>
            <w:r>
              <w:t>(1.070)</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399" w:name="BBCCM01AF015"/>
            <w:bookmarkEnd w:id="5399"/>
            <w:r>
              <w:t>(442)</w:t>
            </w: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400" w:name="BBCCM0100016" w:colFirst="0" w:colLast="0"/>
            <w:bookmarkEnd w:id="5396"/>
            <w:r>
              <w:t>Obrigações por compras de câmbio</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01" w:name="BBCCM01AD016"/>
            <w:bookmarkEnd w:id="5401"/>
            <w:r>
              <w:t>21.463.674</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02" w:name="BBCCM01AE016"/>
            <w:bookmarkEnd w:id="5402"/>
            <w:r>
              <w:t>15.115.959</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03" w:name="BBCCM01AF016"/>
            <w:bookmarkEnd w:id="5403"/>
            <w:r>
              <w:t>20.818.447</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404" w:name="BBCCM0100017" w:colFirst="0" w:colLast="0"/>
            <w:bookmarkEnd w:id="5400"/>
            <w:r>
              <w:t>(Adiantamentos sobre contratos de câmbio)</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05" w:name="BBCCM01AD017"/>
            <w:bookmarkEnd w:id="5405"/>
            <w:r>
              <w:t>(17.867.892)</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06" w:name="BBCCM01AE017"/>
            <w:bookmarkEnd w:id="5406"/>
            <w:r>
              <w:t>(11.693.795)</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07" w:name="BBCCM01AF017"/>
            <w:bookmarkEnd w:id="5407"/>
            <w:r>
              <w:t>(16.436.002)</w:t>
            </w: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408" w:name="BBCCM0100018" w:colFirst="0" w:colLast="0"/>
            <w:bookmarkEnd w:id="5404"/>
            <w:r>
              <w:t>Valores em moedas estrangeiras a pagar</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09" w:name="BBCCM01AD018"/>
            <w:bookmarkEnd w:id="5409"/>
            <w:r>
              <w:t>66.455</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10" w:name="BBCCM01AE018"/>
            <w:bookmarkEnd w:id="5410"/>
            <w:r>
              <w:t>52.511</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11" w:name="BBCCM01AF018"/>
            <w:bookmarkEnd w:id="5411"/>
            <w:r>
              <w:t>53.714</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412" w:name="BBCCM0100019" w:colFirst="0" w:colLast="0"/>
            <w:bookmarkEnd w:id="5408"/>
            <w:r>
              <w:t>Rendas a apropriar de adiantamentos concedidos</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13" w:name="BBCCM01AD019"/>
            <w:bookmarkEnd w:id="5413"/>
            <w:r>
              <w:t>5.739</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14" w:name="BBCCM01AE019"/>
            <w:bookmarkEnd w:id="5414"/>
            <w:r>
              <w:t>7.533</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15" w:name="BBCCM01AF019"/>
            <w:bookmarkEnd w:id="5415"/>
            <w:r>
              <w:t>7.067</w:t>
            </w: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jc w:val="left"/>
              <w:rPr>
                <w:b/>
              </w:rPr>
            </w:pPr>
            <w:bookmarkStart w:id="5416" w:name="BBCCM0100020" w:colFirst="0" w:colLast="0"/>
            <w:bookmarkEnd w:id="5412"/>
            <w:r>
              <w:rPr>
                <w:b/>
              </w:rPr>
              <w:t>Total</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rPr>
                <w:b/>
              </w:rPr>
            </w:pPr>
            <w:bookmarkStart w:id="5417" w:name="BBCCM01AD020"/>
            <w:bookmarkEnd w:id="5417"/>
            <w:r>
              <w:rPr>
                <w:b/>
              </w:rPr>
              <w:t>21.331.056</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rPr>
                <w:b/>
              </w:rPr>
            </w:pPr>
            <w:bookmarkStart w:id="5418" w:name="BBCCM01AE020"/>
            <w:bookmarkEnd w:id="5418"/>
            <w:r>
              <w:rPr>
                <w:b/>
              </w:rPr>
              <w:t>19.924.916</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rPr>
                <w:b/>
              </w:rPr>
            </w:pPr>
            <w:bookmarkStart w:id="5419" w:name="BBCCM01AF020"/>
            <w:bookmarkEnd w:id="5419"/>
            <w:r>
              <w:rPr>
                <w:b/>
              </w:rPr>
              <w:t>21.923.545</w:t>
            </w:r>
          </w:p>
        </w:tc>
      </w:tr>
      <w:bookmarkEnd w:id="5416"/>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420" w:name="BBCCM0100022" w:colFirst="0" w:colLast="0"/>
            <w:r>
              <w:t>Passivo circulante</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21" w:name="BBCCM01AD022"/>
            <w:bookmarkEnd w:id="5421"/>
            <w:r>
              <w:t>21.331.056</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22" w:name="BBCCM01AE022"/>
            <w:bookmarkEnd w:id="5422"/>
            <w:r>
              <w:t>10.417.248</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23" w:name="BBCCM01AF022"/>
            <w:bookmarkEnd w:id="5423"/>
            <w:r>
              <w:t>17.152.693</w:t>
            </w: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ind w:left="60"/>
              <w:jc w:val="left"/>
            </w:pPr>
            <w:bookmarkStart w:id="5424" w:name="BBCCM0100023" w:colFirst="0" w:colLast="0"/>
            <w:bookmarkEnd w:id="5420"/>
            <w:r>
              <w:t>Passivo não circulante</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25" w:name="BBCCM01AD023"/>
            <w:bookmarkEnd w:id="5425"/>
            <w:r>
              <w:t>--</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26" w:name="BBCCM01AE023"/>
            <w:bookmarkEnd w:id="5426"/>
            <w:r>
              <w:t>9.507.668</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27" w:name="BBCCM01AF023"/>
            <w:bookmarkEnd w:id="5427"/>
            <w:r>
              <w:t>4.770.852</w:t>
            </w:r>
          </w:p>
        </w:tc>
      </w:tr>
      <w:bookmarkEnd w:id="5424"/>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rPr>
                <w:b/>
              </w:rPr>
            </w:pPr>
            <w:bookmarkStart w:id="5428" w:name="BBCCM0100025" w:colFirst="0" w:colLast="0"/>
            <w:r>
              <w:rPr>
                <w:b/>
              </w:rPr>
              <w:t>Carteira de Câmbio Líquida</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bookmarkStart w:id="5429" w:name="BBCCM01AD025"/>
            <w:bookmarkEnd w:id="5429"/>
            <w:r>
              <w:rPr>
                <w:b/>
              </w:rPr>
              <w:t>5.485.789</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bookmarkStart w:id="5430" w:name="BBCCM01AE025"/>
            <w:bookmarkEnd w:id="5430"/>
            <w:r>
              <w:rPr>
                <w:b/>
              </w:rPr>
              <w:t>(3.679.302)</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bookmarkStart w:id="5431" w:name="BBCCM01AF025"/>
            <w:bookmarkEnd w:id="5431"/>
            <w:r>
              <w:rPr>
                <w:b/>
              </w:rPr>
              <w:t>3.140.004</w:t>
            </w:r>
          </w:p>
        </w:tc>
      </w:tr>
      <w:bookmarkEnd w:id="5428"/>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p>
        </w:tc>
      </w:tr>
      <w:tr w:rsidR="00267426" w:rsidRPr="0045404D" w:rsidTr="008B2604">
        <w:trPr>
          <w:cantSplit/>
        </w:trPr>
        <w:tc>
          <w:tcPr>
            <w:tcW w:w="4988"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rPr>
                <w:b/>
              </w:rPr>
            </w:pPr>
            <w:bookmarkStart w:id="5432" w:name="BBCCM0100027" w:colFirst="0" w:colLast="0"/>
            <w:r>
              <w:rPr>
                <w:b/>
              </w:rPr>
              <w:t>Contas de Compensação</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bookmarkStart w:id="5433" w:name="BBCCM01AD027"/>
            <w:bookmarkEnd w:id="5433"/>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bookmarkStart w:id="5434" w:name="BBCCM01AE027"/>
            <w:bookmarkEnd w:id="5434"/>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rPr>
                <w:b/>
              </w:rPr>
            </w:pPr>
            <w:bookmarkStart w:id="5435" w:name="BBCCM01AF027"/>
            <w:bookmarkEnd w:id="5435"/>
          </w:p>
        </w:tc>
      </w:tr>
      <w:tr w:rsidR="00267426" w:rsidRPr="0045404D" w:rsidTr="008B2604">
        <w:trPr>
          <w:cantSplit/>
        </w:trPr>
        <w:tc>
          <w:tcPr>
            <w:tcW w:w="4988" w:type="dxa"/>
            <w:tcBorders>
              <w:bottom w:val="single" w:sz="4" w:space="0" w:color="FFFFFF" w:themeColor="background1"/>
            </w:tcBorders>
            <w:shd w:val="solid" w:color="E6E6E6" w:fill="auto"/>
            <w:vAlign w:val="center"/>
          </w:tcPr>
          <w:p w:rsidR="00267426" w:rsidRPr="0045404D" w:rsidRDefault="00267426" w:rsidP="008B2604">
            <w:pPr>
              <w:pStyle w:val="070-TabelaPadro"/>
              <w:ind w:left="60"/>
              <w:jc w:val="left"/>
            </w:pPr>
            <w:bookmarkStart w:id="5436" w:name="BBCCM0100028" w:colFirst="0" w:colLast="0"/>
            <w:bookmarkEnd w:id="5432"/>
            <w:r>
              <w:t>Créditos abertos para importação</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37" w:name="BBCCM01AD028"/>
            <w:bookmarkEnd w:id="5437"/>
            <w:r>
              <w:t>595.761</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38" w:name="BBCCM01AE028"/>
            <w:bookmarkEnd w:id="5438"/>
            <w:r>
              <w:t>464.074</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39" w:name="BBCCM01AF028"/>
            <w:bookmarkEnd w:id="5439"/>
            <w:r>
              <w:t>688.264</w:t>
            </w:r>
          </w:p>
        </w:tc>
      </w:tr>
      <w:tr w:rsidR="00267426" w:rsidRPr="0045404D" w:rsidTr="008B2604">
        <w:trPr>
          <w:cantSplit/>
        </w:trPr>
        <w:tc>
          <w:tcPr>
            <w:tcW w:w="4988" w:type="dxa"/>
            <w:tcBorders>
              <w:bottom w:val="single" w:sz="4" w:space="0" w:color="CCCCCC"/>
            </w:tcBorders>
            <w:shd w:val="solid" w:color="F3F3F3" w:fill="auto"/>
            <w:vAlign w:val="center"/>
          </w:tcPr>
          <w:p w:rsidR="00267426" w:rsidRPr="0045404D" w:rsidRDefault="00267426" w:rsidP="008B2604">
            <w:pPr>
              <w:pStyle w:val="070-TabelaPadro"/>
              <w:ind w:left="60"/>
              <w:jc w:val="left"/>
            </w:pPr>
            <w:bookmarkStart w:id="5440" w:name="BBCCM0100029" w:colFirst="0" w:colLast="0"/>
            <w:bookmarkEnd w:id="5436"/>
            <w:r>
              <w:t>Créditos de exportação confirmados</w:t>
            </w:r>
          </w:p>
        </w:tc>
        <w:tc>
          <w:tcPr>
            <w:tcW w:w="1588" w:type="dxa"/>
            <w:tcBorders>
              <w:bottom w:val="single" w:sz="4" w:space="0" w:color="CCCCCC"/>
            </w:tcBorders>
            <w:shd w:val="solid" w:color="F3F3F3" w:fill="auto"/>
            <w:vAlign w:val="center"/>
          </w:tcPr>
          <w:p w:rsidR="00267426" w:rsidRPr="0045404D" w:rsidRDefault="00267426" w:rsidP="008B2604">
            <w:pPr>
              <w:pStyle w:val="070-TabelaPadro"/>
            </w:pPr>
            <w:bookmarkStart w:id="5441" w:name="BBCCM01AD029"/>
            <w:bookmarkEnd w:id="5441"/>
            <w:r>
              <w:t>360.490</w:t>
            </w:r>
          </w:p>
        </w:tc>
        <w:tc>
          <w:tcPr>
            <w:tcW w:w="1588" w:type="dxa"/>
            <w:tcBorders>
              <w:bottom w:val="single" w:sz="4" w:space="0" w:color="CCCCCC"/>
            </w:tcBorders>
            <w:shd w:val="solid" w:color="F3F3F3" w:fill="auto"/>
            <w:vAlign w:val="center"/>
          </w:tcPr>
          <w:p w:rsidR="00267426" w:rsidRPr="0045404D" w:rsidRDefault="00267426" w:rsidP="008B2604">
            <w:pPr>
              <w:pStyle w:val="070-TabelaPadro"/>
            </w:pPr>
            <w:bookmarkStart w:id="5442" w:name="BBCCM01AE029"/>
            <w:bookmarkEnd w:id="5442"/>
            <w:r>
              <w:t>275.571</w:t>
            </w:r>
          </w:p>
        </w:tc>
        <w:tc>
          <w:tcPr>
            <w:tcW w:w="1588" w:type="dxa"/>
            <w:tcBorders>
              <w:bottom w:val="single" w:sz="4" w:space="0" w:color="CCCCCC"/>
            </w:tcBorders>
            <w:shd w:val="solid" w:color="F3F3F3" w:fill="auto"/>
            <w:vAlign w:val="center"/>
          </w:tcPr>
          <w:p w:rsidR="00267426" w:rsidRPr="0045404D" w:rsidRDefault="00267426" w:rsidP="008B2604">
            <w:pPr>
              <w:pStyle w:val="070-TabelaPadro"/>
            </w:pPr>
            <w:bookmarkStart w:id="5443" w:name="BBCCM01AF029"/>
            <w:bookmarkEnd w:id="5443"/>
            <w:r>
              <w:t>265.716</w:t>
            </w:r>
          </w:p>
        </w:tc>
      </w:tr>
      <w:bookmarkEnd w:id="5347"/>
      <w:bookmarkEnd w:id="5440"/>
    </w:tbl>
    <w:p w:rsidR="00267426" w:rsidRDefault="00267426" w:rsidP="008B2604">
      <w:pPr>
        <w:pStyle w:val="072-Rodapdatabela"/>
      </w:pPr>
    </w:p>
    <w:p w:rsidR="00267426" w:rsidRDefault="00267426" w:rsidP="008B2604">
      <w:pPr>
        <w:pStyle w:val="030-SubttulodeDocumento"/>
      </w:pPr>
      <w:bookmarkStart w:id="5444" w:name="BBCCM02_Titulo"/>
      <w:r>
        <w:t>) Resultado de Operações de Câmbio</w:t>
      </w:r>
      <w:bookmarkEnd w:id="544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CM.02 - Resultado de Operações de Câmbio"/>
        <w:tblDescription w:val="PubliCon - Sistema de Gerenciamento do Documentos Contábeis para Publicação&#10;&#10;Última atualização do mapa do quadro em: "/>
      </w:tblPr>
      <w:tblGrid>
        <w:gridCol w:w="6576"/>
        <w:gridCol w:w="1588"/>
        <w:gridCol w:w="1588"/>
      </w:tblGrid>
      <w:tr w:rsidR="00267426" w:rsidRPr="0045404D" w:rsidTr="008B2604">
        <w:trPr>
          <w:cantSplit/>
          <w:tblHeader/>
        </w:trPr>
        <w:tc>
          <w:tcPr>
            <w:tcW w:w="6576"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bookmarkStart w:id="5445" w:name="BBCCM02"/>
          </w:p>
        </w:tc>
        <w:tc>
          <w:tcPr>
            <w:tcW w:w="1588"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45404D" w:rsidRDefault="00267426" w:rsidP="008B2604">
            <w:pPr>
              <w:pStyle w:val="070-TabelaPadro"/>
              <w:jc w:val="center"/>
              <w:rPr>
                <w:b/>
              </w:rPr>
            </w:pPr>
            <w:r>
              <w:rPr>
                <w:b/>
              </w:rPr>
              <w:t>1º Trimestre/2019</w:t>
            </w:r>
          </w:p>
        </w:tc>
      </w:tr>
      <w:tr w:rsidR="00267426" w:rsidRPr="0045404D" w:rsidTr="008B2604">
        <w:trPr>
          <w:cantSplit/>
        </w:trPr>
        <w:tc>
          <w:tcPr>
            <w:tcW w:w="6576" w:type="dxa"/>
            <w:tcBorders>
              <w:bottom w:val="single" w:sz="4" w:space="0" w:color="FFFFFF" w:themeColor="background1"/>
            </w:tcBorders>
            <w:shd w:val="solid" w:color="F3F3F3" w:fill="auto"/>
            <w:vAlign w:val="center"/>
          </w:tcPr>
          <w:p w:rsidR="00267426" w:rsidRPr="0045404D" w:rsidRDefault="00267426" w:rsidP="008B2604">
            <w:pPr>
              <w:pStyle w:val="070-TabelaPadro"/>
              <w:jc w:val="left"/>
            </w:pPr>
            <w:bookmarkStart w:id="5446" w:name="BBCCM0200001" w:colFirst="0" w:colLast="0"/>
            <w:r>
              <w:t>Receitas de câmbio</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47" w:name="BBCCM02AD001"/>
            <w:bookmarkEnd w:id="5447"/>
            <w:r>
              <w:t>8.619.979</w:t>
            </w:r>
          </w:p>
        </w:tc>
        <w:tc>
          <w:tcPr>
            <w:tcW w:w="1588" w:type="dxa"/>
            <w:tcBorders>
              <w:bottom w:val="single" w:sz="4" w:space="0" w:color="FFFFFF" w:themeColor="background1"/>
            </w:tcBorders>
            <w:shd w:val="solid" w:color="F3F3F3" w:fill="auto"/>
            <w:vAlign w:val="center"/>
          </w:tcPr>
          <w:p w:rsidR="00267426" w:rsidRPr="0045404D" w:rsidRDefault="00267426" w:rsidP="008B2604">
            <w:pPr>
              <w:pStyle w:val="070-TabelaPadro"/>
            </w:pPr>
            <w:bookmarkStart w:id="5448" w:name="BBCCM02AF001"/>
            <w:bookmarkEnd w:id="5448"/>
            <w:r>
              <w:t>2.727.027</w:t>
            </w:r>
          </w:p>
        </w:tc>
      </w:tr>
      <w:tr w:rsidR="00267426" w:rsidRPr="0045404D" w:rsidTr="008B2604">
        <w:trPr>
          <w:cantSplit/>
        </w:trPr>
        <w:tc>
          <w:tcPr>
            <w:tcW w:w="6576" w:type="dxa"/>
            <w:tcBorders>
              <w:bottom w:val="single" w:sz="4" w:space="0" w:color="FFFFFF" w:themeColor="background1"/>
            </w:tcBorders>
            <w:shd w:val="solid" w:color="E6E6E6" w:fill="auto"/>
            <w:vAlign w:val="center"/>
          </w:tcPr>
          <w:p w:rsidR="00267426" w:rsidRPr="0045404D" w:rsidRDefault="00267426" w:rsidP="008B2604">
            <w:pPr>
              <w:pStyle w:val="070-TabelaPadro"/>
              <w:jc w:val="left"/>
            </w:pPr>
            <w:bookmarkStart w:id="5449" w:name="BBCCM0200002" w:colFirst="0" w:colLast="0"/>
            <w:bookmarkEnd w:id="5446"/>
            <w:r>
              <w:t>Despesas de câmbio</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50" w:name="BBCCM02AD002"/>
            <w:bookmarkEnd w:id="5450"/>
            <w:r>
              <w:t>(8.110.133)</w:t>
            </w:r>
          </w:p>
        </w:tc>
        <w:tc>
          <w:tcPr>
            <w:tcW w:w="1588" w:type="dxa"/>
            <w:tcBorders>
              <w:bottom w:val="single" w:sz="4" w:space="0" w:color="FFFFFF" w:themeColor="background1"/>
            </w:tcBorders>
            <w:shd w:val="solid" w:color="E6E6E6" w:fill="auto"/>
            <w:vAlign w:val="center"/>
          </w:tcPr>
          <w:p w:rsidR="00267426" w:rsidRPr="0045404D" w:rsidRDefault="00267426" w:rsidP="008B2604">
            <w:pPr>
              <w:pStyle w:val="070-TabelaPadro"/>
            </w:pPr>
            <w:bookmarkStart w:id="5451" w:name="BBCCM02AF002"/>
            <w:bookmarkEnd w:id="5451"/>
            <w:r>
              <w:t>(2.554.563)</w:t>
            </w:r>
          </w:p>
        </w:tc>
      </w:tr>
      <w:tr w:rsidR="00267426" w:rsidRPr="0045404D" w:rsidTr="008B2604">
        <w:trPr>
          <w:cantSplit/>
        </w:trPr>
        <w:tc>
          <w:tcPr>
            <w:tcW w:w="6576" w:type="dxa"/>
            <w:tcBorders>
              <w:bottom w:val="single" w:sz="4" w:space="0" w:color="CCCCCC"/>
            </w:tcBorders>
            <w:shd w:val="solid" w:color="F3F3F3" w:fill="auto"/>
            <w:vAlign w:val="center"/>
          </w:tcPr>
          <w:p w:rsidR="00267426" w:rsidRPr="0045404D" w:rsidRDefault="00267426" w:rsidP="008B2604">
            <w:pPr>
              <w:pStyle w:val="070-TabelaPadro"/>
              <w:jc w:val="left"/>
              <w:rPr>
                <w:b/>
              </w:rPr>
            </w:pPr>
            <w:bookmarkStart w:id="5452" w:name="BBCCM0200003" w:colFirst="0" w:colLast="0"/>
            <w:bookmarkEnd w:id="5449"/>
            <w:r>
              <w:rPr>
                <w:b/>
              </w:rPr>
              <w:t>Resultado de Operações de Câmbio</w:t>
            </w:r>
          </w:p>
        </w:tc>
        <w:tc>
          <w:tcPr>
            <w:tcW w:w="1588" w:type="dxa"/>
            <w:tcBorders>
              <w:bottom w:val="single" w:sz="4" w:space="0" w:color="CCCCCC"/>
            </w:tcBorders>
            <w:shd w:val="solid" w:color="F3F3F3" w:fill="auto"/>
            <w:vAlign w:val="center"/>
          </w:tcPr>
          <w:p w:rsidR="00267426" w:rsidRPr="0045404D" w:rsidRDefault="00267426" w:rsidP="008B2604">
            <w:pPr>
              <w:pStyle w:val="070-TabelaPadro"/>
              <w:rPr>
                <w:b/>
              </w:rPr>
            </w:pPr>
            <w:bookmarkStart w:id="5453" w:name="BBCCM02AD003"/>
            <w:bookmarkEnd w:id="5453"/>
            <w:r>
              <w:rPr>
                <w:b/>
              </w:rPr>
              <w:t>509.846</w:t>
            </w:r>
          </w:p>
        </w:tc>
        <w:tc>
          <w:tcPr>
            <w:tcW w:w="1588" w:type="dxa"/>
            <w:tcBorders>
              <w:bottom w:val="single" w:sz="4" w:space="0" w:color="CCCCCC"/>
            </w:tcBorders>
            <w:shd w:val="solid" w:color="F3F3F3" w:fill="auto"/>
            <w:vAlign w:val="center"/>
          </w:tcPr>
          <w:p w:rsidR="00267426" w:rsidRPr="0045404D" w:rsidRDefault="00267426" w:rsidP="008B2604">
            <w:pPr>
              <w:pStyle w:val="070-TabelaPadro"/>
              <w:rPr>
                <w:b/>
              </w:rPr>
            </w:pPr>
            <w:bookmarkStart w:id="5454" w:name="BBCCM02AF003"/>
            <w:bookmarkEnd w:id="5454"/>
            <w:r>
              <w:rPr>
                <w:b/>
              </w:rPr>
              <w:t>172.464</w:t>
            </w:r>
          </w:p>
        </w:tc>
      </w:tr>
      <w:bookmarkEnd w:id="5445"/>
      <w:bookmarkEnd w:id="5452"/>
    </w:tbl>
    <w:p w:rsidR="00267426" w:rsidRPr="0027428B" w:rsidRDefault="00267426" w:rsidP="008B2604">
      <w:pPr>
        <w:pStyle w:val="072-Rodapdatabela"/>
      </w:pPr>
    </w:p>
    <w:p w:rsidR="00267426" w:rsidRDefault="00267426" w:rsidP="00D645A4">
      <w:pPr>
        <w:pStyle w:val="050-TextoPadro"/>
        <w:keepNext w:val="0"/>
        <w:keepLines w:val="0"/>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"G:\\CONFIDENCIAL\\Evidenciação\\Publicação\\PubliCon\\Arquivos\\Publicacao\\Exercicio2020\\BB\\01T\\\\BB-OUC-PT(53).docx" </w:instrText>
      </w:r>
      <w:r>
        <w:fldChar w:fldCharType="separate"/>
      </w:r>
      <w:bookmarkStart w:id="5455" w:name="BBOUC_Titulo"/>
      <w:r>
        <w:t xml:space="preserve"> </w:t>
      </w:r>
      <w:bookmarkStart w:id="5456" w:name="_Toc39658039"/>
      <w:r>
        <w:t>- OUTROS CRÉDITOS</w:t>
      </w:r>
      <w:bookmarkEnd w:id="5456"/>
      <w:bookmarkEnd w:id="5455"/>
    </w:p>
    <w:p w:rsidR="00267426" w:rsidRDefault="00267426" w:rsidP="008B2604">
      <w:pPr>
        <w:pStyle w:val="030-SubttulodeDocumento"/>
      </w:pPr>
      <w:bookmarkStart w:id="5457" w:name="BBOUC01_Titulo"/>
      <w:r>
        <w:t>) Créditos Específicos</w:t>
      </w:r>
      <w:bookmarkEnd w:id="545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UC.01 - Créditos específicos"/>
        <w:tblDescription w:val="PubliCon - Sistema de Gerenciamento do Documentos Contábeis para Publicação&#10;&#10;Última atualização do mapa do quadro em: "/>
      </w:tblPr>
      <w:tblGrid>
        <w:gridCol w:w="4988"/>
        <w:gridCol w:w="1588"/>
        <w:gridCol w:w="1588"/>
        <w:gridCol w:w="1588"/>
      </w:tblGrid>
      <w:tr w:rsidR="00267426" w:rsidRPr="00772DB3" w:rsidTr="008B2604">
        <w:trPr>
          <w:cantSplit/>
          <w:tblHeader/>
        </w:trPr>
        <w:tc>
          <w:tcPr>
            <w:tcW w:w="49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bookmarkStart w:id="5458" w:name="BBOUC01"/>
          </w:p>
        </w:tc>
        <w:tc>
          <w:tcPr>
            <w:tcW w:w="15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r>
              <w:rPr>
                <w:b/>
              </w:rPr>
              <w:t>31.03.2019</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r>
              <w:t>Alongamento de crédito rural - Tesouro Nacional</w:t>
            </w:r>
            <w:bookmarkStart w:id="5459" w:name="BBOUC0100001"/>
            <w:r w:rsidRPr="00772DB3">
              <w:rPr>
                <w:vertAlign w:val="superscript"/>
              </w:rPr>
              <w:t xml:space="preserve"> (1)</w:t>
            </w:r>
            <w:bookmarkEnd w:id="5459"/>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60" w:name="BBOUC01AD001"/>
            <w:bookmarkEnd w:id="5460"/>
            <w:r>
              <w:t>392.414</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61" w:name="BBOUC01AE001"/>
            <w:bookmarkEnd w:id="5461"/>
            <w:r>
              <w:t>392.414</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62" w:name="BBOUC01AF001"/>
            <w:bookmarkEnd w:id="5462"/>
            <w:r>
              <w:t>392.414</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463" w:name="BBOUC0100002" w:colFirst="0" w:colLast="0"/>
            <w:r>
              <w:t>Outros</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64" w:name="BBOUC01AD002"/>
            <w:bookmarkEnd w:id="5464"/>
            <w:r>
              <w:t>494</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65" w:name="BBOUC01AE002"/>
            <w:bookmarkEnd w:id="5465"/>
            <w:r>
              <w:t>494</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66" w:name="BBOUC01AF002"/>
            <w:bookmarkEnd w:id="5466"/>
            <w:r>
              <w:t>493</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rPr>
                <w:b/>
              </w:rPr>
            </w:pPr>
            <w:bookmarkStart w:id="5467" w:name="BBOUC0100003" w:colFirst="0" w:colLast="0"/>
            <w:bookmarkEnd w:id="5463"/>
            <w:r>
              <w:rPr>
                <w:b/>
              </w:rPr>
              <w:t>Total</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rPr>
                <w:b/>
              </w:rPr>
            </w:pPr>
            <w:bookmarkStart w:id="5468" w:name="BBOUC01AD003"/>
            <w:bookmarkEnd w:id="5468"/>
            <w:r>
              <w:rPr>
                <w:b/>
              </w:rPr>
              <w:t>392.908</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rPr>
                <w:b/>
              </w:rPr>
            </w:pPr>
            <w:bookmarkStart w:id="5469" w:name="BBOUC01AE003"/>
            <w:bookmarkEnd w:id="5469"/>
            <w:r>
              <w:rPr>
                <w:b/>
              </w:rPr>
              <w:t>392.908</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rPr>
                <w:b/>
              </w:rPr>
            </w:pPr>
            <w:bookmarkStart w:id="5470" w:name="BBOUC01AF003"/>
            <w:bookmarkEnd w:id="5470"/>
            <w:r>
              <w:rPr>
                <w:b/>
              </w:rPr>
              <w:t>392.907</w:t>
            </w:r>
          </w:p>
        </w:tc>
      </w:tr>
      <w:bookmarkEnd w:id="5467"/>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bookmarkStart w:id="5471" w:name="BBOUC0100009" w:colFirst="0" w:colLast="0"/>
            <w:r>
              <w:t>Ativo circulante</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72" w:name="BBOUC01AD009"/>
            <w:bookmarkEnd w:id="5472"/>
            <w:r>
              <w:t>494</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73" w:name="BBOUC01AE009"/>
            <w:bookmarkEnd w:id="5473"/>
            <w:r>
              <w:t>494</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74" w:name="BBOUC01AF009"/>
            <w:bookmarkEnd w:id="5474"/>
            <w:r>
              <w:t>493</w:t>
            </w:r>
          </w:p>
        </w:tc>
      </w:tr>
      <w:tr w:rsidR="00267426" w:rsidRPr="00772DB3" w:rsidTr="008B2604">
        <w:trPr>
          <w:cantSplit/>
        </w:trPr>
        <w:tc>
          <w:tcPr>
            <w:tcW w:w="4988" w:type="dxa"/>
            <w:tcBorders>
              <w:bottom w:val="single" w:sz="4" w:space="0" w:color="CCCCCC"/>
            </w:tcBorders>
            <w:shd w:val="solid" w:color="E6E6E6" w:fill="auto"/>
            <w:vAlign w:val="center"/>
          </w:tcPr>
          <w:p w:rsidR="00267426" w:rsidRPr="00772DB3" w:rsidRDefault="00267426" w:rsidP="008B2604">
            <w:pPr>
              <w:pStyle w:val="070-TabelaPadro"/>
              <w:jc w:val="left"/>
            </w:pPr>
            <w:bookmarkStart w:id="5475" w:name="BBOUC0100010" w:colFirst="0" w:colLast="0"/>
            <w:bookmarkEnd w:id="5471"/>
            <w:r>
              <w:t>Ativo não circulante</w:t>
            </w:r>
          </w:p>
        </w:tc>
        <w:tc>
          <w:tcPr>
            <w:tcW w:w="1588" w:type="dxa"/>
            <w:tcBorders>
              <w:bottom w:val="single" w:sz="4" w:space="0" w:color="CCCCCC"/>
            </w:tcBorders>
            <w:shd w:val="solid" w:color="E6E6E6" w:fill="auto"/>
            <w:vAlign w:val="center"/>
          </w:tcPr>
          <w:p w:rsidR="00267426" w:rsidRPr="00772DB3" w:rsidRDefault="00267426" w:rsidP="008B2604">
            <w:pPr>
              <w:pStyle w:val="070-TabelaPadro"/>
            </w:pPr>
            <w:bookmarkStart w:id="5476" w:name="BBOUC01AD010"/>
            <w:bookmarkEnd w:id="5476"/>
            <w:r>
              <w:t>392.414</w:t>
            </w:r>
          </w:p>
        </w:tc>
        <w:tc>
          <w:tcPr>
            <w:tcW w:w="1588" w:type="dxa"/>
            <w:tcBorders>
              <w:bottom w:val="single" w:sz="4" w:space="0" w:color="CCCCCC"/>
            </w:tcBorders>
            <w:shd w:val="solid" w:color="E6E6E6" w:fill="auto"/>
            <w:vAlign w:val="center"/>
          </w:tcPr>
          <w:p w:rsidR="00267426" w:rsidRPr="00772DB3" w:rsidRDefault="00267426" w:rsidP="008B2604">
            <w:pPr>
              <w:pStyle w:val="070-TabelaPadro"/>
            </w:pPr>
            <w:bookmarkStart w:id="5477" w:name="BBOUC01AE010"/>
            <w:bookmarkEnd w:id="5477"/>
            <w:r>
              <w:t>392.414</w:t>
            </w:r>
          </w:p>
        </w:tc>
        <w:tc>
          <w:tcPr>
            <w:tcW w:w="1588" w:type="dxa"/>
            <w:tcBorders>
              <w:bottom w:val="single" w:sz="4" w:space="0" w:color="CCCCCC"/>
            </w:tcBorders>
            <w:shd w:val="solid" w:color="E6E6E6" w:fill="auto"/>
            <w:vAlign w:val="center"/>
          </w:tcPr>
          <w:p w:rsidR="00267426" w:rsidRPr="00772DB3" w:rsidRDefault="00267426" w:rsidP="008B2604">
            <w:pPr>
              <w:pStyle w:val="070-TabelaPadro"/>
            </w:pPr>
            <w:bookmarkStart w:id="5478" w:name="BBOUC01AF010"/>
            <w:bookmarkEnd w:id="5478"/>
            <w:r>
              <w:t>392.414</w:t>
            </w:r>
          </w:p>
        </w:tc>
      </w:tr>
    </w:tbl>
    <w:bookmarkEnd w:id="5458"/>
    <w:bookmarkEnd w:id="5475"/>
    <w:p w:rsidR="00267426" w:rsidRDefault="00267426" w:rsidP="008B2604">
      <w:pPr>
        <w:pStyle w:val="072-Rodapdatabela"/>
      </w:pPr>
      <w:r>
        <w:t>(1)</w:t>
      </w:r>
      <w:r>
        <w:tab/>
        <w:t>Créditos a receber da União, provenientes das operações rurais alongadas e securitizadas ao amparo da Lei n° 9.1</w:t>
      </w:r>
      <w:r w:rsidR="006A39EE">
        <w:t>38/1995, cedidos por meio da MP </w:t>
      </w:r>
      <w:r>
        <w:t>n.° 2.196/2001, em processo de conciliação junto à Secretaria do Tesouro Nacional. O Banco possui obrigações a pagar à União registradas em Outras Obrigações – Credores Diversos no País (Nota 20.e).</w:t>
      </w:r>
    </w:p>
    <w:p w:rsidR="00267426" w:rsidRDefault="00267426" w:rsidP="008B2604">
      <w:pPr>
        <w:pStyle w:val="072-Rodapdatabela"/>
      </w:pPr>
    </w:p>
    <w:p w:rsidR="00267426" w:rsidRDefault="00267426" w:rsidP="008B2604">
      <w:pPr>
        <w:pStyle w:val="030-SubttulodeDocumento"/>
      </w:pPr>
      <w:bookmarkStart w:id="5479" w:name="BBOUC02_Titulo"/>
      <w:r>
        <w:t>) Diversos</w:t>
      </w:r>
      <w:bookmarkEnd w:id="5479"/>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UC.02 - Diversos"/>
        <w:tblDescription w:val="PubliCon - Sistema de Gerenciamento do Documentos Contábeis para Publicação&#10;&#10;Última atualização do mapa do quadro em: "/>
      </w:tblPr>
      <w:tblGrid>
        <w:gridCol w:w="4988"/>
        <w:gridCol w:w="1588"/>
        <w:gridCol w:w="1588"/>
        <w:gridCol w:w="1588"/>
      </w:tblGrid>
      <w:tr w:rsidR="00267426" w:rsidRPr="00772DB3" w:rsidTr="008B2604">
        <w:trPr>
          <w:cantSplit/>
          <w:tblHeader/>
        </w:trPr>
        <w:tc>
          <w:tcPr>
            <w:tcW w:w="49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bookmarkStart w:id="5480" w:name="BBOUC02"/>
          </w:p>
        </w:tc>
        <w:tc>
          <w:tcPr>
            <w:tcW w:w="15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772DB3" w:rsidRDefault="00267426" w:rsidP="008B2604">
            <w:pPr>
              <w:pStyle w:val="070-TabelaPadro"/>
              <w:jc w:val="center"/>
              <w:rPr>
                <w:b/>
              </w:rPr>
            </w:pPr>
            <w:r>
              <w:rPr>
                <w:b/>
              </w:rPr>
              <w:t>31.03.2019</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bookmarkStart w:id="5481" w:name="BBOUC0200001" w:colFirst="0" w:colLast="0"/>
            <w:r>
              <w:t>Ativo fiscal diferido - Crédito tributário (Nota 24.e)</w:t>
            </w:r>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482" w:name="BBOUC02AD001"/>
            <w:bookmarkEnd w:id="5482"/>
            <w:r w:rsidRPr="009E61A3">
              <w:t>62</w:t>
            </w:r>
            <w:r>
              <w:t>.</w:t>
            </w:r>
            <w:r w:rsidRPr="009E61A3">
              <w:t>118</w:t>
            </w:r>
            <w:r>
              <w:t>.</w:t>
            </w:r>
            <w:r w:rsidRPr="009E61A3">
              <w:t>915</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83" w:name="BBOUC02AE001"/>
            <w:bookmarkEnd w:id="5483"/>
            <w:r>
              <w:t>59.462.932</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84" w:name="BBOUC02AF001"/>
            <w:bookmarkEnd w:id="5484"/>
            <w:r>
              <w:t>39.010.234</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485" w:name="BBOUC0200003" w:colFirst="0" w:colLast="0"/>
            <w:bookmarkEnd w:id="5481"/>
            <w:r>
              <w:t>Devedores por depósitos em garantia - contingências (Nota 27.g.1)</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486" w:name="BBOUC02AD003"/>
            <w:bookmarkEnd w:id="5486"/>
            <w:r w:rsidRPr="009E61A3">
              <w:t>33</w:t>
            </w:r>
            <w:r>
              <w:t>.</w:t>
            </w:r>
            <w:r w:rsidRPr="009E61A3">
              <w:t>524</w:t>
            </w:r>
            <w:r>
              <w:t>.339</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87" w:name="BBOUC02AE003"/>
            <w:bookmarkEnd w:id="5487"/>
            <w:r>
              <w:t>33.465.646</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88" w:name="BBOUC02AF003"/>
            <w:bookmarkEnd w:id="5488"/>
            <w:r>
              <w:t>37.255.622</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bookmarkStart w:id="5489" w:name="BBOUC0200002" w:colFirst="0" w:colLast="0"/>
            <w:bookmarkEnd w:id="5485"/>
            <w:r>
              <w:t>Operações com cartões de crédito (Nota 10.a)</w:t>
            </w:r>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490" w:name="BBOUC02AD002"/>
            <w:bookmarkEnd w:id="5490"/>
            <w:r w:rsidRPr="009E61A3">
              <w:t>27</w:t>
            </w:r>
            <w:r>
              <w:t>.</w:t>
            </w:r>
            <w:r w:rsidRPr="009E61A3">
              <w:t>739</w:t>
            </w:r>
            <w:r>
              <w:t>.</w:t>
            </w:r>
            <w:r w:rsidRPr="009E61A3">
              <w:t>986</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91" w:name="BBOUC02AE002"/>
            <w:bookmarkEnd w:id="5491"/>
            <w:r>
              <w:t>31.069.069</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92" w:name="BBOUC02AF002"/>
            <w:bookmarkEnd w:id="5492"/>
            <w:r>
              <w:t>25.822.725</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493" w:name="BBOUC0200004" w:colFirst="0" w:colLast="0"/>
            <w:bookmarkEnd w:id="5489"/>
            <w:r>
              <w:t>Devedores por depósitos em garantia - ação judicial (Nota 27.h.1)</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494" w:name="BBOUC02AD004"/>
            <w:bookmarkEnd w:id="5494"/>
            <w:r w:rsidRPr="009E61A3">
              <w:t>19</w:t>
            </w:r>
            <w:r>
              <w:t>.</w:t>
            </w:r>
            <w:r w:rsidRPr="009E61A3">
              <w:t>199</w:t>
            </w:r>
            <w:r>
              <w:t>.</w:t>
            </w:r>
            <w:r w:rsidRPr="009E61A3">
              <w:t>982</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95" w:name="BBOUC02AE004"/>
            <w:bookmarkEnd w:id="5495"/>
            <w:r>
              <w:t>19.121.031</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496" w:name="BBOUC02AF004"/>
            <w:bookmarkEnd w:id="5496"/>
            <w:r>
              <w:t>18.785.681</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bookmarkStart w:id="5497" w:name="BBOUC0200006" w:colFirst="0" w:colLast="0"/>
            <w:bookmarkEnd w:id="5493"/>
            <w:r>
              <w:t>Fundos de destinação do superávit - Previ (Nota 26.f)</w:t>
            </w:r>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498" w:name="BBOUC02AD006"/>
            <w:bookmarkEnd w:id="5498"/>
            <w:r w:rsidRPr="009E61A3">
              <w:t>9</w:t>
            </w:r>
            <w:r>
              <w:t>.</w:t>
            </w:r>
            <w:r w:rsidRPr="009E61A3">
              <w:t>598</w:t>
            </w:r>
            <w:r>
              <w:t>.</w:t>
            </w:r>
            <w:r w:rsidRPr="009E61A3">
              <w:t>218</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499" w:name="BBOUC02AE006"/>
            <w:bookmarkEnd w:id="5499"/>
            <w:r>
              <w:t>9.572.386</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00" w:name="BBOUC02AF006"/>
            <w:bookmarkEnd w:id="5500"/>
            <w:r>
              <w:t>9.642.979</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501" w:name="BBOUC0200005" w:colFirst="0" w:colLast="0"/>
            <w:bookmarkEnd w:id="5497"/>
            <w:r>
              <w:t>Imposto de renda e contribuição social a compensar</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502" w:name="BBOUC02AD005"/>
            <w:bookmarkEnd w:id="5502"/>
            <w:r w:rsidRPr="009E61A3">
              <w:t>8</w:t>
            </w:r>
            <w:r>
              <w:t>.</w:t>
            </w:r>
            <w:r w:rsidRPr="009E61A3">
              <w:t>765</w:t>
            </w:r>
            <w:r>
              <w:t>.</w:t>
            </w:r>
            <w:r w:rsidRPr="009E61A3">
              <w:t>338</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03" w:name="BBOUC02AE005"/>
            <w:bookmarkEnd w:id="5503"/>
            <w:r>
              <w:t>9.372.637</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04" w:name="BBOUC02AF005"/>
            <w:bookmarkEnd w:id="5504"/>
            <w:r>
              <w:t>9.454.779</w:t>
            </w:r>
          </w:p>
        </w:tc>
      </w:tr>
      <w:bookmarkEnd w:id="5501"/>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r>
              <w:t>Créditos vinculados a operações adquiridas (Nota 10.a)</w:t>
            </w:r>
            <w:bookmarkStart w:id="5505" w:name="BBOUC0200007"/>
            <w:r w:rsidRPr="00772DB3">
              <w:rPr>
                <w:vertAlign w:val="superscript"/>
              </w:rPr>
              <w:t xml:space="preserve"> (1)</w:t>
            </w:r>
            <w:bookmarkEnd w:id="5505"/>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506" w:name="BBOUC02AD007"/>
            <w:bookmarkEnd w:id="5506"/>
            <w:r w:rsidRPr="009E61A3">
              <w:t>5</w:t>
            </w:r>
            <w:r>
              <w:t>.</w:t>
            </w:r>
            <w:r w:rsidRPr="009E61A3">
              <w:t>607</w:t>
            </w:r>
            <w:r>
              <w:t>.</w:t>
            </w:r>
            <w:r w:rsidRPr="009E61A3">
              <w:t>490</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07" w:name="BBOUC02AE007"/>
            <w:bookmarkEnd w:id="5507"/>
            <w:r>
              <w:t>4.522.612</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08" w:name="BBOUC02AF007"/>
            <w:bookmarkEnd w:id="5508"/>
            <w:r>
              <w:t>6.837.852</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509" w:name="BBOUC0200014" w:colFirst="0" w:colLast="0"/>
            <w:r>
              <w:t>Devedores diversos - país</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510" w:name="BBOUC02AD014"/>
            <w:bookmarkEnd w:id="5510"/>
            <w:r w:rsidRPr="009E61A3">
              <w:t>2</w:t>
            </w:r>
            <w:r>
              <w:t>.</w:t>
            </w:r>
            <w:r w:rsidRPr="009E61A3">
              <w:t>480</w:t>
            </w:r>
            <w:r>
              <w:t>.</w:t>
            </w:r>
            <w:r w:rsidRPr="009E61A3">
              <w:t>485</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11" w:name="BBOUC02AE014"/>
            <w:bookmarkEnd w:id="5511"/>
            <w:r>
              <w:t>2.126.099</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12" w:name="BBOUC02AF014"/>
            <w:bookmarkEnd w:id="5512"/>
            <w:r>
              <w:t>2.493.281</w:t>
            </w:r>
          </w:p>
        </w:tc>
      </w:tr>
      <w:tr w:rsidR="00267426" w:rsidRPr="00772DB3" w:rsidTr="008B2604">
        <w:trPr>
          <w:cantSplit/>
        </w:trPr>
        <w:tc>
          <w:tcPr>
            <w:tcW w:w="4988" w:type="dxa"/>
            <w:tcBorders>
              <w:bottom w:val="single" w:sz="4" w:space="0" w:color="FFFFFF" w:themeColor="background1"/>
            </w:tcBorders>
            <w:shd w:val="clear" w:color="auto" w:fill="F0F0F0"/>
            <w:vAlign w:val="center"/>
          </w:tcPr>
          <w:p w:rsidR="00267426" w:rsidRPr="00772DB3" w:rsidRDefault="00267426" w:rsidP="008B2604">
            <w:pPr>
              <w:pStyle w:val="070-TabelaPadro"/>
              <w:jc w:val="left"/>
            </w:pPr>
            <w:bookmarkStart w:id="5513" w:name="BBOUC0200013" w:colFirst="0" w:colLast="0"/>
            <w:bookmarkEnd w:id="5509"/>
            <w:r>
              <w:t>Títulos e créditos a receber - outros</w:t>
            </w:r>
          </w:p>
        </w:tc>
        <w:tc>
          <w:tcPr>
            <w:tcW w:w="1588" w:type="dxa"/>
            <w:tcBorders>
              <w:bottom w:val="single" w:sz="4" w:space="0" w:color="FFFFFF" w:themeColor="background1"/>
            </w:tcBorders>
            <w:shd w:val="clear" w:color="auto" w:fill="F0F0F0"/>
          </w:tcPr>
          <w:p w:rsidR="00267426" w:rsidRPr="009E61A3" w:rsidRDefault="00267426" w:rsidP="008B2604">
            <w:pPr>
              <w:pStyle w:val="070-TabelaPadro"/>
            </w:pPr>
            <w:bookmarkStart w:id="5514" w:name="BBOUC02AD013"/>
            <w:bookmarkEnd w:id="5514"/>
            <w:r w:rsidRPr="009E61A3">
              <w:t>1</w:t>
            </w:r>
            <w:r>
              <w:t>.</w:t>
            </w:r>
            <w:r w:rsidRPr="009E61A3">
              <w:t>905</w:t>
            </w:r>
            <w:r>
              <w:t>.</w:t>
            </w:r>
            <w:r w:rsidRPr="009E61A3">
              <w:t>431</w:t>
            </w:r>
          </w:p>
        </w:tc>
        <w:tc>
          <w:tcPr>
            <w:tcW w:w="1588" w:type="dxa"/>
            <w:tcBorders>
              <w:bottom w:val="single" w:sz="4" w:space="0" w:color="FFFFFF" w:themeColor="background1"/>
            </w:tcBorders>
            <w:shd w:val="clear" w:color="auto" w:fill="F0F0F0"/>
            <w:vAlign w:val="center"/>
          </w:tcPr>
          <w:p w:rsidR="00267426" w:rsidRPr="00772DB3" w:rsidRDefault="00267426" w:rsidP="008B2604">
            <w:pPr>
              <w:pStyle w:val="070-TabelaPadro"/>
            </w:pPr>
            <w:bookmarkStart w:id="5515" w:name="BBOUC02AE013"/>
            <w:bookmarkEnd w:id="5515"/>
            <w:r>
              <w:t>1.710.874</w:t>
            </w:r>
          </w:p>
        </w:tc>
        <w:tc>
          <w:tcPr>
            <w:tcW w:w="1588" w:type="dxa"/>
            <w:tcBorders>
              <w:bottom w:val="single" w:sz="4" w:space="0" w:color="FFFFFF" w:themeColor="background1"/>
            </w:tcBorders>
            <w:shd w:val="clear" w:color="auto" w:fill="F0F0F0"/>
            <w:vAlign w:val="center"/>
          </w:tcPr>
          <w:p w:rsidR="00267426" w:rsidRPr="00772DB3" w:rsidRDefault="00267426" w:rsidP="008B2604">
            <w:pPr>
              <w:pStyle w:val="070-TabelaPadro"/>
            </w:pPr>
            <w:bookmarkStart w:id="5516" w:name="BBOUC02AF013"/>
            <w:bookmarkEnd w:id="5516"/>
            <w:r>
              <w:t>2.177.596</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517" w:name="BBOUC0200010" w:colFirst="0" w:colLast="0"/>
            <w:bookmarkEnd w:id="5513"/>
            <w:r>
              <w:t xml:space="preserve">Aquisição de recebíveis </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518" w:name="BBOUC02AD010"/>
            <w:bookmarkEnd w:id="5518"/>
            <w:r w:rsidRPr="009E61A3">
              <w:t>1</w:t>
            </w:r>
            <w:r>
              <w:t>.</w:t>
            </w:r>
            <w:r w:rsidRPr="009E61A3">
              <w:t>400</w:t>
            </w:r>
            <w:r>
              <w:t>.</w:t>
            </w:r>
            <w:r w:rsidRPr="009E61A3">
              <w:t>525</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19" w:name="BBOUC02AE010"/>
            <w:bookmarkEnd w:id="5519"/>
            <w:r>
              <w:t>1.062.336</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20" w:name="BBOUC02AF010"/>
            <w:bookmarkEnd w:id="5520"/>
            <w:r>
              <w:t>1.128.081</w:t>
            </w:r>
          </w:p>
        </w:tc>
      </w:tr>
      <w:bookmarkEnd w:id="5517"/>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r>
              <w:t>Títulos e créditos a receber - Tesouro Nacional</w:t>
            </w:r>
            <w:bookmarkStart w:id="5521" w:name="BBOUC0200016"/>
            <w:r>
              <w:rPr>
                <w:vertAlign w:val="superscript"/>
              </w:rPr>
              <w:t xml:space="preserve"> (2</w:t>
            </w:r>
            <w:r w:rsidRPr="00772DB3">
              <w:rPr>
                <w:vertAlign w:val="superscript"/>
              </w:rPr>
              <w:t>)</w:t>
            </w:r>
            <w:bookmarkEnd w:id="5521"/>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522" w:name="BBOUC02AD016"/>
            <w:bookmarkEnd w:id="5522"/>
            <w:r w:rsidRPr="009E61A3">
              <w:t>785</w:t>
            </w:r>
            <w:r>
              <w:t>.</w:t>
            </w:r>
            <w:r w:rsidRPr="009E61A3">
              <w:t>377</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23" w:name="BBOUC02AE016"/>
            <w:bookmarkEnd w:id="5523"/>
            <w:r>
              <w:t>788.948</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24" w:name="BBOUC02AF016"/>
            <w:bookmarkEnd w:id="5524"/>
            <w:r>
              <w:t>763.539</w:t>
            </w:r>
          </w:p>
        </w:tc>
      </w:tr>
      <w:tr w:rsidR="00267426" w:rsidRPr="00772DB3" w:rsidTr="008B2604">
        <w:trPr>
          <w:cantSplit/>
        </w:trPr>
        <w:tc>
          <w:tcPr>
            <w:tcW w:w="4988" w:type="dxa"/>
            <w:tcBorders>
              <w:bottom w:val="single" w:sz="4" w:space="0" w:color="FFFFFF" w:themeColor="background1"/>
            </w:tcBorders>
            <w:shd w:val="clear" w:color="auto" w:fill="E7E7E7"/>
            <w:vAlign w:val="center"/>
          </w:tcPr>
          <w:p w:rsidR="00267426" w:rsidRPr="00772DB3" w:rsidRDefault="00267426" w:rsidP="008B2604">
            <w:pPr>
              <w:pStyle w:val="070-TabelaPadro"/>
              <w:jc w:val="left"/>
            </w:pPr>
            <w:bookmarkStart w:id="5525" w:name="BBOUC0200017" w:colFirst="0" w:colLast="0"/>
            <w:r>
              <w:t>Devedores diversos - exterior</w:t>
            </w:r>
          </w:p>
        </w:tc>
        <w:tc>
          <w:tcPr>
            <w:tcW w:w="1588" w:type="dxa"/>
            <w:tcBorders>
              <w:bottom w:val="single" w:sz="4" w:space="0" w:color="FFFFFF" w:themeColor="background1"/>
            </w:tcBorders>
            <w:shd w:val="clear" w:color="auto" w:fill="E7E7E7"/>
          </w:tcPr>
          <w:p w:rsidR="00267426" w:rsidRPr="009E61A3" w:rsidRDefault="00267426" w:rsidP="008B2604">
            <w:pPr>
              <w:pStyle w:val="070-TabelaPadro"/>
            </w:pPr>
            <w:bookmarkStart w:id="5526" w:name="BBOUC02AD017"/>
            <w:bookmarkEnd w:id="5526"/>
            <w:r w:rsidRPr="009E61A3">
              <w:t>676</w:t>
            </w:r>
            <w:r>
              <w:t>.</w:t>
            </w:r>
            <w:r w:rsidRPr="009E61A3">
              <w:t>196</w:t>
            </w:r>
          </w:p>
        </w:tc>
        <w:tc>
          <w:tcPr>
            <w:tcW w:w="1588" w:type="dxa"/>
            <w:tcBorders>
              <w:bottom w:val="single" w:sz="4" w:space="0" w:color="FFFFFF" w:themeColor="background1"/>
            </w:tcBorders>
            <w:shd w:val="clear" w:color="auto" w:fill="E7E7E7"/>
            <w:vAlign w:val="center"/>
          </w:tcPr>
          <w:p w:rsidR="00267426" w:rsidRPr="00772DB3" w:rsidRDefault="00267426" w:rsidP="008B2604">
            <w:pPr>
              <w:pStyle w:val="070-TabelaPadro"/>
            </w:pPr>
            <w:bookmarkStart w:id="5527" w:name="BBOUC02AE017"/>
            <w:bookmarkEnd w:id="5527"/>
            <w:r>
              <w:t>399.648</w:t>
            </w:r>
          </w:p>
        </w:tc>
        <w:tc>
          <w:tcPr>
            <w:tcW w:w="1588" w:type="dxa"/>
            <w:tcBorders>
              <w:bottom w:val="single" w:sz="4" w:space="0" w:color="FFFFFF" w:themeColor="background1"/>
            </w:tcBorders>
            <w:shd w:val="clear" w:color="auto" w:fill="E7E7E7"/>
            <w:vAlign w:val="center"/>
          </w:tcPr>
          <w:p w:rsidR="00267426" w:rsidRPr="00772DB3" w:rsidRDefault="00267426" w:rsidP="008B2604">
            <w:pPr>
              <w:pStyle w:val="070-TabelaPadro"/>
            </w:pPr>
            <w:bookmarkStart w:id="5528" w:name="BBOUC02AF017"/>
            <w:bookmarkEnd w:id="5528"/>
            <w:r>
              <w:t>340.634</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bookmarkStart w:id="5529" w:name="BBOUC0200009" w:colFirst="0" w:colLast="0"/>
            <w:bookmarkStart w:id="5530" w:name="BBOUC0200030" w:colFirst="0" w:colLast="0"/>
            <w:bookmarkEnd w:id="5525"/>
            <w:r>
              <w:t>Tesouro Nacional - equalização de taxas - safra agrícola - Lei n.° 8.427/1992</w:t>
            </w:r>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531" w:name="BBOUC02AD009"/>
            <w:bookmarkEnd w:id="5531"/>
            <w:r w:rsidRPr="009E61A3">
              <w:t>539</w:t>
            </w:r>
            <w:r>
              <w:t>.</w:t>
            </w:r>
            <w:r w:rsidRPr="009E61A3">
              <w:t>609</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32" w:name="BBOUC02AE009"/>
            <w:bookmarkEnd w:id="5532"/>
            <w:r>
              <w:t>1.306.279</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33" w:name="BBOUC02AF009"/>
            <w:bookmarkEnd w:id="5533"/>
            <w:r>
              <w:t>839.822</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534" w:name="BBOUC0200011" w:colFirst="0" w:colLast="0"/>
            <w:bookmarkEnd w:id="5529"/>
            <w:r>
              <w:t>Títulos e créditos a receber - empresas não financeiras</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535" w:name="BBOUC02AD011"/>
            <w:bookmarkEnd w:id="5535"/>
            <w:r w:rsidRPr="009E61A3">
              <w:t>455</w:t>
            </w:r>
            <w:r>
              <w:t>.</w:t>
            </w:r>
            <w:r w:rsidRPr="009E61A3">
              <w:t>043</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36" w:name="BBOUC02AE011"/>
            <w:bookmarkEnd w:id="5536"/>
            <w:r>
              <w:t>377.360</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37" w:name="BBOUC02AF011"/>
            <w:bookmarkEnd w:id="5537"/>
            <w:r>
              <w:t>298.871</w:t>
            </w:r>
          </w:p>
        </w:tc>
      </w:tr>
      <w:tr w:rsidR="00267426" w:rsidRPr="00772DB3" w:rsidTr="008B2604">
        <w:trPr>
          <w:cantSplit/>
        </w:trPr>
        <w:tc>
          <w:tcPr>
            <w:tcW w:w="4988" w:type="dxa"/>
            <w:tcBorders>
              <w:bottom w:val="single" w:sz="4" w:space="0" w:color="FFFFFF" w:themeColor="background1"/>
            </w:tcBorders>
            <w:shd w:val="clear" w:color="auto" w:fill="F0F0F0"/>
            <w:vAlign w:val="center"/>
          </w:tcPr>
          <w:p w:rsidR="00267426" w:rsidRPr="00772DB3" w:rsidRDefault="00267426" w:rsidP="008B2604">
            <w:pPr>
              <w:pStyle w:val="070-TabelaPadro"/>
              <w:jc w:val="left"/>
            </w:pPr>
            <w:bookmarkStart w:id="5538" w:name="BBOUC0200008" w:colFirst="0" w:colLast="0"/>
            <w:bookmarkEnd w:id="5530"/>
            <w:bookmarkEnd w:id="5534"/>
            <w:r>
              <w:t>Ativos atuariais (Nota 26.e)</w:t>
            </w:r>
          </w:p>
        </w:tc>
        <w:tc>
          <w:tcPr>
            <w:tcW w:w="1588" w:type="dxa"/>
            <w:tcBorders>
              <w:bottom w:val="single" w:sz="4" w:space="0" w:color="FFFFFF" w:themeColor="background1"/>
            </w:tcBorders>
            <w:shd w:val="clear" w:color="auto" w:fill="F0F0F0"/>
          </w:tcPr>
          <w:p w:rsidR="00267426" w:rsidRPr="009E61A3" w:rsidRDefault="00267426" w:rsidP="008B2604">
            <w:pPr>
              <w:pStyle w:val="070-TabelaPadro"/>
            </w:pPr>
            <w:bookmarkStart w:id="5539" w:name="BBOUC02AD008"/>
            <w:bookmarkEnd w:id="5539"/>
            <w:r w:rsidRPr="009E61A3">
              <w:t>269</w:t>
            </w:r>
            <w:r>
              <w:t>.</w:t>
            </w:r>
            <w:r w:rsidRPr="009E61A3">
              <w:t>085</w:t>
            </w:r>
          </w:p>
        </w:tc>
        <w:tc>
          <w:tcPr>
            <w:tcW w:w="1588" w:type="dxa"/>
            <w:tcBorders>
              <w:bottom w:val="single" w:sz="4" w:space="0" w:color="FFFFFF" w:themeColor="background1"/>
            </w:tcBorders>
            <w:shd w:val="clear" w:color="auto" w:fill="F0F0F0"/>
            <w:vAlign w:val="center"/>
          </w:tcPr>
          <w:p w:rsidR="00267426" w:rsidRPr="00772DB3" w:rsidRDefault="00267426" w:rsidP="008B2604">
            <w:pPr>
              <w:pStyle w:val="070-TabelaPadro"/>
            </w:pPr>
            <w:bookmarkStart w:id="5540" w:name="BBOUC02AE008"/>
            <w:bookmarkEnd w:id="5540"/>
            <w:r>
              <w:t>160.728</w:t>
            </w:r>
          </w:p>
        </w:tc>
        <w:tc>
          <w:tcPr>
            <w:tcW w:w="1588" w:type="dxa"/>
            <w:tcBorders>
              <w:bottom w:val="single" w:sz="4" w:space="0" w:color="FFFFFF" w:themeColor="background1"/>
            </w:tcBorders>
            <w:shd w:val="clear" w:color="auto" w:fill="F0F0F0"/>
            <w:vAlign w:val="center"/>
          </w:tcPr>
          <w:p w:rsidR="00267426" w:rsidRPr="00772DB3" w:rsidRDefault="00267426" w:rsidP="008B2604">
            <w:pPr>
              <w:pStyle w:val="070-TabelaPadro"/>
            </w:pPr>
            <w:bookmarkStart w:id="5541" w:name="BBOUC02AF008"/>
            <w:bookmarkEnd w:id="5541"/>
            <w:r>
              <w:t>3.966.701</w:t>
            </w:r>
          </w:p>
        </w:tc>
      </w:tr>
      <w:tr w:rsidR="00267426" w:rsidRPr="00772DB3" w:rsidTr="008B2604">
        <w:trPr>
          <w:cantSplit/>
        </w:trPr>
        <w:tc>
          <w:tcPr>
            <w:tcW w:w="4988" w:type="dxa"/>
            <w:tcBorders>
              <w:bottom w:val="single" w:sz="4" w:space="0" w:color="FFFFFF" w:themeColor="background1"/>
            </w:tcBorders>
            <w:shd w:val="clear" w:color="auto" w:fill="E7E7E7"/>
            <w:vAlign w:val="center"/>
          </w:tcPr>
          <w:p w:rsidR="00267426" w:rsidRPr="00772DB3" w:rsidRDefault="00267426" w:rsidP="008B2604">
            <w:pPr>
              <w:pStyle w:val="070-TabelaPadro"/>
              <w:jc w:val="left"/>
            </w:pPr>
            <w:bookmarkStart w:id="5542" w:name="BBOUC0200019" w:colFirst="0" w:colLast="0"/>
            <w:bookmarkEnd w:id="5538"/>
            <w:r>
              <w:t>Valores a receber de sociedades ligadas</w:t>
            </w:r>
          </w:p>
        </w:tc>
        <w:tc>
          <w:tcPr>
            <w:tcW w:w="1588" w:type="dxa"/>
            <w:tcBorders>
              <w:bottom w:val="single" w:sz="4" w:space="0" w:color="FFFFFF" w:themeColor="background1"/>
            </w:tcBorders>
            <w:shd w:val="clear" w:color="auto" w:fill="E7E7E7"/>
          </w:tcPr>
          <w:p w:rsidR="00267426" w:rsidRPr="009E61A3" w:rsidRDefault="00267426" w:rsidP="008B2604">
            <w:pPr>
              <w:pStyle w:val="070-TabelaPadro"/>
            </w:pPr>
            <w:bookmarkStart w:id="5543" w:name="BBOUC02AD034"/>
            <w:bookmarkEnd w:id="5543"/>
            <w:r w:rsidRPr="009E61A3">
              <w:t>183</w:t>
            </w:r>
            <w:r>
              <w:t>.</w:t>
            </w:r>
            <w:r w:rsidRPr="009E61A3">
              <w:t>849</w:t>
            </w:r>
          </w:p>
        </w:tc>
        <w:tc>
          <w:tcPr>
            <w:tcW w:w="1588" w:type="dxa"/>
            <w:tcBorders>
              <w:bottom w:val="single" w:sz="4" w:space="0" w:color="FFFFFF" w:themeColor="background1"/>
            </w:tcBorders>
            <w:shd w:val="clear" w:color="auto" w:fill="E7E7E7"/>
            <w:vAlign w:val="center"/>
          </w:tcPr>
          <w:p w:rsidR="00267426" w:rsidRPr="00772DB3" w:rsidRDefault="00267426" w:rsidP="008B2604">
            <w:pPr>
              <w:pStyle w:val="070-TabelaPadro"/>
            </w:pPr>
            <w:bookmarkStart w:id="5544" w:name="BBOUC02AE034"/>
            <w:bookmarkEnd w:id="5544"/>
            <w:r>
              <w:t>164.729</w:t>
            </w:r>
          </w:p>
        </w:tc>
        <w:tc>
          <w:tcPr>
            <w:tcW w:w="1588" w:type="dxa"/>
            <w:tcBorders>
              <w:bottom w:val="single" w:sz="4" w:space="0" w:color="FFFFFF" w:themeColor="background1"/>
            </w:tcBorders>
            <w:shd w:val="clear" w:color="auto" w:fill="E7E7E7"/>
            <w:vAlign w:val="center"/>
          </w:tcPr>
          <w:p w:rsidR="00267426" w:rsidRPr="00772DB3" w:rsidRDefault="00267426" w:rsidP="008B2604">
            <w:pPr>
              <w:pStyle w:val="070-TabelaPadro"/>
            </w:pPr>
            <w:bookmarkStart w:id="5545" w:name="BBOUC02AF034"/>
            <w:bookmarkEnd w:id="5545"/>
            <w:r>
              <w:t>128.611</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bookmarkStart w:id="5546" w:name="BBOUC0200018" w:colFirst="0" w:colLast="0"/>
            <w:r>
              <w:t>Adiantamentos e antecipações salariais</w:t>
            </w:r>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547" w:name="BBOUC02AD018"/>
            <w:bookmarkEnd w:id="5547"/>
            <w:r w:rsidRPr="009E61A3">
              <w:t>147</w:t>
            </w:r>
            <w:r>
              <w:t>.</w:t>
            </w:r>
            <w:r w:rsidRPr="009E61A3">
              <w:t>008</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48" w:name="BBOUC02AE018"/>
            <w:bookmarkEnd w:id="5548"/>
            <w:r>
              <w:t>175.252</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49" w:name="BBOUC02AF018"/>
            <w:bookmarkEnd w:id="5549"/>
            <w:r>
              <w:t>188.255</w:t>
            </w:r>
          </w:p>
        </w:tc>
      </w:tr>
      <w:bookmarkEnd w:id="5546"/>
      <w:tr w:rsidR="00267426" w:rsidRPr="00772DB3" w:rsidTr="008B2604">
        <w:trPr>
          <w:cantSplit/>
        </w:trPr>
        <w:tc>
          <w:tcPr>
            <w:tcW w:w="4988" w:type="dxa"/>
            <w:tcBorders>
              <w:bottom w:val="single" w:sz="4" w:space="0" w:color="FFFFFF" w:themeColor="background1"/>
            </w:tcBorders>
            <w:shd w:val="clear" w:color="auto" w:fill="E7E7E7"/>
            <w:vAlign w:val="center"/>
          </w:tcPr>
          <w:p w:rsidR="00267426" w:rsidRPr="00772DB3" w:rsidRDefault="00267426" w:rsidP="008B2604">
            <w:pPr>
              <w:pStyle w:val="070-TabelaPadro"/>
              <w:jc w:val="left"/>
            </w:pPr>
            <w:r>
              <w:t>Devedores por depósitos em garantia - outros</w:t>
            </w:r>
          </w:p>
        </w:tc>
        <w:tc>
          <w:tcPr>
            <w:tcW w:w="1588" w:type="dxa"/>
            <w:tcBorders>
              <w:bottom w:val="single" w:sz="4" w:space="0" w:color="FFFFFF" w:themeColor="background1"/>
            </w:tcBorders>
            <w:shd w:val="clear" w:color="auto" w:fill="E7E7E7"/>
          </w:tcPr>
          <w:p w:rsidR="00267426" w:rsidRPr="009E61A3" w:rsidRDefault="00267426" w:rsidP="008B2604">
            <w:pPr>
              <w:pStyle w:val="070-TabelaPadro"/>
            </w:pPr>
            <w:bookmarkStart w:id="5550" w:name="BBOUC02AD019"/>
            <w:bookmarkEnd w:id="5550"/>
            <w:r w:rsidRPr="009E61A3">
              <w:t>56</w:t>
            </w:r>
            <w:r>
              <w:t>.</w:t>
            </w:r>
            <w:r w:rsidRPr="009E61A3">
              <w:t>221</w:t>
            </w:r>
          </w:p>
        </w:tc>
        <w:tc>
          <w:tcPr>
            <w:tcW w:w="1588" w:type="dxa"/>
            <w:tcBorders>
              <w:bottom w:val="single" w:sz="4" w:space="0" w:color="FFFFFF" w:themeColor="background1"/>
            </w:tcBorders>
            <w:shd w:val="clear" w:color="auto" w:fill="E7E7E7"/>
            <w:vAlign w:val="center"/>
          </w:tcPr>
          <w:p w:rsidR="00267426" w:rsidRPr="00772DB3" w:rsidRDefault="00267426" w:rsidP="008B2604">
            <w:pPr>
              <w:pStyle w:val="070-TabelaPadro"/>
            </w:pPr>
            <w:bookmarkStart w:id="5551" w:name="BBOUC02AE019"/>
            <w:bookmarkEnd w:id="5551"/>
            <w:r>
              <w:t>43.360</w:t>
            </w:r>
          </w:p>
        </w:tc>
        <w:tc>
          <w:tcPr>
            <w:tcW w:w="1588" w:type="dxa"/>
            <w:tcBorders>
              <w:bottom w:val="single" w:sz="4" w:space="0" w:color="FFFFFF" w:themeColor="background1"/>
            </w:tcBorders>
            <w:shd w:val="clear" w:color="auto" w:fill="E7E7E7"/>
            <w:vAlign w:val="center"/>
          </w:tcPr>
          <w:p w:rsidR="00267426" w:rsidRPr="00772DB3" w:rsidRDefault="00267426" w:rsidP="008B2604">
            <w:pPr>
              <w:pStyle w:val="070-TabelaPadro"/>
            </w:pPr>
            <w:bookmarkStart w:id="5552" w:name="BBOUC02AF019"/>
            <w:bookmarkEnd w:id="5552"/>
            <w:r>
              <w:t>99.334</w:t>
            </w:r>
          </w:p>
        </w:tc>
      </w:tr>
      <w:tr w:rsidR="00267426" w:rsidRPr="00772DB3" w:rsidTr="008B2604">
        <w:trPr>
          <w:cantSplit/>
        </w:trPr>
        <w:tc>
          <w:tcPr>
            <w:tcW w:w="4988" w:type="dxa"/>
            <w:tcBorders>
              <w:bottom w:val="single" w:sz="4" w:space="0" w:color="FFFFFF" w:themeColor="background1"/>
            </w:tcBorders>
            <w:shd w:val="clear" w:color="auto" w:fill="F0F0F0"/>
            <w:vAlign w:val="center"/>
          </w:tcPr>
          <w:p w:rsidR="00267426" w:rsidRPr="00772DB3" w:rsidRDefault="00267426" w:rsidP="008B2604">
            <w:pPr>
              <w:pStyle w:val="070-TabelaPadro"/>
              <w:jc w:val="left"/>
            </w:pPr>
            <w:bookmarkStart w:id="5553" w:name="BBOUC0200021" w:colFirst="0" w:colLast="0"/>
            <w:bookmarkEnd w:id="5542"/>
            <w:r>
              <w:t>Devedores por compra de valores e bens</w:t>
            </w:r>
          </w:p>
        </w:tc>
        <w:tc>
          <w:tcPr>
            <w:tcW w:w="1588" w:type="dxa"/>
            <w:tcBorders>
              <w:bottom w:val="single" w:sz="4" w:space="0" w:color="FFFFFF" w:themeColor="background1"/>
            </w:tcBorders>
            <w:shd w:val="clear" w:color="auto" w:fill="F0F0F0"/>
          </w:tcPr>
          <w:p w:rsidR="00267426" w:rsidRPr="009E61A3" w:rsidRDefault="00267426" w:rsidP="008B2604">
            <w:pPr>
              <w:pStyle w:val="070-TabelaPadro"/>
            </w:pPr>
            <w:bookmarkStart w:id="5554" w:name="BBOUC02AD021"/>
            <w:bookmarkEnd w:id="5554"/>
            <w:r w:rsidRPr="009E61A3">
              <w:t>1</w:t>
            </w:r>
            <w:r>
              <w:t>.</w:t>
            </w:r>
            <w:r w:rsidRPr="009E61A3">
              <w:t>433</w:t>
            </w:r>
          </w:p>
        </w:tc>
        <w:tc>
          <w:tcPr>
            <w:tcW w:w="1588" w:type="dxa"/>
            <w:tcBorders>
              <w:bottom w:val="single" w:sz="4" w:space="0" w:color="FFFFFF" w:themeColor="background1"/>
            </w:tcBorders>
            <w:shd w:val="clear" w:color="auto" w:fill="F0F0F0"/>
            <w:vAlign w:val="center"/>
          </w:tcPr>
          <w:p w:rsidR="00267426" w:rsidRPr="00772DB3" w:rsidRDefault="00267426" w:rsidP="008B2604">
            <w:pPr>
              <w:pStyle w:val="070-TabelaPadro"/>
            </w:pPr>
            <w:bookmarkStart w:id="5555" w:name="BBOUC02AE021"/>
            <w:bookmarkEnd w:id="5555"/>
            <w:r>
              <w:t>1.501</w:t>
            </w:r>
          </w:p>
        </w:tc>
        <w:tc>
          <w:tcPr>
            <w:tcW w:w="1588" w:type="dxa"/>
            <w:tcBorders>
              <w:bottom w:val="single" w:sz="4" w:space="0" w:color="FFFFFF" w:themeColor="background1"/>
            </w:tcBorders>
            <w:shd w:val="clear" w:color="auto" w:fill="F0F0F0"/>
            <w:vAlign w:val="center"/>
          </w:tcPr>
          <w:p w:rsidR="00267426" w:rsidRPr="00772DB3" w:rsidRDefault="00267426" w:rsidP="008B2604">
            <w:pPr>
              <w:pStyle w:val="070-TabelaPadro"/>
            </w:pPr>
            <w:bookmarkStart w:id="5556" w:name="BBOUC02AF021"/>
            <w:bookmarkEnd w:id="5556"/>
            <w:r>
              <w:t>2.897</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557" w:name="BBOUC0200023" w:colFirst="0" w:colLast="0"/>
            <w:bookmarkEnd w:id="5553"/>
            <w:r>
              <w:t>Títulos e créditos a receber - ECT - Banco Postal</w:t>
            </w:r>
          </w:p>
        </w:tc>
        <w:tc>
          <w:tcPr>
            <w:tcW w:w="1588" w:type="dxa"/>
            <w:tcBorders>
              <w:bottom w:val="single" w:sz="4" w:space="0" w:color="FFFFFF" w:themeColor="background1"/>
            </w:tcBorders>
            <w:shd w:val="solid" w:color="E6E6E6" w:fill="auto"/>
          </w:tcPr>
          <w:p w:rsidR="00267426" w:rsidRPr="009E61A3" w:rsidRDefault="00267426" w:rsidP="008B2604">
            <w:pPr>
              <w:pStyle w:val="070-TabelaPadro"/>
            </w:pPr>
            <w:bookmarkStart w:id="5558" w:name="BBOUC02AD030"/>
            <w:bookmarkEnd w:id="5558"/>
            <w:r w:rsidRPr="009E61A3">
              <w:t>131</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59" w:name="BBOUC02AE030"/>
            <w:bookmarkEnd w:id="5559"/>
            <w:r>
              <w:t>131</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60" w:name="BBOUC02AF030"/>
            <w:bookmarkEnd w:id="5560"/>
            <w:r>
              <w:t>253.950</w:t>
            </w:r>
          </w:p>
        </w:tc>
      </w:tr>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r>
              <w:t>Outros</w:t>
            </w:r>
          </w:p>
        </w:tc>
        <w:tc>
          <w:tcPr>
            <w:tcW w:w="1588" w:type="dxa"/>
            <w:tcBorders>
              <w:bottom w:val="single" w:sz="4" w:space="0" w:color="FFFFFF" w:themeColor="background1"/>
            </w:tcBorders>
            <w:shd w:val="solid" w:color="F3F3F3" w:fill="auto"/>
          </w:tcPr>
          <w:p w:rsidR="00267426" w:rsidRPr="009E61A3" w:rsidRDefault="00267426" w:rsidP="008B2604">
            <w:pPr>
              <w:pStyle w:val="070-TabelaPadro"/>
            </w:pPr>
            <w:bookmarkStart w:id="5561" w:name="BBOUC02AD023"/>
            <w:bookmarkEnd w:id="5561"/>
            <w:r w:rsidRPr="009E61A3">
              <w:t>241</w:t>
            </w:r>
            <w:r>
              <w:t>.</w:t>
            </w:r>
            <w:r w:rsidRPr="009E61A3">
              <w:t>25</w:t>
            </w:r>
            <w:r>
              <w:t>8</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62" w:name="BBOUC02AE023"/>
            <w:bookmarkEnd w:id="5562"/>
            <w:r>
              <w:t>232.020</w:t>
            </w: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bookmarkStart w:id="5563" w:name="BBOUC02AF023"/>
            <w:bookmarkEnd w:id="5563"/>
            <w:r>
              <w:t>256.886</w:t>
            </w: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rPr>
                <w:b/>
              </w:rPr>
            </w:pPr>
            <w:bookmarkStart w:id="5564" w:name="BBOUC0200024" w:colFirst="0" w:colLast="0"/>
            <w:bookmarkEnd w:id="5557"/>
            <w:r>
              <w:rPr>
                <w:b/>
              </w:rPr>
              <w:t>Total</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rPr>
                <w:b/>
              </w:rPr>
            </w:pPr>
            <w:bookmarkStart w:id="5565" w:name="BBOUC02AD024"/>
            <w:bookmarkEnd w:id="5565"/>
            <w:r>
              <w:rPr>
                <w:b/>
              </w:rPr>
              <w:t>175.695.919</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rPr>
                <w:b/>
              </w:rPr>
            </w:pPr>
            <w:bookmarkStart w:id="5566" w:name="BBOUC02AE024"/>
            <w:bookmarkEnd w:id="5566"/>
            <w:r>
              <w:rPr>
                <w:b/>
              </w:rPr>
              <w:t>175.135.578</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rPr>
                <w:b/>
              </w:rPr>
            </w:pPr>
            <w:bookmarkStart w:id="5567" w:name="BBOUC02AF024"/>
            <w:bookmarkEnd w:id="5567"/>
            <w:r>
              <w:rPr>
                <w:b/>
              </w:rPr>
              <w:t>159.748.330</w:t>
            </w:r>
          </w:p>
        </w:tc>
      </w:tr>
      <w:bookmarkEnd w:id="5564"/>
      <w:tr w:rsidR="00267426" w:rsidRPr="00772DB3" w:rsidTr="008B2604">
        <w:trPr>
          <w:cantSplit/>
        </w:trPr>
        <w:tc>
          <w:tcPr>
            <w:tcW w:w="4988" w:type="dxa"/>
            <w:tcBorders>
              <w:bottom w:val="single" w:sz="4" w:space="0" w:color="FFFFFF" w:themeColor="background1"/>
            </w:tcBorders>
            <w:shd w:val="solid" w:color="F3F3F3" w:fill="auto"/>
            <w:vAlign w:val="center"/>
          </w:tcPr>
          <w:p w:rsidR="00267426" w:rsidRPr="00772DB3"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772DB3" w:rsidRDefault="00267426" w:rsidP="008B2604">
            <w:pPr>
              <w:pStyle w:val="070-TabelaPadro"/>
            </w:pPr>
          </w:p>
        </w:tc>
      </w:tr>
      <w:tr w:rsidR="00267426" w:rsidRPr="00772DB3" w:rsidTr="008B2604">
        <w:trPr>
          <w:cantSplit/>
        </w:trPr>
        <w:tc>
          <w:tcPr>
            <w:tcW w:w="4988" w:type="dxa"/>
            <w:tcBorders>
              <w:bottom w:val="single" w:sz="4" w:space="0" w:color="FFFFFF" w:themeColor="background1"/>
            </w:tcBorders>
            <w:shd w:val="solid" w:color="E6E6E6" w:fill="auto"/>
            <w:vAlign w:val="center"/>
          </w:tcPr>
          <w:p w:rsidR="00267426" w:rsidRPr="00772DB3" w:rsidRDefault="00267426" w:rsidP="008B2604">
            <w:pPr>
              <w:pStyle w:val="070-TabelaPadro"/>
              <w:jc w:val="left"/>
            </w:pPr>
            <w:bookmarkStart w:id="5568" w:name="BBOUC0200026" w:colFirst="0" w:colLast="0"/>
            <w:r>
              <w:t>Ativo circulante</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69" w:name="BBOUC02AD026"/>
            <w:bookmarkEnd w:id="5569"/>
            <w:r w:rsidRPr="004A6F81">
              <w:t>103</w:t>
            </w:r>
            <w:r>
              <w:t>.460.680</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70" w:name="BBOUC02AE026"/>
            <w:bookmarkEnd w:id="5570"/>
            <w:r>
              <w:t>106.924.593</w:t>
            </w:r>
          </w:p>
        </w:tc>
        <w:tc>
          <w:tcPr>
            <w:tcW w:w="1588" w:type="dxa"/>
            <w:tcBorders>
              <w:bottom w:val="single" w:sz="4" w:space="0" w:color="FFFFFF" w:themeColor="background1"/>
            </w:tcBorders>
            <w:shd w:val="solid" w:color="E6E6E6" w:fill="auto"/>
            <w:vAlign w:val="center"/>
          </w:tcPr>
          <w:p w:rsidR="00267426" w:rsidRPr="00772DB3" w:rsidRDefault="00267426" w:rsidP="008B2604">
            <w:pPr>
              <w:pStyle w:val="070-TabelaPadro"/>
            </w:pPr>
            <w:bookmarkStart w:id="5571" w:name="BBOUC02AF026"/>
            <w:bookmarkEnd w:id="5571"/>
            <w:r>
              <w:t>101.771.024</w:t>
            </w:r>
          </w:p>
        </w:tc>
      </w:tr>
      <w:tr w:rsidR="00267426" w:rsidRPr="00772DB3" w:rsidTr="008B2604">
        <w:trPr>
          <w:cantSplit/>
        </w:trPr>
        <w:tc>
          <w:tcPr>
            <w:tcW w:w="4988" w:type="dxa"/>
            <w:tcBorders>
              <w:bottom w:val="single" w:sz="4" w:space="0" w:color="CCCCCC"/>
            </w:tcBorders>
            <w:shd w:val="solid" w:color="F3F3F3" w:fill="auto"/>
            <w:vAlign w:val="center"/>
          </w:tcPr>
          <w:p w:rsidR="00267426" w:rsidRPr="00772DB3" w:rsidRDefault="00267426" w:rsidP="008B2604">
            <w:pPr>
              <w:pStyle w:val="070-TabelaPadro"/>
              <w:jc w:val="left"/>
            </w:pPr>
            <w:bookmarkStart w:id="5572" w:name="BBOUC0200027" w:colFirst="0" w:colLast="0"/>
            <w:bookmarkEnd w:id="5568"/>
            <w:r>
              <w:t>Ativo não circulante</w:t>
            </w:r>
          </w:p>
        </w:tc>
        <w:tc>
          <w:tcPr>
            <w:tcW w:w="1588" w:type="dxa"/>
            <w:tcBorders>
              <w:bottom w:val="single" w:sz="4" w:space="0" w:color="CCCCCC"/>
            </w:tcBorders>
            <w:shd w:val="solid" w:color="F3F3F3" w:fill="auto"/>
            <w:vAlign w:val="center"/>
          </w:tcPr>
          <w:p w:rsidR="00267426" w:rsidRPr="00772DB3" w:rsidRDefault="00267426" w:rsidP="008B2604">
            <w:pPr>
              <w:pStyle w:val="070-TabelaPadro"/>
            </w:pPr>
            <w:bookmarkStart w:id="5573" w:name="BBOUC02AD027"/>
            <w:bookmarkEnd w:id="5573"/>
            <w:r>
              <w:t>72.235.239</w:t>
            </w:r>
          </w:p>
        </w:tc>
        <w:tc>
          <w:tcPr>
            <w:tcW w:w="1588" w:type="dxa"/>
            <w:tcBorders>
              <w:bottom w:val="single" w:sz="4" w:space="0" w:color="CCCCCC"/>
            </w:tcBorders>
            <w:shd w:val="solid" w:color="F3F3F3" w:fill="auto"/>
            <w:vAlign w:val="center"/>
          </w:tcPr>
          <w:p w:rsidR="00267426" w:rsidRPr="00772DB3" w:rsidRDefault="00267426" w:rsidP="008B2604">
            <w:pPr>
              <w:pStyle w:val="070-TabelaPadro"/>
            </w:pPr>
            <w:bookmarkStart w:id="5574" w:name="BBOUC02AE027"/>
            <w:bookmarkEnd w:id="5574"/>
            <w:r>
              <w:t>68.210.985</w:t>
            </w:r>
          </w:p>
        </w:tc>
        <w:tc>
          <w:tcPr>
            <w:tcW w:w="1588" w:type="dxa"/>
            <w:tcBorders>
              <w:bottom w:val="single" w:sz="4" w:space="0" w:color="CCCCCC"/>
            </w:tcBorders>
            <w:shd w:val="solid" w:color="F3F3F3" w:fill="auto"/>
            <w:vAlign w:val="center"/>
          </w:tcPr>
          <w:p w:rsidR="00267426" w:rsidRPr="00772DB3" w:rsidRDefault="00267426" w:rsidP="008B2604">
            <w:pPr>
              <w:pStyle w:val="070-TabelaPadro"/>
            </w:pPr>
            <w:bookmarkStart w:id="5575" w:name="BBOUC02AF027"/>
            <w:bookmarkEnd w:id="5575"/>
            <w:r>
              <w:t>57.977.306</w:t>
            </w:r>
          </w:p>
        </w:tc>
      </w:tr>
    </w:tbl>
    <w:bookmarkEnd w:id="5480"/>
    <w:bookmarkEnd w:id="5572"/>
    <w:p w:rsidR="00267426" w:rsidRDefault="00267426" w:rsidP="008B2604">
      <w:pPr>
        <w:pStyle w:val="072-Rodapdatabela"/>
      </w:pPr>
      <w:r>
        <w:t>(1)</w:t>
      </w:r>
      <w:r>
        <w:tab/>
        <w:t>Refere-se a carteiras de crédito consignado e de financiamento de veículos concedidos a pessoas físicas, adquiridas pelo Banco com coobrigação do cedente, contabilizadas em conformidade com a Resolução CMN n.º 3.533/2008.</w:t>
      </w:r>
    </w:p>
    <w:p w:rsidR="00267426" w:rsidRDefault="00267426" w:rsidP="008B2604">
      <w:pPr>
        <w:pStyle w:val="072-Rodapdatabela"/>
      </w:pPr>
      <w:r>
        <w:t>(2)</w:t>
      </w:r>
      <w:r>
        <w:tab/>
        <w:t>Refere-se, principalmente, a valores provenientes de subvenções em operações com recursos do MCR 6-2, MCR 6-4 (Manual de Crédito Rural) e amparadas por legislação específica, a exemplo de resoluções do CMN, do Programa de Recuperação da Lavoura Cacaueira Baiana (Resolução CMN n.° 2.960/2002) e dos Fundos de Desenvolvi</w:t>
      </w:r>
      <w:r w:rsidR="00294BC5">
        <w:t xml:space="preserve">mento Regionais (FDNE e FDCO). </w:t>
      </w:r>
      <w:r>
        <w:t>O Banco ainda detém créditos a receber da União, provenientes das operações rurais alongadas e securitizadas ao amparo da Lei n° 9.138/1995, cedidos por meio da MP n.° 2.196/2001, no montante de R$ 133.574 mil, em processo de conciliação junto à Secretaria do Tesouro Nacional. O Banco possui obrigações a pagar à União registradas em Outras Obrigações – Credores Diversos no País (Nota 20.e).</w:t>
      </w:r>
    </w:p>
    <w:p w:rsidR="00267426" w:rsidRPr="00644B46" w:rsidRDefault="00267426" w:rsidP="008B2604">
      <w:pPr>
        <w:pStyle w:val="072-Rodapdatabela"/>
      </w:pPr>
    </w:p>
    <w:p w:rsidR="00267426" w:rsidRDefault="00267426" w:rsidP="00294BC5">
      <w:pPr>
        <w:pStyle w:val="050-TextoPadro"/>
        <w:keepNext w:val="0"/>
        <w:keepLines w:val="0"/>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"G:\\CONFIDENCIAL\\Evidenciação\\Publicação\\PubliCon\\Arquivos\\Publicacao\\Exercicio2020\\BB\\01T\\\\BB-OUV-PT(53).docx" </w:instrText>
      </w:r>
      <w:r>
        <w:fldChar w:fldCharType="separate"/>
      </w:r>
      <w:bookmarkStart w:id="5576" w:name="BBOUV_Titulo"/>
      <w:r>
        <w:t xml:space="preserve"> </w:t>
      </w:r>
      <w:bookmarkStart w:id="5577" w:name="_Toc39658040"/>
      <w:r>
        <w:t>- OUTROS VALORES E BENS</w:t>
      </w:r>
      <w:bookmarkEnd w:id="5577"/>
      <w:bookmarkEnd w:id="557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UV.01 - Outros Valores e Bens"/>
        <w:tblDescription w:val="PubliCon - Sistema de Gerenciamento do Documentos Contábeis para Publicação&#10;&#10;Última atualização do mapa do quadro em: "/>
      </w:tblPr>
      <w:tblGrid>
        <w:gridCol w:w="4988"/>
        <w:gridCol w:w="1588"/>
        <w:gridCol w:w="1588"/>
        <w:gridCol w:w="1588"/>
      </w:tblGrid>
      <w:tr w:rsidR="00267426" w:rsidRPr="009C5BC8" w:rsidTr="008B2604">
        <w:trPr>
          <w:cantSplit/>
          <w:tblHeader/>
        </w:trPr>
        <w:tc>
          <w:tcPr>
            <w:tcW w:w="4988" w:type="dxa"/>
            <w:tcBorders>
              <w:bottom w:val="single" w:sz="4" w:space="0" w:color="FFFFFF" w:themeColor="background1"/>
            </w:tcBorders>
            <w:shd w:val="solid" w:color="C3D7F0" w:fill="auto"/>
            <w:vAlign w:val="center"/>
          </w:tcPr>
          <w:p w:rsidR="00267426" w:rsidRPr="009C5BC8" w:rsidRDefault="00267426" w:rsidP="008B2604">
            <w:pPr>
              <w:pStyle w:val="070-TabelaPadro"/>
              <w:jc w:val="center"/>
              <w:rPr>
                <w:b/>
              </w:rPr>
            </w:pPr>
            <w:bookmarkStart w:id="5578" w:name="BBOUV01"/>
          </w:p>
        </w:tc>
        <w:tc>
          <w:tcPr>
            <w:tcW w:w="1588" w:type="dxa"/>
            <w:tcBorders>
              <w:bottom w:val="single" w:sz="4" w:space="0" w:color="FFFFFF" w:themeColor="background1"/>
            </w:tcBorders>
            <w:shd w:val="solid" w:color="C3D7F0" w:fill="auto"/>
            <w:vAlign w:val="center"/>
          </w:tcPr>
          <w:p w:rsidR="00267426" w:rsidRPr="009C5BC8"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9C5BC8"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9C5BC8" w:rsidRDefault="00267426" w:rsidP="008B2604">
            <w:pPr>
              <w:pStyle w:val="070-TabelaPadro"/>
              <w:jc w:val="center"/>
              <w:rPr>
                <w:b/>
              </w:rPr>
            </w:pPr>
            <w:r>
              <w:rPr>
                <w:b/>
              </w:rPr>
              <w:t>31.03.2019</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rPr>
                <w:b/>
              </w:rPr>
            </w:pPr>
            <w:bookmarkStart w:id="5579" w:name="BBOUV0100001" w:colFirst="0" w:colLast="0"/>
            <w:r>
              <w:rPr>
                <w:b/>
              </w:rPr>
              <w:t>Bens Não de Uso Próprio</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rPr>
                <w:b/>
              </w:rPr>
            </w:pPr>
            <w:bookmarkStart w:id="5580" w:name="BBOUV01AD001"/>
            <w:bookmarkEnd w:id="5580"/>
            <w:r>
              <w:rPr>
                <w:b/>
              </w:rPr>
              <w:t>722.862</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rPr>
                <w:b/>
              </w:rPr>
            </w:pPr>
            <w:bookmarkStart w:id="5581" w:name="BBOUV01AE001"/>
            <w:bookmarkEnd w:id="5581"/>
            <w:r>
              <w:rPr>
                <w:b/>
              </w:rPr>
              <w:t>703.302</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rPr>
                <w:b/>
              </w:rPr>
            </w:pPr>
            <w:bookmarkStart w:id="5582" w:name="BBOUV01AF001"/>
            <w:bookmarkEnd w:id="5582"/>
            <w:r>
              <w:rPr>
                <w:b/>
              </w:rPr>
              <w:t>521.075</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583" w:name="BBOUV0100004" w:colFirst="0" w:colLast="0"/>
            <w:bookmarkEnd w:id="5579"/>
            <w:r>
              <w:t>Imóveis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584" w:name="BBOUV01AD004"/>
            <w:bookmarkEnd w:id="5584"/>
            <w:r>
              <w:t>326.035</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585" w:name="BBOUV01AE004"/>
            <w:bookmarkEnd w:id="5585"/>
            <w:r>
              <w:t>326.113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586" w:name="BBOUV01AF004"/>
            <w:bookmarkEnd w:id="5586"/>
            <w:r>
              <w:t>305.892</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ind w:left="60"/>
              <w:jc w:val="left"/>
            </w:pPr>
            <w:bookmarkStart w:id="5587" w:name="BBOUV0100006" w:colFirst="0" w:colLast="0"/>
            <w:bookmarkEnd w:id="5583"/>
            <w:r>
              <w:t>Imóveis habitacionais</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588" w:name="BBOUV01AD006"/>
            <w:bookmarkEnd w:id="5588"/>
            <w:r>
              <w:t>389.742</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589" w:name="BBOUV01AE006"/>
            <w:bookmarkEnd w:id="5589"/>
            <w:r>
              <w:t>371.214</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590" w:name="BBOUV01AF006"/>
            <w:bookmarkEnd w:id="5590"/>
            <w:r>
              <w:t>204.627</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591" w:name="BBOUV0100005" w:colFirst="0" w:colLast="0"/>
            <w:bookmarkEnd w:id="5587"/>
            <w:r>
              <w:t>Máquinas e equipamentos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592" w:name="BBOUV01AD005"/>
            <w:bookmarkEnd w:id="5592"/>
            <w:r>
              <w:t>1.121</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593" w:name="BBOUV01AE005"/>
            <w:bookmarkEnd w:id="5593"/>
            <w:r>
              <w:t>1.121</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594" w:name="BBOUV01AF005"/>
            <w:bookmarkEnd w:id="5594"/>
            <w:r>
              <w:t>1.471</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ind w:left="60"/>
              <w:jc w:val="left"/>
            </w:pPr>
            <w:bookmarkStart w:id="5595" w:name="BBOUV0100003" w:colFirst="0" w:colLast="0"/>
            <w:bookmarkEnd w:id="5591"/>
            <w:r>
              <w:t>Veículos e afins</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596" w:name="BBOUV01AD003"/>
            <w:bookmarkEnd w:id="5596"/>
            <w:r>
              <w:t>336</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597" w:name="BBOUV01AE003"/>
            <w:bookmarkEnd w:id="5597"/>
            <w:r>
              <w:t>336</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598" w:name="BBOUV01AF003"/>
            <w:bookmarkEnd w:id="5598"/>
            <w:r>
              <w:t>336</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599" w:name="BBOUV0100007" w:colFirst="0" w:colLast="0"/>
            <w:bookmarkEnd w:id="5595"/>
            <w:r>
              <w:t>Outros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00" w:name="BBOUV01AD007"/>
            <w:bookmarkEnd w:id="5600"/>
            <w:r>
              <w:t>5.628</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01" w:name="BBOUV01AE007"/>
            <w:bookmarkEnd w:id="5601"/>
            <w:r>
              <w:t>4.518</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02" w:name="BBOUV01AF007"/>
            <w:bookmarkEnd w:id="5602"/>
            <w:r>
              <w:t>8.749</w:t>
            </w:r>
          </w:p>
        </w:tc>
      </w:tr>
      <w:bookmarkEnd w:id="5599"/>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jc w:val="left"/>
              <w:rPr>
                <w:b/>
              </w:rPr>
            </w:pPr>
            <w:bookmarkStart w:id="5603" w:name="BBOUV0100009" w:colFirst="0" w:colLast="0"/>
            <w:r>
              <w:rPr>
                <w:b/>
              </w:rPr>
              <w:t>Material em Estoque</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04" w:name="BBOUV01AD009"/>
            <w:bookmarkEnd w:id="5604"/>
            <w:r>
              <w:rPr>
                <w:b/>
              </w:rPr>
              <w:t>62.453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05" w:name="BBOUV01AE009"/>
            <w:bookmarkEnd w:id="5605"/>
            <w:r>
              <w:rPr>
                <w:b/>
              </w:rPr>
              <w:t>56.743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06" w:name="BBOUV01AF009"/>
            <w:bookmarkEnd w:id="5606"/>
            <w:r>
              <w:rPr>
                <w:b/>
              </w:rPr>
              <w:t>60.565</w:t>
            </w:r>
          </w:p>
        </w:tc>
      </w:tr>
      <w:bookmarkEnd w:id="5603"/>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jc w:val="left"/>
              <w:rPr>
                <w:b/>
              </w:rPr>
            </w:pPr>
            <w:bookmarkStart w:id="5607" w:name="BBOUV0100011" w:colFirst="0" w:colLast="0"/>
            <w:r>
              <w:rPr>
                <w:b/>
              </w:rPr>
              <w:t>Subtotal</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08" w:name="BBOUV01AD011"/>
            <w:bookmarkEnd w:id="5608"/>
            <w:r>
              <w:rPr>
                <w:b/>
              </w:rPr>
              <w:t>785.315</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09" w:name="BBOUV01AE011"/>
            <w:bookmarkEnd w:id="5609"/>
            <w:r>
              <w:rPr>
                <w:b/>
              </w:rPr>
              <w:t>760.045</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0" w:name="BBOUV01AF011"/>
            <w:bookmarkEnd w:id="5610"/>
            <w:r>
              <w:rPr>
                <w:b/>
              </w:rPr>
              <w:t>581.640</w:t>
            </w:r>
          </w:p>
        </w:tc>
      </w:tr>
      <w:bookmarkEnd w:id="5607"/>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jc w:val="left"/>
              <w:rPr>
                <w:b/>
              </w:rPr>
            </w:pPr>
            <w:r>
              <w:rPr>
                <w:b/>
              </w:rPr>
              <w:t>(Provisão para desvalorização)</w:t>
            </w:r>
            <w:bookmarkStart w:id="5611" w:name="BBOUV0100013"/>
            <w:r w:rsidRPr="009C5BC8">
              <w:rPr>
                <w:b/>
                <w:vertAlign w:val="superscript"/>
              </w:rPr>
              <w:t xml:space="preserve"> (1)</w:t>
            </w:r>
            <w:bookmarkEnd w:id="5611"/>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2" w:name="BBOUV01AD013"/>
            <w:bookmarkEnd w:id="5612"/>
            <w:r>
              <w:rPr>
                <w:b/>
              </w:rPr>
              <w:t>(156.659)</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3" w:name="BBOUV01AE013"/>
            <w:bookmarkEnd w:id="5613"/>
            <w:r>
              <w:rPr>
                <w:b/>
              </w:rPr>
              <w:t>(156.736)</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4" w:name="BBOUV01AF013"/>
            <w:bookmarkEnd w:id="5614"/>
            <w:r>
              <w:rPr>
                <w:b/>
              </w:rPr>
              <w:t>(161.720)</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jc w:val="left"/>
              <w:rPr>
                <w:b/>
              </w:rPr>
            </w:pPr>
            <w:bookmarkStart w:id="5615" w:name="BBOUV0100015" w:colFirst="0" w:colLast="0"/>
            <w:r>
              <w:rPr>
                <w:b/>
              </w:rPr>
              <w:t>Despesas Antecipadas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6" w:name="BBOUV01AD015"/>
            <w:bookmarkEnd w:id="5616"/>
            <w:r>
              <w:rPr>
                <w:b/>
              </w:rPr>
              <w:t>330.786</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7" w:name="BBOUV01AE015"/>
            <w:bookmarkEnd w:id="5617"/>
            <w:r>
              <w:rPr>
                <w:b/>
              </w:rPr>
              <w:t>308.924</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18" w:name="BBOUV01AF015"/>
            <w:bookmarkEnd w:id="5618"/>
            <w:r>
              <w:rPr>
                <w:b/>
              </w:rPr>
              <w:t>306.322</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ind w:left="60"/>
              <w:jc w:val="left"/>
            </w:pPr>
            <w:bookmarkStart w:id="5619" w:name="BBOUV0100021" w:colFirst="0" w:colLast="0"/>
            <w:bookmarkEnd w:id="5615"/>
            <w:r>
              <w:t>Pessoal e outras administrativas</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20" w:name="BBOUV01AD021"/>
            <w:bookmarkEnd w:id="5620"/>
            <w:r>
              <w:t>161.240</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21" w:name="BBOUV01AE021"/>
            <w:bookmarkEnd w:id="5621"/>
            <w:r>
              <w:t>176.362</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22" w:name="BBOUV01AF021"/>
            <w:bookmarkEnd w:id="5622"/>
            <w:r>
              <w:t>162.487</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623" w:name="BBOUV0100035" w:colFirst="0" w:colLast="0"/>
            <w:bookmarkEnd w:id="5619"/>
            <w:r>
              <w:t>Dependências externas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24" w:name="BBOUV01AD035"/>
            <w:bookmarkEnd w:id="5624"/>
            <w:r>
              <w:t>64.156</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25" w:name="BBOUV01AE035"/>
            <w:bookmarkEnd w:id="5625"/>
            <w:r>
              <w:t>65.469</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26" w:name="BBOUV01AF035"/>
            <w:bookmarkEnd w:id="5626"/>
            <w:r>
              <w:t>55.077</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ind w:left="60"/>
              <w:jc w:val="left"/>
            </w:pPr>
            <w:bookmarkStart w:id="5627" w:name="BBOUV0100033" w:colFirst="0" w:colLast="0"/>
            <w:bookmarkEnd w:id="5623"/>
            <w:r>
              <w:t>Despesas tributárias</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28" w:name="BBOUV01AD033"/>
            <w:bookmarkEnd w:id="5628"/>
            <w:r>
              <w:t>53.920</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29" w:name="BBOUV01AE033"/>
            <w:bookmarkEnd w:id="5629"/>
            <w:r>
              <w:t>36</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30" w:name="BBOUV01AF033"/>
            <w:bookmarkEnd w:id="5630"/>
            <w:r>
              <w:t>53.365</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631" w:name="BBOUV0100038" w:colFirst="0" w:colLast="0"/>
            <w:bookmarkEnd w:id="5627"/>
            <w:r>
              <w:t>Prêmios de seguros a apropriar</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32" w:name="BBOUV01AD038"/>
            <w:bookmarkEnd w:id="5632"/>
            <w:r>
              <w:t>29.083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33" w:name="BBOUV01AE038"/>
            <w:bookmarkEnd w:id="5633"/>
            <w:r>
              <w:t>48.678</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34" w:name="BBOUV01AF038"/>
            <w:bookmarkEnd w:id="5634"/>
            <w:r>
              <w:t>11.816</w:t>
            </w:r>
          </w:p>
        </w:tc>
      </w:tr>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ind w:left="60"/>
              <w:jc w:val="left"/>
            </w:pPr>
            <w:bookmarkStart w:id="5635" w:name="BBOUV0100034" w:colFirst="0" w:colLast="0"/>
            <w:bookmarkEnd w:id="5631"/>
            <w:r>
              <w:t>Promoções e relações públicas</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36" w:name="BBOUV01AD034"/>
            <w:bookmarkEnd w:id="5636"/>
            <w:r>
              <w:t>12.565</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37" w:name="BBOUV01AE034"/>
            <w:bookmarkEnd w:id="5637"/>
            <w:r>
              <w:t>--</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38" w:name="BBOUV01AF034"/>
            <w:bookmarkEnd w:id="5638"/>
            <w:r>
              <w:t>11.376</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639" w:name="BBOUV0100019" w:colFirst="0" w:colLast="0"/>
            <w:bookmarkEnd w:id="5635"/>
            <w:r>
              <w:t>Aluguéis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40" w:name="BBOUV01AD019"/>
            <w:bookmarkEnd w:id="5640"/>
            <w:r>
              <w:t>1.418</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41" w:name="BBOUV01AE019"/>
            <w:bookmarkEnd w:id="5641"/>
            <w:r>
              <w:t>1.864</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42" w:name="BBOUV01AF019"/>
            <w:bookmarkEnd w:id="5642"/>
            <w:r>
              <w:t>3.200</w:t>
            </w:r>
          </w:p>
        </w:tc>
      </w:tr>
      <w:bookmarkEnd w:id="5639"/>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ind w:left="60"/>
              <w:jc w:val="left"/>
            </w:pPr>
            <w:r>
              <w:t>Prêmios por créditos adquiridos</w:t>
            </w:r>
            <w:bookmarkStart w:id="5643" w:name="BBOUV0100017"/>
            <w:r w:rsidRPr="009C5BC8">
              <w:rPr>
                <w:vertAlign w:val="superscript"/>
              </w:rPr>
              <w:t xml:space="preserve"> (2)</w:t>
            </w:r>
            <w:bookmarkEnd w:id="5643"/>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44" w:name="BBOUV01AD017"/>
            <w:bookmarkEnd w:id="5644"/>
            <w:r>
              <w:t>7</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45" w:name="BBOUV01AE017"/>
            <w:bookmarkEnd w:id="5645"/>
            <w:r>
              <w:t>12</w:t>
            </w: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bookmarkStart w:id="5646" w:name="BBOUV01AF017"/>
            <w:bookmarkEnd w:id="5646"/>
            <w:r>
              <w:t>61</w:t>
            </w: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647" w:name="BBOUV0100023" w:colFirst="0" w:colLast="0"/>
            <w:r>
              <w:t>Outros</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48" w:name="BBOUV01AD023"/>
            <w:bookmarkEnd w:id="5648"/>
            <w:r>
              <w:t>8.397</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49" w:name="BBOUV01AE023"/>
            <w:bookmarkEnd w:id="5649"/>
            <w:r>
              <w:t>16.503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50" w:name="BBOUV01AF023"/>
            <w:bookmarkEnd w:id="5650"/>
            <w:r>
              <w:t>8.940</w:t>
            </w:r>
          </w:p>
        </w:tc>
      </w:tr>
      <w:bookmarkEnd w:id="5647"/>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jc w:val="left"/>
              <w:rPr>
                <w:b/>
              </w:rPr>
            </w:pPr>
            <w:bookmarkStart w:id="5651" w:name="BBOUV0100025" w:colFirst="0" w:colLast="0"/>
            <w:r>
              <w:rPr>
                <w:b/>
              </w:rPr>
              <w:t>Total</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52" w:name="BBOUV01AD025"/>
            <w:bookmarkEnd w:id="5652"/>
            <w:r>
              <w:rPr>
                <w:b/>
              </w:rPr>
              <w:t>959.442</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53" w:name="BBOUV01AE025"/>
            <w:bookmarkEnd w:id="5653"/>
            <w:r>
              <w:rPr>
                <w:b/>
              </w:rPr>
              <w:t>912.233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rPr>
                <w:b/>
              </w:rPr>
            </w:pPr>
            <w:bookmarkStart w:id="5654" w:name="BBOUV01AF025"/>
            <w:bookmarkEnd w:id="5654"/>
            <w:r>
              <w:rPr>
                <w:b/>
              </w:rPr>
              <w:t>726.242</w:t>
            </w:r>
          </w:p>
        </w:tc>
      </w:tr>
      <w:bookmarkEnd w:id="5651"/>
      <w:tr w:rsidR="00267426" w:rsidRPr="009C5BC8" w:rsidTr="008B2604">
        <w:trPr>
          <w:cantSplit/>
        </w:trPr>
        <w:tc>
          <w:tcPr>
            <w:tcW w:w="4988" w:type="dxa"/>
            <w:tcBorders>
              <w:bottom w:val="single" w:sz="4" w:space="0" w:color="FFFFFF" w:themeColor="background1"/>
            </w:tcBorders>
            <w:shd w:val="solid" w:color="F3F3F3" w:fill="auto"/>
            <w:vAlign w:val="center"/>
          </w:tcPr>
          <w:p w:rsidR="00267426" w:rsidRPr="009C5BC8"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9C5BC8" w:rsidRDefault="00267426" w:rsidP="008B2604">
            <w:pPr>
              <w:pStyle w:val="070-TabelaPadro"/>
            </w:pPr>
          </w:p>
        </w:tc>
      </w:tr>
      <w:tr w:rsidR="00267426" w:rsidRPr="009C5BC8" w:rsidTr="008B2604">
        <w:trPr>
          <w:cantSplit/>
        </w:trPr>
        <w:tc>
          <w:tcPr>
            <w:tcW w:w="4988" w:type="dxa"/>
            <w:tcBorders>
              <w:bottom w:val="single" w:sz="4" w:space="0" w:color="FFFFFF" w:themeColor="background1"/>
            </w:tcBorders>
            <w:shd w:val="solid" w:color="E6E6E6" w:fill="auto"/>
            <w:vAlign w:val="center"/>
          </w:tcPr>
          <w:p w:rsidR="00267426" w:rsidRPr="009C5BC8" w:rsidRDefault="00267426" w:rsidP="008B2604">
            <w:pPr>
              <w:pStyle w:val="070-TabelaPadro"/>
              <w:ind w:left="60"/>
              <w:jc w:val="left"/>
            </w:pPr>
            <w:bookmarkStart w:id="5655" w:name="BBOUV0100026" w:colFirst="0" w:colLast="0"/>
            <w:r>
              <w:t>Ativo circulante</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56" w:name="BBOUV01AD026"/>
            <w:bookmarkEnd w:id="5656"/>
            <w:r>
              <w:t>941.718</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57" w:name="BBOUV01AE026"/>
            <w:bookmarkEnd w:id="5657"/>
            <w:r>
              <w:t>900.413</w:t>
            </w:r>
          </w:p>
        </w:tc>
        <w:tc>
          <w:tcPr>
            <w:tcW w:w="1588" w:type="dxa"/>
            <w:tcBorders>
              <w:bottom w:val="single" w:sz="4" w:space="0" w:color="FFFFFF" w:themeColor="background1"/>
            </w:tcBorders>
            <w:shd w:val="solid" w:color="E6E6E6" w:fill="auto"/>
            <w:vAlign w:val="center"/>
          </w:tcPr>
          <w:p w:rsidR="00267426" w:rsidRPr="009C5BC8" w:rsidRDefault="00267426" w:rsidP="008B2604">
            <w:pPr>
              <w:pStyle w:val="070-TabelaPadro"/>
            </w:pPr>
            <w:bookmarkStart w:id="5658" w:name="BBOUV01AF026"/>
            <w:bookmarkEnd w:id="5658"/>
            <w:r>
              <w:t>711.185</w:t>
            </w:r>
          </w:p>
        </w:tc>
      </w:tr>
      <w:tr w:rsidR="00267426" w:rsidRPr="009C5BC8" w:rsidTr="008B2604">
        <w:trPr>
          <w:cantSplit/>
        </w:trPr>
        <w:tc>
          <w:tcPr>
            <w:tcW w:w="4988" w:type="dxa"/>
            <w:tcBorders>
              <w:bottom w:val="single" w:sz="4" w:space="0" w:color="CCCCCC"/>
            </w:tcBorders>
            <w:shd w:val="solid" w:color="F3F3F3" w:fill="auto"/>
            <w:vAlign w:val="center"/>
          </w:tcPr>
          <w:p w:rsidR="00267426" w:rsidRPr="009C5BC8" w:rsidRDefault="00267426" w:rsidP="008B2604">
            <w:pPr>
              <w:pStyle w:val="070-TabelaPadro"/>
              <w:ind w:left="60"/>
              <w:jc w:val="left"/>
            </w:pPr>
            <w:bookmarkStart w:id="5659" w:name="BBOUV0100027" w:colFirst="0" w:colLast="0"/>
            <w:bookmarkEnd w:id="5655"/>
            <w:r>
              <w:t>Ativo não circulante</w:t>
            </w:r>
          </w:p>
        </w:tc>
        <w:tc>
          <w:tcPr>
            <w:tcW w:w="1588" w:type="dxa"/>
            <w:tcBorders>
              <w:bottom w:val="single" w:sz="4" w:space="0" w:color="CCCCCC"/>
            </w:tcBorders>
            <w:shd w:val="solid" w:color="F3F3F3" w:fill="auto"/>
            <w:vAlign w:val="center"/>
          </w:tcPr>
          <w:p w:rsidR="00267426" w:rsidRPr="009C5BC8" w:rsidRDefault="00267426" w:rsidP="008B2604">
            <w:pPr>
              <w:pStyle w:val="070-TabelaPadro"/>
            </w:pPr>
            <w:bookmarkStart w:id="5660" w:name="BBOUV01AD027"/>
            <w:bookmarkEnd w:id="5660"/>
            <w:r>
              <w:t>17.724</w:t>
            </w:r>
          </w:p>
        </w:tc>
        <w:tc>
          <w:tcPr>
            <w:tcW w:w="1588" w:type="dxa"/>
            <w:tcBorders>
              <w:bottom w:val="single" w:sz="4" w:space="0" w:color="CCCCCC"/>
            </w:tcBorders>
            <w:shd w:val="solid" w:color="F3F3F3" w:fill="auto"/>
            <w:vAlign w:val="center"/>
          </w:tcPr>
          <w:p w:rsidR="00267426" w:rsidRPr="009C5BC8" w:rsidRDefault="00267426" w:rsidP="008B2604">
            <w:pPr>
              <w:pStyle w:val="070-TabelaPadro"/>
            </w:pPr>
            <w:bookmarkStart w:id="5661" w:name="BBOUV01AE027"/>
            <w:bookmarkEnd w:id="5661"/>
            <w:r>
              <w:t>11.820</w:t>
            </w:r>
          </w:p>
        </w:tc>
        <w:tc>
          <w:tcPr>
            <w:tcW w:w="1588" w:type="dxa"/>
            <w:tcBorders>
              <w:bottom w:val="single" w:sz="4" w:space="0" w:color="CCCCCC"/>
            </w:tcBorders>
            <w:shd w:val="solid" w:color="F3F3F3" w:fill="auto"/>
            <w:vAlign w:val="center"/>
          </w:tcPr>
          <w:p w:rsidR="00267426" w:rsidRPr="009C5BC8" w:rsidRDefault="00267426" w:rsidP="008B2604">
            <w:pPr>
              <w:pStyle w:val="070-TabelaPadro"/>
            </w:pPr>
            <w:bookmarkStart w:id="5662" w:name="BBOUV01AF027"/>
            <w:bookmarkEnd w:id="5662"/>
            <w:r>
              <w:t>15.057</w:t>
            </w:r>
          </w:p>
        </w:tc>
      </w:tr>
    </w:tbl>
    <w:bookmarkEnd w:id="5578"/>
    <w:bookmarkEnd w:id="5659"/>
    <w:p w:rsidR="00267426" w:rsidRDefault="00267426" w:rsidP="008B2604">
      <w:pPr>
        <w:pStyle w:val="072-Rodapdatabela"/>
      </w:pPr>
      <w:r>
        <w:t>(1)</w:t>
      </w:r>
      <w:r>
        <w:tab/>
        <w:t xml:space="preserve">O BB Consolidado reconheceu, no 1º Trimestre/2020, despesa de provisão para desvalorização de bens não de uso no valor de R$ 1.419 mil (despesa de provisão no valor de R$ 6.460 mil no 1º Trimestre/2019). </w:t>
      </w:r>
    </w:p>
    <w:p w:rsidR="00267426" w:rsidRDefault="00267426" w:rsidP="008B2604">
      <w:pPr>
        <w:pStyle w:val="072-Rodapdatabela"/>
      </w:pPr>
      <w:r>
        <w:t>(2)</w:t>
      </w:r>
      <w:r>
        <w:tab/>
        <w:t>Os valores são amortizados de acordo com os prazos de vencimento das parcelas dos créditos adquiridos junto a outras instituições financeiras.</w:t>
      </w:r>
    </w:p>
    <w:p w:rsidR="00267426" w:rsidRPr="003009A3" w:rsidRDefault="00267426" w:rsidP="008B2604">
      <w:pPr>
        <w:pStyle w:val="072-Rodapdatabela"/>
      </w:pPr>
    </w:p>
    <w:p w:rsidR="00294BC5" w:rsidRDefault="00267426" w:rsidP="00267426">
      <w:pPr>
        <w:pStyle w:val="050-TextoPadro"/>
        <w:sectPr w:rsidR="00294BC5" w:rsidSect="00D645A4">
          <w:headerReference w:type="even" r:id="rId80"/>
          <w:footerReference w:type="even" r:id="rId81"/>
          <w:headerReference w:type="first" r:id="rId82"/>
          <w:footerReference w:type="first" r:id="rId83"/>
          <w:pgSz w:w="11907" w:h="16840" w:code="9"/>
          <w:pgMar w:top="2126" w:right="851" w:bottom="1134" w:left="1418" w:header="425" w:footer="425" w:gutter="0"/>
          <w:cols w:space="283"/>
          <w:docGrid w:linePitch="326"/>
        </w:sectPr>
      </w:pPr>
      <w:r>
        <w:fldChar w:fldCharType="end"/>
      </w:r>
    </w:p>
    <w:p w:rsidR="00267426" w:rsidRPr="00DD2A52" w:rsidRDefault="00267426" w:rsidP="00E36E52">
      <w:pPr>
        <w:pStyle w:val="020-TtulodeDocumento"/>
      </w:pPr>
      <w:r>
        <w:lastRenderedPageBreak/>
        <w:fldChar w:fldCharType="begin"/>
      </w:r>
      <w:r>
        <w:instrText xml:space="preserve"> INCLUDETEXT  "G:\\CONFIDENCIAL\\Evidenciação\\Publicação\\PubliCon\\Arquivos\\Publicacao\\Exercicio2020\\BB\\01T\\\\BB-INV-PT(53).docx" </w:instrText>
      </w:r>
      <w:r w:rsidR="00294BC5">
        <w:instrText xml:space="preserve"> \* MERGEFORMAT </w:instrText>
      </w:r>
      <w:r>
        <w:fldChar w:fldCharType="separate"/>
      </w:r>
      <w:bookmarkStart w:id="5663" w:name="BBINV_Titulo"/>
      <w:r>
        <w:t xml:space="preserve"> </w:t>
      </w:r>
      <w:bookmarkStart w:id="5664" w:name="_Toc39658041"/>
      <w:r w:rsidRPr="00DD2A52">
        <w:t>- INVESTIMENTOS</w:t>
      </w:r>
      <w:bookmarkEnd w:id="5664"/>
      <w:bookmarkEnd w:id="5663"/>
    </w:p>
    <w:p w:rsidR="00267426" w:rsidRPr="00DD2A52" w:rsidRDefault="00267426" w:rsidP="008B2604">
      <w:pPr>
        <w:pStyle w:val="030-SubttulodeDocumento"/>
      </w:pPr>
      <w:bookmarkStart w:id="5665" w:name="BBINV01_Titulo"/>
      <w:r w:rsidRPr="00DD2A52">
        <w:t xml:space="preserve">) Movimentações </w:t>
      </w:r>
      <w:r>
        <w:t xml:space="preserve">nas Participações em </w:t>
      </w:r>
      <w:r w:rsidRPr="00DD2A52">
        <w:t>Coligadas</w:t>
      </w:r>
      <w:r>
        <w:t xml:space="preserve"> e</w:t>
      </w:r>
      <w:r w:rsidRPr="00DD2A52">
        <w:t xml:space="preserve"> Controladas</w:t>
      </w:r>
      <w:bookmarkEnd w:id="5665"/>
      <w:r>
        <w:t xml:space="preserve"> em Conjunto</w:t>
      </w:r>
    </w:p>
    <w:tbl>
      <w:tblPr>
        <w:tblW w:w="146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15 - Consolidado - Movimentações nas Participações em Coligadas e Controladas em Conjunto"/>
        <w:tblDescription w:val="PubliCon - Sistema de Gerenciamento do Documentos Contábeis para Publicação&#10;&#10;Última atualização do mapa do quadro em: "/>
      </w:tblPr>
      <w:tblGrid>
        <w:gridCol w:w="2197"/>
        <w:gridCol w:w="697"/>
        <w:gridCol w:w="929"/>
        <w:gridCol w:w="1275"/>
        <w:gridCol w:w="851"/>
        <w:gridCol w:w="857"/>
        <w:gridCol w:w="978"/>
        <w:gridCol w:w="978"/>
        <w:gridCol w:w="978"/>
        <w:gridCol w:w="978"/>
        <w:gridCol w:w="1184"/>
        <w:gridCol w:w="772"/>
        <w:gridCol w:w="788"/>
        <w:gridCol w:w="1168"/>
      </w:tblGrid>
      <w:tr w:rsidR="00267426" w:rsidRPr="00073A9A" w:rsidTr="006A39EE">
        <w:trPr>
          <w:cantSplit/>
          <w:tblHeader/>
        </w:trPr>
        <w:tc>
          <w:tcPr>
            <w:tcW w:w="2197" w:type="dxa"/>
            <w:vMerge w:val="restart"/>
            <w:shd w:val="solid" w:color="C3D7F0" w:fill="auto"/>
            <w:vAlign w:val="center"/>
          </w:tcPr>
          <w:p w:rsidR="00267426" w:rsidRPr="00073A9A" w:rsidRDefault="00267426" w:rsidP="008B2604">
            <w:pPr>
              <w:pStyle w:val="070-TabelaPadro"/>
              <w:jc w:val="center"/>
              <w:rPr>
                <w:b/>
                <w:sz w:val="11"/>
              </w:rPr>
            </w:pPr>
            <w:bookmarkStart w:id="5666" w:name="BBINV15"/>
          </w:p>
        </w:tc>
        <w:tc>
          <w:tcPr>
            <w:tcW w:w="697" w:type="dxa"/>
            <w:vMerge w:val="restart"/>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Capital Social</w:t>
            </w:r>
          </w:p>
        </w:tc>
        <w:tc>
          <w:tcPr>
            <w:tcW w:w="929" w:type="dxa"/>
            <w:vMerge w:val="restart"/>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Patrimônio Líquido Ajustado</w:t>
            </w:r>
          </w:p>
        </w:tc>
        <w:tc>
          <w:tcPr>
            <w:tcW w:w="1275" w:type="dxa"/>
            <w:vMerge w:val="restart"/>
            <w:shd w:val="solid" w:color="C3D7F0" w:fill="auto"/>
            <w:vAlign w:val="center"/>
          </w:tcPr>
          <w:p w:rsidR="006A39EE" w:rsidRDefault="00267426" w:rsidP="006A39EE">
            <w:pPr>
              <w:pStyle w:val="070-TabelaPadro"/>
              <w:spacing w:before="0" w:after="0"/>
              <w:jc w:val="center"/>
              <w:rPr>
                <w:b/>
                <w:sz w:val="11"/>
                <w:szCs w:val="11"/>
              </w:rPr>
            </w:pPr>
            <w:r w:rsidRPr="00294BC5">
              <w:rPr>
                <w:b/>
                <w:sz w:val="11"/>
                <w:szCs w:val="11"/>
              </w:rPr>
              <w:t xml:space="preserve">Lucro/(Prejuízo) líquido - </w:t>
            </w:r>
          </w:p>
          <w:p w:rsidR="00267426" w:rsidRPr="00294BC5" w:rsidRDefault="00267426" w:rsidP="006A39EE">
            <w:pPr>
              <w:pStyle w:val="070-TabelaPadro"/>
              <w:spacing w:before="0" w:after="0"/>
              <w:jc w:val="center"/>
              <w:rPr>
                <w:b/>
                <w:sz w:val="11"/>
                <w:szCs w:val="11"/>
              </w:rPr>
            </w:pPr>
            <w:r w:rsidRPr="00294BC5">
              <w:rPr>
                <w:b/>
                <w:sz w:val="11"/>
                <w:szCs w:val="11"/>
              </w:rPr>
              <w:t>1º Trimestre/2020</w:t>
            </w:r>
          </w:p>
        </w:tc>
        <w:tc>
          <w:tcPr>
            <w:tcW w:w="1708" w:type="dxa"/>
            <w:gridSpan w:val="2"/>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Quantidade de Ações (em milhares)</w:t>
            </w:r>
          </w:p>
        </w:tc>
        <w:tc>
          <w:tcPr>
            <w:tcW w:w="978" w:type="dxa"/>
            <w:vMerge w:val="restart"/>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Participação do Capital Social %</w:t>
            </w:r>
          </w:p>
        </w:tc>
        <w:tc>
          <w:tcPr>
            <w:tcW w:w="978"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Saldo contábil</w:t>
            </w:r>
          </w:p>
        </w:tc>
        <w:tc>
          <w:tcPr>
            <w:tcW w:w="3140" w:type="dxa"/>
            <w:gridSpan w:val="3"/>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Movimentações - 1º Trimestre/2020</w:t>
            </w:r>
          </w:p>
        </w:tc>
        <w:tc>
          <w:tcPr>
            <w:tcW w:w="1560" w:type="dxa"/>
            <w:gridSpan w:val="2"/>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Saldo contábil</w:t>
            </w:r>
          </w:p>
        </w:tc>
        <w:tc>
          <w:tcPr>
            <w:tcW w:w="1168"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Resultado de equivalência</w:t>
            </w:r>
          </w:p>
        </w:tc>
      </w:tr>
      <w:tr w:rsidR="00267426" w:rsidRPr="00073A9A" w:rsidTr="006A39EE">
        <w:trPr>
          <w:cantSplit/>
          <w:tblHeader/>
        </w:trPr>
        <w:tc>
          <w:tcPr>
            <w:tcW w:w="2197" w:type="dxa"/>
            <w:vMerge/>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sz w:val="11"/>
              </w:rPr>
            </w:pPr>
          </w:p>
        </w:tc>
        <w:tc>
          <w:tcPr>
            <w:tcW w:w="697" w:type="dxa"/>
            <w:vMerge/>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p>
        </w:tc>
        <w:tc>
          <w:tcPr>
            <w:tcW w:w="929" w:type="dxa"/>
            <w:vMerge/>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p>
        </w:tc>
        <w:tc>
          <w:tcPr>
            <w:tcW w:w="1275" w:type="dxa"/>
            <w:vMerge/>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p>
        </w:tc>
        <w:tc>
          <w:tcPr>
            <w:tcW w:w="851"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Ordinárias</w:t>
            </w:r>
          </w:p>
        </w:tc>
        <w:tc>
          <w:tcPr>
            <w:tcW w:w="857"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Preferenciais</w:t>
            </w:r>
          </w:p>
        </w:tc>
        <w:tc>
          <w:tcPr>
            <w:tcW w:w="978" w:type="dxa"/>
            <w:vMerge/>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p>
        </w:tc>
        <w:tc>
          <w:tcPr>
            <w:tcW w:w="978"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31.12.2019</w:t>
            </w:r>
          </w:p>
        </w:tc>
        <w:tc>
          <w:tcPr>
            <w:tcW w:w="978"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Dividendos</w:t>
            </w:r>
          </w:p>
        </w:tc>
        <w:tc>
          <w:tcPr>
            <w:tcW w:w="978" w:type="dxa"/>
            <w:tcBorders>
              <w:bottom w:val="single" w:sz="4" w:space="0" w:color="FFFFFF" w:themeColor="background1"/>
            </w:tcBorders>
            <w:shd w:val="solid" w:color="C3D7F0" w:fill="auto"/>
            <w:vAlign w:val="center"/>
          </w:tcPr>
          <w:p w:rsidR="00294BC5" w:rsidRDefault="00267426" w:rsidP="008B2604">
            <w:pPr>
              <w:pStyle w:val="Pr-formataoHTML"/>
              <w:divId w:val="2074622741"/>
              <w:rPr>
                <w:b/>
                <w:sz w:val="11"/>
                <w:szCs w:val="11"/>
              </w:rPr>
            </w:pPr>
            <w:r w:rsidRPr="00294BC5">
              <w:rPr>
                <w:b/>
                <w:sz w:val="11"/>
                <w:szCs w:val="11"/>
              </w:rPr>
              <w:t xml:space="preserve">Outros </w:t>
            </w:r>
          </w:p>
          <w:p w:rsidR="00267426" w:rsidRPr="00294BC5" w:rsidRDefault="00267426" w:rsidP="008B2604">
            <w:pPr>
              <w:pStyle w:val="Pr-formataoHTML"/>
              <w:divId w:val="2074622741"/>
              <w:rPr>
                <w:b/>
                <w:sz w:val="11"/>
                <w:szCs w:val="11"/>
              </w:rPr>
            </w:pPr>
            <w:r w:rsidRPr="00294BC5">
              <w:rPr>
                <w:b/>
                <w:sz w:val="11"/>
                <w:szCs w:val="11"/>
              </w:rPr>
              <w:t xml:space="preserve">eventos </w:t>
            </w:r>
            <w:r w:rsidRPr="00294BC5">
              <w:rPr>
                <w:b/>
                <w:sz w:val="11"/>
                <w:szCs w:val="11"/>
                <w:vertAlign w:val="superscript"/>
              </w:rPr>
              <w:t>(1)</w:t>
            </w:r>
            <w:r w:rsidRPr="00294BC5">
              <w:rPr>
                <w:b/>
                <w:sz w:val="11"/>
                <w:szCs w:val="11"/>
              </w:rPr>
              <w:t xml:space="preserve"> </w:t>
            </w:r>
          </w:p>
        </w:tc>
        <w:tc>
          <w:tcPr>
            <w:tcW w:w="1184"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Resultado de equivalência</w:t>
            </w:r>
          </w:p>
        </w:tc>
        <w:tc>
          <w:tcPr>
            <w:tcW w:w="772"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31.03.2020</w:t>
            </w:r>
          </w:p>
        </w:tc>
        <w:tc>
          <w:tcPr>
            <w:tcW w:w="788"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31.03.2019</w:t>
            </w:r>
          </w:p>
        </w:tc>
        <w:tc>
          <w:tcPr>
            <w:tcW w:w="1168" w:type="dxa"/>
            <w:tcBorders>
              <w:bottom w:val="single" w:sz="4" w:space="0" w:color="FFFFFF" w:themeColor="background1"/>
            </w:tcBorders>
            <w:shd w:val="solid" w:color="C3D7F0" w:fill="auto"/>
            <w:vAlign w:val="center"/>
          </w:tcPr>
          <w:p w:rsidR="00267426" w:rsidRPr="00294BC5" w:rsidRDefault="00267426" w:rsidP="008B2604">
            <w:pPr>
              <w:pStyle w:val="070-TabelaPadro"/>
              <w:jc w:val="center"/>
              <w:rPr>
                <w:b/>
                <w:sz w:val="11"/>
                <w:szCs w:val="11"/>
              </w:rPr>
            </w:pPr>
            <w:r w:rsidRPr="00294BC5">
              <w:rPr>
                <w:b/>
                <w:sz w:val="11"/>
                <w:szCs w:val="11"/>
              </w:rPr>
              <w:t>1º Trimestre/2019</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b/>
                <w:sz w:val="11"/>
              </w:rPr>
            </w:pPr>
            <w:bookmarkStart w:id="5667" w:name="BBINV1500001" w:colFirst="0" w:colLast="0"/>
            <w:r>
              <w:rPr>
                <w:b/>
                <w:sz w:val="11"/>
              </w:rPr>
              <w:t>No País</w:t>
            </w:r>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68" w:name="BBINV15AA001"/>
            <w:bookmarkEnd w:id="5668"/>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69" w:name="BBINV15AB001"/>
            <w:bookmarkEnd w:id="5669"/>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0" w:name="BBINV15AC001"/>
            <w:bookmarkEnd w:id="5670"/>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1" w:name="BBINV15AD001"/>
            <w:bookmarkEnd w:id="5671"/>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2" w:name="BBINV15AE001"/>
            <w:bookmarkEnd w:id="5672"/>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3" w:name="BBINV15AF001"/>
            <w:bookmarkEnd w:id="5673"/>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4" w:name="BBINV15AG001"/>
            <w:bookmarkEnd w:id="5674"/>
            <w:r>
              <w:rPr>
                <w:b/>
                <w:sz w:val="11"/>
              </w:rPr>
              <w:t>14.356.662</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5" w:name="BBINV15AH001"/>
            <w:bookmarkEnd w:id="5675"/>
            <w:r>
              <w:rPr>
                <w:b/>
                <w:sz w:val="11"/>
              </w:rPr>
              <w:t>(838.753)</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6" w:name="BBINV15AI001"/>
            <w:bookmarkEnd w:id="5676"/>
            <w:r>
              <w:rPr>
                <w:b/>
                <w:sz w:val="11"/>
              </w:rPr>
              <w:t>44.445</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7" w:name="BBINV15AJ001"/>
            <w:bookmarkEnd w:id="5677"/>
            <w:r>
              <w:rPr>
                <w:b/>
                <w:sz w:val="11"/>
              </w:rPr>
              <w:t>668.758</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8" w:name="BBINV15AK001"/>
            <w:bookmarkEnd w:id="5678"/>
            <w:r>
              <w:rPr>
                <w:b/>
                <w:sz w:val="11"/>
              </w:rPr>
              <w:t>14.231.112</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79" w:name="BBINV15AL001"/>
            <w:bookmarkEnd w:id="5679"/>
            <w:r>
              <w:rPr>
                <w:b/>
                <w:sz w:val="11"/>
              </w:rPr>
              <w:t>16.132.638</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680" w:name="BBINV15AM001"/>
            <w:bookmarkEnd w:id="5680"/>
            <w:r>
              <w:rPr>
                <w:b/>
                <w:sz w:val="11"/>
              </w:rPr>
              <w:t>1.019.793</w:t>
            </w:r>
          </w:p>
        </w:tc>
      </w:tr>
      <w:bookmarkEnd w:id="5667"/>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rPr>
                <w:sz w:val="11"/>
              </w:rPr>
            </w:pPr>
            <w:r>
              <w:rPr>
                <w:sz w:val="11"/>
              </w:rPr>
              <w:t>Banco Votorantim S.A.</w:t>
            </w:r>
            <w:bookmarkStart w:id="5681" w:name="BBINV1500002"/>
            <w:r w:rsidRPr="00073A9A">
              <w:rPr>
                <w:sz w:val="11"/>
                <w:vertAlign w:val="superscript"/>
              </w:rPr>
              <w:t xml:space="preserve"> (2)</w:t>
            </w:r>
            <w:bookmarkEnd w:id="5681"/>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2" w:name="BBINV15AA002"/>
            <w:bookmarkEnd w:id="5682"/>
            <w:r>
              <w:rPr>
                <w:sz w:val="11"/>
              </w:rPr>
              <w:t>8.130.372</w:t>
            </w:r>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3" w:name="BBINV15AB002"/>
            <w:bookmarkEnd w:id="5683"/>
            <w:r>
              <w:rPr>
                <w:sz w:val="11"/>
              </w:rPr>
              <w:t>10.013.564</w:t>
            </w:r>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4" w:name="BBINV15AC002"/>
            <w:bookmarkEnd w:id="5684"/>
            <w:r>
              <w:rPr>
                <w:sz w:val="11"/>
              </w:rPr>
              <w:t>221.165</w:t>
            </w:r>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5" w:name="BBINV15AD002"/>
            <w:bookmarkEnd w:id="5685"/>
            <w:r>
              <w:rPr>
                <w:sz w:val="11"/>
              </w:rPr>
              <w:t>26.880.148</w:t>
            </w:r>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6" w:name="BBINV15AE002"/>
            <w:bookmarkEnd w:id="5686"/>
            <w:r>
              <w:rPr>
                <w:sz w:val="11"/>
              </w:rPr>
              <w:t>25.815.588</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7" w:name="BBINV15AF002"/>
            <w:bookmarkEnd w:id="5687"/>
            <w:r>
              <w:rPr>
                <w:sz w:val="11"/>
              </w:rPr>
              <w:t>50,00%</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8" w:name="BBINV15AG002"/>
            <w:bookmarkEnd w:id="5688"/>
            <w:r>
              <w:rPr>
                <w:sz w:val="11"/>
              </w:rPr>
              <w:t>4.949.987</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89" w:name="BBINV15AH002"/>
            <w:bookmarkEnd w:id="5689"/>
            <w:r>
              <w:rPr>
                <w:sz w:val="11"/>
              </w:rPr>
              <w:t>(12.521)</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90" w:name="BBINV15AI002"/>
            <w:bookmarkEnd w:id="5690"/>
            <w:r>
              <w:rPr>
                <w:sz w:val="11"/>
              </w:rPr>
              <w:t>(46.739)</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91" w:name="BBINV15AJ002"/>
            <w:bookmarkEnd w:id="5691"/>
            <w:r>
              <w:rPr>
                <w:sz w:val="11"/>
              </w:rPr>
              <w:t>110.934</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92" w:name="BBINV15AK002"/>
            <w:bookmarkEnd w:id="5692"/>
            <w:r>
              <w:rPr>
                <w:sz w:val="11"/>
              </w:rPr>
              <w:t>5.001.661</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93" w:name="BBINV15AL002"/>
            <w:bookmarkEnd w:id="5693"/>
            <w:r>
              <w:rPr>
                <w:sz w:val="11"/>
              </w:rPr>
              <w:t>4.894.038</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694" w:name="BBINV15AM002"/>
            <w:bookmarkEnd w:id="5694"/>
            <w:r>
              <w:rPr>
                <w:sz w:val="11"/>
              </w:rPr>
              <w:t>168.093</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rPr>
                <w:sz w:val="11"/>
              </w:rPr>
            </w:pPr>
            <w:r>
              <w:rPr>
                <w:sz w:val="11"/>
              </w:rPr>
              <w:t>Cateno Gestão de Contas de Pagamento S.A.</w:t>
            </w:r>
            <w:bookmarkStart w:id="5695" w:name="BBINV1500003"/>
            <w:r w:rsidRPr="00073A9A">
              <w:rPr>
                <w:sz w:val="11"/>
                <w:vertAlign w:val="superscript"/>
              </w:rPr>
              <w:t xml:space="preserve"> (3)</w:t>
            </w:r>
            <w:bookmarkEnd w:id="5695"/>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696" w:name="BBINV15AA003"/>
            <w:bookmarkEnd w:id="5696"/>
            <w:r>
              <w:rPr>
                <w:sz w:val="11"/>
              </w:rPr>
              <w:t>414.000</w:t>
            </w:r>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697" w:name="BBINV15AB003"/>
            <w:bookmarkEnd w:id="5697"/>
            <w:r>
              <w:rPr>
                <w:sz w:val="11"/>
              </w:rPr>
              <w:t>12.155.540</w:t>
            </w:r>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698" w:name="BBINV15AC003"/>
            <w:bookmarkEnd w:id="5698"/>
            <w:r>
              <w:rPr>
                <w:sz w:val="11"/>
              </w:rPr>
              <w:t>117.039</w:t>
            </w:r>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699" w:name="BBINV15AD003"/>
            <w:bookmarkEnd w:id="5699"/>
            <w:r>
              <w:rPr>
                <w:sz w:val="11"/>
              </w:rPr>
              <w:t>2.397.200</w:t>
            </w:r>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0" w:name="BBINV15AE003"/>
            <w:bookmarkEnd w:id="5700"/>
            <w:r>
              <w:rPr>
                <w:sz w:val="11"/>
              </w:rPr>
              <w:t>1.198.600</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1" w:name="BBINV15AF003"/>
            <w:bookmarkEnd w:id="5701"/>
            <w:r>
              <w:rPr>
                <w:sz w:val="11"/>
              </w:rPr>
              <w:t>30,00%</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2" w:name="BBINV15AG003"/>
            <w:bookmarkEnd w:id="5702"/>
            <w:r>
              <w:rPr>
                <w:sz w:val="11"/>
              </w:rPr>
              <w:t>3.668.271</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3" w:name="BBINV15AH003"/>
            <w:bookmarkEnd w:id="5703"/>
            <w:r>
              <w:rPr>
                <w:sz w:val="11"/>
              </w:rPr>
              <w:t>(56.721)</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4" w:name="BBINV15AI003"/>
            <w:bookmarkEnd w:id="5704"/>
            <w:r>
              <w:rPr>
                <w:sz w:val="11"/>
              </w:rPr>
              <w:t>--</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5" w:name="BBINV15AJ003"/>
            <w:bookmarkEnd w:id="5705"/>
            <w:r>
              <w:rPr>
                <w:sz w:val="11"/>
              </w:rPr>
              <w:t>35.112</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6" w:name="BBINV15AK003"/>
            <w:bookmarkEnd w:id="5706"/>
            <w:r>
              <w:rPr>
                <w:sz w:val="11"/>
              </w:rPr>
              <w:t>3.646.662</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7" w:name="BBINV15AL003"/>
            <w:bookmarkEnd w:id="5707"/>
            <w:r>
              <w:rPr>
                <w:sz w:val="11"/>
              </w:rPr>
              <w:t>3.652.812</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08" w:name="BBINV15AM003"/>
            <w:bookmarkEnd w:id="5708"/>
            <w:r>
              <w:rPr>
                <w:sz w:val="11"/>
              </w:rPr>
              <w:t>40.328</w:t>
            </w:r>
          </w:p>
        </w:tc>
      </w:tr>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rPr>
                <w:sz w:val="11"/>
              </w:rPr>
            </w:pPr>
            <w:r>
              <w:rPr>
                <w:sz w:val="11"/>
              </w:rPr>
              <w:t>Cielo S.A.</w:t>
            </w:r>
            <w:bookmarkStart w:id="5709" w:name="BBINV1500004"/>
            <w:r w:rsidRPr="00073A9A">
              <w:rPr>
                <w:sz w:val="11"/>
                <w:vertAlign w:val="superscript"/>
              </w:rPr>
              <w:t xml:space="preserve"> (2)(4)</w:t>
            </w:r>
            <w:bookmarkEnd w:id="5709"/>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0" w:name="BBINV15AA004"/>
            <w:bookmarkEnd w:id="5710"/>
            <w:r>
              <w:rPr>
                <w:sz w:val="11"/>
              </w:rPr>
              <w:t>5.700.000</w:t>
            </w:r>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1" w:name="BBINV15AB004"/>
            <w:bookmarkEnd w:id="5711"/>
            <w:r>
              <w:rPr>
                <w:sz w:val="11"/>
              </w:rPr>
              <w:t>10.663.182</w:t>
            </w:r>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2" w:name="BBINV15AC004"/>
            <w:bookmarkEnd w:id="5712"/>
            <w:r>
              <w:rPr>
                <w:sz w:val="11"/>
              </w:rPr>
              <w:t>159.480</w:t>
            </w:r>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3" w:name="BBINV15AD004"/>
            <w:bookmarkEnd w:id="5713"/>
            <w:r>
              <w:rPr>
                <w:sz w:val="11"/>
              </w:rPr>
              <w:t>778.320</w:t>
            </w:r>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4" w:name="BBINV15AE004"/>
            <w:bookmarkEnd w:id="5714"/>
            <w:r>
              <w:rPr>
                <w:sz w:val="11"/>
              </w:rPr>
              <w:t>--</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5" w:name="BBINV15AF004"/>
            <w:bookmarkEnd w:id="5715"/>
            <w:r>
              <w:rPr>
                <w:sz w:val="11"/>
              </w:rPr>
              <w:t>28,73%</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6" w:name="BBINV15AG004"/>
            <w:bookmarkEnd w:id="5716"/>
            <w:r>
              <w:rPr>
                <w:sz w:val="11"/>
              </w:rPr>
              <w:t>3.121.102</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7" w:name="BBINV15AH004"/>
            <w:bookmarkEnd w:id="5717"/>
            <w:r>
              <w:rPr>
                <w:sz w:val="11"/>
              </w:rPr>
              <w:t>(35.519)</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8" w:name="BBINV15AI004"/>
            <w:bookmarkEnd w:id="5718"/>
            <w:r>
              <w:rPr>
                <w:sz w:val="11"/>
              </w:rPr>
              <w:t>85.571</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19" w:name="BBINV15AJ004"/>
            <w:bookmarkEnd w:id="5719"/>
            <w:r>
              <w:rPr>
                <w:sz w:val="11"/>
              </w:rPr>
              <w:t>48.481</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20" w:name="BBINV15AK004"/>
            <w:bookmarkEnd w:id="5720"/>
            <w:r>
              <w:rPr>
                <w:sz w:val="11"/>
              </w:rPr>
              <w:t>3.219.635</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21" w:name="BBINV15AL004"/>
            <w:bookmarkEnd w:id="5721"/>
            <w:r>
              <w:rPr>
                <w:sz w:val="11"/>
              </w:rPr>
              <w:t>2.983.988</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22" w:name="BBINV15AM004"/>
            <w:bookmarkEnd w:id="5722"/>
            <w:r>
              <w:rPr>
                <w:sz w:val="11"/>
              </w:rPr>
              <w:t>156.830</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rPr>
                <w:sz w:val="11"/>
              </w:rPr>
            </w:pPr>
            <w:r>
              <w:rPr>
                <w:sz w:val="11"/>
              </w:rPr>
              <w:t>BB Mapfre Participações S.A. - Brasilseg</w:t>
            </w:r>
            <w:bookmarkStart w:id="5723" w:name="BBINV1500005"/>
            <w:r w:rsidRPr="00073A9A">
              <w:rPr>
                <w:sz w:val="11"/>
                <w:vertAlign w:val="superscript"/>
              </w:rPr>
              <w:t xml:space="preserve"> (5)</w:t>
            </w:r>
            <w:bookmarkEnd w:id="5723"/>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24" w:name="BBINV15AA005"/>
            <w:bookmarkEnd w:id="5724"/>
            <w:r>
              <w:rPr>
                <w:sz w:val="11"/>
              </w:rPr>
              <w:t>1.469.848</w:t>
            </w:r>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25" w:name="BBINV15AB005"/>
            <w:bookmarkEnd w:id="5725"/>
            <w:r>
              <w:rPr>
                <w:sz w:val="11"/>
              </w:rPr>
              <w:t>1.417.183</w:t>
            </w:r>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26" w:name="BBINV15AC005"/>
            <w:bookmarkEnd w:id="5726"/>
            <w:r>
              <w:rPr>
                <w:sz w:val="11"/>
              </w:rPr>
              <w:t>328.314</w:t>
            </w:r>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27" w:name="BBINV15AD005"/>
            <w:bookmarkEnd w:id="5727"/>
            <w:r>
              <w:rPr>
                <w:sz w:val="11"/>
              </w:rPr>
              <w:t>925.804</w:t>
            </w:r>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28" w:name="BBINV15AE005"/>
            <w:bookmarkEnd w:id="5728"/>
            <w:r>
              <w:rPr>
                <w:sz w:val="11"/>
              </w:rPr>
              <w:t>1.851.238</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29" w:name="BBINV15AF005"/>
            <w:bookmarkEnd w:id="5729"/>
            <w:r>
              <w:rPr>
                <w:sz w:val="11"/>
              </w:rPr>
              <w:t>74,99%</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0" w:name="BBINV15AG005"/>
            <w:bookmarkEnd w:id="5730"/>
            <w:r>
              <w:rPr>
                <w:sz w:val="11"/>
              </w:rPr>
              <w:t>1.171.609</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1" w:name="BBINV15AH005"/>
            <w:bookmarkEnd w:id="5731"/>
            <w:r>
              <w:rPr>
                <w:sz w:val="11"/>
              </w:rPr>
              <w:t>(298.010)</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2" w:name="BBINV15AI005"/>
            <w:bookmarkEnd w:id="5732"/>
            <w:r>
              <w:rPr>
                <w:sz w:val="11"/>
              </w:rPr>
              <w:t>(57.055)</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3" w:name="BBINV15AJ005"/>
            <w:bookmarkEnd w:id="5733"/>
            <w:r>
              <w:rPr>
                <w:sz w:val="11"/>
              </w:rPr>
              <w:t>246.202</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4" w:name="BBINV15AK005"/>
            <w:bookmarkEnd w:id="5734"/>
            <w:r>
              <w:rPr>
                <w:sz w:val="11"/>
              </w:rPr>
              <w:t>1.062.746</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5" w:name="BBINV15AL005"/>
            <w:bookmarkEnd w:id="5735"/>
            <w:r>
              <w:rPr>
                <w:sz w:val="11"/>
              </w:rPr>
              <w:t>1.236.384</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36" w:name="BBINV15AM005"/>
            <w:bookmarkEnd w:id="5736"/>
            <w:r>
              <w:rPr>
                <w:sz w:val="11"/>
              </w:rPr>
              <w:t>229.552</w:t>
            </w:r>
          </w:p>
        </w:tc>
      </w:tr>
      <w:tr w:rsidR="00267426" w:rsidRPr="00073A9A" w:rsidTr="006A39EE">
        <w:trPr>
          <w:cantSplit/>
        </w:trPr>
        <w:tc>
          <w:tcPr>
            <w:tcW w:w="2197" w:type="dxa"/>
            <w:tcBorders>
              <w:bottom w:val="single" w:sz="4" w:space="0" w:color="FFFFFF" w:themeColor="background1"/>
            </w:tcBorders>
            <w:shd w:val="solid" w:color="E6E6E6" w:fill="auto"/>
            <w:vAlign w:val="center"/>
          </w:tcPr>
          <w:p w:rsidR="00090711" w:rsidRDefault="00267426" w:rsidP="00090711">
            <w:pPr>
              <w:pStyle w:val="070-TabelaPadro"/>
              <w:spacing w:before="0" w:after="0"/>
              <w:ind w:left="62"/>
              <w:jc w:val="left"/>
              <w:rPr>
                <w:sz w:val="11"/>
              </w:rPr>
            </w:pPr>
            <w:r>
              <w:rPr>
                <w:sz w:val="11"/>
              </w:rPr>
              <w:t xml:space="preserve">Brasilprev Seguros e </w:t>
            </w:r>
          </w:p>
          <w:p w:rsidR="00267426" w:rsidRPr="00073A9A" w:rsidRDefault="00267426" w:rsidP="00090711">
            <w:pPr>
              <w:pStyle w:val="070-TabelaPadro"/>
              <w:spacing w:before="0" w:after="0"/>
              <w:ind w:left="62"/>
              <w:jc w:val="left"/>
              <w:rPr>
                <w:sz w:val="11"/>
              </w:rPr>
            </w:pPr>
            <w:r>
              <w:rPr>
                <w:sz w:val="11"/>
              </w:rPr>
              <w:t>Previdência S.A.</w:t>
            </w:r>
            <w:bookmarkStart w:id="5737" w:name="BBINV1500006"/>
            <w:r w:rsidRPr="00073A9A">
              <w:rPr>
                <w:sz w:val="11"/>
                <w:vertAlign w:val="superscript"/>
              </w:rPr>
              <w:t xml:space="preserve"> (2)(5)</w:t>
            </w:r>
            <w:bookmarkEnd w:id="5737"/>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38" w:name="BBINV15AA006"/>
            <w:bookmarkEnd w:id="5738"/>
            <w:r>
              <w:rPr>
                <w:sz w:val="11"/>
              </w:rPr>
              <w:t>1.729.259</w:t>
            </w:r>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39" w:name="BBINV15AB006"/>
            <w:bookmarkEnd w:id="5739"/>
            <w:r>
              <w:rPr>
                <w:sz w:val="11"/>
              </w:rPr>
              <w:t>3.199.951</w:t>
            </w:r>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0" w:name="BBINV15AC006"/>
            <w:bookmarkEnd w:id="5740"/>
            <w:r>
              <w:rPr>
                <w:sz w:val="11"/>
              </w:rPr>
              <w:t>164.083</w:t>
            </w:r>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1" w:name="BBINV15AD006"/>
            <w:bookmarkEnd w:id="5741"/>
            <w:r>
              <w:rPr>
                <w:sz w:val="11"/>
              </w:rPr>
              <w:t>572</w:t>
            </w:r>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2" w:name="BBINV15AE006"/>
            <w:bookmarkEnd w:id="5742"/>
            <w:r>
              <w:rPr>
                <w:sz w:val="11"/>
              </w:rPr>
              <w:t>1.145</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3" w:name="BBINV15AF006"/>
            <w:bookmarkEnd w:id="5743"/>
            <w:r>
              <w:rPr>
                <w:sz w:val="11"/>
              </w:rPr>
              <w:t>75,00%</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4" w:name="BBINV15AG006"/>
            <w:bookmarkEnd w:id="5744"/>
            <w:r>
              <w:rPr>
                <w:sz w:val="11"/>
              </w:rPr>
              <w:t>2.426.192</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5" w:name="BBINV15AH006"/>
            <w:bookmarkEnd w:id="5745"/>
            <w:r>
              <w:rPr>
                <w:sz w:val="11"/>
              </w:rPr>
              <w:t>(185.335)</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6" w:name="BBINV15AI006"/>
            <w:bookmarkEnd w:id="5746"/>
            <w:r>
              <w:rPr>
                <w:sz w:val="11"/>
              </w:rPr>
              <w:t>(902)</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7" w:name="BBINV15AJ006"/>
            <w:bookmarkEnd w:id="5747"/>
            <w:r>
              <w:rPr>
                <w:sz w:val="11"/>
              </w:rPr>
              <w:t>120.050</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8" w:name="BBINV15AK006"/>
            <w:bookmarkEnd w:id="5748"/>
            <w:r>
              <w:rPr>
                <w:sz w:val="11"/>
              </w:rPr>
              <w:t>2.360.005</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49" w:name="BBINV15AL006"/>
            <w:bookmarkEnd w:id="5749"/>
            <w:r>
              <w:rPr>
                <w:sz w:val="11"/>
              </w:rPr>
              <w:t>2.190.242</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50" w:name="BBINV15AM006"/>
            <w:bookmarkEnd w:id="5750"/>
            <w:r>
              <w:rPr>
                <w:sz w:val="11"/>
              </w:rPr>
              <w:t>286.907</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rPr>
                <w:sz w:val="11"/>
              </w:rPr>
            </w:pPr>
            <w:r>
              <w:rPr>
                <w:sz w:val="11"/>
              </w:rPr>
              <w:t>Neoenergia S.A.</w:t>
            </w:r>
            <w:bookmarkStart w:id="5751" w:name="BBINV1500008"/>
            <w:r w:rsidRPr="00073A9A">
              <w:rPr>
                <w:sz w:val="11"/>
                <w:vertAlign w:val="superscript"/>
              </w:rPr>
              <w:t xml:space="preserve"> (6)</w:t>
            </w:r>
            <w:bookmarkEnd w:id="5751"/>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2" w:name="BBINV15AA008"/>
            <w:bookmarkEnd w:id="5752"/>
            <w:r>
              <w:rPr>
                <w:sz w:val="11"/>
              </w:rPr>
              <w:t>--</w:t>
            </w:r>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3" w:name="BBINV15AB008"/>
            <w:bookmarkEnd w:id="5753"/>
            <w:r>
              <w:rPr>
                <w:sz w:val="11"/>
              </w:rPr>
              <w:t>--</w:t>
            </w:r>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4" w:name="BBINV15AC008"/>
            <w:bookmarkEnd w:id="5754"/>
            <w:r>
              <w:rPr>
                <w:sz w:val="11"/>
              </w:rPr>
              <w:t>--</w:t>
            </w:r>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5" w:name="BBINV15AD008"/>
            <w:bookmarkEnd w:id="5755"/>
            <w:r>
              <w:rPr>
                <w:sz w:val="11"/>
              </w:rPr>
              <w:t>--</w:t>
            </w:r>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6" w:name="BBINV15AE008"/>
            <w:bookmarkEnd w:id="5756"/>
            <w:r>
              <w:rPr>
                <w:sz w:val="11"/>
              </w:rPr>
              <w:t>--</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7" w:name="BBINV15AF008"/>
            <w:bookmarkEnd w:id="5757"/>
            <w:r>
              <w:rPr>
                <w:sz w:val="11"/>
              </w:rPr>
              <w:t>--</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8" w:name="BBINV15AG008"/>
            <w:bookmarkEnd w:id="5758"/>
            <w:r>
              <w:rPr>
                <w:sz w:val="11"/>
              </w:rPr>
              <w:t>--</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59" w:name="BBINV15AH008"/>
            <w:bookmarkEnd w:id="5759"/>
            <w:r>
              <w:rPr>
                <w:sz w:val="11"/>
              </w:rPr>
              <w:t>--</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60" w:name="BBINV15AI008"/>
            <w:bookmarkEnd w:id="5760"/>
            <w:r>
              <w:rPr>
                <w:sz w:val="11"/>
              </w:rPr>
              <w:t>--</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61" w:name="BBINV15AJ008"/>
            <w:bookmarkEnd w:id="5761"/>
            <w:r>
              <w:rPr>
                <w:sz w:val="11"/>
              </w:rPr>
              <w:t>--</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62" w:name="BBINV15AK008"/>
            <w:bookmarkEnd w:id="5762"/>
            <w:r>
              <w:rPr>
                <w:sz w:val="11"/>
              </w:rPr>
              <w:t>--</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63" w:name="BBINV15AL008"/>
            <w:bookmarkEnd w:id="5763"/>
            <w:r>
              <w:rPr>
                <w:sz w:val="11"/>
              </w:rPr>
              <w:t>1.794.929</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64" w:name="BBINV15AM008"/>
            <w:bookmarkEnd w:id="5764"/>
            <w:r>
              <w:rPr>
                <w:sz w:val="11"/>
              </w:rPr>
              <w:t>45.616</w:t>
            </w:r>
          </w:p>
        </w:tc>
      </w:tr>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rPr>
                <w:sz w:val="11"/>
              </w:rPr>
            </w:pPr>
            <w:r>
              <w:rPr>
                <w:sz w:val="11"/>
              </w:rPr>
              <w:t>Elo Participações S.A.</w:t>
            </w:r>
            <w:bookmarkStart w:id="5765" w:name="BBINV1500009"/>
            <w:r w:rsidRPr="00073A9A">
              <w:rPr>
                <w:sz w:val="11"/>
                <w:vertAlign w:val="superscript"/>
              </w:rPr>
              <w:t xml:space="preserve"> (7)</w:t>
            </w:r>
            <w:bookmarkEnd w:id="5765"/>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66" w:name="BBINV15AA009"/>
            <w:bookmarkEnd w:id="5766"/>
            <w:r>
              <w:rPr>
                <w:sz w:val="11"/>
              </w:rPr>
              <w:t>1.052.000</w:t>
            </w:r>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67" w:name="BBINV15AB009"/>
            <w:bookmarkEnd w:id="5767"/>
            <w:r>
              <w:rPr>
                <w:sz w:val="11"/>
              </w:rPr>
              <w:t>2.696.556</w:t>
            </w:r>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68" w:name="BBINV15AC009"/>
            <w:bookmarkEnd w:id="5768"/>
            <w:r>
              <w:rPr>
                <w:sz w:val="11"/>
              </w:rPr>
              <w:t>161.019</w:t>
            </w:r>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69" w:name="BBINV15AD009"/>
            <w:bookmarkEnd w:id="5769"/>
            <w:r>
              <w:rPr>
                <w:sz w:val="11"/>
              </w:rPr>
              <w:t>525.895</w:t>
            </w:r>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0" w:name="BBINV15AE009"/>
            <w:bookmarkEnd w:id="5770"/>
            <w:r>
              <w:rPr>
                <w:sz w:val="11"/>
              </w:rPr>
              <w:t>--</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1" w:name="BBINV15AF009"/>
            <w:bookmarkEnd w:id="5771"/>
            <w:r>
              <w:rPr>
                <w:sz w:val="11"/>
              </w:rPr>
              <w:t>49,99%</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2" w:name="BBINV15AG009"/>
            <w:bookmarkEnd w:id="5772"/>
            <w:r>
              <w:rPr>
                <w:sz w:val="11"/>
              </w:rPr>
              <w:t>1.429.932</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3" w:name="BBINV15AH009"/>
            <w:bookmarkEnd w:id="5773"/>
            <w:r>
              <w:rPr>
                <w:sz w:val="11"/>
              </w:rPr>
              <w:t>(228.034)</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4" w:name="BBINV15AI009"/>
            <w:bookmarkEnd w:id="5774"/>
            <w:r>
              <w:rPr>
                <w:sz w:val="11"/>
              </w:rPr>
              <w:t>2.679</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5" w:name="BBINV15AJ009"/>
            <w:bookmarkEnd w:id="5775"/>
            <w:r>
              <w:rPr>
                <w:sz w:val="11"/>
              </w:rPr>
              <w:t>77.753</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6" w:name="BBINV15AK009"/>
            <w:bookmarkEnd w:id="5776"/>
            <w:r>
              <w:rPr>
                <w:sz w:val="11"/>
              </w:rPr>
              <w:t>1.282.330</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7" w:name="BBINV15AL009"/>
            <w:bookmarkEnd w:id="5777"/>
            <w:r>
              <w:rPr>
                <w:sz w:val="11"/>
              </w:rPr>
              <w:t>1.223.500</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78" w:name="BBINV15AM009"/>
            <w:bookmarkEnd w:id="5778"/>
            <w:r>
              <w:rPr>
                <w:sz w:val="11"/>
              </w:rPr>
              <w:t>62.990</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rPr>
                <w:sz w:val="11"/>
              </w:rPr>
            </w:pPr>
            <w:r>
              <w:rPr>
                <w:sz w:val="11"/>
              </w:rPr>
              <w:t>Brasilcap Capitalização S.A.</w:t>
            </w:r>
            <w:bookmarkStart w:id="5779" w:name="BBINV1500011"/>
            <w:r w:rsidRPr="00073A9A">
              <w:rPr>
                <w:sz w:val="11"/>
                <w:vertAlign w:val="superscript"/>
              </w:rPr>
              <w:t xml:space="preserve"> (5)</w:t>
            </w:r>
            <w:bookmarkEnd w:id="5779"/>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0" w:name="BBINV15AA011"/>
            <w:bookmarkEnd w:id="5780"/>
            <w:r>
              <w:rPr>
                <w:sz w:val="11"/>
              </w:rPr>
              <w:t>231.264</w:t>
            </w:r>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1" w:name="BBINV15AB011"/>
            <w:bookmarkEnd w:id="5781"/>
            <w:r>
              <w:rPr>
                <w:sz w:val="11"/>
              </w:rPr>
              <w:t>451.967</w:t>
            </w:r>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2" w:name="BBINV15AC011"/>
            <w:bookmarkEnd w:id="5782"/>
            <w:r>
              <w:rPr>
                <w:sz w:val="11"/>
              </w:rPr>
              <w:t>37.874</w:t>
            </w:r>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3" w:name="BBINV15AD011"/>
            <w:bookmarkEnd w:id="5783"/>
            <w:r>
              <w:rPr>
                <w:sz w:val="11"/>
              </w:rPr>
              <w:t>107.989</w:t>
            </w:r>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4" w:name="BBINV15AE011"/>
            <w:bookmarkEnd w:id="5784"/>
            <w:r>
              <w:rPr>
                <w:sz w:val="11"/>
              </w:rPr>
              <w:t>107.989</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5" w:name="BBINV15AF011"/>
            <w:bookmarkEnd w:id="5785"/>
            <w:r>
              <w:rPr>
                <w:sz w:val="11"/>
              </w:rPr>
              <w:t>66,66%</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6" w:name="BBINV15AG011"/>
            <w:bookmarkEnd w:id="5786"/>
            <w:r>
              <w:rPr>
                <w:sz w:val="11"/>
              </w:rPr>
              <w:t>321.183</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7" w:name="BBINV15AH011"/>
            <w:bookmarkEnd w:id="5787"/>
            <w:r>
              <w:rPr>
                <w:sz w:val="11"/>
              </w:rPr>
              <w:t>(22.613)</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8" w:name="BBINV15AI011"/>
            <w:bookmarkEnd w:id="5788"/>
            <w:r>
              <w:rPr>
                <w:sz w:val="11"/>
              </w:rPr>
              <w:t>(22.536)</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89" w:name="BBINV15AJ011"/>
            <w:bookmarkEnd w:id="5789"/>
            <w:r>
              <w:rPr>
                <w:sz w:val="11"/>
              </w:rPr>
              <w:t>25.247</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90" w:name="BBINV15AK011"/>
            <w:bookmarkEnd w:id="5790"/>
            <w:r>
              <w:rPr>
                <w:sz w:val="11"/>
              </w:rPr>
              <w:t>301.281</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91" w:name="BBINV15AL011"/>
            <w:bookmarkEnd w:id="5791"/>
            <w:r>
              <w:rPr>
                <w:sz w:val="11"/>
              </w:rPr>
              <w:t>267.865</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792" w:name="BBINV15AM011"/>
            <w:bookmarkEnd w:id="5792"/>
            <w:r>
              <w:rPr>
                <w:sz w:val="11"/>
              </w:rPr>
              <w:t>21.412</w:t>
            </w:r>
          </w:p>
        </w:tc>
      </w:tr>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rPr>
                <w:sz w:val="11"/>
              </w:rPr>
            </w:pPr>
            <w:r>
              <w:rPr>
                <w:sz w:val="11"/>
              </w:rPr>
              <w:t>Outras Participações</w:t>
            </w:r>
            <w:r w:rsidRPr="00073A9A">
              <w:rPr>
                <w:sz w:val="11"/>
                <w:vertAlign w:val="superscript"/>
              </w:rPr>
              <w:t xml:space="preserve"> (</w:t>
            </w:r>
            <w:r>
              <w:rPr>
                <w:sz w:val="11"/>
                <w:vertAlign w:val="superscript"/>
              </w:rPr>
              <w:t>8</w:t>
            </w:r>
            <w:r w:rsidRPr="00073A9A">
              <w:rPr>
                <w:sz w:val="11"/>
                <w:vertAlign w:val="superscript"/>
              </w:rPr>
              <w:t>)</w:t>
            </w:r>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3" w:name="BBINV15AA012"/>
            <w:bookmarkEnd w:id="5793"/>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4" w:name="BBINV15AB012"/>
            <w:bookmarkEnd w:id="5794"/>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5" w:name="BBINV15AC012"/>
            <w:bookmarkEnd w:id="5795"/>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6" w:name="BBINV15AD012"/>
            <w:bookmarkEnd w:id="5796"/>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7" w:name="BBINV15AE012"/>
            <w:bookmarkEnd w:id="5797"/>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8" w:name="BBINV15AF012"/>
            <w:bookmarkEnd w:id="5798"/>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799" w:name="BBINV15AG012"/>
            <w:bookmarkEnd w:id="5799"/>
            <w:r>
              <w:rPr>
                <w:sz w:val="11"/>
              </w:rPr>
              <w:t>184.405</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00" w:name="BBINV15AH012"/>
            <w:bookmarkEnd w:id="5800"/>
            <w:r>
              <w:rPr>
                <w:sz w:val="11"/>
              </w:rPr>
              <w:t>--</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01" w:name="BBINV15AI012"/>
            <w:bookmarkEnd w:id="5801"/>
            <w:r>
              <w:rPr>
                <w:sz w:val="11"/>
              </w:rPr>
              <w:t>54.476</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02" w:name="BBINV15AJ012"/>
            <w:bookmarkEnd w:id="5802"/>
            <w:r>
              <w:rPr>
                <w:sz w:val="11"/>
              </w:rPr>
              <w:t>4.979</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03" w:name="BBINV15AK012"/>
            <w:bookmarkEnd w:id="5803"/>
            <w:r>
              <w:rPr>
                <w:sz w:val="11"/>
              </w:rPr>
              <w:t>243.860</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04" w:name="BBINV15AL012"/>
            <w:bookmarkEnd w:id="5804"/>
            <w:r>
              <w:rPr>
                <w:sz w:val="11"/>
              </w:rPr>
              <w:t>758.194</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05" w:name="BBINV15AM012"/>
            <w:bookmarkEnd w:id="5805"/>
            <w:r>
              <w:rPr>
                <w:sz w:val="11"/>
              </w:rPr>
              <w:t>8.065</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rPr>
                <w:sz w:val="11"/>
              </w:rPr>
            </w:pPr>
            <w:bookmarkStart w:id="5806" w:name="BBINV1500013" w:colFirst="0" w:colLast="0"/>
            <w:r>
              <w:rPr>
                <w:sz w:val="11"/>
              </w:rPr>
              <w:t>Ágio/(Deságio) na aquisição de investimentos</w:t>
            </w:r>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07" w:name="BBINV15AA013"/>
            <w:bookmarkEnd w:id="5807"/>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08" w:name="BBINV15AB013"/>
            <w:bookmarkEnd w:id="5808"/>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09" w:name="BBINV15AC013"/>
            <w:bookmarkEnd w:id="5809"/>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0" w:name="BBINV15AD013"/>
            <w:bookmarkEnd w:id="5810"/>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1" w:name="BBINV15AE013"/>
            <w:bookmarkEnd w:id="5811"/>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2" w:name="BBINV15AF013"/>
            <w:bookmarkEnd w:id="5812"/>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3" w:name="BBINV15AG013"/>
            <w:bookmarkEnd w:id="5813"/>
            <w:r>
              <w:rPr>
                <w:sz w:val="11"/>
              </w:rPr>
              <w:t>(1.561)</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4" w:name="BBINV15AH013"/>
            <w:bookmarkEnd w:id="5814"/>
            <w:r>
              <w:rPr>
                <w:sz w:val="11"/>
              </w:rPr>
              <w:t>--</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5" w:name="BBINV15AI013"/>
            <w:bookmarkEnd w:id="5815"/>
            <w:r>
              <w:rPr>
                <w:sz w:val="11"/>
              </w:rPr>
              <w:t>--</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6" w:name="BBINV15AJ013"/>
            <w:bookmarkEnd w:id="5816"/>
            <w:r>
              <w:rPr>
                <w:sz w:val="11"/>
              </w:rPr>
              <w:t>--</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7" w:name="BBINV15AK013"/>
            <w:bookmarkEnd w:id="5817"/>
            <w:r>
              <w:rPr>
                <w:sz w:val="11"/>
              </w:rPr>
              <w:t>(1.561)</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8" w:name="BBINV15AL013"/>
            <w:bookmarkEnd w:id="5818"/>
            <w:r>
              <w:rPr>
                <w:sz w:val="11"/>
              </w:rPr>
              <w:t>135.285</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19" w:name="BBINV15AM013"/>
            <w:bookmarkEnd w:id="5819"/>
            <w:r>
              <w:rPr>
                <w:sz w:val="11"/>
              </w:rPr>
              <w:t>--</w:t>
            </w:r>
          </w:p>
        </w:tc>
      </w:tr>
      <w:bookmarkEnd w:id="5806"/>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rPr>
                <w:sz w:val="11"/>
              </w:rPr>
            </w:pPr>
            <w:r>
              <w:rPr>
                <w:sz w:val="11"/>
              </w:rPr>
              <w:t>Resultado não realizado</w:t>
            </w:r>
            <w:bookmarkStart w:id="5820" w:name="BBINV1500014"/>
            <w:r w:rsidRPr="00073A9A">
              <w:rPr>
                <w:sz w:val="11"/>
                <w:vertAlign w:val="superscript"/>
              </w:rPr>
              <w:t xml:space="preserve"> (</w:t>
            </w:r>
            <w:r>
              <w:rPr>
                <w:sz w:val="11"/>
                <w:vertAlign w:val="superscript"/>
              </w:rPr>
              <w:t>9</w:t>
            </w:r>
            <w:r w:rsidRPr="00073A9A">
              <w:rPr>
                <w:sz w:val="11"/>
                <w:vertAlign w:val="superscript"/>
              </w:rPr>
              <w:t>)</w:t>
            </w:r>
            <w:bookmarkEnd w:id="5820"/>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1" w:name="BBINV15AA014"/>
            <w:bookmarkEnd w:id="5821"/>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2" w:name="BBINV15AB014"/>
            <w:bookmarkEnd w:id="5822"/>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3" w:name="BBINV15AC014"/>
            <w:bookmarkEnd w:id="5823"/>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4" w:name="BBINV15AD014"/>
            <w:bookmarkEnd w:id="5824"/>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5" w:name="BBINV15AE014"/>
            <w:bookmarkEnd w:id="5825"/>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6" w:name="BBINV15AF014"/>
            <w:bookmarkEnd w:id="5826"/>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7" w:name="BBINV15AG014"/>
            <w:bookmarkEnd w:id="5827"/>
            <w:r>
              <w:rPr>
                <w:sz w:val="11"/>
              </w:rPr>
              <w:t>(2.914.458)</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8" w:name="BBINV15AH014"/>
            <w:bookmarkEnd w:id="5828"/>
            <w:r>
              <w:rPr>
                <w:sz w:val="11"/>
              </w:rPr>
              <w:t>--</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29" w:name="BBINV15AI014"/>
            <w:bookmarkEnd w:id="5829"/>
            <w:r>
              <w:rPr>
                <w:sz w:val="11"/>
              </w:rPr>
              <w:t>28.951</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30" w:name="BBINV15AJ014"/>
            <w:bookmarkEnd w:id="5830"/>
            <w:r>
              <w:rPr>
                <w:sz w:val="11"/>
              </w:rPr>
              <w:t>--</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31" w:name="BBINV15AK014"/>
            <w:bookmarkEnd w:id="5831"/>
            <w:r>
              <w:rPr>
                <w:sz w:val="11"/>
              </w:rPr>
              <w:t>(2.885.507)</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32" w:name="BBINV15AL014"/>
            <w:bookmarkEnd w:id="5832"/>
            <w:r>
              <w:rPr>
                <w:sz w:val="11"/>
              </w:rPr>
              <w:t>(3.004.599)</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bookmarkStart w:id="5833" w:name="BBINV15AM014"/>
            <w:bookmarkEnd w:id="5833"/>
            <w:r>
              <w:rPr>
                <w:sz w:val="11"/>
              </w:rPr>
              <w:t>--</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sz w:val="11"/>
              </w:rPr>
            </w:pPr>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p>
        </w:tc>
      </w:tr>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sz w:val="11"/>
              </w:rPr>
            </w:pPr>
            <w:bookmarkStart w:id="5834" w:name="BBINV1500016" w:colFirst="0" w:colLast="0"/>
            <w:r>
              <w:rPr>
                <w:b/>
                <w:sz w:val="11"/>
              </w:rPr>
              <w:t>No Exterior</w:t>
            </w:r>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35" w:name="BBINV15AA016"/>
            <w:bookmarkEnd w:id="5835"/>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36" w:name="BBINV15AB016"/>
            <w:bookmarkEnd w:id="5836"/>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37" w:name="BBINV15AC016"/>
            <w:bookmarkEnd w:id="5837"/>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38" w:name="BBINV15AD016"/>
            <w:bookmarkEnd w:id="5838"/>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39" w:name="BBINV15AE016"/>
            <w:bookmarkEnd w:id="5839"/>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0" w:name="BBINV15AF016"/>
            <w:bookmarkEnd w:id="5840"/>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1" w:name="BBINV15AG016"/>
            <w:bookmarkEnd w:id="5841"/>
            <w:r>
              <w:rPr>
                <w:b/>
                <w:sz w:val="11"/>
              </w:rPr>
              <w:t>333.720</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2" w:name="BBINV15AH016"/>
            <w:bookmarkEnd w:id="5842"/>
            <w:r>
              <w:rPr>
                <w:b/>
                <w:sz w:val="11"/>
              </w:rPr>
              <w:t>--</w:t>
            </w: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3" w:name="BBINV15AI016"/>
            <w:bookmarkEnd w:id="5843"/>
            <w:r>
              <w:rPr>
                <w:b/>
                <w:sz w:val="11"/>
              </w:rPr>
              <w:t>58.937</w:t>
            </w: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4" w:name="BBINV15AJ016"/>
            <w:bookmarkEnd w:id="5844"/>
            <w:r>
              <w:rPr>
                <w:b/>
                <w:sz w:val="11"/>
              </w:rPr>
              <w:t>--</w:t>
            </w: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5" w:name="BBINV15AK016"/>
            <w:bookmarkEnd w:id="5845"/>
            <w:r>
              <w:rPr>
                <w:b/>
                <w:sz w:val="11"/>
              </w:rPr>
              <w:t>392.657</w:t>
            </w: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6" w:name="BBINV15AL016"/>
            <w:bookmarkEnd w:id="5846"/>
            <w:r>
              <w:rPr>
                <w:b/>
                <w:sz w:val="11"/>
              </w:rPr>
              <w:t>488.954</w:t>
            </w: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b/>
                <w:sz w:val="11"/>
              </w:rPr>
            </w:pPr>
            <w:bookmarkStart w:id="5847" w:name="BBINV15AM016"/>
            <w:bookmarkEnd w:id="5847"/>
            <w:r>
              <w:rPr>
                <w:b/>
                <w:sz w:val="11"/>
              </w:rPr>
              <w:t>--</w:t>
            </w: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rPr>
                <w:sz w:val="11"/>
              </w:rPr>
            </w:pPr>
            <w:bookmarkStart w:id="5848" w:name="BBINV1500017" w:colFirst="0" w:colLast="0"/>
            <w:bookmarkEnd w:id="5834"/>
            <w:r>
              <w:rPr>
                <w:sz w:val="11"/>
              </w:rPr>
              <w:t>Ágio na aquisição de investimentos no exterior</w:t>
            </w:r>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49" w:name="BBINV15AA017"/>
            <w:bookmarkEnd w:id="5849"/>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0" w:name="BBINV15AB017"/>
            <w:bookmarkEnd w:id="5850"/>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1" w:name="BBINV15AC017"/>
            <w:bookmarkEnd w:id="5851"/>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2" w:name="BBINV15AD017"/>
            <w:bookmarkEnd w:id="5852"/>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3" w:name="BBINV15AE017"/>
            <w:bookmarkEnd w:id="5853"/>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4" w:name="BBINV15AF017"/>
            <w:bookmarkEnd w:id="5854"/>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5" w:name="BBINV15AG017"/>
            <w:bookmarkEnd w:id="5855"/>
            <w:r>
              <w:rPr>
                <w:sz w:val="11"/>
              </w:rPr>
              <w:t>333.720</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6" w:name="BBINV15AH017"/>
            <w:bookmarkEnd w:id="5856"/>
            <w:r>
              <w:rPr>
                <w:sz w:val="11"/>
              </w:rPr>
              <w:t>--</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7" w:name="BBINV15AI017"/>
            <w:bookmarkEnd w:id="5857"/>
            <w:r>
              <w:rPr>
                <w:sz w:val="11"/>
              </w:rPr>
              <w:t>58.937</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8" w:name="BBINV15AJ017"/>
            <w:bookmarkEnd w:id="5858"/>
            <w:r>
              <w:rPr>
                <w:sz w:val="11"/>
              </w:rPr>
              <w:t>--</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59" w:name="BBINV15AK017"/>
            <w:bookmarkEnd w:id="5859"/>
            <w:r>
              <w:rPr>
                <w:sz w:val="11"/>
              </w:rPr>
              <w:t>392.657</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60" w:name="BBINV15AL017"/>
            <w:bookmarkEnd w:id="5860"/>
            <w:r>
              <w:rPr>
                <w:sz w:val="11"/>
              </w:rPr>
              <w:t>488.954</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sz w:val="11"/>
              </w:rPr>
            </w:pPr>
            <w:bookmarkStart w:id="5861" w:name="BBINV15AM017"/>
            <w:bookmarkEnd w:id="5861"/>
            <w:r>
              <w:rPr>
                <w:sz w:val="11"/>
              </w:rPr>
              <w:t>--</w:t>
            </w:r>
          </w:p>
        </w:tc>
      </w:tr>
      <w:bookmarkEnd w:id="5848"/>
      <w:tr w:rsidR="00267426" w:rsidRPr="00073A9A" w:rsidTr="006A39EE">
        <w:trPr>
          <w:cantSplit/>
        </w:trPr>
        <w:tc>
          <w:tcPr>
            <w:tcW w:w="2197"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sz w:val="11"/>
              </w:rPr>
            </w:pPr>
          </w:p>
        </w:tc>
        <w:tc>
          <w:tcPr>
            <w:tcW w:w="69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929"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1275"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851"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857"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97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1184"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772"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78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c>
          <w:tcPr>
            <w:tcW w:w="1168" w:type="dxa"/>
            <w:tcBorders>
              <w:bottom w:val="single" w:sz="4" w:space="0" w:color="FFFFFF" w:themeColor="background1"/>
            </w:tcBorders>
            <w:shd w:val="solid" w:color="E6E6E6" w:fill="auto"/>
            <w:vAlign w:val="center"/>
          </w:tcPr>
          <w:p w:rsidR="00267426" w:rsidRPr="00073A9A" w:rsidRDefault="00267426" w:rsidP="008B2604">
            <w:pPr>
              <w:pStyle w:val="070-TabelaPadro"/>
              <w:rPr>
                <w:sz w:val="11"/>
              </w:rPr>
            </w:pPr>
          </w:p>
        </w:tc>
      </w:tr>
      <w:tr w:rsidR="00267426" w:rsidRPr="00073A9A" w:rsidTr="006A39EE">
        <w:trPr>
          <w:cantSplit/>
        </w:trPr>
        <w:tc>
          <w:tcPr>
            <w:tcW w:w="2197"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b/>
                <w:sz w:val="11"/>
              </w:rPr>
            </w:pPr>
            <w:bookmarkStart w:id="5862" w:name="BBINV1500019" w:colFirst="0" w:colLast="0"/>
            <w:r>
              <w:rPr>
                <w:b/>
                <w:sz w:val="11"/>
              </w:rPr>
              <w:t>Total das Participações em Coligadas e Controladas em Conjunto</w:t>
            </w:r>
          </w:p>
        </w:tc>
        <w:tc>
          <w:tcPr>
            <w:tcW w:w="697"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3" w:name="BBINV15AA019"/>
            <w:bookmarkEnd w:id="5863"/>
          </w:p>
        </w:tc>
        <w:tc>
          <w:tcPr>
            <w:tcW w:w="929"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4" w:name="BBINV15AB019"/>
            <w:bookmarkEnd w:id="5864"/>
          </w:p>
        </w:tc>
        <w:tc>
          <w:tcPr>
            <w:tcW w:w="1275"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5" w:name="BBINV15AC019"/>
            <w:bookmarkEnd w:id="5865"/>
          </w:p>
        </w:tc>
        <w:tc>
          <w:tcPr>
            <w:tcW w:w="851"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6" w:name="BBINV15AD019"/>
            <w:bookmarkEnd w:id="5866"/>
          </w:p>
        </w:tc>
        <w:tc>
          <w:tcPr>
            <w:tcW w:w="857"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7" w:name="BBINV15AE019"/>
            <w:bookmarkEnd w:id="5867"/>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8" w:name="BBINV15AF019"/>
            <w:bookmarkEnd w:id="5868"/>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69" w:name="BBINV15AG019"/>
            <w:bookmarkEnd w:id="5869"/>
            <w:r>
              <w:rPr>
                <w:b/>
                <w:sz w:val="11"/>
              </w:rPr>
              <w:t>14.690.382</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70" w:name="BBINV15AH019"/>
            <w:bookmarkEnd w:id="5870"/>
            <w:r>
              <w:rPr>
                <w:b/>
                <w:sz w:val="11"/>
              </w:rPr>
              <w:t>(838.753)</w:t>
            </w:r>
          </w:p>
        </w:tc>
        <w:tc>
          <w:tcPr>
            <w:tcW w:w="97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71" w:name="BBINV15AI019"/>
            <w:bookmarkEnd w:id="5871"/>
            <w:r>
              <w:rPr>
                <w:b/>
                <w:sz w:val="11"/>
              </w:rPr>
              <w:t>103.382</w:t>
            </w:r>
          </w:p>
        </w:tc>
        <w:tc>
          <w:tcPr>
            <w:tcW w:w="1184"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72" w:name="BBINV15AJ019"/>
            <w:bookmarkEnd w:id="5872"/>
            <w:r>
              <w:rPr>
                <w:b/>
                <w:sz w:val="11"/>
              </w:rPr>
              <w:t>668.758</w:t>
            </w:r>
          </w:p>
        </w:tc>
        <w:tc>
          <w:tcPr>
            <w:tcW w:w="772"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73" w:name="BBINV15AK019"/>
            <w:bookmarkEnd w:id="5873"/>
            <w:r>
              <w:rPr>
                <w:b/>
                <w:sz w:val="11"/>
              </w:rPr>
              <w:t>14.623.769</w:t>
            </w:r>
          </w:p>
        </w:tc>
        <w:tc>
          <w:tcPr>
            <w:tcW w:w="78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74" w:name="BBINV15AL019"/>
            <w:bookmarkEnd w:id="5874"/>
            <w:r>
              <w:rPr>
                <w:b/>
                <w:sz w:val="11"/>
              </w:rPr>
              <w:t>16.621.592</w:t>
            </w:r>
          </w:p>
        </w:tc>
        <w:tc>
          <w:tcPr>
            <w:tcW w:w="1168" w:type="dxa"/>
            <w:tcBorders>
              <w:bottom w:val="single" w:sz="4" w:space="0" w:color="FFFFFF" w:themeColor="background1"/>
            </w:tcBorders>
            <w:shd w:val="solid" w:color="F3F3F3" w:fill="auto"/>
            <w:vAlign w:val="center"/>
          </w:tcPr>
          <w:p w:rsidR="00267426" w:rsidRPr="00073A9A" w:rsidRDefault="00267426" w:rsidP="008B2604">
            <w:pPr>
              <w:pStyle w:val="070-TabelaPadro"/>
              <w:rPr>
                <w:b/>
                <w:sz w:val="11"/>
              </w:rPr>
            </w:pPr>
            <w:bookmarkStart w:id="5875" w:name="BBINV15AM019"/>
            <w:bookmarkEnd w:id="5875"/>
            <w:r>
              <w:rPr>
                <w:b/>
                <w:sz w:val="11"/>
              </w:rPr>
              <w:t>1.019.793</w:t>
            </w:r>
          </w:p>
        </w:tc>
      </w:tr>
      <w:tr w:rsidR="00267426" w:rsidRPr="00073A9A" w:rsidTr="006A39EE">
        <w:trPr>
          <w:cantSplit/>
        </w:trPr>
        <w:tc>
          <w:tcPr>
            <w:tcW w:w="2197" w:type="dxa"/>
            <w:tcBorders>
              <w:bottom w:val="single" w:sz="4" w:space="0" w:color="CCCCCC"/>
            </w:tcBorders>
            <w:shd w:val="solid" w:color="E6E6E6" w:fill="auto"/>
            <w:vAlign w:val="center"/>
          </w:tcPr>
          <w:p w:rsidR="00267426" w:rsidRPr="00073A9A" w:rsidRDefault="00267426" w:rsidP="008B2604">
            <w:pPr>
              <w:pStyle w:val="070-TabelaPadro"/>
              <w:ind w:left="60"/>
              <w:jc w:val="left"/>
              <w:rPr>
                <w:sz w:val="11"/>
              </w:rPr>
            </w:pPr>
            <w:bookmarkStart w:id="5876" w:name="BBINV1500020" w:colFirst="0" w:colLast="0"/>
            <w:bookmarkEnd w:id="5862"/>
            <w:r>
              <w:rPr>
                <w:sz w:val="11"/>
              </w:rPr>
              <w:t>(Provisão para perdas)</w:t>
            </w:r>
          </w:p>
        </w:tc>
        <w:tc>
          <w:tcPr>
            <w:tcW w:w="697"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77" w:name="BBINV15AA020"/>
            <w:bookmarkEnd w:id="5877"/>
          </w:p>
        </w:tc>
        <w:tc>
          <w:tcPr>
            <w:tcW w:w="929"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78" w:name="BBINV15AB020"/>
            <w:bookmarkEnd w:id="5878"/>
          </w:p>
        </w:tc>
        <w:tc>
          <w:tcPr>
            <w:tcW w:w="1275"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79" w:name="BBINV15AC020"/>
            <w:bookmarkEnd w:id="5879"/>
          </w:p>
        </w:tc>
        <w:tc>
          <w:tcPr>
            <w:tcW w:w="851"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0" w:name="BBINV15AD020"/>
            <w:bookmarkEnd w:id="5880"/>
          </w:p>
        </w:tc>
        <w:tc>
          <w:tcPr>
            <w:tcW w:w="857"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1" w:name="BBINV15AE020"/>
            <w:bookmarkEnd w:id="5881"/>
          </w:p>
        </w:tc>
        <w:tc>
          <w:tcPr>
            <w:tcW w:w="978"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2" w:name="BBINV15AF020"/>
            <w:bookmarkEnd w:id="5882"/>
          </w:p>
        </w:tc>
        <w:tc>
          <w:tcPr>
            <w:tcW w:w="978"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3" w:name="BBINV15AG020"/>
            <w:bookmarkEnd w:id="5883"/>
            <w:r>
              <w:rPr>
                <w:sz w:val="11"/>
              </w:rPr>
              <w:t>(22.240)</w:t>
            </w:r>
          </w:p>
        </w:tc>
        <w:tc>
          <w:tcPr>
            <w:tcW w:w="978"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4" w:name="BBINV15AH020"/>
            <w:bookmarkEnd w:id="5884"/>
            <w:r>
              <w:rPr>
                <w:sz w:val="11"/>
              </w:rPr>
              <w:t>--</w:t>
            </w:r>
          </w:p>
        </w:tc>
        <w:tc>
          <w:tcPr>
            <w:tcW w:w="978"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5" w:name="BBINV15AI020"/>
            <w:bookmarkEnd w:id="5885"/>
            <w:r>
              <w:rPr>
                <w:sz w:val="11"/>
              </w:rPr>
              <w:t>911</w:t>
            </w:r>
          </w:p>
        </w:tc>
        <w:tc>
          <w:tcPr>
            <w:tcW w:w="1184"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6" w:name="BBINV15AJ020"/>
            <w:bookmarkEnd w:id="5886"/>
            <w:r>
              <w:rPr>
                <w:sz w:val="11"/>
              </w:rPr>
              <w:t>--</w:t>
            </w:r>
          </w:p>
        </w:tc>
        <w:tc>
          <w:tcPr>
            <w:tcW w:w="772"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7" w:name="BBINV15AK020"/>
            <w:bookmarkEnd w:id="5887"/>
            <w:r>
              <w:rPr>
                <w:sz w:val="11"/>
              </w:rPr>
              <w:t>(21.329)</w:t>
            </w:r>
          </w:p>
        </w:tc>
        <w:tc>
          <w:tcPr>
            <w:tcW w:w="788"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8" w:name="BBINV15AL020"/>
            <w:bookmarkEnd w:id="5888"/>
            <w:r>
              <w:rPr>
                <w:sz w:val="11"/>
              </w:rPr>
              <w:t>(58.706)</w:t>
            </w:r>
          </w:p>
        </w:tc>
        <w:tc>
          <w:tcPr>
            <w:tcW w:w="1168" w:type="dxa"/>
            <w:tcBorders>
              <w:bottom w:val="single" w:sz="4" w:space="0" w:color="CCCCCC"/>
            </w:tcBorders>
            <w:shd w:val="solid" w:color="E6E6E6" w:fill="auto"/>
            <w:vAlign w:val="center"/>
          </w:tcPr>
          <w:p w:rsidR="00267426" w:rsidRPr="00073A9A" w:rsidRDefault="00267426" w:rsidP="008B2604">
            <w:pPr>
              <w:pStyle w:val="070-TabelaPadro"/>
              <w:rPr>
                <w:sz w:val="11"/>
              </w:rPr>
            </w:pPr>
            <w:bookmarkStart w:id="5889" w:name="BBINV15AM020"/>
            <w:bookmarkEnd w:id="5889"/>
            <w:r>
              <w:rPr>
                <w:sz w:val="11"/>
              </w:rPr>
              <w:t>(18.244)</w:t>
            </w:r>
          </w:p>
        </w:tc>
      </w:tr>
    </w:tbl>
    <w:bookmarkEnd w:id="5666"/>
    <w:bookmarkEnd w:id="5876"/>
    <w:p w:rsidR="00267426" w:rsidRDefault="00267426" w:rsidP="008B2604">
      <w:pPr>
        <w:pStyle w:val="072-Rodapdatabela"/>
      </w:pPr>
      <w:r>
        <w:t>(1)</w:t>
      </w:r>
      <w:r>
        <w:tab/>
        <w:t>Referem-se basicamente a ajustes de avaliação patrimonial de títulos e valores mobiliários disponíveis para venda.</w:t>
      </w:r>
    </w:p>
    <w:p w:rsidR="00267426" w:rsidRDefault="00267426" w:rsidP="008B2604">
      <w:pPr>
        <w:pStyle w:val="072-Rodapdatabela"/>
      </w:pPr>
      <w:r>
        <w:t>(2)</w:t>
      </w:r>
      <w:r>
        <w:tab/>
        <w:t>Excluído resultado não realizado decorrente de transações com o BB Banco Múltiplo.</w:t>
      </w:r>
    </w:p>
    <w:p w:rsidR="00267426" w:rsidRDefault="00267426" w:rsidP="008B2604">
      <w:pPr>
        <w:pStyle w:val="072-Rodapdatabela"/>
      </w:pPr>
      <w:r>
        <w:t>(3)</w:t>
      </w:r>
      <w:r>
        <w:tab/>
        <w:t>Participação indireta do Banco na Cateno, por meio de sua controlada BB Elo Cartões Participações S.A. A participação total do Banco é de 50,11%, em virtude de a Cielo S.A. deter 70% de participação direta na Cateno.</w:t>
      </w:r>
    </w:p>
    <w:p w:rsidR="00267426" w:rsidRDefault="00267426" w:rsidP="008B2604">
      <w:pPr>
        <w:pStyle w:val="072-Rodapdatabela"/>
      </w:pPr>
      <w:r>
        <w:t>(4)</w:t>
      </w:r>
      <w:r>
        <w:tab/>
        <w:t>Refere-se ao percentual de participação efetiva, considerando as aquisições de ações pela própria investida, mantidas em tesouraria.</w:t>
      </w:r>
    </w:p>
    <w:p w:rsidR="00267426" w:rsidRDefault="00267426" w:rsidP="008B2604">
      <w:pPr>
        <w:pStyle w:val="072-Rodapdatabela"/>
      </w:pPr>
      <w:r>
        <w:t>(5)</w:t>
      </w:r>
      <w:r>
        <w:tab/>
        <w:t>Participação societária detida pela BB Seguros Participações S.A. Inclui ajustes de harmonização de práticas contábeis.</w:t>
      </w:r>
    </w:p>
    <w:p w:rsidR="00267426" w:rsidRDefault="00267426" w:rsidP="008B2604">
      <w:pPr>
        <w:pStyle w:val="072-Rodapdatabela"/>
      </w:pPr>
      <w:r>
        <w:t>(6)</w:t>
      </w:r>
      <w:r>
        <w:tab/>
        <w:t>Investimento alienado em junho de 2019.</w:t>
      </w:r>
    </w:p>
    <w:p w:rsidR="00267426" w:rsidRDefault="00267426" w:rsidP="008B2604">
      <w:pPr>
        <w:pStyle w:val="072-Rodapdatabela"/>
      </w:pPr>
      <w:r>
        <w:t>(7)</w:t>
      </w:r>
      <w:r>
        <w:tab/>
        <w:t>A equivalência patrimonial da Elo Participações S.A. é calculada na proporção da contribuição mensal da BB Elo Cartões nos negócios da empresa, conforme acordo de 01.11.2017, entre a BB Elo Cartões e a Bradescard.</w:t>
      </w:r>
    </w:p>
    <w:p w:rsidR="00267426" w:rsidRDefault="00267426" w:rsidP="008B2604">
      <w:pPr>
        <w:pStyle w:val="072-Rodapdatabela"/>
      </w:pPr>
      <w:r>
        <w:t>(8)</w:t>
      </w:r>
      <w:r>
        <w:tab/>
        <w:t>Inclui a alienação do investimento no IRB-Brasil Resseguros, ocorrida em julho de 2019.</w:t>
      </w:r>
    </w:p>
    <w:p w:rsidR="00267426" w:rsidRDefault="00267426" w:rsidP="008B2604">
      <w:pPr>
        <w:pStyle w:val="072-Rodapdatabela"/>
      </w:pPr>
      <w:r>
        <w:t>(9)</w:t>
      </w:r>
      <w:r>
        <w:tab/>
        <w:t>Resultado não realizado proveniente da parceria estratégica entre a BB Elo Cartões Participações S.A. e a Cielo S.A., constituindo a Cateno Gestão de Contas de Pagamento S.A.</w:t>
      </w:r>
    </w:p>
    <w:p w:rsidR="00267426" w:rsidRDefault="00267426" w:rsidP="00090711">
      <w:pPr>
        <w:pStyle w:val="072-Rodapdatabela"/>
        <w:keepNext w:val="0"/>
        <w:keepLines w:val="0"/>
      </w:pPr>
    </w:p>
    <w:p w:rsidR="00267426" w:rsidRPr="006B7D29" w:rsidRDefault="00267426" w:rsidP="008B2604">
      <w:pPr>
        <w:pStyle w:val="030-SubttulodeDocumento"/>
        <w:rPr>
          <w:sz w:val="19"/>
          <w:szCs w:val="19"/>
        </w:rPr>
      </w:pPr>
      <w:r>
        <w:lastRenderedPageBreak/>
        <w:t xml:space="preserve">) </w:t>
      </w:r>
      <w:r w:rsidRPr="006B7D29">
        <w:rPr>
          <w:sz w:val="19"/>
          <w:szCs w:val="19"/>
        </w:rPr>
        <w:t>Informações Financeiras Resumidas das Coligadas e Controladas em Conjunto e não Ajustadas pelos Percentuais de Participação Detidos pelo Banco</w:t>
      </w: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12 - Patrimonial - Informações financeiras resumidas das participações societárias não incluídas nas demonstrações contábeis consolidadas"/>
        <w:tblDescription w:val="PubliCon - Sistema de Gerenciamento do Documentos Contábeis para Publicação&#10;&#10;Última atualização do mapa do quadro em: "/>
      </w:tblPr>
      <w:tblGrid>
        <w:gridCol w:w="4890"/>
        <w:gridCol w:w="1484"/>
        <w:gridCol w:w="1209"/>
        <w:gridCol w:w="1418"/>
        <w:gridCol w:w="1417"/>
        <w:gridCol w:w="1276"/>
        <w:gridCol w:w="1417"/>
        <w:gridCol w:w="1560"/>
      </w:tblGrid>
      <w:tr w:rsidR="00267426" w:rsidRPr="00073A9A" w:rsidTr="008B2604">
        <w:trPr>
          <w:cantSplit/>
          <w:tblHeader/>
        </w:trPr>
        <w:tc>
          <w:tcPr>
            <w:tcW w:w="4890" w:type="dxa"/>
            <w:vMerge w:val="restart"/>
            <w:shd w:val="solid" w:color="C3D7F0" w:fill="auto"/>
            <w:vAlign w:val="center"/>
          </w:tcPr>
          <w:p w:rsidR="00267426" w:rsidRPr="00073A9A" w:rsidRDefault="00267426" w:rsidP="008B2604">
            <w:pPr>
              <w:pStyle w:val="070-TabelaPadro"/>
              <w:jc w:val="center"/>
              <w:rPr>
                <w:b/>
              </w:rPr>
            </w:pPr>
            <w:bookmarkStart w:id="5890" w:name="BBINV12"/>
            <w:r>
              <w:rPr>
                <w:b/>
              </w:rPr>
              <w:t>Balanço Patrimonial</w:t>
            </w:r>
          </w:p>
        </w:tc>
        <w:tc>
          <w:tcPr>
            <w:tcW w:w="9781" w:type="dxa"/>
            <w:gridSpan w:val="7"/>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31.03.2020</w:t>
            </w:r>
          </w:p>
        </w:tc>
      </w:tr>
      <w:tr w:rsidR="00267426" w:rsidRPr="00073A9A" w:rsidTr="003F64C1">
        <w:trPr>
          <w:cantSplit/>
          <w:tblHeader/>
        </w:trPr>
        <w:tc>
          <w:tcPr>
            <w:tcW w:w="4890" w:type="dxa"/>
            <w:vMerge/>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p>
        </w:tc>
        <w:tc>
          <w:tcPr>
            <w:tcW w:w="1484"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Brasilprev Seguros e Previdência S.A.</w:t>
            </w:r>
          </w:p>
        </w:tc>
        <w:tc>
          <w:tcPr>
            <w:tcW w:w="1209"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Banco Votorantim S.A.</w:t>
            </w:r>
          </w:p>
        </w:tc>
        <w:tc>
          <w:tcPr>
            <w:tcW w:w="141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Cateno Gestão de Contas de Pagamento S.A.</w:t>
            </w:r>
          </w:p>
        </w:tc>
        <w:tc>
          <w:tcPr>
            <w:tcW w:w="1417" w:type="dxa"/>
            <w:tcBorders>
              <w:bottom w:val="single" w:sz="4" w:space="0" w:color="FFFFFF" w:themeColor="background1"/>
            </w:tcBorders>
            <w:shd w:val="solid" w:color="C3D7F0" w:fill="auto"/>
            <w:vAlign w:val="center"/>
          </w:tcPr>
          <w:p w:rsidR="00267426" w:rsidRPr="00073A9A" w:rsidRDefault="00267426" w:rsidP="003F64C1">
            <w:pPr>
              <w:pStyle w:val="070-TabelaPadro"/>
              <w:jc w:val="center"/>
              <w:rPr>
                <w:b/>
              </w:rPr>
            </w:pPr>
            <w:r>
              <w:rPr>
                <w:b/>
              </w:rPr>
              <w:t xml:space="preserve">BB Mapfre Participações S.A. </w:t>
            </w:r>
          </w:p>
        </w:tc>
        <w:tc>
          <w:tcPr>
            <w:tcW w:w="1276"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Cielo S.A.</w:t>
            </w:r>
          </w:p>
        </w:tc>
        <w:tc>
          <w:tcPr>
            <w:tcW w:w="1417"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Demais Participações</w:t>
            </w:r>
          </w:p>
        </w:tc>
        <w:tc>
          <w:tcPr>
            <w:tcW w:w="1560"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Total</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b/>
              </w:rPr>
            </w:pPr>
            <w:bookmarkStart w:id="5891" w:name="BBINV1200001" w:colFirst="0" w:colLast="0"/>
            <w:r>
              <w:rPr>
                <w:b/>
              </w:rPr>
              <w:t>Ativo Total</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2" w:name="BBINV12AA001"/>
            <w:bookmarkEnd w:id="5892"/>
            <w:r>
              <w:rPr>
                <w:b/>
              </w:rPr>
              <w:t>290.090.600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3" w:name="BBINV12AB001"/>
            <w:bookmarkEnd w:id="5893"/>
            <w:r>
              <w:rPr>
                <w:b/>
              </w:rPr>
              <w:t>108.071.811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4" w:name="BBINV12AC001"/>
            <w:bookmarkEnd w:id="5894"/>
            <w:r>
              <w:rPr>
                <w:b/>
              </w:rPr>
              <w:t>12.597.627</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5" w:name="BBINV12AD001"/>
            <w:bookmarkEnd w:id="5895"/>
            <w:r>
              <w:rPr>
                <w:b/>
              </w:rPr>
              <w:t>13.961.617</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6" w:name="BBINV12AE001"/>
            <w:bookmarkStart w:id="5897" w:name="BBINV12AG001"/>
            <w:bookmarkEnd w:id="5896"/>
            <w:bookmarkEnd w:id="5897"/>
            <w:r>
              <w:rPr>
                <w:b/>
              </w:rPr>
              <w:t>86.132.712</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8" w:name="BBINV12AH001"/>
            <w:bookmarkEnd w:id="5898"/>
            <w:r>
              <w:rPr>
                <w:b/>
              </w:rPr>
              <w:t>16.360.467</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5899" w:name="BBINV12AI001"/>
            <w:bookmarkEnd w:id="5899"/>
            <w:r>
              <w:rPr>
                <w:b/>
              </w:rPr>
              <w:t>527.214.834</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5900" w:name="BBINV1200002" w:colFirst="0" w:colLast="0"/>
            <w:bookmarkEnd w:id="5891"/>
            <w:r>
              <w:t>Disponibilidades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1" w:name="BBINV12AA002"/>
            <w:bookmarkEnd w:id="5901"/>
            <w:r>
              <w:t>6.629</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2" w:name="BBINV12AB002"/>
            <w:bookmarkEnd w:id="5902"/>
            <w:r>
              <w:t>574.086</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3" w:name="BBINV12AC002"/>
            <w:bookmarkEnd w:id="5903"/>
            <w:r>
              <w:t>348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4" w:name="BBINV12AD002"/>
            <w:bookmarkEnd w:id="5904"/>
            <w:r>
              <w:t>19.276</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5" w:name="BBINV12AE002"/>
            <w:bookmarkStart w:id="5906" w:name="BBINV12AG002"/>
            <w:bookmarkEnd w:id="5905"/>
            <w:bookmarkEnd w:id="5906"/>
            <w:r>
              <w:t>46.909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7" w:name="BBINV12AH002"/>
            <w:bookmarkEnd w:id="5907"/>
            <w:r>
              <w:t>899.298</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08" w:name="BBINV12AI002"/>
            <w:bookmarkEnd w:id="5908"/>
            <w:r>
              <w:t>1.546.546</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5909" w:name="BBINV1200003" w:colFirst="0" w:colLast="0"/>
            <w:bookmarkEnd w:id="5900"/>
            <w:r>
              <w:t>Aplicações Interfinanceiras de Liquidez</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0" w:name="BBINV12AA003"/>
            <w:bookmarkEnd w:id="5910"/>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1" w:name="BBINV12AB003"/>
            <w:bookmarkEnd w:id="5911"/>
            <w:r>
              <w:t>6.777.273</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2" w:name="BBINV12AC003"/>
            <w:bookmarkEnd w:id="5912"/>
            <w:r>
              <w:t>150.058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3" w:name="BBINV12AD003"/>
            <w:bookmarkEnd w:id="5913"/>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4" w:name="BBINV12AE003"/>
            <w:bookmarkStart w:id="5915" w:name="BBINV12AG003"/>
            <w:bookmarkEnd w:id="5914"/>
            <w:bookmarkEnd w:id="5915"/>
            <w:r>
              <w:t>2.136.152</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6" w:name="BBINV12AH003"/>
            <w:bookmarkEnd w:id="5916"/>
            <w:r>
              <w:t>21.428</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17" w:name="BBINV12AI003"/>
            <w:bookmarkEnd w:id="5917"/>
            <w:r>
              <w:t>9.084.911</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5918" w:name="BBINV1200004" w:colFirst="0" w:colLast="0"/>
            <w:bookmarkEnd w:id="5909"/>
            <w:r>
              <w:t>Títulos e valores mobiliários e instrumentos financeiros derivativos (IFD)</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19" w:name="BBINV12AA004"/>
            <w:bookmarkEnd w:id="5919"/>
            <w:r>
              <w:t>288.429.277</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20" w:name="BBINV12AB004"/>
            <w:bookmarkEnd w:id="5920"/>
            <w:r>
              <w:t>37.293.810</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21" w:name="BBINV12AC004"/>
            <w:bookmarkEnd w:id="5921"/>
            <w:r>
              <w:t>2.217.486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22" w:name="BBINV12AD004"/>
            <w:bookmarkEnd w:id="5922"/>
            <w:r>
              <w:t>6.017.009</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23" w:name="BBINV12AE004"/>
            <w:bookmarkStart w:id="5924" w:name="BBINV12AG004"/>
            <w:bookmarkEnd w:id="5923"/>
            <w:bookmarkEnd w:id="5924"/>
            <w:r>
              <w:t>7.565.516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25" w:name="BBINV12AH004"/>
            <w:bookmarkEnd w:id="5925"/>
            <w:r>
              <w:t>8.267.975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26" w:name="BBINV12AI004"/>
            <w:bookmarkEnd w:id="5926"/>
            <w:r>
              <w:t>349.791.073</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5927" w:name="BBINV1200005" w:colFirst="0" w:colLast="0"/>
            <w:bookmarkEnd w:id="5918"/>
            <w:r>
              <w:t>Operações de Crédito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28" w:name="BBINV12AA005"/>
            <w:bookmarkEnd w:id="5928"/>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29" w:name="BBINV12AB005"/>
            <w:bookmarkEnd w:id="5929"/>
            <w:r>
              <w:t>47.550.104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30" w:name="BBINV12AC005"/>
            <w:bookmarkEnd w:id="5930"/>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31" w:name="BBINV12AD005"/>
            <w:bookmarkEnd w:id="5931"/>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32" w:name="BBINV12AE005"/>
            <w:bookmarkStart w:id="5933" w:name="BBINV12AG005"/>
            <w:bookmarkEnd w:id="5932"/>
            <w:bookmarkEnd w:id="5933"/>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34" w:name="BBINV12AH005"/>
            <w:bookmarkEnd w:id="5934"/>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35" w:name="BBINV12AI005"/>
            <w:bookmarkEnd w:id="5935"/>
            <w:r>
              <w:t>47.550.104</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5936" w:name="BBINV1200006" w:colFirst="0" w:colLast="0"/>
            <w:bookmarkEnd w:id="5927"/>
            <w:r>
              <w:t>Outros créditos e outros valores e bens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37" w:name="BBINV12AA006"/>
            <w:bookmarkEnd w:id="5937"/>
            <w:r>
              <w:t>1.428.960</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38" w:name="BBINV12AB006"/>
            <w:bookmarkEnd w:id="5938"/>
            <w:r>
              <w:t>13.641.290</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39" w:name="BBINV12AC006"/>
            <w:bookmarkEnd w:id="5939"/>
            <w:r>
              <w:t>602.352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40" w:name="BBINV12AD006"/>
            <w:bookmarkEnd w:id="5940"/>
            <w:r>
              <w:t>7.750.804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41" w:name="BBINV12AE006"/>
            <w:bookmarkStart w:id="5942" w:name="BBINV12AG006"/>
            <w:bookmarkEnd w:id="5941"/>
            <w:bookmarkEnd w:id="5942"/>
            <w:r>
              <w:t>64.658.129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43" w:name="BBINV12AH006"/>
            <w:bookmarkEnd w:id="5943"/>
            <w:r>
              <w:t>4.502.707</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44" w:name="BBINV12AI006"/>
            <w:bookmarkEnd w:id="5944"/>
            <w:r>
              <w:t>92.584.242</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5945" w:name="BBINV1200007" w:colFirst="0" w:colLast="0"/>
            <w:bookmarkEnd w:id="5936"/>
            <w:r>
              <w:t>Permanente</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46" w:name="BBINV12AA007"/>
            <w:bookmarkEnd w:id="5946"/>
            <w:r>
              <w:t>225.734</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47" w:name="BBINV12AB007"/>
            <w:bookmarkEnd w:id="5947"/>
            <w:r>
              <w:t>2.235.248</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48" w:name="BBINV12AC007"/>
            <w:bookmarkEnd w:id="5948"/>
            <w:r>
              <w:t>9.627.383</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49" w:name="BBINV12AD007"/>
            <w:bookmarkEnd w:id="5949"/>
            <w:r>
              <w:t>174.528</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50" w:name="BBINV12AE007"/>
            <w:bookmarkStart w:id="5951" w:name="BBINV12AG007"/>
            <w:bookmarkEnd w:id="5950"/>
            <w:bookmarkEnd w:id="5951"/>
            <w:r>
              <w:t>11.726.006</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52" w:name="BBINV12AH007"/>
            <w:bookmarkEnd w:id="5952"/>
            <w:r>
              <w:t>2.669.059</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53" w:name="BBINV12AI007"/>
            <w:bookmarkEnd w:id="5953"/>
            <w:r>
              <w:t>26.657.958</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5954" w:name="BBINV1200008" w:colFirst="0" w:colLast="0"/>
            <w:bookmarkEnd w:id="5945"/>
            <w:r>
              <w:rPr>
                <w:b/>
              </w:rPr>
              <w:t>Passivo Total</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55" w:name="BBINV12AA008"/>
            <w:bookmarkEnd w:id="5955"/>
            <w:r>
              <w:rPr>
                <w:b/>
              </w:rPr>
              <w:t>286.890.649</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56" w:name="BBINV12AB008"/>
            <w:bookmarkEnd w:id="5956"/>
            <w:r>
              <w:rPr>
                <w:b/>
              </w:rPr>
              <w:t>98.058.247</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57" w:name="BBINV12AC008"/>
            <w:bookmarkEnd w:id="5957"/>
            <w:r>
              <w:rPr>
                <w:b/>
              </w:rPr>
              <w:t>442.087</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58" w:name="BBINV12AD008"/>
            <w:bookmarkEnd w:id="5958"/>
            <w:r>
              <w:rPr>
                <w:b/>
              </w:rPr>
              <w:t>12.544.434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59" w:name="BBINV12AE008"/>
            <w:bookmarkStart w:id="5960" w:name="BBINV12AG008"/>
            <w:bookmarkEnd w:id="5959"/>
            <w:bookmarkEnd w:id="5960"/>
            <w:r>
              <w:rPr>
                <w:b/>
              </w:rPr>
              <w:t>74.469.530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61" w:name="BBINV12AH008"/>
            <w:bookmarkEnd w:id="5961"/>
            <w:r>
              <w:rPr>
                <w:b/>
              </w:rPr>
              <w:t>12.027.192</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5962" w:name="BBINV12AI008"/>
            <w:bookmarkEnd w:id="5962"/>
            <w:r>
              <w:rPr>
                <w:b/>
              </w:rPr>
              <w:t>485.432.139</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5963" w:name="BBINV1200009" w:colFirst="0" w:colLast="0"/>
            <w:bookmarkEnd w:id="5954"/>
            <w:r>
              <w:t>Depósitos, captações, empréstimos, IFD e demais repasses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64" w:name="BBINV12AA009"/>
            <w:bookmarkEnd w:id="5964"/>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65" w:name="BBINV12AB009"/>
            <w:bookmarkEnd w:id="5965"/>
            <w:r>
              <w:t>85.215.022</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66" w:name="BBINV12AC009"/>
            <w:bookmarkEnd w:id="5966"/>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67" w:name="BBINV12AD009"/>
            <w:bookmarkEnd w:id="5967"/>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68" w:name="BBINV12AE009"/>
            <w:bookmarkStart w:id="5969" w:name="BBINV12AG009"/>
            <w:bookmarkEnd w:id="5968"/>
            <w:bookmarkEnd w:id="5969"/>
            <w:r>
              <w:t>62.078.211</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70" w:name="BBINV12AH009"/>
            <w:bookmarkEnd w:id="5970"/>
            <w:r>
              <w:t>15.000</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71" w:name="BBINV12AI009"/>
            <w:bookmarkEnd w:id="5971"/>
            <w:r>
              <w:t>147.308.233</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5972" w:name="BBINV1200010" w:colFirst="0" w:colLast="0"/>
            <w:bookmarkEnd w:id="5963"/>
            <w:r>
              <w:t>Outras Obrigações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73" w:name="BBINV12AA010"/>
            <w:bookmarkEnd w:id="5973"/>
            <w:r>
              <w:t>286.890.649</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74" w:name="BBINV12AB010"/>
            <w:bookmarkEnd w:id="5974"/>
            <w:r>
              <w:t>12.843.225</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75" w:name="BBINV12AC010"/>
            <w:bookmarkEnd w:id="5975"/>
            <w:r>
              <w:t>442.087</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76" w:name="BBINV12AD010"/>
            <w:bookmarkEnd w:id="5976"/>
            <w:r>
              <w:t>12.544.434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77" w:name="BBINV12AE010"/>
            <w:bookmarkStart w:id="5978" w:name="BBINV12AG010"/>
            <w:bookmarkEnd w:id="5977"/>
            <w:bookmarkEnd w:id="5978"/>
            <w:r>
              <w:t>13.391.319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79" w:name="BBINV12AH010"/>
            <w:bookmarkEnd w:id="5979"/>
            <w:r>
              <w:t>12.012.192</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80" w:name="BBINV12AI010"/>
            <w:bookmarkEnd w:id="5980"/>
            <w:r>
              <w:t>338.123.906</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120"/>
              <w:jc w:val="left"/>
            </w:pPr>
            <w:bookmarkStart w:id="5981" w:name="BBINV1200018" w:colFirst="0" w:colLast="0"/>
            <w:bookmarkEnd w:id="5972"/>
            <w:r>
              <w:t>Provisões técnicas de seguros, previdência e capitalização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2" w:name="BBINV12AA018"/>
            <w:bookmarkEnd w:id="5982"/>
            <w:r>
              <w:t>286.795.358</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3" w:name="BBINV12AB018"/>
            <w:bookmarkEnd w:id="5983"/>
            <w:r>
              <w:t>--</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4" w:name="BBINV12AC018"/>
            <w:bookmarkEnd w:id="5984"/>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5" w:name="BBINV12AD018"/>
            <w:bookmarkEnd w:id="5985"/>
            <w:r>
              <w:t>9.694.675</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6" w:name="BBINV12AE018"/>
            <w:bookmarkStart w:id="5987" w:name="BBINV12AG018"/>
            <w:bookmarkEnd w:id="5986"/>
            <w:bookmarkEnd w:id="5987"/>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8" w:name="BBINV12AH018"/>
            <w:bookmarkEnd w:id="5988"/>
            <w:r>
              <w:t>7.863.074</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5989" w:name="BBINV12AI018"/>
            <w:bookmarkEnd w:id="5989"/>
            <w:r>
              <w:t>304.184.970</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120"/>
              <w:jc w:val="left"/>
            </w:pPr>
            <w:bookmarkStart w:id="5990" w:name="BBINV1200019" w:colFirst="0" w:colLast="0"/>
            <w:bookmarkEnd w:id="5981"/>
            <w:r>
              <w:t>Dívidas subordinadas e instrumentos híbridos de capital e dívida</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1" w:name="BBINV12AA019"/>
            <w:bookmarkEnd w:id="5991"/>
            <w:r>
              <w:t>--</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2" w:name="BBINV12AB019"/>
            <w:bookmarkEnd w:id="5992"/>
            <w:r>
              <w:t>3.247.094</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3" w:name="BBINV12AC019"/>
            <w:bookmarkEnd w:id="5993"/>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4" w:name="BBINV12AD019"/>
            <w:bookmarkEnd w:id="5994"/>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5" w:name="BBINV12AE019"/>
            <w:bookmarkStart w:id="5996" w:name="BBINV12AG019"/>
            <w:bookmarkEnd w:id="5995"/>
            <w:bookmarkEnd w:id="5996"/>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7" w:name="BBINV12AH019"/>
            <w:bookmarkEnd w:id="5997"/>
            <w:r>
              <w:t>--</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5998" w:name="BBINV12AI019"/>
            <w:bookmarkEnd w:id="5998"/>
            <w:r>
              <w:t>18.128</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120"/>
              <w:jc w:val="left"/>
            </w:pPr>
            <w:bookmarkStart w:id="5999" w:name="BBINV1200020" w:colFirst="0" w:colLast="0"/>
            <w:bookmarkEnd w:id="5990"/>
            <w:r>
              <w:t>Demais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0" w:name="BBINV12AA020"/>
            <w:bookmarkEnd w:id="6000"/>
            <w:r>
              <w:t>95.291</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1" w:name="BBINV12AB020"/>
            <w:bookmarkEnd w:id="6001"/>
            <w:r>
              <w:t>9.596.131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2" w:name="BBINV12AC020"/>
            <w:bookmarkEnd w:id="6002"/>
            <w:r>
              <w:t>442.087</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3" w:name="BBINV12AD020"/>
            <w:bookmarkEnd w:id="6003"/>
            <w:r>
              <w:t>2.849.759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4" w:name="BBINV12AE020"/>
            <w:bookmarkStart w:id="6005" w:name="BBINV12AG020"/>
            <w:bookmarkEnd w:id="6004"/>
            <w:bookmarkEnd w:id="6005"/>
            <w:r>
              <w:t>13.391.319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6" w:name="BBINV12AH020"/>
            <w:bookmarkEnd w:id="6006"/>
            <w:r>
              <w:t>4.149.118</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07" w:name="BBINV12AI020"/>
            <w:bookmarkEnd w:id="6007"/>
            <w:r>
              <w:t>33.920.808</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008" w:name="BBINV1200011" w:colFirst="0" w:colLast="0"/>
            <w:bookmarkEnd w:id="5999"/>
            <w:r>
              <w:rPr>
                <w:b/>
              </w:rPr>
              <w:t>Patrimônio Líquido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09" w:name="BBINV12AA011"/>
            <w:bookmarkEnd w:id="6009"/>
            <w:r>
              <w:rPr>
                <w:b/>
              </w:rPr>
              <w:t>3.199.951</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10" w:name="BBINV12AB011"/>
            <w:bookmarkEnd w:id="6010"/>
            <w:r>
              <w:rPr>
                <w:b/>
              </w:rPr>
              <w:t>10.013.564</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11" w:name="BBINV12AC011"/>
            <w:bookmarkEnd w:id="6011"/>
            <w:r>
              <w:rPr>
                <w:b/>
              </w:rPr>
              <w:t>12.155.540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12" w:name="BBINV12AD011"/>
            <w:bookmarkEnd w:id="6012"/>
            <w:r>
              <w:rPr>
                <w:b/>
              </w:rPr>
              <w:t>1.417.183</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13" w:name="BBINV12AE011"/>
            <w:bookmarkStart w:id="6014" w:name="BBINV12AG011"/>
            <w:bookmarkEnd w:id="6013"/>
            <w:bookmarkEnd w:id="6014"/>
            <w:r>
              <w:rPr>
                <w:b/>
              </w:rPr>
              <w:t>10.663.182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15" w:name="BBINV12AH011"/>
            <w:bookmarkEnd w:id="6015"/>
            <w:r>
              <w:rPr>
                <w:b/>
              </w:rPr>
              <w:t>4.333.275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16" w:name="BBINV12AI011"/>
            <w:bookmarkEnd w:id="6016"/>
            <w:r>
              <w:rPr>
                <w:b/>
              </w:rPr>
              <w:t>41.782.695</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017" w:name="BBINV1200012" w:colFirst="0" w:colLast="0"/>
            <w:bookmarkEnd w:id="6008"/>
            <w:r>
              <w:t>% de Participação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18" w:name="BBINV12AA012"/>
            <w:bookmarkEnd w:id="6018"/>
            <w:r>
              <w:t>75,00%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19" w:name="BBINV12AB012"/>
            <w:bookmarkEnd w:id="6019"/>
            <w:r>
              <w:t>50,00%</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20" w:name="BBINV12AC012"/>
            <w:bookmarkEnd w:id="6020"/>
            <w:r>
              <w:t>30,00%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21" w:name="BBINV12AD012"/>
            <w:bookmarkEnd w:id="6021"/>
            <w:r>
              <w:t>74,99%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22" w:name="BBINV12AE012"/>
            <w:bookmarkStart w:id="6023" w:name="BBINV12AG012"/>
            <w:bookmarkEnd w:id="6022"/>
            <w:bookmarkEnd w:id="6023"/>
            <w:r>
              <w:t>28,73%</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24" w:name="BBINV12AH012"/>
            <w:bookmarkEnd w:id="6024"/>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25" w:name="BBINV12AI012"/>
            <w:bookmarkEnd w:id="6025"/>
            <w:r>
              <w:t>--</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026" w:name="BBINV1200013" w:colFirst="0" w:colLast="0"/>
            <w:bookmarkEnd w:id="6017"/>
            <w:r>
              <w:rPr>
                <w:b/>
              </w:rPr>
              <w:t>Patrimônio Líquido (proporcional à participação)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27" w:name="BBINV12AA013"/>
            <w:bookmarkEnd w:id="6027"/>
            <w:r>
              <w:rPr>
                <w:b/>
              </w:rPr>
              <w:t>2.399.803</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28" w:name="BBINV12AB013"/>
            <w:bookmarkEnd w:id="6028"/>
            <w:r>
              <w:rPr>
                <w:b/>
              </w:rPr>
              <w:t>5.006.782</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29" w:name="BBINV12AC013"/>
            <w:bookmarkEnd w:id="6029"/>
            <w:r>
              <w:rPr>
                <w:b/>
              </w:rPr>
              <w:t>3.646.662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30" w:name="BBINV12AD013"/>
            <w:bookmarkEnd w:id="6030"/>
            <w:r>
              <w:rPr>
                <w:b/>
              </w:rPr>
              <w:t>1.062.746</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31" w:name="BBINV12AE013"/>
            <w:bookmarkStart w:id="6032" w:name="BBINV12AG013"/>
            <w:bookmarkEnd w:id="6031"/>
            <w:bookmarkEnd w:id="6032"/>
            <w:r>
              <w:rPr>
                <w:b/>
              </w:rPr>
              <w:t>3.063.383</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33" w:name="BBINV12AH013"/>
            <w:bookmarkEnd w:id="6033"/>
            <w:r>
              <w:rPr>
                <w:b/>
              </w:rPr>
              <w:t>2.103.624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034" w:name="BBINV12AI013"/>
            <w:bookmarkEnd w:id="6034"/>
            <w:r>
              <w:rPr>
                <w:b/>
              </w:rPr>
              <w:t>17.283.000</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035" w:name="BBINV1200014" w:colFirst="0" w:colLast="0"/>
            <w:bookmarkEnd w:id="6026"/>
            <w:r>
              <w:t>Ágio/(Deságio) na aquisição de investimentos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36" w:name="BBINV12AA014"/>
            <w:bookmarkEnd w:id="6036"/>
            <w:r>
              <w:t>(1.561)</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37" w:name="BBINV12AB014"/>
            <w:bookmarkEnd w:id="6037"/>
            <w:r>
              <w:t>--</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38" w:name="BBINV12AC014"/>
            <w:bookmarkEnd w:id="6038"/>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39" w:name="BBINV12AD014"/>
            <w:bookmarkEnd w:id="6039"/>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40" w:name="BBINV12AE014"/>
            <w:bookmarkStart w:id="6041" w:name="BBINV12AG014"/>
            <w:bookmarkEnd w:id="6040"/>
            <w:bookmarkEnd w:id="6041"/>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42" w:name="BBINV12AH014"/>
            <w:bookmarkEnd w:id="6042"/>
            <w:r>
              <w:t>392.657</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43" w:name="BBINV12AI014"/>
            <w:bookmarkEnd w:id="6043"/>
            <w:r>
              <w:t>391.096</w:t>
            </w:r>
          </w:p>
        </w:tc>
      </w:tr>
      <w:bookmarkEnd w:id="6035"/>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r>
              <w:t>Outros valores</w:t>
            </w:r>
            <w:bookmarkStart w:id="6044" w:name="BBINV1200015"/>
            <w:r w:rsidRPr="00073A9A">
              <w:rPr>
                <w:vertAlign w:val="superscript"/>
              </w:rPr>
              <w:t xml:space="preserve"> (1)</w:t>
            </w:r>
            <w:bookmarkEnd w:id="6044"/>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45" w:name="BBINV12AA015"/>
            <w:bookmarkEnd w:id="6045"/>
            <w:r>
              <w:t>(39.798)</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46" w:name="BBINV12AB015"/>
            <w:bookmarkEnd w:id="6046"/>
            <w:r>
              <w:t>(5.121)</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47" w:name="BBINV12AC015"/>
            <w:bookmarkEnd w:id="6047"/>
            <w:r>
              <w:t>(2.885.507)</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48" w:name="BBINV12AD015"/>
            <w:bookmarkEnd w:id="6048"/>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49" w:name="BBINV12AE015"/>
            <w:bookmarkStart w:id="6050" w:name="BBINV12AG015"/>
            <w:bookmarkEnd w:id="6049"/>
            <w:bookmarkEnd w:id="6050"/>
            <w:r>
              <w:t>156.252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51" w:name="BBINV12AH015"/>
            <w:bookmarkEnd w:id="6051"/>
            <w:r>
              <w:t>(276.153)</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52" w:name="BBINV12AI015"/>
            <w:bookmarkEnd w:id="6052"/>
            <w:r>
              <w:t>(3.050.327)</w:t>
            </w:r>
          </w:p>
        </w:tc>
      </w:tr>
      <w:tr w:rsidR="00267426" w:rsidRPr="00073A9A" w:rsidTr="003F64C1">
        <w:trPr>
          <w:cantSplit/>
        </w:trPr>
        <w:tc>
          <w:tcPr>
            <w:tcW w:w="4890" w:type="dxa"/>
            <w:tcBorders>
              <w:bottom w:val="single" w:sz="4" w:space="0" w:color="CCCCCC"/>
            </w:tcBorders>
            <w:shd w:val="solid" w:color="F3F3F3" w:fill="auto"/>
            <w:vAlign w:val="center"/>
          </w:tcPr>
          <w:p w:rsidR="00267426" w:rsidRPr="00073A9A" w:rsidRDefault="00267426" w:rsidP="008B2604">
            <w:pPr>
              <w:pStyle w:val="070-TabelaPadro"/>
              <w:jc w:val="left"/>
              <w:rPr>
                <w:b/>
              </w:rPr>
            </w:pPr>
            <w:bookmarkStart w:id="6053" w:name="BBINV1200016" w:colFirst="0" w:colLast="0"/>
            <w:r>
              <w:rPr>
                <w:b/>
              </w:rPr>
              <w:t>Saldo do investimento</w:t>
            </w:r>
          </w:p>
        </w:tc>
        <w:tc>
          <w:tcPr>
            <w:tcW w:w="1484"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54" w:name="BBINV12AA016"/>
            <w:bookmarkEnd w:id="6054"/>
            <w:r>
              <w:rPr>
                <w:b/>
              </w:rPr>
              <w:t>2.358.444</w:t>
            </w:r>
          </w:p>
        </w:tc>
        <w:tc>
          <w:tcPr>
            <w:tcW w:w="1209"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55" w:name="BBINV12AB016"/>
            <w:bookmarkEnd w:id="6055"/>
            <w:r>
              <w:rPr>
                <w:b/>
              </w:rPr>
              <w:t>5.001.661</w:t>
            </w:r>
          </w:p>
        </w:tc>
        <w:tc>
          <w:tcPr>
            <w:tcW w:w="1418"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56" w:name="BBINV12AC016"/>
            <w:bookmarkEnd w:id="6056"/>
            <w:r>
              <w:rPr>
                <w:b/>
              </w:rPr>
              <w:t>761.155</w:t>
            </w:r>
          </w:p>
        </w:tc>
        <w:tc>
          <w:tcPr>
            <w:tcW w:w="1417"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57" w:name="BBINV12AD016"/>
            <w:bookmarkEnd w:id="6057"/>
            <w:r>
              <w:rPr>
                <w:b/>
              </w:rPr>
              <w:t>1.062.746</w:t>
            </w:r>
          </w:p>
        </w:tc>
        <w:tc>
          <w:tcPr>
            <w:tcW w:w="1276"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58" w:name="BBINV12AE016"/>
            <w:bookmarkStart w:id="6059" w:name="BBINV12AG016"/>
            <w:bookmarkEnd w:id="6058"/>
            <w:bookmarkEnd w:id="6059"/>
            <w:r>
              <w:rPr>
                <w:b/>
              </w:rPr>
              <w:t>3.219.635</w:t>
            </w:r>
          </w:p>
        </w:tc>
        <w:tc>
          <w:tcPr>
            <w:tcW w:w="1417"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60" w:name="BBINV12AH016"/>
            <w:bookmarkEnd w:id="6060"/>
            <w:r>
              <w:rPr>
                <w:b/>
              </w:rPr>
              <w:t>2.220.128</w:t>
            </w:r>
          </w:p>
        </w:tc>
        <w:tc>
          <w:tcPr>
            <w:tcW w:w="1560"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061" w:name="BBINV12AI016"/>
            <w:bookmarkEnd w:id="6061"/>
            <w:r>
              <w:rPr>
                <w:b/>
              </w:rPr>
              <w:t>14.623.769</w:t>
            </w:r>
          </w:p>
        </w:tc>
      </w:tr>
    </w:tbl>
    <w:bookmarkEnd w:id="5890"/>
    <w:bookmarkEnd w:id="6053"/>
    <w:p w:rsidR="00267426" w:rsidRDefault="00267426" w:rsidP="008B2604">
      <w:pPr>
        <w:pStyle w:val="072-Rodapdatabela"/>
      </w:pPr>
      <w:r>
        <w:t>(1)</w:t>
      </w:r>
      <w:r>
        <w:tab/>
        <w:t>Referem-se, principalmente, a resultados não realizados e a ajustes de exercícios anteriores e de harmonização de práticas contábeis das empresas não financeiras ao Cosif.</w:t>
      </w:r>
    </w:p>
    <w:p w:rsidR="00267426" w:rsidRDefault="00267426" w:rsidP="008B2604">
      <w:pPr>
        <w:pStyle w:val="072-Rodapdatabela"/>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13 - Resultado - Informações financeiras resumidas das participações societárias não incluídas nas demonstrações contábeis consolidadas"/>
        <w:tblDescription w:val="PubliCon - Sistema de Gerenciamento do Documentos Contábeis para Publicação&#10;&#10;Última atualização do mapa do quadro em: "/>
      </w:tblPr>
      <w:tblGrid>
        <w:gridCol w:w="4890"/>
        <w:gridCol w:w="1484"/>
        <w:gridCol w:w="1209"/>
        <w:gridCol w:w="1418"/>
        <w:gridCol w:w="1417"/>
        <w:gridCol w:w="1276"/>
        <w:gridCol w:w="1417"/>
        <w:gridCol w:w="1560"/>
      </w:tblGrid>
      <w:tr w:rsidR="00267426" w:rsidRPr="00073A9A" w:rsidTr="008B2604">
        <w:trPr>
          <w:cantSplit/>
          <w:tblHeader/>
        </w:trPr>
        <w:tc>
          <w:tcPr>
            <w:tcW w:w="4890" w:type="dxa"/>
            <w:vMerge w:val="restart"/>
            <w:shd w:val="solid" w:color="C3D7F0" w:fill="auto"/>
            <w:vAlign w:val="center"/>
          </w:tcPr>
          <w:p w:rsidR="00267426" w:rsidRPr="00073A9A" w:rsidRDefault="00267426" w:rsidP="008B2604">
            <w:pPr>
              <w:pStyle w:val="070-TabelaPadro"/>
              <w:jc w:val="center"/>
              <w:rPr>
                <w:b/>
              </w:rPr>
            </w:pPr>
            <w:bookmarkStart w:id="6062" w:name="BBINV13"/>
            <w:r>
              <w:rPr>
                <w:b/>
              </w:rPr>
              <w:lastRenderedPageBreak/>
              <w:t>Demonstração do Resultado</w:t>
            </w:r>
          </w:p>
        </w:tc>
        <w:tc>
          <w:tcPr>
            <w:tcW w:w="9781" w:type="dxa"/>
            <w:gridSpan w:val="7"/>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1º Trimestre/2020</w:t>
            </w:r>
          </w:p>
        </w:tc>
      </w:tr>
      <w:tr w:rsidR="00267426" w:rsidRPr="00073A9A" w:rsidTr="003F64C1">
        <w:trPr>
          <w:cantSplit/>
          <w:tblHeader/>
        </w:trPr>
        <w:tc>
          <w:tcPr>
            <w:tcW w:w="4890" w:type="dxa"/>
            <w:vMerge/>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p>
        </w:tc>
        <w:tc>
          <w:tcPr>
            <w:tcW w:w="1484"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Brasilprev Seguros e Previdência S.A.</w:t>
            </w:r>
          </w:p>
        </w:tc>
        <w:tc>
          <w:tcPr>
            <w:tcW w:w="1209"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Banco Votorantim S.A.</w:t>
            </w:r>
          </w:p>
        </w:tc>
        <w:tc>
          <w:tcPr>
            <w:tcW w:w="141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Cateno Gestão de Contas de Pagamento S.A.</w:t>
            </w:r>
          </w:p>
        </w:tc>
        <w:tc>
          <w:tcPr>
            <w:tcW w:w="1417" w:type="dxa"/>
            <w:tcBorders>
              <w:bottom w:val="single" w:sz="4" w:space="0" w:color="FFFFFF" w:themeColor="background1"/>
            </w:tcBorders>
            <w:shd w:val="solid" w:color="C3D7F0" w:fill="auto"/>
            <w:vAlign w:val="center"/>
          </w:tcPr>
          <w:p w:rsidR="00267426" w:rsidRPr="00073A9A" w:rsidRDefault="00267426" w:rsidP="003F64C1">
            <w:pPr>
              <w:pStyle w:val="070-TabelaPadro"/>
              <w:jc w:val="center"/>
              <w:rPr>
                <w:b/>
              </w:rPr>
            </w:pPr>
            <w:r>
              <w:rPr>
                <w:b/>
              </w:rPr>
              <w:t xml:space="preserve">BB Mapfre Participações S.A. </w:t>
            </w:r>
          </w:p>
        </w:tc>
        <w:tc>
          <w:tcPr>
            <w:tcW w:w="1276"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Cielo S.A.</w:t>
            </w:r>
          </w:p>
        </w:tc>
        <w:tc>
          <w:tcPr>
            <w:tcW w:w="1417"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Demais Participações</w:t>
            </w:r>
          </w:p>
        </w:tc>
        <w:tc>
          <w:tcPr>
            <w:tcW w:w="1560"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Total</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063" w:name="BBINV1300001" w:colFirst="0" w:colLast="0"/>
            <w:r>
              <w:t>Resultado bruto da intermediação financeira</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64" w:name="BBINV13AA001"/>
            <w:bookmarkEnd w:id="6064"/>
            <w:r>
              <w:t>(112.778)</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65" w:name="BBINV13AB001"/>
            <w:bookmarkEnd w:id="6065"/>
            <w:r>
              <w:t>582.617</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66" w:name="BBINV13AC001"/>
            <w:bookmarkEnd w:id="6066"/>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67" w:name="BBINV13AD001"/>
            <w:bookmarkEnd w:id="6067"/>
            <w:r>
              <w:t>95.071</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68" w:name="BBINV13AE001"/>
            <w:bookmarkStart w:id="6069" w:name="BBINV13AG001"/>
            <w:bookmarkEnd w:id="6068"/>
            <w:bookmarkEnd w:id="6069"/>
            <w:r>
              <w:t>167.656</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70" w:name="BBINV13AH001"/>
            <w:bookmarkEnd w:id="6070"/>
            <w:r>
              <w:t>46.173</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71" w:name="BBINV13AI001"/>
            <w:bookmarkEnd w:id="6071"/>
            <w:r>
              <w:t>778.739</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072" w:name="BBINV1300002" w:colFirst="0" w:colLast="0"/>
            <w:bookmarkEnd w:id="6063"/>
            <w:r>
              <w:t>Receitas de prestação de serviços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73" w:name="BBINV13AA002"/>
            <w:bookmarkEnd w:id="6073"/>
            <w:r>
              <w:t>711.337</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74" w:name="BBINV13AB002"/>
            <w:bookmarkEnd w:id="6074"/>
            <w:r>
              <w:t>136.307</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75" w:name="BBINV13AC002"/>
            <w:bookmarkEnd w:id="6075"/>
            <w:r>
              <w:t>727.517</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76" w:name="BBINV13AD002"/>
            <w:bookmarkEnd w:id="6076"/>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77" w:name="BBINV13AE002"/>
            <w:bookmarkStart w:id="6078" w:name="BBINV13AG002"/>
            <w:bookmarkEnd w:id="6077"/>
            <w:bookmarkEnd w:id="6078"/>
            <w:r>
              <w:t>1.351.282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79" w:name="BBINV13AH002"/>
            <w:bookmarkEnd w:id="6079"/>
            <w:r>
              <w:t>899.504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80" w:name="BBINV13AI002"/>
            <w:bookmarkEnd w:id="6080"/>
            <w:r>
              <w:t>3.825.947</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081" w:name="BBINV1300003" w:colFirst="0" w:colLast="0"/>
            <w:bookmarkEnd w:id="6072"/>
            <w:r>
              <w:t>Outras despesas administrativas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2" w:name="BBINV13AA003"/>
            <w:bookmarkEnd w:id="6082"/>
            <w:r>
              <w:t>(54.927)</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3" w:name="BBINV13AB003"/>
            <w:bookmarkEnd w:id="6083"/>
            <w:r>
              <w:t>(359.483)</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4" w:name="BBINV13AC003"/>
            <w:bookmarkEnd w:id="6084"/>
            <w:r>
              <w:t>(218.930)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5" w:name="BBINV13AD003"/>
            <w:bookmarkEnd w:id="6085"/>
            <w:r>
              <w:t>(62.143)</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6" w:name="BBINV13AE003"/>
            <w:bookmarkStart w:id="6087" w:name="BBINV13AG003"/>
            <w:bookmarkEnd w:id="6086"/>
            <w:bookmarkEnd w:id="6087"/>
            <w:r>
              <w:t>(154.800)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8" w:name="BBINV13AH003"/>
            <w:bookmarkEnd w:id="6088"/>
            <w:r>
              <w:t>(655.357)</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089" w:name="BBINV13AI003"/>
            <w:bookmarkEnd w:id="6089"/>
            <w:r>
              <w:t>(1.505.640)</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090" w:name="BBINV1300004" w:colFirst="0" w:colLast="0"/>
            <w:bookmarkEnd w:id="6081"/>
            <w:r>
              <w:t>Outras receitas/despesas operacionais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1" w:name="BBINV13AA004"/>
            <w:bookmarkEnd w:id="6091"/>
            <w:r>
              <w:t>(264.685)</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2" w:name="BBINV13AB004"/>
            <w:bookmarkEnd w:id="6092"/>
            <w:r>
              <w:t>(451.254)</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3" w:name="BBINV13AC004"/>
            <w:bookmarkEnd w:id="6093"/>
            <w:r>
              <w:t>(329.862)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4" w:name="BBINV13AD004"/>
            <w:bookmarkEnd w:id="6094"/>
            <w:r>
              <w:t>430.397</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5" w:name="BBINV13AE004"/>
            <w:bookmarkStart w:id="6096" w:name="BBINV13AG004"/>
            <w:bookmarkEnd w:id="6095"/>
            <w:bookmarkEnd w:id="6096"/>
            <w:r>
              <w:t>(1.110.576)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7" w:name="BBINV13AH004"/>
            <w:bookmarkEnd w:id="6097"/>
            <w:r>
              <w:t>(653)</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098" w:name="BBINV13AI004"/>
            <w:bookmarkEnd w:id="6098"/>
            <w:r>
              <w:t>(1.726.633)</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pPr>
            <w:bookmarkStart w:id="6099" w:name="BBINV1300005" w:colFirst="0" w:colLast="0"/>
            <w:bookmarkEnd w:id="6090"/>
            <w:r>
              <w:t>Resultado não operacional</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0" w:name="BBINV13AA005"/>
            <w:bookmarkEnd w:id="6100"/>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1" w:name="BBINV13AB005"/>
            <w:bookmarkEnd w:id="6101"/>
            <w:r>
              <w:t>(2.848)</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2" w:name="BBINV13AC005"/>
            <w:bookmarkEnd w:id="6102"/>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3" w:name="BBINV13AD005"/>
            <w:bookmarkEnd w:id="6103"/>
            <w:r>
              <w:t>203</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4" w:name="BBINV13AE005"/>
            <w:bookmarkStart w:id="6105" w:name="BBINV13AG005"/>
            <w:bookmarkEnd w:id="6104"/>
            <w:bookmarkEnd w:id="6105"/>
            <w:r>
              <w:t>(2.419)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6" w:name="BBINV13AH005"/>
            <w:bookmarkEnd w:id="6106"/>
            <w:r>
              <w:t>(13.464)</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07" w:name="BBINV13AI005"/>
            <w:bookmarkEnd w:id="6107"/>
            <w:r>
              <w:t>(18.528)</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108" w:name="BBINV1300006" w:colFirst="0" w:colLast="0"/>
            <w:bookmarkEnd w:id="6099"/>
            <w:r>
              <w:rPr>
                <w:b/>
              </w:rPr>
              <w:t>Resultado antes da tributação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09" w:name="BBINV13AA006"/>
            <w:bookmarkEnd w:id="6109"/>
            <w:r>
              <w:rPr>
                <w:b/>
              </w:rPr>
              <w:t>278.947</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10" w:name="BBINV13AB006"/>
            <w:bookmarkEnd w:id="6110"/>
            <w:r>
              <w:rPr>
                <w:b/>
              </w:rPr>
              <w:t>(94.661)</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11" w:name="BBINV13AC006"/>
            <w:bookmarkEnd w:id="6111"/>
            <w:r>
              <w:rPr>
                <w:b/>
              </w:rPr>
              <w:t>178.725</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12" w:name="BBINV13AD006"/>
            <w:bookmarkEnd w:id="6112"/>
            <w:r>
              <w:rPr>
                <w:b/>
              </w:rPr>
              <w:t>463.528</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13" w:name="BBINV13AE006"/>
            <w:bookmarkStart w:id="6114" w:name="BBINV13AG006"/>
            <w:bookmarkEnd w:id="6113"/>
            <w:bookmarkEnd w:id="6114"/>
            <w:r>
              <w:rPr>
                <w:b/>
              </w:rPr>
              <w:t>251.143</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15" w:name="BBINV13AH006"/>
            <w:bookmarkEnd w:id="6115"/>
            <w:r>
              <w:rPr>
                <w:b/>
              </w:rPr>
              <w:t>276.203</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16" w:name="BBINV13AI006"/>
            <w:bookmarkEnd w:id="6116"/>
            <w:r>
              <w:rPr>
                <w:b/>
              </w:rPr>
              <w:t>1.353.885</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117" w:name="BBINV1300007" w:colFirst="0" w:colLast="0"/>
            <w:bookmarkEnd w:id="6108"/>
            <w:r>
              <w:t>Tributação sobre o lucro e participações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18" w:name="BBINV13AA007"/>
            <w:bookmarkEnd w:id="6118"/>
            <w:r>
              <w:t>(114.864)</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19" w:name="BBINV13AB007"/>
            <w:bookmarkEnd w:id="6119"/>
            <w:r>
              <w:t>315.826</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20" w:name="BBINV13AC007"/>
            <w:bookmarkEnd w:id="6120"/>
            <w:r>
              <w:t>(61.686)</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21" w:name="BBINV13AD007"/>
            <w:bookmarkEnd w:id="6121"/>
            <w:r>
              <w:t>(135.214)</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22" w:name="BBINV13AE007"/>
            <w:bookmarkStart w:id="6123" w:name="BBINV13AG007"/>
            <w:bookmarkEnd w:id="6122"/>
            <w:bookmarkEnd w:id="6123"/>
            <w:r>
              <w:t>(91.663)</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24" w:name="BBINV13AH007"/>
            <w:bookmarkEnd w:id="6124"/>
            <w:r>
              <w:t>(43.912)</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25" w:name="BBINV13AI007"/>
            <w:bookmarkEnd w:id="6125"/>
            <w:r>
              <w:t>(131.513)</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126" w:name="BBINV1300008" w:colFirst="0" w:colLast="0"/>
            <w:bookmarkEnd w:id="6117"/>
            <w:r>
              <w:rPr>
                <w:b/>
              </w:rPr>
              <w:t>Lucro Líquido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27" w:name="BBINV13AA008"/>
            <w:bookmarkEnd w:id="6127"/>
            <w:r>
              <w:rPr>
                <w:b/>
              </w:rPr>
              <w:t>164.083</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28" w:name="BBINV13AB008"/>
            <w:bookmarkEnd w:id="6128"/>
            <w:r>
              <w:rPr>
                <w:b/>
              </w:rPr>
              <w:t>221.165</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29" w:name="BBINV13AC008"/>
            <w:bookmarkEnd w:id="6129"/>
            <w:r>
              <w:rPr>
                <w:b/>
              </w:rPr>
              <w:t>117.039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30" w:name="BBINV13AD008"/>
            <w:bookmarkEnd w:id="6130"/>
            <w:r>
              <w:rPr>
                <w:b/>
              </w:rPr>
              <w:t>328.314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31" w:name="BBINV13AE008"/>
            <w:bookmarkStart w:id="6132" w:name="BBINV13AG008"/>
            <w:bookmarkEnd w:id="6131"/>
            <w:bookmarkEnd w:id="6132"/>
            <w:r>
              <w:rPr>
                <w:b/>
              </w:rPr>
              <w:t>159.480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33" w:name="BBINV13AH008"/>
            <w:bookmarkEnd w:id="6133"/>
            <w:r>
              <w:rPr>
                <w:b/>
              </w:rPr>
              <w:t>232.291</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34" w:name="BBINV13AI008"/>
            <w:bookmarkEnd w:id="6134"/>
            <w:r>
              <w:rPr>
                <w:b/>
              </w:rPr>
              <w:t>1.222.372</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135" w:name="BBINV1300009" w:colFirst="0" w:colLast="0"/>
            <w:bookmarkEnd w:id="6126"/>
            <w:r>
              <w:t>% de Participação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36" w:name="BBINV13AA009"/>
            <w:bookmarkEnd w:id="6136"/>
            <w:r>
              <w:t>75,00%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37" w:name="BBINV13AB009"/>
            <w:bookmarkEnd w:id="6137"/>
            <w:r>
              <w:t>50,00%</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38" w:name="BBINV13AC009"/>
            <w:bookmarkEnd w:id="6138"/>
            <w:r>
              <w:t>30,00%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39" w:name="BBINV13AD009"/>
            <w:bookmarkEnd w:id="6139"/>
            <w:r>
              <w:t>74,99%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40" w:name="BBINV13AE009"/>
            <w:bookmarkStart w:id="6141" w:name="BBINV13AG009"/>
            <w:bookmarkEnd w:id="6140"/>
            <w:bookmarkEnd w:id="6141"/>
            <w:r>
              <w:t>28,73%</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42" w:name="BBINV13AH009"/>
            <w:bookmarkEnd w:id="6142"/>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43" w:name="BBINV13AI009"/>
            <w:bookmarkEnd w:id="6143"/>
            <w:r>
              <w:t>--</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144" w:name="BBINV1300010" w:colFirst="0" w:colLast="0"/>
            <w:bookmarkEnd w:id="6135"/>
            <w:r>
              <w:rPr>
                <w:b/>
              </w:rPr>
              <w:t>Lucro Líquido (proporcional à participação)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45" w:name="BBINV13AA010"/>
            <w:bookmarkEnd w:id="6145"/>
            <w:r>
              <w:rPr>
                <w:b/>
              </w:rPr>
              <w:t>123.054</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46" w:name="BBINV13AB010"/>
            <w:bookmarkEnd w:id="6146"/>
            <w:r>
              <w:rPr>
                <w:b/>
              </w:rPr>
              <w:t>110.583</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47" w:name="BBINV13AC010"/>
            <w:bookmarkEnd w:id="6147"/>
            <w:r>
              <w:rPr>
                <w:b/>
              </w:rPr>
              <w:t>35.112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48" w:name="BBINV13AD010"/>
            <w:bookmarkEnd w:id="6148"/>
            <w:r>
              <w:rPr>
                <w:b/>
              </w:rPr>
              <w:t>246.202</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49" w:name="BBINV13AE010"/>
            <w:bookmarkStart w:id="6150" w:name="BBINV13AG010"/>
            <w:bookmarkEnd w:id="6149"/>
            <w:bookmarkEnd w:id="6150"/>
            <w:r>
              <w:rPr>
                <w:b/>
              </w:rPr>
              <w:t>45.816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51" w:name="BBINV13AH010"/>
            <w:bookmarkEnd w:id="6151"/>
            <w:r>
              <w:rPr>
                <w:b/>
              </w:rPr>
              <w:t>117.141</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152" w:name="BBINV13AI010"/>
            <w:bookmarkEnd w:id="6152"/>
            <w:r>
              <w:rPr>
                <w:b/>
              </w:rPr>
              <w:t>677.908</w:t>
            </w:r>
          </w:p>
        </w:tc>
      </w:tr>
      <w:bookmarkEnd w:id="6144"/>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r>
              <w:t>Outros valores</w:t>
            </w:r>
            <w:bookmarkStart w:id="6153" w:name="BBINV1300012"/>
            <w:r w:rsidRPr="00073A9A">
              <w:rPr>
                <w:vertAlign w:val="superscript"/>
              </w:rPr>
              <w:t xml:space="preserve"> (1)</w:t>
            </w:r>
            <w:bookmarkEnd w:id="6153"/>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54" w:name="BBINV13AA012"/>
            <w:bookmarkEnd w:id="6154"/>
            <w:r>
              <w:t>(3.004)</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55" w:name="BBINV13AB012"/>
            <w:bookmarkEnd w:id="6155"/>
            <w:r>
              <w:t>351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56" w:name="BBINV13AC012"/>
            <w:bookmarkEnd w:id="6156"/>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57" w:name="BBINV13AD012"/>
            <w:bookmarkEnd w:id="6157"/>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58" w:name="BBINV13AE012"/>
            <w:bookmarkStart w:id="6159" w:name="BBINV13AG012"/>
            <w:bookmarkEnd w:id="6158"/>
            <w:bookmarkEnd w:id="6159"/>
            <w:r>
              <w:t>2.665</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60" w:name="BBINV13AH012"/>
            <w:bookmarkEnd w:id="6160"/>
            <w:r>
              <w:t>(9.162)</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61" w:name="BBINV13AI012"/>
            <w:bookmarkEnd w:id="6161"/>
            <w:r>
              <w:t>(9.150)</w:t>
            </w:r>
          </w:p>
        </w:tc>
      </w:tr>
      <w:tr w:rsidR="00267426" w:rsidRPr="00073A9A" w:rsidTr="003F64C1">
        <w:trPr>
          <w:cantSplit/>
        </w:trPr>
        <w:tc>
          <w:tcPr>
            <w:tcW w:w="4890" w:type="dxa"/>
            <w:tcBorders>
              <w:bottom w:val="single" w:sz="4" w:space="0" w:color="CCCCCC"/>
            </w:tcBorders>
            <w:shd w:val="solid" w:color="E6E6E6" w:fill="auto"/>
            <w:vAlign w:val="center"/>
          </w:tcPr>
          <w:p w:rsidR="00267426" w:rsidRPr="00073A9A" w:rsidRDefault="00267426" w:rsidP="008B2604">
            <w:pPr>
              <w:pStyle w:val="070-TabelaPadro"/>
              <w:jc w:val="left"/>
              <w:rPr>
                <w:b/>
              </w:rPr>
            </w:pPr>
            <w:bookmarkStart w:id="6162" w:name="BBINV1300013" w:colFirst="0" w:colLast="0"/>
            <w:r>
              <w:rPr>
                <w:b/>
              </w:rPr>
              <w:t>Resultado de equivalência patrimonial</w:t>
            </w:r>
          </w:p>
        </w:tc>
        <w:tc>
          <w:tcPr>
            <w:tcW w:w="1484"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63" w:name="BBINV13AA013"/>
            <w:bookmarkEnd w:id="6163"/>
            <w:r>
              <w:rPr>
                <w:b/>
              </w:rPr>
              <w:t>120.050</w:t>
            </w:r>
          </w:p>
        </w:tc>
        <w:tc>
          <w:tcPr>
            <w:tcW w:w="1209"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64" w:name="BBINV13AB013"/>
            <w:bookmarkEnd w:id="6164"/>
            <w:r>
              <w:rPr>
                <w:b/>
              </w:rPr>
              <w:t>110.934</w:t>
            </w:r>
          </w:p>
        </w:tc>
        <w:tc>
          <w:tcPr>
            <w:tcW w:w="1418"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65" w:name="BBINV13AC013"/>
            <w:bookmarkEnd w:id="6165"/>
            <w:r>
              <w:rPr>
                <w:b/>
              </w:rPr>
              <w:t>35.112</w:t>
            </w:r>
          </w:p>
        </w:tc>
        <w:tc>
          <w:tcPr>
            <w:tcW w:w="1417"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66" w:name="BBINV13AD013"/>
            <w:bookmarkEnd w:id="6166"/>
            <w:r>
              <w:rPr>
                <w:b/>
              </w:rPr>
              <w:t>246.202</w:t>
            </w:r>
          </w:p>
        </w:tc>
        <w:tc>
          <w:tcPr>
            <w:tcW w:w="1276"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67" w:name="BBINV13AE013"/>
            <w:bookmarkStart w:id="6168" w:name="BBINV13AG013"/>
            <w:bookmarkEnd w:id="6167"/>
            <w:bookmarkEnd w:id="6168"/>
            <w:r>
              <w:rPr>
                <w:b/>
              </w:rPr>
              <w:t>48.481</w:t>
            </w:r>
          </w:p>
        </w:tc>
        <w:tc>
          <w:tcPr>
            <w:tcW w:w="1417"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69" w:name="BBINV13AH013"/>
            <w:bookmarkEnd w:id="6169"/>
            <w:r>
              <w:rPr>
                <w:b/>
              </w:rPr>
              <w:t>107.979</w:t>
            </w:r>
          </w:p>
        </w:tc>
        <w:tc>
          <w:tcPr>
            <w:tcW w:w="1560"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170" w:name="BBINV13AI013"/>
            <w:bookmarkEnd w:id="6170"/>
            <w:r>
              <w:rPr>
                <w:b/>
              </w:rPr>
              <w:t>668.758</w:t>
            </w:r>
          </w:p>
        </w:tc>
      </w:tr>
    </w:tbl>
    <w:bookmarkEnd w:id="6062"/>
    <w:bookmarkEnd w:id="6162"/>
    <w:p w:rsidR="00267426" w:rsidRDefault="00267426" w:rsidP="008B2604">
      <w:pPr>
        <w:pStyle w:val="072-Rodapdatabela"/>
      </w:pPr>
      <w:r>
        <w:t>(1)</w:t>
      </w:r>
      <w:r>
        <w:tab/>
        <w:t>Referem-se, principalmente, a resultados não realizados e a ajustes de exercícios anteriores e de harmonização de práticas contábeis das empresas não financeiras ao Cosif.</w:t>
      </w:r>
    </w:p>
    <w:p w:rsidR="00267426" w:rsidRPr="00073A9A" w:rsidRDefault="00267426" w:rsidP="008B2604">
      <w:pPr>
        <w:pStyle w:val="050-TextoPadro"/>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8 - Patrimonial - Informações financeiras resumidas das participações societárias não incluídas nas demonstrações contábeis consolidadas"/>
        <w:tblDescription w:val="PubliCon - Sistema de Gerenciamento do Documentos Contábeis para Publicação&#10;&#10;Última atualização do mapa do quadro em: "/>
      </w:tblPr>
      <w:tblGrid>
        <w:gridCol w:w="4890"/>
        <w:gridCol w:w="1484"/>
        <w:gridCol w:w="1209"/>
        <w:gridCol w:w="1418"/>
        <w:gridCol w:w="1417"/>
        <w:gridCol w:w="1276"/>
        <w:gridCol w:w="1417"/>
        <w:gridCol w:w="1560"/>
      </w:tblGrid>
      <w:tr w:rsidR="00267426" w:rsidRPr="00073A9A" w:rsidTr="008B2604">
        <w:trPr>
          <w:cantSplit/>
          <w:trHeight w:val="198"/>
          <w:tblHeader/>
        </w:trPr>
        <w:tc>
          <w:tcPr>
            <w:tcW w:w="4890" w:type="dxa"/>
            <w:vMerge w:val="restart"/>
            <w:shd w:val="solid" w:color="C3D7F0" w:fill="auto"/>
            <w:vAlign w:val="center"/>
          </w:tcPr>
          <w:p w:rsidR="00267426" w:rsidRPr="00073A9A" w:rsidRDefault="00267426" w:rsidP="008B2604">
            <w:pPr>
              <w:pStyle w:val="070-TabelaPadro"/>
              <w:jc w:val="center"/>
              <w:rPr>
                <w:b/>
              </w:rPr>
            </w:pPr>
            <w:bookmarkStart w:id="6171" w:name="BBINV08"/>
            <w:r>
              <w:rPr>
                <w:b/>
              </w:rPr>
              <w:lastRenderedPageBreak/>
              <w:t>Balanço Patrimonial</w:t>
            </w:r>
          </w:p>
        </w:tc>
        <w:tc>
          <w:tcPr>
            <w:tcW w:w="9781" w:type="dxa"/>
            <w:gridSpan w:val="7"/>
            <w:shd w:val="solid" w:color="C3D7F0" w:fill="auto"/>
            <w:vAlign w:val="center"/>
          </w:tcPr>
          <w:p w:rsidR="00267426" w:rsidRPr="00073A9A" w:rsidRDefault="00267426" w:rsidP="008B2604">
            <w:pPr>
              <w:pStyle w:val="070-TabelaPadro"/>
              <w:jc w:val="center"/>
              <w:rPr>
                <w:b/>
              </w:rPr>
            </w:pPr>
            <w:r>
              <w:rPr>
                <w:b/>
              </w:rPr>
              <w:t>31.12.2019</w:t>
            </w:r>
          </w:p>
        </w:tc>
      </w:tr>
      <w:tr w:rsidR="00267426" w:rsidRPr="00073A9A" w:rsidTr="003F64C1">
        <w:trPr>
          <w:cantSplit/>
          <w:tblHeader/>
        </w:trPr>
        <w:tc>
          <w:tcPr>
            <w:tcW w:w="4890" w:type="dxa"/>
            <w:vMerge/>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p>
        </w:tc>
        <w:tc>
          <w:tcPr>
            <w:tcW w:w="1484"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Brasilprev Seguros e Previdência S.A.</w:t>
            </w:r>
          </w:p>
        </w:tc>
        <w:tc>
          <w:tcPr>
            <w:tcW w:w="1209"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Banco Votorantim S.A.</w:t>
            </w:r>
          </w:p>
        </w:tc>
        <w:tc>
          <w:tcPr>
            <w:tcW w:w="141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Cateno Gestão de Contas de Pagamento S.A.</w:t>
            </w:r>
          </w:p>
        </w:tc>
        <w:tc>
          <w:tcPr>
            <w:tcW w:w="1417" w:type="dxa"/>
            <w:tcBorders>
              <w:bottom w:val="single" w:sz="4" w:space="0" w:color="FFFFFF" w:themeColor="background1"/>
            </w:tcBorders>
            <w:shd w:val="solid" w:color="C3D7F0" w:fill="auto"/>
            <w:vAlign w:val="center"/>
          </w:tcPr>
          <w:p w:rsidR="00267426" w:rsidRPr="00073A9A" w:rsidRDefault="00267426" w:rsidP="003F64C1">
            <w:pPr>
              <w:pStyle w:val="070-TabelaPadro"/>
              <w:jc w:val="center"/>
              <w:rPr>
                <w:b/>
              </w:rPr>
            </w:pPr>
            <w:r>
              <w:rPr>
                <w:b/>
              </w:rPr>
              <w:t xml:space="preserve">BB Mapfre Participações S.A. </w:t>
            </w:r>
          </w:p>
        </w:tc>
        <w:tc>
          <w:tcPr>
            <w:tcW w:w="1276"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Cielo S.A.</w:t>
            </w:r>
          </w:p>
        </w:tc>
        <w:tc>
          <w:tcPr>
            <w:tcW w:w="1417"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Demais Participações</w:t>
            </w:r>
          </w:p>
        </w:tc>
        <w:tc>
          <w:tcPr>
            <w:tcW w:w="1560"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Total</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b/>
              </w:rPr>
            </w:pPr>
            <w:bookmarkStart w:id="6172" w:name="BBINV0800001" w:colFirst="0" w:colLast="0"/>
            <w:r>
              <w:rPr>
                <w:b/>
              </w:rPr>
              <w:t>Ativo Total</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73" w:name="BBINV08AA001"/>
            <w:bookmarkEnd w:id="6173"/>
            <w:r>
              <w:rPr>
                <w:b/>
              </w:rPr>
              <w:t>295.002.727</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74" w:name="BBINV08AB001"/>
            <w:bookmarkEnd w:id="6174"/>
            <w:r>
              <w:rPr>
                <w:b/>
              </w:rPr>
              <w:t>96.885.219</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75" w:name="BBINV08AC001"/>
            <w:bookmarkEnd w:id="6175"/>
            <w:r>
              <w:rPr>
                <w:b/>
              </w:rPr>
              <w:t>12.990.633</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76" w:name="BBINV08AD001"/>
            <w:bookmarkEnd w:id="6176"/>
            <w:r>
              <w:rPr>
                <w:b/>
              </w:rPr>
              <w:t>14.646.376</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77" w:name="BBINV08AE001"/>
            <w:bookmarkStart w:id="6178" w:name="BBINV08AG001"/>
            <w:bookmarkEnd w:id="6177"/>
            <w:bookmarkEnd w:id="6178"/>
            <w:r>
              <w:rPr>
                <w:b/>
              </w:rPr>
              <w:t>94.882.641</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79" w:name="BBINV08AH001"/>
            <w:bookmarkEnd w:id="6179"/>
            <w:r>
              <w:rPr>
                <w:b/>
              </w:rPr>
              <w:t>17.378.609</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180" w:name="BBINV08AI001"/>
            <w:bookmarkEnd w:id="6180"/>
            <w:r>
              <w:rPr>
                <w:b/>
              </w:rPr>
              <w:t>531.786.205</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181" w:name="BBINV0800002" w:colFirst="0" w:colLast="0"/>
            <w:bookmarkEnd w:id="6172"/>
            <w:r>
              <w:t>Disponibilidades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2" w:name="BBINV08AA002"/>
            <w:bookmarkEnd w:id="6182"/>
            <w:r>
              <w:t>3.474</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3" w:name="BBINV08AB002"/>
            <w:bookmarkEnd w:id="6183"/>
            <w:r>
              <w:t>271.869</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4" w:name="BBINV08AC002"/>
            <w:bookmarkEnd w:id="6184"/>
            <w:r>
              <w:t>623</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5" w:name="BBINV08AD002"/>
            <w:bookmarkEnd w:id="6185"/>
            <w:r>
              <w:t>14.931</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6" w:name="BBINV08AE002"/>
            <w:bookmarkStart w:id="6187" w:name="BBINV08AG002"/>
            <w:bookmarkEnd w:id="6186"/>
            <w:bookmarkEnd w:id="6187"/>
            <w:r>
              <w:t>93.247</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8" w:name="BBINV08AH002"/>
            <w:bookmarkEnd w:id="6188"/>
            <w:r>
              <w:t>1.060.726</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189" w:name="BBINV08AI002"/>
            <w:bookmarkEnd w:id="6189"/>
            <w:r>
              <w:t>1.444.870</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190" w:name="BBINV0800003" w:colFirst="0" w:colLast="0"/>
            <w:bookmarkEnd w:id="6181"/>
            <w:r>
              <w:t>Aplicações Interfinanceiras de Liquidez</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1" w:name="BBINV08AA003"/>
            <w:bookmarkEnd w:id="6191"/>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2" w:name="BBINV08AB003"/>
            <w:bookmarkEnd w:id="6192"/>
            <w:r>
              <w:t>3.830.434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3" w:name="BBINV08AC003"/>
            <w:bookmarkEnd w:id="6193"/>
            <w:r>
              <w:t>125.350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4" w:name="BBINV08AD003"/>
            <w:bookmarkEnd w:id="6194"/>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5" w:name="BBINV08AE003"/>
            <w:bookmarkStart w:id="6196" w:name="BBINV08AG003"/>
            <w:bookmarkEnd w:id="6195"/>
            <w:bookmarkEnd w:id="6196"/>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7" w:name="BBINV08AH003"/>
            <w:bookmarkEnd w:id="6197"/>
            <w:r>
              <w:t>28.943</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198" w:name="BBINV08AI003"/>
            <w:bookmarkEnd w:id="6198"/>
            <w:r>
              <w:t>3.984.727</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199" w:name="BBINV0800004" w:colFirst="0" w:colLast="0"/>
            <w:bookmarkEnd w:id="6190"/>
            <w:r>
              <w:t>Títulos e valores mobiliários e instrumentos financeiros derivativos (IFD)</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0" w:name="BBINV08AA004"/>
            <w:bookmarkEnd w:id="6200"/>
            <w:r>
              <w:t>292.318.871</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1" w:name="BBINV08AB004"/>
            <w:bookmarkEnd w:id="6201"/>
            <w:r>
              <w:t>29.392.863</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2" w:name="BBINV08AC004"/>
            <w:bookmarkEnd w:id="6202"/>
            <w:r>
              <w:t>2.188.724</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3" w:name="BBINV08AD004"/>
            <w:bookmarkEnd w:id="6203"/>
            <w:r>
              <w:t>7.203.815</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4" w:name="BBINV08AE004"/>
            <w:bookmarkStart w:id="6205" w:name="BBINV08AG004"/>
            <w:bookmarkEnd w:id="6204"/>
            <w:bookmarkEnd w:id="6205"/>
            <w:r>
              <w:t>8.065.191</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6" w:name="BBINV08AH004"/>
            <w:bookmarkEnd w:id="6206"/>
            <w:r>
              <w:t>8.888.013</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07" w:name="BBINV08AI004"/>
            <w:bookmarkEnd w:id="6207"/>
            <w:r>
              <w:t>348.057.477</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208" w:name="BBINV0800005" w:colFirst="0" w:colLast="0"/>
            <w:bookmarkEnd w:id="6199"/>
            <w:r>
              <w:t>Operações de Crédito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09" w:name="BBINV08AA005"/>
            <w:bookmarkEnd w:id="6209"/>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10" w:name="BBINV08AB005"/>
            <w:bookmarkEnd w:id="6210"/>
            <w:r>
              <w:t>46.168.114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11" w:name="BBINV08AC005"/>
            <w:bookmarkEnd w:id="6211"/>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12" w:name="BBINV08AD005"/>
            <w:bookmarkEnd w:id="6212"/>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13" w:name="BBINV08AE005"/>
            <w:bookmarkStart w:id="6214" w:name="BBINV08AG005"/>
            <w:bookmarkEnd w:id="6213"/>
            <w:bookmarkEnd w:id="6214"/>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15" w:name="BBINV08AH005"/>
            <w:bookmarkEnd w:id="6215"/>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16" w:name="BBINV08AI005"/>
            <w:bookmarkEnd w:id="6216"/>
            <w:r>
              <w:t>46.168.114</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217" w:name="BBINV0800006" w:colFirst="0" w:colLast="0"/>
            <w:bookmarkEnd w:id="6208"/>
            <w:r>
              <w:t>Outros créditos e outros valores e bens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18" w:name="BBINV08AA006"/>
            <w:bookmarkEnd w:id="6218"/>
            <w:r>
              <w:t>2.452.332</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19" w:name="BBINV08AB006"/>
            <w:bookmarkEnd w:id="6219"/>
            <w:r>
              <w:t>15.058.340</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20" w:name="BBINV08AC006"/>
            <w:bookmarkEnd w:id="6220"/>
            <w:r>
              <w:t>955.022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21" w:name="BBINV08AD006"/>
            <w:bookmarkEnd w:id="6221"/>
            <w:r>
              <w:t>7.192.984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22" w:name="BBINV08AE006"/>
            <w:bookmarkStart w:id="6223" w:name="BBINV08AG006"/>
            <w:bookmarkEnd w:id="6222"/>
            <w:bookmarkEnd w:id="6223"/>
            <w:r>
              <w:t>75.378.931</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24" w:name="BBINV08AH006"/>
            <w:bookmarkEnd w:id="6224"/>
            <w:r>
              <w:t>5.045.070</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25" w:name="BBINV08AI006"/>
            <w:bookmarkEnd w:id="6225"/>
            <w:r>
              <w:t>106.082.679</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226" w:name="BBINV0800007" w:colFirst="0" w:colLast="0"/>
            <w:bookmarkEnd w:id="6217"/>
            <w:r>
              <w:t>Permanente</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27" w:name="BBINV08AA007"/>
            <w:bookmarkEnd w:id="6227"/>
            <w:r>
              <w:t>228.050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28" w:name="BBINV08AB007"/>
            <w:bookmarkEnd w:id="6228"/>
            <w:r>
              <w:t>2.163.599</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29" w:name="BBINV08AC007"/>
            <w:bookmarkEnd w:id="6229"/>
            <w:r>
              <w:t>9.720.914</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30" w:name="BBINV08AD007"/>
            <w:bookmarkEnd w:id="6230"/>
            <w:r>
              <w:t>234.646</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31" w:name="BBINV08AE007"/>
            <w:bookmarkStart w:id="6232" w:name="BBINV08AG007"/>
            <w:bookmarkEnd w:id="6231"/>
            <w:bookmarkEnd w:id="6232"/>
            <w:r>
              <w:t>11.345.272</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33" w:name="BBINV08AH007"/>
            <w:bookmarkEnd w:id="6233"/>
            <w:r>
              <w:t>2.355.857</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34" w:name="BBINV08AI007"/>
            <w:bookmarkEnd w:id="6234"/>
            <w:r>
              <w:t>26.048.338</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235" w:name="BBINV0800008" w:colFirst="0" w:colLast="0"/>
            <w:bookmarkEnd w:id="6226"/>
            <w:r>
              <w:rPr>
                <w:b/>
              </w:rPr>
              <w:t>Passivo Total</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36" w:name="BBINV08AA008"/>
            <w:bookmarkEnd w:id="6236"/>
            <w:r>
              <w:rPr>
                <w:b/>
              </w:rPr>
              <w:t>291.718.527</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37" w:name="BBINV08AB008"/>
            <w:bookmarkEnd w:id="6237"/>
            <w:r>
              <w:rPr>
                <w:b/>
              </w:rPr>
              <w:t>86.974.296</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38" w:name="BBINV08AC008"/>
            <w:bookmarkEnd w:id="6238"/>
            <w:r>
              <w:rPr>
                <w:b/>
              </w:rPr>
              <w:t>763.062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39" w:name="BBINV08AD008"/>
            <w:bookmarkEnd w:id="6239"/>
            <w:r>
              <w:rPr>
                <w:b/>
              </w:rPr>
              <w:t>13.084.022</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40" w:name="BBINV08AE008"/>
            <w:bookmarkStart w:id="6241" w:name="BBINV08AG008"/>
            <w:bookmarkEnd w:id="6240"/>
            <w:bookmarkEnd w:id="6241"/>
            <w:r>
              <w:rPr>
                <w:b/>
              </w:rPr>
              <w:t>84.049.732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42" w:name="BBINV08AH008"/>
            <w:bookmarkEnd w:id="6242"/>
            <w:r>
              <w:rPr>
                <w:b/>
              </w:rPr>
              <w:t>12.227.885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43" w:name="BBINV08AI008"/>
            <w:bookmarkEnd w:id="6243"/>
            <w:r>
              <w:rPr>
                <w:b/>
              </w:rPr>
              <w:t>488.817.524</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244" w:name="BBINV0800009" w:colFirst="0" w:colLast="0"/>
            <w:bookmarkEnd w:id="6235"/>
            <w:r>
              <w:t>Depósitos, captações, empréstimos, IFD e demais repasses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45" w:name="BBINV08AA009"/>
            <w:bookmarkEnd w:id="6245"/>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46" w:name="BBINV08AB009"/>
            <w:bookmarkEnd w:id="6246"/>
            <w:r>
              <w:t>72.533.804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47" w:name="BBINV08AC009"/>
            <w:bookmarkEnd w:id="6247"/>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48" w:name="BBINV08AD009"/>
            <w:bookmarkEnd w:id="6248"/>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49" w:name="BBINV08AE009"/>
            <w:bookmarkStart w:id="6250" w:name="BBINV08AG009"/>
            <w:bookmarkEnd w:id="6249"/>
            <w:bookmarkEnd w:id="6250"/>
            <w:r>
              <w:t>70.311.923</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51" w:name="BBINV08AH009"/>
            <w:bookmarkEnd w:id="6251"/>
            <w:r>
              <w:t>15.000</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52" w:name="BBINV08AI009"/>
            <w:bookmarkEnd w:id="6252"/>
            <w:r>
              <w:t>142.860.727</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253" w:name="BBINV0800010" w:colFirst="0" w:colLast="0"/>
            <w:bookmarkEnd w:id="6244"/>
            <w:r>
              <w:t>Outras Obrigações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54" w:name="BBINV08AA010"/>
            <w:bookmarkEnd w:id="6254"/>
            <w:r>
              <w:t>291.718.527</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55" w:name="BBINV08AB010"/>
            <w:bookmarkEnd w:id="6255"/>
            <w:r>
              <w:t>14.440.492</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56" w:name="BBINV08AC010"/>
            <w:bookmarkEnd w:id="6256"/>
            <w:r>
              <w:t>763.062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57" w:name="BBINV08AD010"/>
            <w:bookmarkEnd w:id="6257"/>
            <w:r>
              <w:t>13.084.022</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58" w:name="BBINV08AE010"/>
            <w:bookmarkStart w:id="6259" w:name="BBINV08AG010"/>
            <w:bookmarkEnd w:id="6258"/>
            <w:bookmarkEnd w:id="6259"/>
            <w:r>
              <w:t>13.737.809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60" w:name="BBINV08AH010"/>
            <w:bookmarkEnd w:id="6260"/>
            <w:r>
              <w:t>12.212.885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61" w:name="BBINV08AI010"/>
            <w:bookmarkEnd w:id="6261"/>
            <w:r>
              <w:t>345.956.797</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120"/>
              <w:jc w:val="left"/>
            </w:pPr>
            <w:bookmarkStart w:id="6262" w:name="BBINV0800018" w:colFirst="0" w:colLast="0"/>
            <w:bookmarkEnd w:id="6253"/>
            <w:r>
              <w:t>Provisões técnicas de seguros, previdência e capitalização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63" w:name="BBINV08AA018"/>
            <w:bookmarkEnd w:id="6263"/>
            <w:r>
              <w:t>289.811.313</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64" w:name="BBINV08AB018"/>
            <w:bookmarkEnd w:id="6264"/>
            <w:r>
              <w:t>--</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65" w:name="BBINV08AC018"/>
            <w:bookmarkEnd w:id="6265"/>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66" w:name="BBINV08AD018"/>
            <w:bookmarkEnd w:id="6266"/>
            <w:r>
              <w:t>9.654.221</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67" w:name="BBINV08AE018"/>
            <w:bookmarkStart w:id="6268" w:name="BBINV08AG018"/>
            <w:bookmarkEnd w:id="6267"/>
            <w:bookmarkEnd w:id="6268"/>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69" w:name="BBINV08AH018"/>
            <w:bookmarkEnd w:id="6269"/>
            <w:r>
              <w:t>8.587.810</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70" w:name="BBINV08AI018"/>
            <w:bookmarkEnd w:id="6270"/>
            <w:r>
              <w:t>305.077.843</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120"/>
              <w:jc w:val="left"/>
            </w:pPr>
            <w:bookmarkStart w:id="6271" w:name="BBINV0800019" w:colFirst="0" w:colLast="0"/>
            <w:bookmarkEnd w:id="6262"/>
            <w:r>
              <w:t>Dívidas subordinadas e instrumentos híbridos de capital e dívida</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2" w:name="BBINV08AA019"/>
            <w:bookmarkEnd w:id="6272"/>
            <w:r>
              <w:t>--</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3" w:name="BBINV08AB019"/>
            <w:bookmarkEnd w:id="6273"/>
            <w:r>
              <w:t>3.247.094</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4" w:name="BBINV08AC019"/>
            <w:bookmarkEnd w:id="6274"/>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5" w:name="BBINV08AD019"/>
            <w:bookmarkEnd w:id="6275"/>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6" w:name="BBINV08AE019"/>
            <w:bookmarkStart w:id="6277" w:name="BBINV08AG019"/>
            <w:bookmarkEnd w:id="6276"/>
            <w:bookmarkEnd w:id="6277"/>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8" w:name="BBINV08AH019"/>
            <w:bookmarkEnd w:id="6278"/>
            <w:r>
              <w:t>--</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279" w:name="BBINV08AI019"/>
            <w:bookmarkEnd w:id="6279"/>
            <w:r>
              <w:t>3.247.094</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120"/>
              <w:jc w:val="left"/>
            </w:pPr>
            <w:bookmarkStart w:id="6280" w:name="BBINV0800020" w:colFirst="0" w:colLast="0"/>
            <w:bookmarkEnd w:id="6271"/>
            <w:r>
              <w:t>Demais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1" w:name="BBINV08AA020"/>
            <w:bookmarkEnd w:id="6281"/>
            <w:r>
              <w:t>1.907.214</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2" w:name="BBINV08AB020"/>
            <w:bookmarkEnd w:id="6282"/>
            <w:r>
              <w:t>11.193.398</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3" w:name="BBINV08AC020"/>
            <w:bookmarkEnd w:id="6283"/>
            <w:r>
              <w:t>763.062</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4" w:name="BBINV08AD020"/>
            <w:bookmarkEnd w:id="6284"/>
            <w:r>
              <w:t>3.429.801</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5" w:name="BBINV08AE020"/>
            <w:bookmarkStart w:id="6286" w:name="BBINV08AG020"/>
            <w:bookmarkEnd w:id="6285"/>
            <w:bookmarkEnd w:id="6286"/>
            <w:r>
              <w:t>13.737.809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7" w:name="BBINV08AH020"/>
            <w:bookmarkEnd w:id="6287"/>
            <w:r>
              <w:t>3.625.075</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88" w:name="BBINV08AI020"/>
            <w:bookmarkEnd w:id="6288"/>
            <w:r>
              <w:t>37.631.860</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289" w:name="BBINV0800011" w:colFirst="0" w:colLast="0"/>
            <w:bookmarkEnd w:id="6280"/>
            <w:r>
              <w:rPr>
                <w:b/>
              </w:rPr>
              <w:t>Patrimônio Líquido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0" w:name="BBINV08AA011"/>
            <w:bookmarkEnd w:id="6290"/>
            <w:r>
              <w:rPr>
                <w:b/>
              </w:rPr>
              <w:t>3.284.200</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1" w:name="BBINV08AB011"/>
            <w:bookmarkEnd w:id="6291"/>
            <w:r>
              <w:rPr>
                <w:b/>
              </w:rPr>
              <w:t>9.910.923</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2" w:name="BBINV08AC011"/>
            <w:bookmarkEnd w:id="6292"/>
            <w:r>
              <w:rPr>
                <w:b/>
              </w:rPr>
              <w:t>12.227.571</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3" w:name="BBINV08AD011"/>
            <w:bookmarkEnd w:id="6293"/>
            <w:r>
              <w:rPr>
                <w:b/>
              </w:rPr>
              <w:t>1.562.354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4" w:name="BBINV08AE011"/>
            <w:bookmarkStart w:id="6295" w:name="BBINV08AG011"/>
            <w:bookmarkEnd w:id="6294"/>
            <w:bookmarkEnd w:id="6295"/>
            <w:r>
              <w:rPr>
                <w:b/>
              </w:rPr>
              <w:t>10.832.909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6" w:name="BBINV08AH011"/>
            <w:bookmarkEnd w:id="6296"/>
            <w:r>
              <w:rPr>
                <w:b/>
              </w:rPr>
              <w:t>5.150.724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297" w:name="BBINV08AI011"/>
            <w:bookmarkEnd w:id="6297"/>
            <w:r>
              <w:rPr>
                <w:b/>
              </w:rPr>
              <w:t>42.968.681</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298" w:name="BBINV0800012" w:colFirst="0" w:colLast="0"/>
            <w:bookmarkEnd w:id="6289"/>
            <w:r>
              <w:t>% de Participação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299" w:name="BBINV08AA012"/>
            <w:bookmarkEnd w:id="6299"/>
            <w:r>
              <w:t>75,00%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00" w:name="BBINV08AB012"/>
            <w:bookmarkEnd w:id="6300"/>
            <w:r>
              <w:t>50,00%</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01" w:name="BBINV08AC012"/>
            <w:bookmarkEnd w:id="6301"/>
            <w:r>
              <w:t>30,00%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02" w:name="BBINV08AD012"/>
            <w:bookmarkEnd w:id="6302"/>
            <w:r>
              <w:t>74,99%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03" w:name="BBINV08AE012"/>
            <w:bookmarkStart w:id="6304" w:name="BBINV08AG012"/>
            <w:bookmarkEnd w:id="6303"/>
            <w:bookmarkEnd w:id="6304"/>
            <w:r>
              <w:t>28,69%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05" w:name="BBINV08AH012"/>
            <w:bookmarkEnd w:id="6305"/>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06" w:name="BBINV08AI012"/>
            <w:bookmarkEnd w:id="6306"/>
            <w:r>
              <w:t>--</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307" w:name="BBINV0800013" w:colFirst="0" w:colLast="0"/>
            <w:bookmarkEnd w:id="6298"/>
            <w:r>
              <w:rPr>
                <w:b/>
              </w:rPr>
              <w:t>Patrimônio Líquido (proporcional à participação)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08" w:name="BBINV08AA013"/>
            <w:bookmarkEnd w:id="6308"/>
            <w:r>
              <w:rPr>
                <w:b/>
              </w:rPr>
              <w:t>2.462.986</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09" w:name="BBINV08AB013"/>
            <w:bookmarkEnd w:id="6309"/>
            <w:r>
              <w:rPr>
                <w:b/>
              </w:rPr>
              <w:t>4.955.462</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10" w:name="BBINV08AC013"/>
            <w:bookmarkEnd w:id="6310"/>
            <w:r>
              <w:rPr>
                <w:b/>
              </w:rPr>
              <w:t>3.668.271</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11" w:name="BBINV08AD013"/>
            <w:bookmarkEnd w:id="6311"/>
            <w:r>
              <w:rPr>
                <w:b/>
              </w:rPr>
              <w:t>1.171.609</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12" w:name="BBINV08AE013"/>
            <w:bookmarkStart w:id="6313" w:name="BBINV08AG013"/>
            <w:bookmarkEnd w:id="6312"/>
            <w:bookmarkEnd w:id="6313"/>
            <w:r>
              <w:rPr>
                <w:b/>
              </w:rPr>
              <w:t>3.108.124</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14" w:name="BBINV08AH013"/>
            <w:bookmarkEnd w:id="6314"/>
            <w:r>
              <w:rPr>
                <w:b/>
              </w:rPr>
              <w:t>2.347.025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315" w:name="BBINV08AI013"/>
            <w:bookmarkEnd w:id="6315"/>
            <w:r>
              <w:rPr>
                <w:b/>
              </w:rPr>
              <w:t>17.713.477</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316" w:name="BBINV0800014" w:colFirst="0" w:colLast="0"/>
            <w:bookmarkEnd w:id="6307"/>
            <w:r>
              <w:t>Ágio/(Deságio) na aquisição de investimentos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17" w:name="BBINV08AA014"/>
            <w:bookmarkEnd w:id="6317"/>
            <w:r>
              <w:t>(1.561)</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18" w:name="BBINV08AB014"/>
            <w:bookmarkEnd w:id="6318"/>
            <w:r>
              <w:t>--</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19" w:name="BBINV08AC014"/>
            <w:bookmarkEnd w:id="6319"/>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20" w:name="BBINV08AD014"/>
            <w:bookmarkEnd w:id="6320"/>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21" w:name="BBINV08AE014"/>
            <w:bookmarkStart w:id="6322" w:name="BBINV08AG014"/>
            <w:bookmarkEnd w:id="6321"/>
            <w:bookmarkEnd w:id="6322"/>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23" w:name="BBINV08AH014"/>
            <w:bookmarkEnd w:id="6323"/>
            <w:r>
              <w:t>333.720</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24" w:name="BBINV08AI014"/>
            <w:bookmarkEnd w:id="6324"/>
            <w:r>
              <w:t>332.159</w:t>
            </w:r>
          </w:p>
        </w:tc>
      </w:tr>
      <w:bookmarkEnd w:id="6316"/>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r>
              <w:t>Outros valores</w:t>
            </w:r>
            <w:bookmarkStart w:id="6325" w:name="BBINV0800015"/>
            <w:r w:rsidRPr="00073A9A">
              <w:rPr>
                <w:vertAlign w:val="superscript"/>
              </w:rPr>
              <w:t xml:space="preserve"> (1)</w:t>
            </w:r>
            <w:bookmarkEnd w:id="6325"/>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26" w:name="BBINV08AA015"/>
            <w:bookmarkEnd w:id="6326"/>
            <w:r>
              <w:t>(36.794)</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27" w:name="BBINV08AB015"/>
            <w:bookmarkEnd w:id="6327"/>
            <w:r>
              <w:t>(5.475)</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28" w:name="BBINV08AC015"/>
            <w:bookmarkEnd w:id="6328"/>
            <w:r>
              <w:t>(2.914.458)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29" w:name="BBINV08AD015"/>
            <w:bookmarkEnd w:id="6329"/>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30" w:name="BBINV08AE015"/>
            <w:bookmarkStart w:id="6331" w:name="BBINV08AG015"/>
            <w:bookmarkEnd w:id="6330"/>
            <w:bookmarkEnd w:id="6331"/>
            <w:r>
              <w:t>12.978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32" w:name="BBINV08AH015"/>
            <w:bookmarkEnd w:id="6332"/>
            <w:r>
              <w:t>(411.505)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33" w:name="BBINV08AI015"/>
            <w:bookmarkEnd w:id="6333"/>
            <w:r>
              <w:t>(3.355.254)</w:t>
            </w:r>
          </w:p>
        </w:tc>
      </w:tr>
      <w:tr w:rsidR="00267426" w:rsidRPr="00073A9A" w:rsidTr="003F64C1">
        <w:trPr>
          <w:cantSplit/>
        </w:trPr>
        <w:tc>
          <w:tcPr>
            <w:tcW w:w="4890" w:type="dxa"/>
            <w:tcBorders>
              <w:bottom w:val="single" w:sz="4" w:space="0" w:color="CCCCCC"/>
            </w:tcBorders>
            <w:shd w:val="solid" w:color="F3F3F3" w:fill="auto"/>
            <w:vAlign w:val="center"/>
          </w:tcPr>
          <w:p w:rsidR="00267426" w:rsidRPr="00073A9A" w:rsidRDefault="00267426" w:rsidP="008B2604">
            <w:pPr>
              <w:pStyle w:val="070-TabelaPadro"/>
              <w:jc w:val="left"/>
              <w:rPr>
                <w:b/>
              </w:rPr>
            </w:pPr>
            <w:bookmarkStart w:id="6334" w:name="BBINV0800016" w:colFirst="0" w:colLast="0"/>
            <w:r>
              <w:rPr>
                <w:b/>
              </w:rPr>
              <w:t>Saldo do investimento</w:t>
            </w:r>
          </w:p>
        </w:tc>
        <w:tc>
          <w:tcPr>
            <w:tcW w:w="1484"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35" w:name="BBINV08AA016"/>
            <w:bookmarkEnd w:id="6335"/>
            <w:r>
              <w:rPr>
                <w:b/>
              </w:rPr>
              <w:t>2.424.631</w:t>
            </w:r>
          </w:p>
        </w:tc>
        <w:tc>
          <w:tcPr>
            <w:tcW w:w="1209"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36" w:name="BBINV08AB016"/>
            <w:bookmarkEnd w:id="6336"/>
            <w:r>
              <w:rPr>
                <w:b/>
              </w:rPr>
              <w:t>4.949.987</w:t>
            </w:r>
          </w:p>
        </w:tc>
        <w:tc>
          <w:tcPr>
            <w:tcW w:w="1418"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37" w:name="BBINV08AC016"/>
            <w:bookmarkEnd w:id="6337"/>
            <w:r>
              <w:rPr>
                <w:b/>
              </w:rPr>
              <w:t>753.813</w:t>
            </w:r>
          </w:p>
        </w:tc>
        <w:tc>
          <w:tcPr>
            <w:tcW w:w="1417"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38" w:name="BBINV08AD016"/>
            <w:bookmarkEnd w:id="6338"/>
            <w:r>
              <w:rPr>
                <w:b/>
              </w:rPr>
              <w:t>1.171.609</w:t>
            </w:r>
          </w:p>
        </w:tc>
        <w:tc>
          <w:tcPr>
            <w:tcW w:w="1276"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39" w:name="BBINV08AE016"/>
            <w:bookmarkStart w:id="6340" w:name="BBINV08AG016"/>
            <w:bookmarkEnd w:id="6339"/>
            <w:bookmarkEnd w:id="6340"/>
            <w:r>
              <w:rPr>
                <w:b/>
              </w:rPr>
              <w:t>3.121.102</w:t>
            </w:r>
          </w:p>
        </w:tc>
        <w:tc>
          <w:tcPr>
            <w:tcW w:w="1417"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41" w:name="BBINV08AH016"/>
            <w:bookmarkEnd w:id="6341"/>
            <w:r>
              <w:rPr>
                <w:b/>
              </w:rPr>
              <w:t>2.269.240</w:t>
            </w:r>
          </w:p>
        </w:tc>
        <w:tc>
          <w:tcPr>
            <w:tcW w:w="1560"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342" w:name="BBINV08AI016"/>
            <w:bookmarkEnd w:id="6342"/>
            <w:r>
              <w:rPr>
                <w:b/>
              </w:rPr>
              <w:t>14.690.382</w:t>
            </w:r>
          </w:p>
        </w:tc>
      </w:tr>
    </w:tbl>
    <w:bookmarkEnd w:id="6171"/>
    <w:bookmarkEnd w:id="6334"/>
    <w:p w:rsidR="00267426" w:rsidRDefault="00267426" w:rsidP="008B2604">
      <w:pPr>
        <w:pStyle w:val="072-Rodapdatabela"/>
      </w:pPr>
      <w:r>
        <w:t>(1)</w:t>
      </w:r>
      <w:r>
        <w:tab/>
        <w:t>Referem-se, principalmente, a resultados não realizados e a ajustes de exercícios anteriores e de harmonização de práticas contábeis das empresas não financeiras ao Cosif.</w:t>
      </w:r>
    </w:p>
    <w:p w:rsidR="00267426" w:rsidRPr="00073A9A" w:rsidRDefault="00267426" w:rsidP="008B2604">
      <w:pPr>
        <w:pStyle w:val="050-TextoPadro"/>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6 - Patrimonial - Informações financeiras resumidas das participações societárias não incluídas nas demonstrações contábeis consolidadas"/>
        <w:tblDescription w:val="PubliCon - Sistema de Gerenciamento do Documentos Contábeis para Publicação&#10;&#10;Última atualização do mapa do quadro em: "/>
      </w:tblPr>
      <w:tblGrid>
        <w:gridCol w:w="4890"/>
        <w:gridCol w:w="1484"/>
        <w:gridCol w:w="1209"/>
        <w:gridCol w:w="1418"/>
        <w:gridCol w:w="1417"/>
        <w:gridCol w:w="1276"/>
        <w:gridCol w:w="1417"/>
        <w:gridCol w:w="1560"/>
      </w:tblGrid>
      <w:tr w:rsidR="00267426" w:rsidRPr="00073A9A" w:rsidTr="008B2604">
        <w:trPr>
          <w:cantSplit/>
          <w:tblHeader/>
        </w:trPr>
        <w:tc>
          <w:tcPr>
            <w:tcW w:w="4890" w:type="dxa"/>
            <w:vMerge w:val="restart"/>
            <w:shd w:val="solid" w:color="C3D7F0" w:fill="auto"/>
            <w:vAlign w:val="center"/>
          </w:tcPr>
          <w:p w:rsidR="00267426" w:rsidRPr="00073A9A" w:rsidRDefault="00267426" w:rsidP="008B2604">
            <w:pPr>
              <w:pStyle w:val="070-TabelaPadro"/>
              <w:jc w:val="center"/>
              <w:rPr>
                <w:b/>
              </w:rPr>
            </w:pPr>
            <w:bookmarkStart w:id="6343" w:name="BBINV06"/>
            <w:bookmarkStart w:id="6344" w:name="BBINV03_Titulo"/>
            <w:r>
              <w:rPr>
                <w:b/>
              </w:rPr>
              <w:lastRenderedPageBreak/>
              <w:t>Balanço Patrimonial</w:t>
            </w:r>
          </w:p>
        </w:tc>
        <w:tc>
          <w:tcPr>
            <w:tcW w:w="9781" w:type="dxa"/>
            <w:gridSpan w:val="7"/>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31.03.2019</w:t>
            </w:r>
          </w:p>
        </w:tc>
      </w:tr>
      <w:tr w:rsidR="00267426" w:rsidRPr="00073A9A" w:rsidTr="003F64C1">
        <w:trPr>
          <w:cantSplit/>
          <w:tblHeader/>
        </w:trPr>
        <w:tc>
          <w:tcPr>
            <w:tcW w:w="4890" w:type="dxa"/>
            <w:vMerge/>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p>
        </w:tc>
        <w:tc>
          <w:tcPr>
            <w:tcW w:w="1484"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Brasilprev Seguros e Previdência S.A.</w:t>
            </w:r>
          </w:p>
        </w:tc>
        <w:tc>
          <w:tcPr>
            <w:tcW w:w="1209"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Banco Votorantim S.A.</w:t>
            </w:r>
          </w:p>
        </w:tc>
        <w:tc>
          <w:tcPr>
            <w:tcW w:w="141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Cateno Gestão de Contas de Pagamento S.A.</w:t>
            </w:r>
          </w:p>
        </w:tc>
        <w:tc>
          <w:tcPr>
            <w:tcW w:w="1417" w:type="dxa"/>
            <w:tcBorders>
              <w:bottom w:val="single" w:sz="4" w:space="0" w:color="FFFFFF" w:themeColor="background1"/>
            </w:tcBorders>
            <w:shd w:val="solid" w:color="C3D7F0" w:fill="auto"/>
            <w:vAlign w:val="center"/>
          </w:tcPr>
          <w:p w:rsidR="00267426" w:rsidRPr="00073A9A" w:rsidRDefault="00267426" w:rsidP="003F64C1">
            <w:pPr>
              <w:pStyle w:val="070-TabelaPadro"/>
              <w:jc w:val="center"/>
              <w:rPr>
                <w:b/>
              </w:rPr>
            </w:pPr>
            <w:r>
              <w:rPr>
                <w:b/>
              </w:rPr>
              <w:t xml:space="preserve">BB Mapfre Participações S.A. </w:t>
            </w:r>
          </w:p>
        </w:tc>
        <w:tc>
          <w:tcPr>
            <w:tcW w:w="1276"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Cielo S.A.</w:t>
            </w:r>
          </w:p>
        </w:tc>
        <w:tc>
          <w:tcPr>
            <w:tcW w:w="1417"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Demais Participações</w:t>
            </w:r>
          </w:p>
        </w:tc>
        <w:tc>
          <w:tcPr>
            <w:tcW w:w="1560"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Total</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b/>
              </w:rPr>
            </w:pPr>
            <w:bookmarkStart w:id="6345" w:name="BBINV0600001" w:colFirst="0" w:colLast="0"/>
            <w:r>
              <w:rPr>
                <w:b/>
              </w:rPr>
              <w:t>Ativo Total</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46" w:name="BBINV06AA001"/>
            <w:bookmarkEnd w:id="6346"/>
            <w:r>
              <w:rPr>
                <w:b/>
              </w:rPr>
              <w:t>267.321.332</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47" w:name="BBINV06AB001"/>
            <w:bookmarkEnd w:id="6347"/>
            <w:r>
              <w:rPr>
                <w:b/>
              </w:rPr>
              <w:t>93.417.091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48" w:name="BBINV06AC001"/>
            <w:bookmarkEnd w:id="6348"/>
            <w:r>
              <w:rPr>
                <w:b/>
              </w:rPr>
              <w:t>12.596.438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49" w:name="BBINV06AD001"/>
            <w:bookmarkEnd w:id="6349"/>
            <w:r>
              <w:rPr>
                <w:b/>
              </w:rPr>
              <w:t>13.380.385</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50" w:name="BBINV06AE001"/>
            <w:bookmarkStart w:id="6351" w:name="BBINV06AG001"/>
            <w:bookmarkEnd w:id="6350"/>
            <w:bookmarkEnd w:id="6351"/>
            <w:r>
              <w:rPr>
                <w:b/>
              </w:rPr>
              <w:t>85.426.220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52" w:name="BBINV06AH001"/>
            <w:bookmarkEnd w:id="6352"/>
            <w:r>
              <w:rPr>
                <w:b/>
              </w:rPr>
              <w:t>51.847.519</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353" w:name="BBINV06AI001"/>
            <w:bookmarkEnd w:id="6353"/>
            <w:r>
              <w:rPr>
                <w:b/>
              </w:rPr>
              <w:t>523.988.985</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354" w:name="BBINV0600002" w:colFirst="0" w:colLast="0"/>
            <w:bookmarkEnd w:id="6345"/>
            <w:r>
              <w:t>Disponibilidades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55" w:name="BBINV06AA002"/>
            <w:bookmarkEnd w:id="6355"/>
            <w:r>
              <w:t>7.099</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56" w:name="BBINV06AB002"/>
            <w:bookmarkEnd w:id="6356"/>
            <w:r>
              <w:t>156.794</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57" w:name="BBINV06AC002"/>
            <w:bookmarkEnd w:id="6357"/>
            <w:r>
              <w:t>158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58" w:name="BBINV06AD002"/>
            <w:bookmarkEnd w:id="6358"/>
            <w:r>
              <w:t>40.548</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59" w:name="BBINV06AE002"/>
            <w:bookmarkStart w:id="6360" w:name="BBINV06AG002"/>
            <w:bookmarkEnd w:id="6359"/>
            <w:bookmarkEnd w:id="6360"/>
            <w:r>
              <w:t>27.749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61" w:name="BBINV06AH002"/>
            <w:bookmarkEnd w:id="6361"/>
            <w:r>
              <w:t>818.935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62" w:name="BBINV06AI002"/>
            <w:bookmarkEnd w:id="6362"/>
            <w:r>
              <w:t>1.051.284</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363" w:name="BBINV0600003" w:colFirst="0" w:colLast="0"/>
            <w:bookmarkEnd w:id="6354"/>
            <w:r>
              <w:t>Aplicações interfinanceiras de liquidez</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64" w:name="BBINV06AA003"/>
            <w:bookmarkEnd w:id="6364"/>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65" w:name="BBINV06AB003"/>
            <w:bookmarkEnd w:id="6365"/>
            <w:r>
              <w:t>9.923.564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66" w:name="BBINV06AC003"/>
            <w:bookmarkEnd w:id="6366"/>
            <w:r>
              <w:t>278.879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67" w:name="BBINV06AD003"/>
            <w:bookmarkEnd w:id="6367"/>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68" w:name="BBINV06AE003"/>
            <w:bookmarkStart w:id="6369" w:name="BBINV06AG003"/>
            <w:bookmarkEnd w:id="6368"/>
            <w:bookmarkEnd w:id="6369"/>
            <w:r>
              <w:t>8.424</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70" w:name="BBINV06AH003"/>
            <w:bookmarkEnd w:id="6370"/>
            <w:r>
              <w:t>5.911.242</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71" w:name="BBINV06AI003"/>
            <w:bookmarkEnd w:id="6371"/>
            <w:r>
              <w:t>16.122.109</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372" w:name="BBINV0600004" w:colFirst="0" w:colLast="0"/>
            <w:bookmarkEnd w:id="6363"/>
            <w:r>
              <w:t>Títulos e valores mobiliários e instrumentos financeiros derivativos (IFD)</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73" w:name="BBINV06AA004"/>
            <w:bookmarkEnd w:id="6373"/>
            <w:r>
              <w:t>264.759.878</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74" w:name="BBINV06AB004"/>
            <w:bookmarkEnd w:id="6374"/>
            <w:r>
              <w:t>23.960.732</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75" w:name="BBINV06AC004"/>
            <w:bookmarkEnd w:id="6375"/>
            <w:r>
              <w:t>1.723.720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76" w:name="BBINV06AD004"/>
            <w:bookmarkEnd w:id="6376"/>
            <w:r>
              <w:t>6.202.921</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77" w:name="BBINV06AE004"/>
            <w:bookmarkStart w:id="6378" w:name="BBINV06AG004"/>
            <w:bookmarkEnd w:id="6377"/>
            <w:bookmarkEnd w:id="6378"/>
            <w:r>
              <w:t>7.733.068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79" w:name="BBINV06AH004"/>
            <w:bookmarkEnd w:id="6379"/>
            <w:r>
              <w:t>9.201.961</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80" w:name="BBINV06AI004"/>
            <w:bookmarkEnd w:id="6380"/>
            <w:r>
              <w:t>313.582.280</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381" w:name="BBINV0600005" w:colFirst="0" w:colLast="0"/>
            <w:bookmarkEnd w:id="6372"/>
            <w:r>
              <w:t>Operações de Crédito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2" w:name="BBINV06AA005"/>
            <w:bookmarkEnd w:id="6382"/>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3" w:name="BBINV06AB005"/>
            <w:bookmarkEnd w:id="6383"/>
            <w:r>
              <w:t>43.274.482</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4" w:name="BBINV06AC005"/>
            <w:bookmarkEnd w:id="6384"/>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5" w:name="BBINV06AD005"/>
            <w:bookmarkEnd w:id="6385"/>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6" w:name="BBINV06AE005"/>
            <w:bookmarkStart w:id="6387" w:name="BBINV06AG005"/>
            <w:bookmarkEnd w:id="6386"/>
            <w:bookmarkEnd w:id="6387"/>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8" w:name="BBINV06AH005"/>
            <w:bookmarkEnd w:id="6388"/>
            <w:r>
              <w:t>50.119</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389" w:name="BBINV06AI005"/>
            <w:bookmarkEnd w:id="6389"/>
            <w:r>
              <w:t>43.324.601</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390" w:name="BBINV0600006" w:colFirst="0" w:colLast="0"/>
            <w:bookmarkEnd w:id="6381"/>
            <w:r>
              <w:t>Outros créditos e outros valores e bens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1" w:name="BBINV06AA006"/>
            <w:bookmarkEnd w:id="6391"/>
            <w:r>
              <w:t>2.317.725</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2" w:name="BBINV06AB006"/>
            <w:bookmarkEnd w:id="6392"/>
            <w:r>
              <w:t>13.590.335</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3" w:name="BBINV06AC006"/>
            <w:bookmarkEnd w:id="6393"/>
            <w:r>
              <w:t>587.829</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4" w:name="BBINV06AD006"/>
            <w:bookmarkEnd w:id="6394"/>
            <w:r>
              <w:t>6.896.443</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5" w:name="BBINV06AE006"/>
            <w:bookmarkStart w:id="6396" w:name="BBINV06AG006"/>
            <w:bookmarkEnd w:id="6395"/>
            <w:bookmarkEnd w:id="6396"/>
            <w:r>
              <w:t>66.538.440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7" w:name="BBINV06AH006"/>
            <w:bookmarkEnd w:id="6397"/>
            <w:r>
              <w:t>15.227.168</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398" w:name="BBINV06AI006"/>
            <w:bookmarkEnd w:id="6398"/>
            <w:r>
              <w:t>105.157.939</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399" w:name="BBINV0600007" w:colFirst="0" w:colLast="0"/>
            <w:bookmarkEnd w:id="6390"/>
            <w:r>
              <w:t>Permanente</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0" w:name="BBINV06AA007"/>
            <w:bookmarkEnd w:id="6400"/>
            <w:r>
              <w:t>236.630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1" w:name="BBINV06AB007"/>
            <w:bookmarkEnd w:id="6401"/>
            <w:r>
              <w:t>2.511.184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2" w:name="BBINV06AC007"/>
            <w:bookmarkEnd w:id="6402"/>
            <w:r>
              <w:t>10.005.852</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3" w:name="BBINV06AD007"/>
            <w:bookmarkEnd w:id="6403"/>
            <w:r>
              <w:t>240.473</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4" w:name="BBINV06AE007"/>
            <w:bookmarkStart w:id="6405" w:name="BBINV06AG007"/>
            <w:bookmarkEnd w:id="6404"/>
            <w:bookmarkEnd w:id="6405"/>
            <w:r>
              <w:t>11.118.539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6" w:name="BBINV06AH007"/>
            <w:bookmarkEnd w:id="6406"/>
            <w:r>
              <w:t>20.638.094</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07" w:name="BBINV06AI007"/>
            <w:bookmarkEnd w:id="6407"/>
            <w:r>
              <w:t>44.750.771</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408" w:name="BBINV0600008" w:colFirst="0" w:colLast="0"/>
            <w:bookmarkEnd w:id="6399"/>
            <w:r>
              <w:rPr>
                <w:b/>
              </w:rPr>
              <w:t>Passivo Total</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09" w:name="BBINV06AA008"/>
            <w:bookmarkEnd w:id="6409"/>
            <w:r>
              <w:rPr>
                <w:b/>
              </w:rPr>
              <w:t>264.353.790</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10" w:name="BBINV06AB008"/>
            <w:bookmarkEnd w:id="6410"/>
            <w:r>
              <w:rPr>
                <w:b/>
              </w:rPr>
              <w:t>83.629.016</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11" w:name="BBINV06AC008"/>
            <w:bookmarkEnd w:id="6411"/>
            <w:r>
              <w:rPr>
                <w:b/>
              </w:rPr>
              <w:t>420.398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12" w:name="BBINV06AD008"/>
            <w:bookmarkEnd w:id="6412"/>
            <w:r>
              <w:rPr>
                <w:b/>
              </w:rPr>
              <w:t>11.731.653</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13" w:name="BBINV06AE008"/>
            <w:bookmarkStart w:id="6414" w:name="BBINV06AG008"/>
            <w:bookmarkEnd w:id="6413"/>
            <w:bookmarkEnd w:id="6414"/>
            <w:r>
              <w:rPr>
                <w:b/>
              </w:rPr>
              <w:t>74.448.720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15" w:name="BBINV06AH008"/>
            <w:bookmarkEnd w:id="6415"/>
            <w:r>
              <w:rPr>
                <w:b/>
              </w:rPr>
              <w:t>26.106.745</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16" w:name="BBINV06AI008"/>
            <w:bookmarkEnd w:id="6416"/>
            <w:r>
              <w:rPr>
                <w:b/>
              </w:rPr>
              <w:t>460.690.322</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417" w:name="BBINV0600009" w:colFirst="0" w:colLast="0"/>
            <w:bookmarkEnd w:id="6408"/>
            <w:r>
              <w:t>Depósitos, captações, empréstimos, IFD e demais repasses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18" w:name="BBINV06AA009"/>
            <w:bookmarkEnd w:id="6418"/>
            <w:r>
              <w:t>--</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19" w:name="BBINV06AB009"/>
            <w:bookmarkEnd w:id="6419"/>
            <w:r>
              <w:t>66.527.884</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20" w:name="BBINV06AC009"/>
            <w:bookmarkEnd w:id="6420"/>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21" w:name="BBINV06AD009"/>
            <w:bookmarkEnd w:id="6421"/>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22" w:name="BBINV06AE009"/>
            <w:bookmarkStart w:id="6423" w:name="BBINV06AG009"/>
            <w:bookmarkEnd w:id="6422"/>
            <w:bookmarkEnd w:id="6423"/>
            <w:r>
              <w:t>61.435.290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24" w:name="BBINV06AH009"/>
            <w:bookmarkEnd w:id="6424"/>
            <w:r>
              <w:t>792.595</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25" w:name="BBINV06AI009"/>
            <w:bookmarkEnd w:id="6425"/>
            <w:r>
              <w:t>128.755.769</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426" w:name="BBINV0600010" w:colFirst="0" w:colLast="0"/>
            <w:bookmarkEnd w:id="6417"/>
            <w:r>
              <w:t>Outras Obrigações</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27" w:name="BBINV06AA010"/>
            <w:bookmarkEnd w:id="6427"/>
            <w:r>
              <w:t>264.353.790</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28" w:name="BBINV06AB010"/>
            <w:bookmarkEnd w:id="6428"/>
            <w:r>
              <w:t>17.101.132</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29" w:name="BBINV06AC010"/>
            <w:bookmarkEnd w:id="6429"/>
            <w:r>
              <w:t>420.398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30" w:name="BBINV06AD010"/>
            <w:bookmarkEnd w:id="6430"/>
            <w:r>
              <w:t>11.731.653</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31" w:name="BBINV06AE010"/>
            <w:bookmarkStart w:id="6432" w:name="BBINV06AG010"/>
            <w:bookmarkEnd w:id="6431"/>
            <w:bookmarkEnd w:id="6432"/>
            <w:r>
              <w:t>13.013.430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33" w:name="BBINV06AH010"/>
            <w:bookmarkEnd w:id="6433"/>
            <w:r>
              <w:t>25.314.150</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34" w:name="BBINV06AI010"/>
            <w:bookmarkEnd w:id="6434"/>
            <w:r>
              <w:t>331.934.553</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120"/>
              <w:jc w:val="left"/>
            </w:pPr>
            <w:bookmarkStart w:id="6435" w:name="BBINV0600018" w:colFirst="0" w:colLast="0"/>
            <w:bookmarkEnd w:id="6426"/>
            <w:r>
              <w:t>Provisões técnicas de seguros, previdência e capitalização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36" w:name="BBINV06AA018"/>
            <w:bookmarkEnd w:id="6436"/>
            <w:r>
              <w:t>262.782.911</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37" w:name="BBINV06AB018"/>
            <w:bookmarkEnd w:id="6437"/>
            <w:r>
              <w:t>--</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38" w:name="BBINV06AC018"/>
            <w:bookmarkEnd w:id="6438"/>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39" w:name="BBINV06AD018"/>
            <w:bookmarkEnd w:id="6439"/>
            <w:r>
              <w:t>9.388.254</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40" w:name="BBINV06AE018"/>
            <w:bookmarkStart w:id="6441" w:name="BBINV06AG018"/>
            <w:bookmarkEnd w:id="6440"/>
            <w:bookmarkEnd w:id="6441"/>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42" w:name="BBINV06AH018"/>
            <w:bookmarkEnd w:id="6442"/>
            <w:r>
              <w:t>17.809.435</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43" w:name="BBINV06AI018"/>
            <w:bookmarkEnd w:id="6443"/>
            <w:r>
              <w:t>289.980.600</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120"/>
              <w:jc w:val="left"/>
            </w:pPr>
            <w:bookmarkStart w:id="6444" w:name="BBINV0600019" w:colFirst="0" w:colLast="0"/>
            <w:bookmarkEnd w:id="6435"/>
            <w:r>
              <w:t>Dívidas subordinadas e instrumentos híbridos de capital e dívida</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45" w:name="BBINV06AA019"/>
            <w:bookmarkEnd w:id="6445"/>
            <w:r>
              <w:t>--</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46" w:name="BBINV06AB019"/>
            <w:bookmarkEnd w:id="6446"/>
            <w:r>
              <w:t>3.029.321</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47" w:name="BBINV06AC019"/>
            <w:bookmarkEnd w:id="6447"/>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48" w:name="BBINV06AD019"/>
            <w:bookmarkEnd w:id="6448"/>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49" w:name="BBINV06AE019"/>
            <w:bookmarkStart w:id="6450" w:name="BBINV06AG019"/>
            <w:bookmarkEnd w:id="6449"/>
            <w:bookmarkEnd w:id="6450"/>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51" w:name="BBINV06AH019"/>
            <w:bookmarkEnd w:id="6451"/>
            <w:r>
              <w:t>3.471.974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52" w:name="BBINV06AI019"/>
            <w:bookmarkEnd w:id="6452"/>
            <w:r>
              <w:t>6.501.295</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120"/>
              <w:jc w:val="left"/>
            </w:pPr>
            <w:bookmarkStart w:id="6453" w:name="BBINV0600020" w:colFirst="0" w:colLast="0"/>
            <w:bookmarkEnd w:id="6444"/>
            <w:r>
              <w:t>Demais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54" w:name="BBINV06AA020"/>
            <w:bookmarkEnd w:id="6454"/>
            <w:r>
              <w:t>1.570.879</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55" w:name="BBINV06AB020"/>
            <w:bookmarkEnd w:id="6455"/>
            <w:r>
              <w:t>14.071.811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56" w:name="BBINV06AC020"/>
            <w:bookmarkEnd w:id="6456"/>
            <w:r>
              <w:t>420.398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57" w:name="BBINV06AD020"/>
            <w:bookmarkEnd w:id="6457"/>
            <w:r>
              <w:t>2.343.399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58" w:name="BBINV06AE020"/>
            <w:bookmarkStart w:id="6459" w:name="BBINV06AG020"/>
            <w:bookmarkEnd w:id="6458"/>
            <w:bookmarkEnd w:id="6459"/>
            <w:r>
              <w:t>13.013.430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60" w:name="BBINV06AH020"/>
            <w:bookmarkEnd w:id="6460"/>
            <w:r>
              <w:t>4.032.741</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61" w:name="BBINV06AI020"/>
            <w:bookmarkEnd w:id="6461"/>
            <w:r>
              <w:t>35.452.658</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462" w:name="BBINV0600011" w:colFirst="0" w:colLast="0"/>
            <w:bookmarkEnd w:id="6453"/>
            <w:r>
              <w:rPr>
                <w:b/>
              </w:rPr>
              <w:t>Patrimônio Líquido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63" w:name="BBINV06AA011"/>
            <w:bookmarkEnd w:id="6463"/>
            <w:r>
              <w:rPr>
                <w:b/>
              </w:rPr>
              <w:t>2.967.542</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64" w:name="BBINV06AB011"/>
            <w:bookmarkEnd w:id="6464"/>
            <w:r>
              <w:rPr>
                <w:b/>
              </w:rPr>
              <w:t>9.788.075</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65" w:name="BBINV06AC011"/>
            <w:bookmarkEnd w:id="6465"/>
            <w:r>
              <w:rPr>
                <w:b/>
              </w:rPr>
              <w:t>12.176.040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66" w:name="BBINV06AD011"/>
            <w:bookmarkEnd w:id="6466"/>
            <w:r>
              <w:rPr>
                <w:b/>
              </w:rPr>
              <w:t>1.648.732</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67" w:name="BBINV06AE011"/>
            <w:bookmarkStart w:id="6468" w:name="BBINV06AG011"/>
            <w:bookmarkEnd w:id="6467"/>
            <w:bookmarkEnd w:id="6468"/>
            <w:r>
              <w:rPr>
                <w:b/>
              </w:rPr>
              <w:t>10.977.500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69" w:name="BBINV06AH011"/>
            <w:bookmarkEnd w:id="6469"/>
            <w:r>
              <w:rPr>
                <w:b/>
              </w:rPr>
              <w:t>25.740.774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70" w:name="BBINV06AI011"/>
            <w:bookmarkEnd w:id="6470"/>
            <w:r>
              <w:rPr>
                <w:b/>
              </w:rPr>
              <w:t>63.298.663</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471" w:name="BBINV0600012" w:colFirst="0" w:colLast="0"/>
            <w:bookmarkEnd w:id="6462"/>
            <w:r>
              <w:t>% de Participação</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2" w:name="BBINV06AA012"/>
            <w:bookmarkEnd w:id="6472"/>
            <w:r>
              <w:t>75,00%</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3" w:name="BBINV06AB012"/>
            <w:bookmarkEnd w:id="6473"/>
            <w:r>
              <w:t>50,00%</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4" w:name="BBINV06AC012"/>
            <w:bookmarkEnd w:id="6474"/>
            <w:r>
              <w:t>30,00%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5" w:name="BBINV06AD012"/>
            <w:bookmarkEnd w:id="6475"/>
            <w:r>
              <w:t>74,99%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6" w:name="BBINV06AE012"/>
            <w:bookmarkStart w:id="6477" w:name="BBINV06AG012"/>
            <w:bookmarkEnd w:id="6476"/>
            <w:bookmarkEnd w:id="6477"/>
            <w:r>
              <w:t>28,68%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8" w:name="BBINV06AH012"/>
            <w:bookmarkEnd w:id="6478"/>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79" w:name="BBINV06AI012"/>
            <w:bookmarkEnd w:id="6479"/>
            <w:r>
              <w:t>--</w:t>
            </w:r>
          </w:p>
        </w:tc>
      </w:tr>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480" w:name="BBINV0600013" w:colFirst="0" w:colLast="0"/>
            <w:bookmarkEnd w:id="6471"/>
            <w:r>
              <w:rPr>
                <w:b/>
              </w:rPr>
              <w:t>Patrimônio Líquido (proporcional à participação)</w:t>
            </w:r>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1" w:name="BBINV06AA013"/>
            <w:bookmarkEnd w:id="6481"/>
            <w:r>
              <w:rPr>
                <w:b/>
              </w:rPr>
              <w:t>2.225.508</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2" w:name="BBINV06AB013"/>
            <w:bookmarkEnd w:id="6482"/>
            <w:r>
              <w:rPr>
                <w:b/>
              </w:rPr>
              <w:t>4.894.038</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3" w:name="BBINV06AC013"/>
            <w:bookmarkEnd w:id="6483"/>
            <w:r>
              <w:rPr>
                <w:b/>
              </w:rPr>
              <w:t>3.652.812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4" w:name="BBINV06AD013"/>
            <w:bookmarkEnd w:id="6484"/>
            <w:r>
              <w:rPr>
                <w:b/>
              </w:rPr>
              <w:t>1.236.384</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5" w:name="BBINV06AE013"/>
            <w:bookmarkStart w:id="6486" w:name="BBINV06AG013"/>
            <w:bookmarkEnd w:id="6485"/>
            <w:bookmarkEnd w:id="6486"/>
            <w:r>
              <w:rPr>
                <w:b/>
              </w:rPr>
              <w:t>3.148.874</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7" w:name="BBINV06AH013"/>
            <w:bookmarkEnd w:id="6487"/>
            <w:r>
              <w:rPr>
                <w:b/>
              </w:rPr>
              <w:t>4.313.109</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488" w:name="BBINV06AI013"/>
            <w:bookmarkEnd w:id="6488"/>
            <w:r>
              <w:rPr>
                <w:b/>
              </w:rPr>
              <w:t>19.470.725</w:t>
            </w:r>
          </w:p>
        </w:tc>
      </w:tr>
      <w:tr w:rsidR="00267426" w:rsidRPr="00073A9A" w:rsidTr="003F64C1">
        <w:trPr>
          <w:cantSplit/>
        </w:trPr>
        <w:tc>
          <w:tcPr>
            <w:tcW w:w="4890"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489" w:name="BBINV0600014" w:colFirst="0" w:colLast="0"/>
            <w:bookmarkEnd w:id="6480"/>
            <w:r>
              <w:t>Ágio/(Deságio) na aquisição de investimentos</w:t>
            </w:r>
          </w:p>
        </w:tc>
        <w:tc>
          <w:tcPr>
            <w:tcW w:w="1484"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0" w:name="BBINV06AA014"/>
            <w:bookmarkEnd w:id="6490"/>
            <w:r>
              <w:t>(1.561)</w:t>
            </w:r>
          </w:p>
        </w:tc>
        <w:tc>
          <w:tcPr>
            <w:tcW w:w="1209"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1" w:name="BBINV06AB014"/>
            <w:bookmarkEnd w:id="6491"/>
            <w:r>
              <w:t>--</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2" w:name="BBINV06AC014"/>
            <w:bookmarkEnd w:id="6492"/>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3" w:name="BBINV06AD014"/>
            <w:bookmarkEnd w:id="6493"/>
            <w:r>
              <w:t>--</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4" w:name="BBINV06AE014"/>
            <w:bookmarkStart w:id="6495" w:name="BBINV06AG014"/>
            <w:bookmarkEnd w:id="6494"/>
            <w:bookmarkEnd w:id="6495"/>
            <w:r>
              <w:t>121.912</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6" w:name="BBINV06AH014"/>
            <w:bookmarkEnd w:id="6496"/>
            <w:r>
              <w:t>503.888</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497" w:name="BBINV06AI014"/>
            <w:bookmarkEnd w:id="6497"/>
            <w:r>
              <w:t>624.239</w:t>
            </w:r>
          </w:p>
        </w:tc>
      </w:tr>
      <w:bookmarkEnd w:id="6489"/>
      <w:tr w:rsidR="00267426" w:rsidRPr="00073A9A" w:rsidTr="003F64C1">
        <w:trPr>
          <w:cantSplit/>
        </w:trPr>
        <w:tc>
          <w:tcPr>
            <w:tcW w:w="4890"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r>
              <w:t>Outros valores</w:t>
            </w:r>
            <w:bookmarkStart w:id="6498" w:name="BBINV0600015"/>
            <w:r w:rsidRPr="00073A9A">
              <w:rPr>
                <w:vertAlign w:val="superscript"/>
              </w:rPr>
              <w:t xml:space="preserve"> (1)</w:t>
            </w:r>
            <w:bookmarkEnd w:id="6498"/>
          </w:p>
        </w:tc>
        <w:tc>
          <w:tcPr>
            <w:tcW w:w="1484"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499" w:name="BBINV06AA015"/>
            <w:bookmarkEnd w:id="6499"/>
            <w:r>
              <w:t>(35.266)</w:t>
            </w:r>
          </w:p>
        </w:tc>
        <w:tc>
          <w:tcPr>
            <w:tcW w:w="1209"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00" w:name="BBINV06AB015"/>
            <w:bookmarkEnd w:id="6500"/>
            <w:r>
              <w:t>--</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01" w:name="BBINV06AC015"/>
            <w:bookmarkEnd w:id="6501"/>
            <w:r>
              <w:t>--</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02" w:name="BBINV06AD015"/>
            <w:bookmarkEnd w:id="6502"/>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03" w:name="BBINV06AE015"/>
            <w:bookmarkStart w:id="6504" w:name="BBINV06AG015"/>
            <w:bookmarkEnd w:id="6503"/>
            <w:bookmarkEnd w:id="6504"/>
            <w:r>
              <w:t>(164.886)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05" w:name="BBINV06AH015"/>
            <w:bookmarkEnd w:id="6505"/>
            <w:r>
              <w:t>(3.273.220)</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06" w:name="BBINV06AI015"/>
            <w:bookmarkEnd w:id="6506"/>
            <w:r>
              <w:t>(3.473.372)</w:t>
            </w:r>
          </w:p>
        </w:tc>
      </w:tr>
      <w:tr w:rsidR="00267426" w:rsidRPr="00073A9A" w:rsidTr="003F64C1">
        <w:trPr>
          <w:cantSplit/>
        </w:trPr>
        <w:tc>
          <w:tcPr>
            <w:tcW w:w="4890" w:type="dxa"/>
            <w:tcBorders>
              <w:bottom w:val="single" w:sz="4" w:space="0" w:color="CCCCCC"/>
            </w:tcBorders>
            <w:shd w:val="solid" w:color="F3F3F3" w:fill="auto"/>
            <w:vAlign w:val="center"/>
          </w:tcPr>
          <w:p w:rsidR="00267426" w:rsidRPr="00073A9A" w:rsidRDefault="00267426" w:rsidP="008B2604">
            <w:pPr>
              <w:pStyle w:val="070-TabelaPadro"/>
              <w:jc w:val="left"/>
              <w:rPr>
                <w:b/>
              </w:rPr>
            </w:pPr>
            <w:bookmarkStart w:id="6507" w:name="BBINV0600016" w:colFirst="0" w:colLast="0"/>
            <w:r>
              <w:rPr>
                <w:b/>
              </w:rPr>
              <w:t>Saldo do investimento</w:t>
            </w:r>
          </w:p>
        </w:tc>
        <w:tc>
          <w:tcPr>
            <w:tcW w:w="1484"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08" w:name="BBINV06AA016"/>
            <w:bookmarkEnd w:id="6508"/>
            <w:r>
              <w:rPr>
                <w:b/>
              </w:rPr>
              <w:t>2.188.681</w:t>
            </w:r>
          </w:p>
        </w:tc>
        <w:tc>
          <w:tcPr>
            <w:tcW w:w="1209"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09" w:name="BBINV06AB016"/>
            <w:bookmarkEnd w:id="6509"/>
            <w:r>
              <w:rPr>
                <w:b/>
              </w:rPr>
              <w:t>4.894.038</w:t>
            </w:r>
          </w:p>
        </w:tc>
        <w:tc>
          <w:tcPr>
            <w:tcW w:w="1418"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10" w:name="BBINV06AC016"/>
            <w:bookmarkEnd w:id="6510"/>
            <w:r>
              <w:rPr>
                <w:b/>
              </w:rPr>
              <w:t>3.652.812</w:t>
            </w:r>
          </w:p>
        </w:tc>
        <w:tc>
          <w:tcPr>
            <w:tcW w:w="1417"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11" w:name="BBINV06AD016"/>
            <w:bookmarkEnd w:id="6511"/>
            <w:r>
              <w:rPr>
                <w:b/>
              </w:rPr>
              <w:t>1.236.384</w:t>
            </w:r>
          </w:p>
        </w:tc>
        <w:tc>
          <w:tcPr>
            <w:tcW w:w="1276"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12" w:name="BBINV06AE016"/>
            <w:bookmarkStart w:id="6513" w:name="BBINV06AG016"/>
            <w:bookmarkEnd w:id="6512"/>
            <w:bookmarkEnd w:id="6513"/>
            <w:r>
              <w:rPr>
                <w:b/>
              </w:rPr>
              <w:t>3.105.900</w:t>
            </w:r>
          </w:p>
        </w:tc>
        <w:tc>
          <w:tcPr>
            <w:tcW w:w="1417"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14" w:name="BBINV06AH016"/>
            <w:bookmarkEnd w:id="6514"/>
            <w:r>
              <w:rPr>
                <w:b/>
              </w:rPr>
              <w:t>1.543.777</w:t>
            </w:r>
          </w:p>
        </w:tc>
        <w:tc>
          <w:tcPr>
            <w:tcW w:w="1560" w:type="dxa"/>
            <w:tcBorders>
              <w:bottom w:val="single" w:sz="4" w:space="0" w:color="CCCCCC"/>
            </w:tcBorders>
            <w:shd w:val="solid" w:color="F3F3F3" w:fill="auto"/>
            <w:vAlign w:val="center"/>
          </w:tcPr>
          <w:p w:rsidR="00267426" w:rsidRPr="00073A9A" w:rsidRDefault="00267426" w:rsidP="008B2604">
            <w:pPr>
              <w:pStyle w:val="070-TabelaPadro"/>
              <w:rPr>
                <w:b/>
              </w:rPr>
            </w:pPr>
            <w:bookmarkStart w:id="6515" w:name="BBINV06AI016"/>
            <w:bookmarkEnd w:id="6515"/>
            <w:r>
              <w:rPr>
                <w:b/>
              </w:rPr>
              <w:t>16.621.592</w:t>
            </w:r>
          </w:p>
        </w:tc>
      </w:tr>
    </w:tbl>
    <w:bookmarkEnd w:id="6343"/>
    <w:bookmarkEnd w:id="6507"/>
    <w:p w:rsidR="00267426" w:rsidRDefault="00267426" w:rsidP="008B2604">
      <w:pPr>
        <w:pStyle w:val="072-Rodapdatabela"/>
      </w:pPr>
      <w:r>
        <w:t>(1)</w:t>
      </w:r>
      <w:r>
        <w:tab/>
        <w:t>Referem-se, principalmente, a resultados não realizados e a ajustes de exercícios anteriores e de harmonização de práticas contábeis das empresas não financeiras ao Cosif.</w:t>
      </w:r>
    </w:p>
    <w:p w:rsidR="00267426" w:rsidRPr="00073A9A" w:rsidRDefault="00267426" w:rsidP="008B2604">
      <w:pPr>
        <w:pStyle w:val="050-TextoPadro"/>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7 - Resultado - Informações financeiras resumidas das participações societárias não incluídas nas demonstrações contábeis consolidadas"/>
        <w:tblDescription w:val="PubliCon - Sistema de Gerenciamento do Documentos Contábeis para Publicação&#10;&#10;Última atualização do mapa do quadro em: "/>
      </w:tblPr>
      <w:tblGrid>
        <w:gridCol w:w="4531"/>
        <w:gridCol w:w="1560"/>
        <w:gridCol w:w="1492"/>
        <w:gridCol w:w="1418"/>
        <w:gridCol w:w="1417"/>
        <w:gridCol w:w="1276"/>
        <w:gridCol w:w="1417"/>
        <w:gridCol w:w="1560"/>
      </w:tblGrid>
      <w:tr w:rsidR="00267426" w:rsidRPr="00073A9A" w:rsidTr="00887194">
        <w:trPr>
          <w:cantSplit/>
          <w:tblHeader/>
        </w:trPr>
        <w:tc>
          <w:tcPr>
            <w:tcW w:w="4531" w:type="dxa"/>
            <w:vMerge w:val="restart"/>
            <w:shd w:val="solid" w:color="C3D7F0" w:fill="auto"/>
            <w:vAlign w:val="center"/>
          </w:tcPr>
          <w:p w:rsidR="00267426" w:rsidRPr="00073A9A" w:rsidRDefault="00267426" w:rsidP="008B2604">
            <w:pPr>
              <w:pStyle w:val="070-TabelaPadro"/>
              <w:jc w:val="center"/>
              <w:rPr>
                <w:b/>
              </w:rPr>
            </w:pPr>
            <w:bookmarkStart w:id="6516" w:name="BBINV07"/>
            <w:r>
              <w:rPr>
                <w:b/>
              </w:rPr>
              <w:lastRenderedPageBreak/>
              <w:t>Demonstração do Resultado</w:t>
            </w:r>
          </w:p>
        </w:tc>
        <w:tc>
          <w:tcPr>
            <w:tcW w:w="10140" w:type="dxa"/>
            <w:gridSpan w:val="7"/>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1º Trimestre/2019</w:t>
            </w:r>
          </w:p>
        </w:tc>
      </w:tr>
      <w:tr w:rsidR="00267426" w:rsidRPr="00073A9A" w:rsidTr="00887194">
        <w:trPr>
          <w:cantSplit/>
          <w:tblHeader/>
        </w:trPr>
        <w:tc>
          <w:tcPr>
            <w:tcW w:w="4531" w:type="dxa"/>
            <w:vMerge/>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p>
        </w:tc>
        <w:tc>
          <w:tcPr>
            <w:tcW w:w="1560"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Brasilprev Seguros e Previdência S.A.</w:t>
            </w:r>
          </w:p>
        </w:tc>
        <w:tc>
          <w:tcPr>
            <w:tcW w:w="1492" w:type="dxa"/>
            <w:tcBorders>
              <w:bottom w:val="single" w:sz="4" w:space="0" w:color="FFFFFF" w:themeColor="background1"/>
            </w:tcBorders>
            <w:shd w:val="solid" w:color="C3D7F0" w:fill="auto"/>
            <w:vAlign w:val="center"/>
          </w:tcPr>
          <w:p w:rsidR="00887194" w:rsidRDefault="00267426" w:rsidP="00887194">
            <w:pPr>
              <w:pStyle w:val="070-TabelaPadro"/>
              <w:spacing w:before="0" w:after="0"/>
              <w:jc w:val="center"/>
              <w:rPr>
                <w:b/>
              </w:rPr>
            </w:pPr>
            <w:r>
              <w:rPr>
                <w:b/>
              </w:rPr>
              <w:t xml:space="preserve">Banco </w:t>
            </w:r>
          </w:p>
          <w:p w:rsidR="00267426" w:rsidRPr="00073A9A" w:rsidRDefault="00267426" w:rsidP="00887194">
            <w:pPr>
              <w:pStyle w:val="070-TabelaPadro"/>
              <w:spacing w:before="0" w:after="0"/>
              <w:jc w:val="center"/>
              <w:rPr>
                <w:b/>
              </w:rPr>
            </w:pPr>
            <w:r>
              <w:rPr>
                <w:b/>
              </w:rPr>
              <w:t>Votorantim S.A.</w:t>
            </w:r>
          </w:p>
        </w:tc>
        <w:tc>
          <w:tcPr>
            <w:tcW w:w="141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Cateno Gestão de Contas de Pagamento S.A.</w:t>
            </w:r>
          </w:p>
        </w:tc>
        <w:tc>
          <w:tcPr>
            <w:tcW w:w="1417" w:type="dxa"/>
            <w:tcBorders>
              <w:bottom w:val="single" w:sz="4" w:space="0" w:color="FFFFFF" w:themeColor="background1"/>
            </w:tcBorders>
            <w:shd w:val="solid" w:color="C3D7F0" w:fill="auto"/>
            <w:vAlign w:val="center"/>
          </w:tcPr>
          <w:p w:rsidR="00267426" w:rsidRPr="00073A9A" w:rsidRDefault="00267426" w:rsidP="003F64C1">
            <w:pPr>
              <w:pStyle w:val="070-TabelaPadro"/>
              <w:jc w:val="center"/>
              <w:rPr>
                <w:b/>
              </w:rPr>
            </w:pPr>
            <w:r>
              <w:rPr>
                <w:b/>
              </w:rPr>
              <w:t xml:space="preserve">BB Mapfre Participações S.A. </w:t>
            </w:r>
          </w:p>
        </w:tc>
        <w:tc>
          <w:tcPr>
            <w:tcW w:w="1276"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Cielo S.A.</w:t>
            </w:r>
          </w:p>
        </w:tc>
        <w:tc>
          <w:tcPr>
            <w:tcW w:w="1417"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Demais Participações</w:t>
            </w:r>
          </w:p>
        </w:tc>
        <w:tc>
          <w:tcPr>
            <w:tcW w:w="1560"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Total</w:t>
            </w:r>
          </w:p>
        </w:tc>
      </w:tr>
      <w:tr w:rsidR="00267426" w:rsidRPr="00073A9A" w:rsidTr="00887194">
        <w:trPr>
          <w:cantSplit/>
        </w:trPr>
        <w:tc>
          <w:tcPr>
            <w:tcW w:w="4531"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517" w:name="BBINV0700001" w:colFirst="0" w:colLast="0"/>
            <w:r>
              <w:t>Resultado bruto da intermediação financeira</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18" w:name="BBINV07AA001"/>
            <w:bookmarkEnd w:id="6518"/>
            <w:r>
              <w:t>274.599</w:t>
            </w:r>
          </w:p>
        </w:tc>
        <w:tc>
          <w:tcPr>
            <w:tcW w:w="1492"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19" w:name="BBINV07AB001"/>
            <w:bookmarkEnd w:id="6519"/>
            <w:r>
              <w:t>723.101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20" w:name="BBINV07AC001"/>
            <w:bookmarkEnd w:id="6520"/>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21" w:name="BBINV07AD001"/>
            <w:bookmarkEnd w:id="6521"/>
            <w:r>
              <w:t>205.090</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22" w:name="BBINV07AE001"/>
            <w:bookmarkStart w:id="6523" w:name="BBINV07AG001"/>
            <w:bookmarkEnd w:id="6522"/>
            <w:bookmarkEnd w:id="6523"/>
            <w:r>
              <w:t>226.486</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24" w:name="BBINV07AH001"/>
            <w:bookmarkEnd w:id="6524"/>
            <w:r>
              <w:t>577.792</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25" w:name="BBINV07AI001"/>
            <w:bookmarkEnd w:id="6525"/>
            <w:r>
              <w:t>2.007.069</w:t>
            </w:r>
          </w:p>
        </w:tc>
      </w:tr>
      <w:tr w:rsidR="00267426" w:rsidRPr="00073A9A" w:rsidTr="00887194">
        <w:trPr>
          <w:cantSplit/>
        </w:trPr>
        <w:tc>
          <w:tcPr>
            <w:tcW w:w="4531"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526" w:name="BBINV0700002" w:colFirst="0" w:colLast="0"/>
            <w:bookmarkEnd w:id="6517"/>
            <w:r>
              <w:t>Receitas de prestação de serviços</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27" w:name="BBINV07AA002"/>
            <w:bookmarkEnd w:id="6527"/>
            <w:r>
              <w:t>671.347</w:t>
            </w:r>
          </w:p>
        </w:tc>
        <w:tc>
          <w:tcPr>
            <w:tcW w:w="1492"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28" w:name="BBINV07AB002"/>
            <w:bookmarkEnd w:id="6528"/>
            <w:r>
              <w:t>116.960</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29" w:name="BBINV07AC002"/>
            <w:bookmarkEnd w:id="6529"/>
            <w:r>
              <w:t>724.712</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30" w:name="BBINV07AD002"/>
            <w:bookmarkEnd w:id="6530"/>
            <w:r>
              <w:t>--</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31" w:name="BBINV07AE002"/>
            <w:bookmarkStart w:id="6532" w:name="BBINV07AG002"/>
            <w:bookmarkEnd w:id="6531"/>
            <w:bookmarkEnd w:id="6532"/>
            <w:r>
              <w:t>1.627.286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33" w:name="BBINV07AH002"/>
            <w:bookmarkEnd w:id="6533"/>
            <w:r>
              <w:t>843.879</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34" w:name="BBINV07AI002"/>
            <w:bookmarkEnd w:id="6534"/>
            <w:r>
              <w:t>3.984.184</w:t>
            </w:r>
          </w:p>
        </w:tc>
      </w:tr>
      <w:tr w:rsidR="00267426" w:rsidRPr="00073A9A" w:rsidTr="00887194">
        <w:trPr>
          <w:cantSplit/>
        </w:trPr>
        <w:tc>
          <w:tcPr>
            <w:tcW w:w="4531"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535" w:name="BBINV0700003" w:colFirst="0" w:colLast="0"/>
            <w:bookmarkEnd w:id="6526"/>
            <w:r>
              <w:t>Outras despesas administrativas</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36" w:name="BBINV07AA003"/>
            <w:bookmarkEnd w:id="6536"/>
            <w:r>
              <w:t>(67.431)</w:t>
            </w:r>
          </w:p>
        </w:tc>
        <w:tc>
          <w:tcPr>
            <w:tcW w:w="1492"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37" w:name="BBINV07AB003"/>
            <w:bookmarkEnd w:id="6537"/>
            <w:r>
              <w:t>(330.271)</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38" w:name="BBINV07AC003"/>
            <w:bookmarkEnd w:id="6538"/>
            <w:r>
              <w:t>(216.028)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39" w:name="BBINV07AD003"/>
            <w:bookmarkEnd w:id="6539"/>
            <w:r>
              <w:t>(60.310)</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40" w:name="BBINV07AE003"/>
            <w:bookmarkStart w:id="6541" w:name="BBINV07AG003"/>
            <w:bookmarkEnd w:id="6540"/>
            <w:bookmarkEnd w:id="6541"/>
            <w:r>
              <w:t>(190.508)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42" w:name="BBINV07AH003"/>
            <w:bookmarkEnd w:id="6542"/>
            <w:r>
              <w:t>(784.661)</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43" w:name="BBINV07AI003"/>
            <w:bookmarkEnd w:id="6543"/>
            <w:r>
              <w:t>(1.649.208)</w:t>
            </w:r>
          </w:p>
        </w:tc>
      </w:tr>
      <w:tr w:rsidR="00267426" w:rsidRPr="00073A9A" w:rsidTr="00887194">
        <w:trPr>
          <w:cantSplit/>
        </w:trPr>
        <w:tc>
          <w:tcPr>
            <w:tcW w:w="4531" w:type="dxa"/>
            <w:tcBorders>
              <w:bottom w:val="single" w:sz="4" w:space="0" w:color="FFFFFF" w:themeColor="background1"/>
            </w:tcBorders>
            <w:shd w:val="solid" w:color="E6E6E6" w:fill="auto"/>
            <w:vAlign w:val="center"/>
          </w:tcPr>
          <w:p w:rsidR="00267426" w:rsidRPr="00073A9A" w:rsidRDefault="00267426" w:rsidP="008B2604">
            <w:pPr>
              <w:pStyle w:val="070-TabelaPadro"/>
              <w:ind w:left="60"/>
              <w:jc w:val="left"/>
            </w:pPr>
            <w:bookmarkStart w:id="6544" w:name="BBINV0700004" w:colFirst="0" w:colLast="0"/>
            <w:bookmarkEnd w:id="6535"/>
            <w:r>
              <w:t>Outras receitas/despesas operacionais</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45" w:name="BBINV07AA004"/>
            <w:bookmarkEnd w:id="6545"/>
            <w:r>
              <w:t>(239.499)</w:t>
            </w:r>
          </w:p>
        </w:tc>
        <w:tc>
          <w:tcPr>
            <w:tcW w:w="1492"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46" w:name="BBINV07AB004"/>
            <w:bookmarkEnd w:id="6546"/>
            <w:r>
              <w:t>54.212</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47" w:name="BBINV07AC004"/>
            <w:bookmarkEnd w:id="6547"/>
            <w:r>
              <w:t>(301.344)</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48" w:name="BBINV07AD004"/>
            <w:bookmarkEnd w:id="6548"/>
            <w:r>
              <w:t>319.568</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49" w:name="BBINV07AE004"/>
            <w:bookmarkStart w:id="6550" w:name="BBINV07AG004"/>
            <w:bookmarkEnd w:id="6549"/>
            <w:bookmarkEnd w:id="6550"/>
            <w:r>
              <w:t>(912.517)</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51" w:name="BBINV07AH004"/>
            <w:bookmarkEnd w:id="6551"/>
            <w:r>
              <w:t>472.234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552" w:name="BBINV07AI004"/>
            <w:bookmarkEnd w:id="6552"/>
            <w:r>
              <w:t>(607.348)</w:t>
            </w:r>
          </w:p>
        </w:tc>
      </w:tr>
      <w:tr w:rsidR="00267426" w:rsidRPr="00073A9A" w:rsidTr="00887194">
        <w:trPr>
          <w:cantSplit/>
        </w:trPr>
        <w:tc>
          <w:tcPr>
            <w:tcW w:w="4531"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553" w:name="BBINV0700005" w:colFirst="0" w:colLast="0"/>
            <w:bookmarkEnd w:id="6544"/>
            <w:r>
              <w:t>Resultado não operacional</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54" w:name="BBINV07AA005"/>
            <w:bookmarkEnd w:id="6554"/>
            <w:r>
              <w:t>(10)</w:t>
            </w:r>
          </w:p>
        </w:tc>
        <w:tc>
          <w:tcPr>
            <w:tcW w:w="1492"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55" w:name="BBINV07AB005"/>
            <w:bookmarkEnd w:id="6555"/>
            <w:r>
              <w:t>1.186</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56" w:name="BBINV07AC005"/>
            <w:bookmarkEnd w:id="6556"/>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57" w:name="BBINV07AD005"/>
            <w:bookmarkEnd w:id="6557"/>
            <w:r>
              <w:t>(6)</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58" w:name="BBINV07AE005"/>
            <w:bookmarkStart w:id="6559" w:name="BBINV07AG005"/>
            <w:bookmarkEnd w:id="6558"/>
            <w:bookmarkEnd w:id="6559"/>
            <w:r>
              <w:t>(1.286)</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60" w:name="BBINV07AH005"/>
            <w:bookmarkEnd w:id="6560"/>
            <w:r>
              <w:t>8.612</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61" w:name="BBINV07AI005"/>
            <w:bookmarkEnd w:id="6561"/>
            <w:r>
              <w:t>8.497</w:t>
            </w:r>
          </w:p>
        </w:tc>
      </w:tr>
      <w:tr w:rsidR="00267426" w:rsidRPr="00073A9A" w:rsidTr="00887194">
        <w:trPr>
          <w:cantSplit/>
        </w:trPr>
        <w:tc>
          <w:tcPr>
            <w:tcW w:w="4531"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562" w:name="BBINV0700006" w:colFirst="0" w:colLast="0"/>
            <w:bookmarkEnd w:id="6553"/>
            <w:r>
              <w:rPr>
                <w:b/>
              </w:rPr>
              <w:t>Resultado antes da tributação</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63" w:name="BBINV07AA006"/>
            <w:bookmarkEnd w:id="6563"/>
            <w:r>
              <w:rPr>
                <w:b/>
              </w:rPr>
              <w:t>639.005</w:t>
            </w:r>
          </w:p>
        </w:tc>
        <w:tc>
          <w:tcPr>
            <w:tcW w:w="1492"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64" w:name="BBINV07AB006"/>
            <w:bookmarkEnd w:id="6564"/>
            <w:r>
              <w:rPr>
                <w:b/>
              </w:rPr>
              <w:t>565.188</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65" w:name="BBINV07AC006"/>
            <w:bookmarkEnd w:id="6565"/>
            <w:r>
              <w:rPr>
                <w:b/>
              </w:rPr>
              <w:t>207.340</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66" w:name="BBINV07AD006"/>
            <w:bookmarkEnd w:id="6566"/>
            <w:r>
              <w:rPr>
                <w:b/>
              </w:rPr>
              <w:t>464.342</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67" w:name="BBINV07AE006"/>
            <w:bookmarkStart w:id="6568" w:name="BBINV07AG006"/>
            <w:bookmarkEnd w:id="6567"/>
            <w:bookmarkEnd w:id="6568"/>
            <w:r>
              <w:rPr>
                <w:b/>
              </w:rPr>
              <w:t>749.461</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69" w:name="BBINV07AH006"/>
            <w:bookmarkEnd w:id="6569"/>
            <w:r>
              <w:rPr>
                <w:b/>
              </w:rPr>
              <w:t>1.117.857</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70" w:name="BBINV07AI006"/>
            <w:bookmarkEnd w:id="6570"/>
            <w:r>
              <w:rPr>
                <w:b/>
              </w:rPr>
              <w:t>3.743.194</w:t>
            </w:r>
          </w:p>
        </w:tc>
      </w:tr>
      <w:tr w:rsidR="00267426" w:rsidRPr="00073A9A" w:rsidTr="00887194">
        <w:trPr>
          <w:cantSplit/>
        </w:trPr>
        <w:tc>
          <w:tcPr>
            <w:tcW w:w="4531"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571" w:name="BBINV0700007" w:colFirst="0" w:colLast="0"/>
            <w:bookmarkEnd w:id="6562"/>
            <w:r>
              <w:t>Tributação sobre o lucro e participações</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2" w:name="BBINV07AA007"/>
            <w:bookmarkEnd w:id="6572"/>
            <w:r>
              <w:t>(256.935)</w:t>
            </w:r>
          </w:p>
        </w:tc>
        <w:tc>
          <w:tcPr>
            <w:tcW w:w="1492"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3" w:name="BBINV07AB007"/>
            <w:bookmarkEnd w:id="6573"/>
            <w:r>
              <w:t>(229.169)</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4" w:name="BBINV07AC007"/>
            <w:bookmarkEnd w:id="6574"/>
            <w:r>
              <w:t>(72.914)</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5" w:name="BBINV07AD007"/>
            <w:bookmarkEnd w:id="6575"/>
            <w:r>
              <w:t>(157.400)</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6" w:name="BBINV07AE007"/>
            <w:bookmarkStart w:id="6577" w:name="BBINV07AG007"/>
            <w:bookmarkEnd w:id="6576"/>
            <w:bookmarkEnd w:id="6577"/>
            <w:r>
              <w:t>(204.109)</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8" w:name="BBINV07AH007"/>
            <w:bookmarkEnd w:id="6578"/>
            <w:r>
              <w:t>(128.835)</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79" w:name="BBINV07AI007"/>
            <w:bookmarkEnd w:id="6579"/>
            <w:r>
              <w:t>(1.049.362)</w:t>
            </w:r>
          </w:p>
        </w:tc>
      </w:tr>
      <w:tr w:rsidR="00267426" w:rsidRPr="00073A9A" w:rsidTr="00887194">
        <w:trPr>
          <w:cantSplit/>
        </w:trPr>
        <w:tc>
          <w:tcPr>
            <w:tcW w:w="4531"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580" w:name="BBINV0700008" w:colFirst="0" w:colLast="0"/>
            <w:bookmarkEnd w:id="6571"/>
            <w:r>
              <w:rPr>
                <w:b/>
              </w:rPr>
              <w:t>Lucro Líquido</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1" w:name="BBINV07AA008"/>
            <w:bookmarkEnd w:id="6581"/>
            <w:r>
              <w:rPr>
                <w:b/>
              </w:rPr>
              <w:t>382.071</w:t>
            </w:r>
          </w:p>
        </w:tc>
        <w:tc>
          <w:tcPr>
            <w:tcW w:w="1492"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2" w:name="BBINV07AB008"/>
            <w:bookmarkEnd w:id="6582"/>
            <w:r>
              <w:rPr>
                <w:b/>
              </w:rPr>
              <w:t>336.019</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3" w:name="BBINV07AC008"/>
            <w:bookmarkEnd w:id="6583"/>
            <w:r>
              <w:rPr>
                <w:b/>
              </w:rPr>
              <w:t>134.426</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4" w:name="BBINV07AD008"/>
            <w:bookmarkEnd w:id="6584"/>
            <w:r>
              <w:rPr>
                <w:b/>
              </w:rPr>
              <w:t>306.942</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5" w:name="BBINV07AE008"/>
            <w:bookmarkStart w:id="6586" w:name="BBINV07AG008"/>
            <w:bookmarkEnd w:id="6585"/>
            <w:bookmarkEnd w:id="6586"/>
            <w:r>
              <w:rPr>
                <w:b/>
              </w:rPr>
              <w:t>545.353</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7" w:name="BBINV07AH008"/>
            <w:bookmarkEnd w:id="6587"/>
            <w:r>
              <w:rPr>
                <w:b/>
              </w:rPr>
              <w:t>989.107</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88" w:name="BBINV07AI008"/>
            <w:bookmarkEnd w:id="6588"/>
            <w:r>
              <w:rPr>
                <w:b/>
              </w:rPr>
              <w:t>2.693.831</w:t>
            </w:r>
          </w:p>
        </w:tc>
      </w:tr>
      <w:tr w:rsidR="00267426" w:rsidRPr="00073A9A" w:rsidTr="00887194">
        <w:trPr>
          <w:cantSplit/>
        </w:trPr>
        <w:tc>
          <w:tcPr>
            <w:tcW w:w="4531"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bookmarkStart w:id="6589" w:name="BBINV0700009" w:colFirst="0" w:colLast="0"/>
            <w:bookmarkEnd w:id="6580"/>
            <w:r>
              <w:t>% de Participação</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0" w:name="BBINV07AA009"/>
            <w:bookmarkEnd w:id="6590"/>
            <w:r>
              <w:t>75,00%</w:t>
            </w:r>
          </w:p>
        </w:tc>
        <w:tc>
          <w:tcPr>
            <w:tcW w:w="1492"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1" w:name="BBINV07AB009"/>
            <w:bookmarkEnd w:id="6591"/>
            <w:r>
              <w:t>50,00%</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2" w:name="BBINV07AC009"/>
            <w:bookmarkEnd w:id="6592"/>
            <w:r>
              <w:t>30,00%</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3" w:name="BBINV07AD009"/>
            <w:bookmarkEnd w:id="6593"/>
            <w:r>
              <w:t>74,99%</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4" w:name="BBINV07AE009"/>
            <w:bookmarkStart w:id="6595" w:name="BBINV07AG009"/>
            <w:bookmarkEnd w:id="6594"/>
            <w:bookmarkEnd w:id="6595"/>
            <w:r>
              <w:t>28,68%</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6" w:name="BBINV07AH009"/>
            <w:bookmarkEnd w:id="6596"/>
            <w:r>
              <w:t>--</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597" w:name="BBINV07AI009"/>
            <w:bookmarkEnd w:id="6597"/>
            <w:r>
              <w:t>--</w:t>
            </w:r>
          </w:p>
        </w:tc>
      </w:tr>
      <w:tr w:rsidR="00267426" w:rsidRPr="00073A9A" w:rsidTr="00887194">
        <w:trPr>
          <w:cantSplit/>
        </w:trPr>
        <w:tc>
          <w:tcPr>
            <w:tcW w:w="4531"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598" w:name="BBINV0700010" w:colFirst="0" w:colLast="0"/>
            <w:bookmarkEnd w:id="6589"/>
            <w:r>
              <w:rPr>
                <w:b/>
              </w:rPr>
              <w:t>Lucro Líquido (proporcional à participação)</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599" w:name="BBINV07AA010"/>
            <w:bookmarkEnd w:id="6599"/>
            <w:r>
              <w:rPr>
                <w:b/>
              </w:rPr>
              <w:t>286.534</w:t>
            </w:r>
          </w:p>
        </w:tc>
        <w:tc>
          <w:tcPr>
            <w:tcW w:w="1492"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00" w:name="BBINV07AB010"/>
            <w:bookmarkEnd w:id="6600"/>
            <w:r>
              <w:rPr>
                <w:b/>
              </w:rPr>
              <w:t>168.010</w:t>
            </w:r>
          </w:p>
        </w:tc>
        <w:tc>
          <w:tcPr>
            <w:tcW w:w="141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01" w:name="BBINV07AC010"/>
            <w:bookmarkEnd w:id="6601"/>
            <w:r>
              <w:rPr>
                <w:b/>
              </w:rPr>
              <w:t>40.328</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02" w:name="BBINV07AD010"/>
            <w:bookmarkEnd w:id="6602"/>
            <w:r>
              <w:rPr>
                <w:b/>
              </w:rPr>
              <w:t>230.176</w:t>
            </w:r>
          </w:p>
        </w:tc>
        <w:tc>
          <w:tcPr>
            <w:tcW w:w="1276"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03" w:name="BBINV07AE010"/>
            <w:bookmarkStart w:id="6604" w:name="BBINV07AG010"/>
            <w:bookmarkEnd w:id="6603"/>
            <w:bookmarkEnd w:id="6604"/>
            <w:r>
              <w:rPr>
                <w:b/>
              </w:rPr>
              <w:t>156.433</w:t>
            </w:r>
          </w:p>
        </w:tc>
        <w:tc>
          <w:tcPr>
            <w:tcW w:w="1417"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05" w:name="BBINV07AH010"/>
            <w:bookmarkEnd w:id="6605"/>
            <w:r>
              <w:rPr>
                <w:b/>
              </w:rPr>
              <w:t>189.934</w:t>
            </w:r>
          </w:p>
        </w:tc>
        <w:tc>
          <w:tcPr>
            <w:tcW w:w="1560"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06" w:name="BBINV07AI010"/>
            <w:bookmarkEnd w:id="6606"/>
            <w:r>
              <w:rPr>
                <w:b/>
              </w:rPr>
              <w:t>1.071.416</w:t>
            </w:r>
          </w:p>
        </w:tc>
      </w:tr>
      <w:bookmarkEnd w:id="6598"/>
      <w:tr w:rsidR="00267426" w:rsidRPr="00073A9A" w:rsidTr="00887194">
        <w:trPr>
          <w:cantSplit/>
        </w:trPr>
        <w:tc>
          <w:tcPr>
            <w:tcW w:w="4531" w:type="dxa"/>
            <w:tcBorders>
              <w:bottom w:val="single" w:sz="4" w:space="0" w:color="FFFFFF" w:themeColor="background1"/>
            </w:tcBorders>
            <w:shd w:val="solid" w:color="F3F3F3" w:fill="auto"/>
            <w:vAlign w:val="center"/>
          </w:tcPr>
          <w:p w:rsidR="00267426" w:rsidRPr="00073A9A" w:rsidRDefault="00267426" w:rsidP="008B2604">
            <w:pPr>
              <w:pStyle w:val="070-TabelaPadro"/>
              <w:ind w:left="60"/>
              <w:jc w:val="left"/>
            </w:pPr>
            <w:r>
              <w:t>Outros valores</w:t>
            </w:r>
            <w:bookmarkStart w:id="6607" w:name="BBINV0700012"/>
            <w:r w:rsidRPr="00073A9A">
              <w:rPr>
                <w:vertAlign w:val="superscript"/>
              </w:rPr>
              <w:t xml:space="preserve"> (1)</w:t>
            </w:r>
            <w:bookmarkEnd w:id="6607"/>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08" w:name="BBINV07AA012"/>
            <w:bookmarkEnd w:id="6608"/>
            <w:r>
              <w:t>373</w:t>
            </w:r>
          </w:p>
        </w:tc>
        <w:tc>
          <w:tcPr>
            <w:tcW w:w="1492"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09" w:name="BBINV07AB012"/>
            <w:bookmarkEnd w:id="6609"/>
            <w:r>
              <w:t>83</w:t>
            </w:r>
          </w:p>
        </w:tc>
        <w:tc>
          <w:tcPr>
            <w:tcW w:w="141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10" w:name="BBINV07AC012"/>
            <w:bookmarkEnd w:id="6610"/>
            <w:r>
              <w:t>--</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11" w:name="BBINV07AD012"/>
            <w:bookmarkEnd w:id="6611"/>
            <w:r>
              <w:t>(624)</w:t>
            </w:r>
          </w:p>
        </w:tc>
        <w:tc>
          <w:tcPr>
            <w:tcW w:w="1276"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12" w:name="BBINV07AE012"/>
            <w:bookmarkStart w:id="6613" w:name="BBINV07AG012"/>
            <w:bookmarkEnd w:id="6612"/>
            <w:bookmarkEnd w:id="6613"/>
            <w:r>
              <w:t>397</w:t>
            </w:r>
          </w:p>
        </w:tc>
        <w:tc>
          <w:tcPr>
            <w:tcW w:w="141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14" w:name="BBINV07AH012"/>
            <w:bookmarkEnd w:id="6614"/>
            <w:r>
              <w:t>(51.851)</w:t>
            </w:r>
          </w:p>
        </w:tc>
        <w:tc>
          <w:tcPr>
            <w:tcW w:w="1560"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15" w:name="BBINV07AI012"/>
            <w:bookmarkEnd w:id="6615"/>
            <w:r>
              <w:t>(51.623)</w:t>
            </w:r>
          </w:p>
        </w:tc>
      </w:tr>
      <w:tr w:rsidR="00267426" w:rsidRPr="00073A9A" w:rsidTr="00887194">
        <w:trPr>
          <w:cantSplit/>
        </w:trPr>
        <w:tc>
          <w:tcPr>
            <w:tcW w:w="4531" w:type="dxa"/>
            <w:tcBorders>
              <w:bottom w:val="single" w:sz="4" w:space="0" w:color="CCCCCC"/>
            </w:tcBorders>
            <w:shd w:val="solid" w:color="E6E6E6" w:fill="auto"/>
            <w:vAlign w:val="center"/>
          </w:tcPr>
          <w:p w:rsidR="00267426" w:rsidRPr="00073A9A" w:rsidRDefault="00267426" w:rsidP="008B2604">
            <w:pPr>
              <w:pStyle w:val="070-TabelaPadro"/>
              <w:jc w:val="left"/>
              <w:rPr>
                <w:b/>
              </w:rPr>
            </w:pPr>
            <w:bookmarkStart w:id="6616" w:name="BBINV0700013" w:colFirst="0" w:colLast="0"/>
            <w:r>
              <w:rPr>
                <w:b/>
              </w:rPr>
              <w:t>Resultado de equivalência patrimonial</w:t>
            </w:r>
          </w:p>
        </w:tc>
        <w:tc>
          <w:tcPr>
            <w:tcW w:w="1560"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17" w:name="BBINV07AA013"/>
            <w:bookmarkEnd w:id="6617"/>
            <w:r>
              <w:rPr>
                <w:b/>
              </w:rPr>
              <w:t>286.907</w:t>
            </w:r>
          </w:p>
        </w:tc>
        <w:tc>
          <w:tcPr>
            <w:tcW w:w="1492"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18" w:name="BBINV07AB013"/>
            <w:bookmarkEnd w:id="6618"/>
            <w:r>
              <w:rPr>
                <w:b/>
              </w:rPr>
              <w:t>168.093</w:t>
            </w:r>
          </w:p>
        </w:tc>
        <w:tc>
          <w:tcPr>
            <w:tcW w:w="1418"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19" w:name="BBINV07AC013"/>
            <w:bookmarkEnd w:id="6619"/>
            <w:r>
              <w:rPr>
                <w:b/>
              </w:rPr>
              <w:t>40.328</w:t>
            </w:r>
          </w:p>
        </w:tc>
        <w:tc>
          <w:tcPr>
            <w:tcW w:w="1417"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20" w:name="BBINV07AD013"/>
            <w:bookmarkEnd w:id="6620"/>
            <w:r>
              <w:rPr>
                <w:b/>
              </w:rPr>
              <w:t>229.552</w:t>
            </w:r>
          </w:p>
        </w:tc>
        <w:tc>
          <w:tcPr>
            <w:tcW w:w="1276"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21" w:name="BBINV07AE013"/>
            <w:bookmarkStart w:id="6622" w:name="BBINV07AG013"/>
            <w:bookmarkEnd w:id="6621"/>
            <w:bookmarkEnd w:id="6622"/>
            <w:r>
              <w:rPr>
                <w:b/>
              </w:rPr>
              <w:t>156.830</w:t>
            </w:r>
          </w:p>
        </w:tc>
        <w:tc>
          <w:tcPr>
            <w:tcW w:w="1417"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23" w:name="BBINV07AH013"/>
            <w:bookmarkEnd w:id="6623"/>
            <w:r>
              <w:rPr>
                <w:b/>
              </w:rPr>
              <w:t>138.083</w:t>
            </w:r>
          </w:p>
        </w:tc>
        <w:tc>
          <w:tcPr>
            <w:tcW w:w="1560"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24" w:name="BBINV07AI013"/>
            <w:bookmarkEnd w:id="6624"/>
            <w:r>
              <w:rPr>
                <w:b/>
              </w:rPr>
              <w:t>1.019.793</w:t>
            </w:r>
          </w:p>
        </w:tc>
      </w:tr>
    </w:tbl>
    <w:bookmarkEnd w:id="6516"/>
    <w:bookmarkEnd w:id="6616"/>
    <w:p w:rsidR="00267426" w:rsidRDefault="00267426" w:rsidP="008B2604">
      <w:pPr>
        <w:pStyle w:val="072-Rodapdatabela"/>
      </w:pPr>
      <w:r>
        <w:t>(1)</w:t>
      </w:r>
      <w:r>
        <w:tab/>
        <w:t>Referem-se, principalmente, a resultados não realizados e a ajustes de exercícios anteriores e de harmonização de práticas contábeis das empresas não financeiras ao Cosif.</w:t>
      </w:r>
    </w:p>
    <w:p w:rsidR="00267426" w:rsidRPr="00073A9A" w:rsidRDefault="00267426" w:rsidP="008B2604">
      <w:pPr>
        <w:pStyle w:val="050-TextoPadro"/>
        <w:sectPr w:rsidR="00267426" w:rsidRPr="00073A9A" w:rsidSect="00294BC5">
          <w:pgSz w:w="16840" w:h="11907" w:orient="landscape" w:code="9"/>
          <w:pgMar w:top="2126" w:right="851" w:bottom="1134" w:left="1418" w:header="425" w:footer="425" w:gutter="0"/>
          <w:cols w:space="283"/>
          <w:docGrid w:linePitch="326"/>
        </w:sectPr>
      </w:pPr>
    </w:p>
    <w:p w:rsidR="00267426" w:rsidRPr="00DD2A52" w:rsidRDefault="00267426" w:rsidP="008B2604">
      <w:pPr>
        <w:pStyle w:val="030-SubttulodeDocumento"/>
      </w:pPr>
      <w:r w:rsidRPr="00DD2A52">
        <w:lastRenderedPageBreak/>
        <w:t>) Outros Investimentos</w:t>
      </w:r>
      <w:bookmarkEnd w:id="634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3 - Outros investimentos"/>
        <w:tblDescription w:val="PubliCon - Sistema de Gerenciamento do Documentos Contábeis para Publicação&#10;&#10;Última atualização do mapa do quadro em: "/>
      </w:tblPr>
      <w:tblGrid>
        <w:gridCol w:w="4988"/>
        <w:gridCol w:w="1588"/>
        <w:gridCol w:w="1588"/>
        <w:gridCol w:w="1588"/>
      </w:tblGrid>
      <w:tr w:rsidR="00267426" w:rsidRPr="00073A9A" w:rsidTr="008B2604">
        <w:trPr>
          <w:cantSplit/>
          <w:tblHeader/>
        </w:trPr>
        <w:tc>
          <w:tcPr>
            <w:tcW w:w="49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bookmarkStart w:id="6625" w:name="BBINV03"/>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31.03.2019</w:t>
            </w:r>
          </w:p>
        </w:tc>
      </w:tr>
      <w:tr w:rsidR="00267426" w:rsidRPr="00073A9A" w:rsidTr="008B2604">
        <w:trPr>
          <w:cantSplit/>
        </w:trPr>
        <w:tc>
          <w:tcPr>
            <w:tcW w:w="4988"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pPr>
            <w:bookmarkStart w:id="6626" w:name="BBINV0300001" w:colFirst="0" w:colLast="0"/>
            <w:r>
              <w:t>Investimentos por incentivos fiscais</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27" w:name="BBINV03AD001"/>
            <w:bookmarkEnd w:id="6627"/>
            <w:r>
              <w:t>63.856</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28" w:name="BBINV03AE001"/>
            <w:bookmarkEnd w:id="6628"/>
            <w:r>
              <w:t>63.856</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29" w:name="BBINV03AF001"/>
            <w:bookmarkEnd w:id="6629"/>
            <w:r>
              <w:t>56.051</w:t>
            </w:r>
          </w:p>
        </w:tc>
      </w:tr>
      <w:tr w:rsidR="00267426" w:rsidRPr="00073A9A" w:rsidTr="008B2604">
        <w:trPr>
          <w:cantSplit/>
        </w:trPr>
        <w:tc>
          <w:tcPr>
            <w:tcW w:w="4988"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pPr>
            <w:bookmarkStart w:id="6630" w:name="BBINV0300002" w:colFirst="0" w:colLast="0"/>
            <w:bookmarkEnd w:id="6626"/>
            <w:r>
              <w:t>Títulos patrimoniais</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31" w:name="BBINV03AD002"/>
            <w:bookmarkEnd w:id="6631"/>
            <w:r>
              <w:t>57</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32" w:name="BBINV03AE002"/>
            <w:bookmarkEnd w:id="6632"/>
            <w:r>
              <w:t>57</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33" w:name="BBINV03AF002"/>
            <w:bookmarkEnd w:id="6633"/>
            <w:r>
              <w:t>57</w:t>
            </w:r>
          </w:p>
        </w:tc>
      </w:tr>
      <w:tr w:rsidR="00267426" w:rsidRPr="00073A9A" w:rsidTr="008B2604">
        <w:trPr>
          <w:cantSplit/>
        </w:trPr>
        <w:tc>
          <w:tcPr>
            <w:tcW w:w="4988"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pPr>
            <w:bookmarkStart w:id="6634" w:name="BBINV0300003" w:colFirst="0" w:colLast="0"/>
            <w:bookmarkEnd w:id="6630"/>
            <w:r>
              <w:t>Ações e cotas</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35" w:name="BBINV03AD003"/>
            <w:bookmarkEnd w:id="6635"/>
            <w:r>
              <w:t>86.257</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36" w:name="BBINV03AE003"/>
            <w:bookmarkEnd w:id="6636"/>
            <w:r>
              <w:t>84.514</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37" w:name="BBINV03AF003"/>
            <w:bookmarkEnd w:id="6637"/>
            <w:r>
              <w:t>84.290</w:t>
            </w:r>
          </w:p>
        </w:tc>
      </w:tr>
      <w:tr w:rsidR="00267426" w:rsidRPr="00073A9A" w:rsidTr="008B2604">
        <w:trPr>
          <w:cantSplit/>
        </w:trPr>
        <w:tc>
          <w:tcPr>
            <w:tcW w:w="4988"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pPr>
            <w:bookmarkStart w:id="6638" w:name="BBINV0300004" w:colFirst="0" w:colLast="0"/>
            <w:bookmarkEnd w:id="6634"/>
            <w:r>
              <w:t>Outros investimentos</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39" w:name="BBINV03AD004"/>
            <w:bookmarkEnd w:id="6639"/>
            <w:r>
              <w:t>3.995</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40" w:name="BBINV03AE004"/>
            <w:bookmarkEnd w:id="6640"/>
            <w:r>
              <w:t>3.709</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41" w:name="BBINV03AF004"/>
            <w:bookmarkEnd w:id="6641"/>
            <w:r>
              <w:t>3.763</w:t>
            </w:r>
          </w:p>
        </w:tc>
      </w:tr>
      <w:tr w:rsidR="00267426" w:rsidRPr="00073A9A" w:rsidTr="008B2604">
        <w:trPr>
          <w:cantSplit/>
        </w:trPr>
        <w:tc>
          <w:tcPr>
            <w:tcW w:w="4988"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pPr>
            <w:bookmarkStart w:id="6642" w:name="BBINV0300005" w:colFirst="0" w:colLast="0"/>
            <w:bookmarkEnd w:id="6638"/>
            <w:r>
              <w:t>Outras participações no exterior</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43" w:name="BBINV03AD005"/>
            <w:bookmarkEnd w:id="6643"/>
            <w:r>
              <w:t>193.902</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44" w:name="BBINV03AE005"/>
            <w:bookmarkEnd w:id="6644"/>
            <w:r>
              <w:t>155.220</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45" w:name="BBINV03AF005"/>
            <w:bookmarkEnd w:id="6645"/>
            <w:r>
              <w:t>129.356</w:t>
            </w:r>
          </w:p>
        </w:tc>
      </w:tr>
      <w:tr w:rsidR="00267426" w:rsidRPr="00073A9A" w:rsidTr="008B2604">
        <w:trPr>
          <w:cantSplit/>
        </w:trPr>
        <w:tc>
          <w:tcPr>
            <w:tcW w:w="4988"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rPr>
                <w:b/>
              </w:rPr>
            </w:pPr>
            <w:bookmarkStart w:id="6646" w:name="BBINV0300006" w:colFirst="0" w:colLast="0"/>
            <w:bookmarkEnd w:id="6642"/>
            <w:r>
              <w:rPr>
                <w:b/>
              </w:rPr>
              <w:t>Total</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47" w:name="BBINV03AD006"/>
            <w:bookmarkEnd w:id="6647"/>
            <w:r>
              <w:rPr>
                <w:b/>
              </w:rPr>
              <w:t>348.067</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48" w:name="BBINV03AE006"/>
            <w:bookmarkEnd w:id="6648"/>
            <w:r>
              <w:rPr>
                <w:b/>
              </w:rPr>
              <w:t>307.356</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rPr>
                <w:b/>
              </w:rPr>
            </w:pPr>
            <w:bookmarkStart w:id="6649" w:name="BBINV03AF006"/>
            <w:bookmarkEnd w:id="6649"/>
            <w:r>
              <w:rPr>
                <w:b/>
              </w:rPr>
              <w:t>273.517</w:t>
            </w:r>
          </w:p>
        </w:tc>
      </w:tr>
      <w:tr w:rsidR="00267426" w:rsidRPr="00073A9A" w:rsidTr="008B2604">
        <w:trPr>
          <w:cantSplit/>
        </w:trPr>
        <w:tc>
          <w:tcPr>
            <w:tcW w:w="4988" w:type="dxa"/>
            <w:tcBorders>
              <w:bottom w:val="single" w:sz="4" w:space="0" w:color="CCCCCC"/>
            </w:tcBorders>
            <w:shd w:val="solid" w:color="F3F3F3" w:fill="auto"/>
            <w:vAlign w:val="center"/>
          </w:tcPr>
          <w:p w:rsidR="00267426" w:rsidRPr="00073A9A" w:rsidRDefault="00267426" w:rsidP="008B2604">
            <w:pPr>
              <w:pStyle w:val="070-TabelaPadro"/>
              <w:jc w:val="left"/>
            </w:pPr>
            <w:bookmarkStart w:id="6650" w:name="BBINV0300007" w:colFirst="0" w:colLast="0"/>
            <w:bookmarkEnd w:id="6646"/>
            <w:r>
              <w:t>(Provisão para perdas)</w:t>
            </w:r>
          </w:p>
        </w:tc>
        <w:tc>
          <w:tcPr>
            <w:tcW w:w="1588" w:type="dxa"/>
            <w:tcBorders>
              <w:bottom w:val="single" w:sz="4" w:space="0" w:color="CCCCCC"/>
            </w:tcBorders>
            <w:shd w:val="solid" w:color="F3F3F3" w:fill="auto"/>
            <w:vAlign w:val="center"/>
          </w:tcPr>
          <w:p w:rsidR="00267426" w:rsidRPr="00073A9A" w:rsidRDefault="00267426" w:rsidP="008B2604">
            <w:pPr>
              <w:pStyle w:val="070-TabelaPadro"/>
            </w:pPr>
            <w:bookmarkStart w:id="6651" w:name="BBINV03AD007"/>
            <w:bookmarkEnd w:id="6651"/>
            <w:r>
              <w:t>(16.082)</w:t>
            </w:r>
          </w:p>
        </w:tc>
        <w:tc>
          <w:tcPr>
            <w:tcW w:w="1588" w:type="dxa"/>
            <w:tcBorders>
              <w:bottom w:val="single" w:sz="4" w:space="0" w:color="CCCCCC"/>
            </w:tcBorders>
            <w:shd w:val="solid" w:color="F3F3F3" w:fill="auto"/>
            <w:vAlign w:val="center"/>
          </w:tcPr>
          <w:p w:rsidR="00267426" w:rsidRPr="00073A9A" w:rsidRDefault="00267426" w:rsidP="008B2604">
            <w:pPr>
              <w:pStyle w:val="070-TabelaPadro"/>
            </w:pPr>
            <w:bookmarkStart w:id="6652" w:name="BBINV03AE007"/>
            <w:bookmarkEnd w:id="6652"/>
            <w:r>
              <w:t>(16.049)</w:t>
            </w:r>
          </w:p>
        </w:tc>
        <w:tc>
          <w:tcPr>
            <w:tcW w:w="1588" w:type="dxa"/>
            <w:tcBorders>
              <w:bottom w:val="single" w:sz="4" w:space="0" w:color="CCCCCC"/>
            </w:tcBorders>
            <w:shd w:val="solid" w:color="F3F3F3" w:fill="auto"/>
            <w:vAlign w:val="center"/>
          </w:tcPr>
          <w:p w:rsidR="00267426" w:rsidRPr="00073A9A" w:rsidRDefault="00267426" w:rsidP="008B2604">
            <w:pPr>
              <w:pStyle w:val="070-TabelaPadro"/>
            </w:pPr>
            <w:bookmarkStart w:id="6653" w:name="BBINV03AF007"/>
            <w:bookmarkEnd w:id="6653"/>
            <w:r>
              <w:t>(14.856)</w:t>
            </w:r>
          </w:p>
        </w:tc>
      </w:tr>
      <w:bookmarkEnd w:id="6625"/>
      <w:bookmarkEnd w:id="6650"/>
    </w:tbl>
    <w:p w:rsidR="00267426" w:rsidRPr="00DD2A52" w:rsidRDefault="00267426" w:rsidP="008B2604">
      <w:pPr>
        <w:pStyle w:val="072-Rodapdatabela"/>
      </w:pPr>
    </w:p>
    <w:p w:rsidR="00267426" w:rsidRPr="00DD2A52" w:rsidRDefault="00267426" w:rsidP="008B2604">
      <w:pPr>
        <w:pStyle w:val="030-SubttulodeDocumento"/>
      </w:pPr>
      <w:bookmarkStart w:id="6654" w:name="BBINV04_Titulo"/>
      <w:r w:rsidRPr="00DD2A52">
        <w:t>) Ágios na Aquisição de Investimentos</w:t>
      </w:r>
      <w:bookmarkEnd w:id="665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4 - Ágios na Aquisição de Investimentos"/>
        <w:tblDescription w:val="PubliCon - Sistema de Gerenciamento do Documentos Contábeis para Publicação&#10;&#10;Última atualização do mapa do quadro em: "/>
      </w:tblPr>
      <w:tblGrid>
        <w:gridCol w:w="6576"/>
        <w:gridCol w:w="1588"/>
        <w:gridCol w:w="1588"/>
      </w:tblGrid>
      <w:tr w:rsidR="00267426" w:rsidRPr="00073A9A" w:rsidTr="008B2604">
        <w:trPr>
          <w:cantSplit/>
          <w:tblHeader/>
        </w:trPr>
        <w:tc>
          <w:tcPr>
            <w:tcW w:w="6576"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bookmarkStart w:id="6655" w:name="BBINV04"/>
            <w:r>
              <w:rPr>
                <w:b/>
              </w:rPr>
              <w:t>Movimentação dos ágios</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1º Trimestre/2019</w:t>
            </w:r>
          </w:p>
        </w:tc>
      </w:tr>
      <w:tr w:rsidR="00267426" w:rsidRPr="00073A9A" w:rsidTr="008B2604">
        <w:trPr>
          <w:cantSplit/>
        </w:trPr>
        <w:tc>
          <w:tcPr>
            <w:tcW w:w="6576"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rPr>
                <w:b/>
              </w:rPr>
            </w:pPr>
            <w:bookmarkStart w:id="6656" w:name="BBINV0400001" w:colFirst="0" w:colLast="0"/>
            <w:r>
              <w:rPr>
                <w:b/>
              </w:rPr>
              <w:t>Saldo Inicial</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57" w:name="BBINV04AD001"/>
            <w:bookmarkEnd w:id="6657"/>
            <w:r>
              <w:rPr>
                <w:b/>
              </w:rPr>
              <w:t>333.720</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58" w:name="BBINV04AF001"/>
            <w:bookmarkEnd w:id="6658"/>
            <w:r>
              <w:rPr>
                <w:b/>
              </w:rPr>
              <w:t>761.060</w:t>
            </w:r>
          </w:p>
        </w:tc>
      </w:tr>
      <w:bookmarkEnd w:id="6656"/>
      <w:tr w:rsidR="00267426" w:rsidRPr="00073A9A" w:rsidTr="008B2604">
        <w:trPr>
          <w:cantSplit/>
        </w:trPr>
        <w:tc>
          <w:tcPr>
            <w:tcW w:w="6576"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pPr>
            <w:r>
              <w:t>Amortizações</w:t>
            </w:r>
            <w:bookmarkStart w:id="6659" w:name="BBINV0400004"/>
            <w:r w:rsidRPr="00073A9A">
              <w:rPr>
                <w:vertAlign w:val="superscript"/>
              </w:rPr>
              <w:t xml:space="preserve"> (1)</w:t>
            </w:r>
            <w:bookmarkEnd w:id="6659"/>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60" w:name="BBINV04AD004"/>
            <w:bookmarkEnd w:id="6660"/>
            <w:r>
              <w:t>(7.012)</w:t>
            </w: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bookmarkStart w:id="6661" w:name="BBINV04AF004"/>
            <w:bookmarkEnd w:id="6661"/>
            <w:r>
              <w:t>(61.516)</w:t>
            </w:r>
          </w:p>
        </w:tc>
      </w:tr>
      <w:tr w:rsidR="00267426" w:rsidRPr="00073A9A" w:rsidTr="008B2604">
        <w:trPr>
          <w:cantSplit/>
        </w:trPr>
        <w:tc>
          <w:tcPr>
            <w:tcW w:w="6576"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pPr>
            <w:r>
              <w:t>Variação cambial</w:t>
            </w:r>
            <w:bookmarkStart w:id="6662" w:name="BBINV0400005"/>
            <w:r w:rsidRPr="00073A9A">
              <w:rPr>
                <w:vertAlign w:val="superscript"/>
              </w:rPr>
              <w:t xml:space="preserve"> (2)</w:t>
            </w:r>
            <w:bookmarkEnd w:id="6662"/>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63" w:name="BBINV04AD005"/>
            <w:bookmarkEnd w:id="6663"/>
            <w:r>
              <w:t>65.949</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64" w:name="BBINV04AF005"/>
            <w:bookmarkEnd w:id="6664"/>
            <w:r>
              <w:t>(72.143)</w:t>
            </w:r>
          </w:p>
        </w:tc>
      </w:tr>
      <w:tr w:rsidR="00267426" w:rsidRPr="00073A9A" w:rsidTr="008B2604">
        <w:trPr>
          <w:cantSplit/>
        </w:trPr>
        <w:tc>
          <w:tcPr>
            <w:tcW w:w="6576" w:type="dxa"/>
            <w:tcBorders>
              <w:bottom w:val="single" w:sz="4" w:space="0" w:color="CCCCCC"/>
            </w:tcBorders>
            <w:shd w:val="clear" w:color="auto" w:fill="E7E7E7"/>
            <w:vAlign w:val="center"/>
          </w:tcPr>
          <w:p w:rsidR="00267426" w:rsidRPr="00073A9A" w:rsidRDefault="00267426" w:rsidP="008B2604">
            <w:pPr>
              <w:pStyle w:val="070-TabelaPadro"/>
              <w:jc w:val="left"/>
              <w:rPr>
                <w:b/>
              </w:rPr>
            </w:pPr>
            <w:bookmarkStart w:id="6665" w:name="BBINV0400006" w:colFirst="0" w:colLast="0"/>
            <w:r>
              <w:rPr>
                <w:b/>
              </w:rPr>
              <w:t>Saldo Final</w:t>
            </w:r>
          </w:p>
        </w:tc>
        <w:tc>
          <w:tcPr>
            <w:tcW w:w="1588" w:type="dxa"/>
            <w:tcBorders>
              <w:bottom w:val="single" w:sz="4" w:space="0" w:color="CCCCCC"/>
            </w:tcBorders>
            <w:shd w:val="clear" w:color="auto" w:fill="E7E7E7"/>
            <w:vAlign w:val="center"/>
          </w:tcPr>
          <w:p w:rsidR="00267426" w:rsidRPr="00073A9A" w:rsidRDefault="00267426" w:rsidP="008B2604">
            <w:pPr>
              <w:pStyle w:val="070-TabelaPadro"/>
              <w:rPr>
                <w:b/>
              </w:rPr>
            </w:pPr>
            <w:bookmarkStart w:id="6666" w:name="BBINV04AD006"/>
            <w:bookmarkEnd w:id="6666"/>
            <w:r>
              <w:rPr>
                <w:b/>
              </w:rPr>
              <w:t>392.657</w:t>
            </w:r>
          </w:p>
        </w:tc>
        <w:tc>
          <w:tcPr>
            <w:tcW w:w="1588" w:type="dxa"/>
            <w:tcBorders>
              <w:bottom w:val="single" w:sz="4" w:space="0" w:color="CCCCCC"/>
            </w:tcBorders>
            <w:shd w:val="clear" w:color="auto" w:fill="E7E7E7"/>
            <w:vAlign w:val="center"/>
          </w:tcPr>
          <w:p w:rsidR="00267426" w:rsidRPr="00073A9A" w:rsidRDefault="00267426" w:rsidP="008B2604">
            <w:pPr>
              <w:pStyle w:val="070-TabelaPadro"/>
              <w:rPr>
                <w:b/>
              </w:rPr>
            </w:pPr>
            <w:bookmarkStart w:id="6667" w:name="BBINV04AF006"/>
            <w:bookmarkEnd w:id="6667"/>
            <w:r>
              <w:rPr>
                <w:b/>
              </w:rPr>
              <w:t>627.401</w:t>
            </w:r>
          </w:p>
        </w:tc>
      </w:tr>
    </w:tbl>
    <w:bookmarkEnd w:id="6655"/>
    <w:bookmarkEnd w:id="6665"/>
    <w:p w:rsidR="00267426" w:rsidRDefault="00267426" w:rsidP="008B2604">
      <w:pPr>
        <w:pStyle w:val="072-Rodapdatabela"/>
      </w:pPr>
      <w:r>
        <w:t>(1)</w:t>
      </w:r>
      <w:r>
        <w:tab/>
        <w:t>Registradas em Outras Despesas Administrativas.</w:t>
      </w:r>
    </w:p>
    <w:p w:rsidR="00267426" w:rsidRDefault="00267426" w:rsidP="008B2604">
      <w:pPr>
        <w:pStyle w:val="072-Rodapdatabela"/>
      </w:pPr>
      <w:r>
        <w:t>(2)</w:t>
      </w:r>
      <w:r>
        <w:tab/>
        <w:t>Incidente sobre o ágio do Banco Patagonia.</w:t>
      </w:r>
    </w:p>
    <w:p w:rsidR="00267426" w:rsidRPr="00DD2A52" w:rsidRDefault="00267426" w:rsidP="008B2604">
      <w:pPr>
        <w:pStyle w:val="072-Rodapdatabela"/>
      </w:pPr>
    </w:p>
    <w:p w:rsidR="00267426" w:rsidRDefault="00267426" w:rsidP="008B2604">
      <w:pPr>
        <w:pStyle w:val="030-SubttulodeDocumento"/>
      </w:pPr>
      <w:bookmarkStart w:id="6668" w:name="BBINV05_Titulo"/>
      <w:r w:rsidRPr="00DD2A52">
        <w:t xml:space="preserve">) Expectativa de Amortização dos Ágios </w:t>
      </w:r>
      <w:bookmarkEnd w:id="666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5 - Expectativa de Amortização dos Ágios"/>
        <w:tblDescription w:val="PubliCon - Sistema de Gerenciamento do Documentos Contábeis para Publicação&#10;&#10;Última atualização do mapa do quadro em: "/>
      </w:tblPr>
      <w:tblGrid>
        <w:gridCol w:w="1813"/>
        <w:gridCol w:w="1587"/>
        <w:gridCol w:w="1588"/>
        <w:gridCol w:w="1588"/>
        <w:gridCol w:w="1588"/>
        <w:gridCol w:w="1588"/>
      </w:tblGrid>
      <w:tr w:rsidR="00267426" w:rsidRPr="00073A9A" w:rsidTr="008B2604">
        <w:trPr>
          <w:cantSplit/>
          <w:tblHeader/>
        </w:trPr>
        <w:tc>
          <w:tcPr>
            <w:tcW w:w="1813"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bookmarkStart w:id="6669" w:name="BBINV05"/>
          </w:p>
        </w:tc>
        <w:tc>
          <w:tcPr>
            <w:tcW w:w="1587"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2020</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2021</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2022</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Após</w:t>
            </w:r>
            <w:r w:rsidRPr="00073A9A">
              <w:rPr>
                <w:b/>
              </w:rPr>
              <w:t xml:space="preserve"> </w:t>
            </w:r>
            <w:r>
              <w:rPr>
                <w:b/>
              </w:rPr>
              <w:t>2022</w:t>
            </w:r>
          </w:p>
        </w:tc>
        <w:tc>
          <w:tcPr>
            <w:tcW w:w="1588" w:type="dxa"/>
            <w:tcBorders>
              <w:bottom w:val="single" w:sz="4" w:space="0" w:color="FFFFFF" w:themeColor="background1"/>
            </w:tcBorders>
            <w:shd w:val="solid" w:color="C3D7F0" w:fill="auto"/>
            <w:vAlign w:val="center"/>
          </w:tcPr>
          <w:p w:rsidR="00267426" w:rsidRPr="00073A9A" w:rsidRDefault="00267426" w:rsidP="008B2604">
            <w:pPr>
              <w:pStyle w:val="070-TabelaPadro"/>
              <w:jc w:val="center"/>
              <w:rPr>
                <w:b/>
              </w:rPr>
            </w:pPr>
            <w:r>
              <w:rPr>
                <w:b/>
              </w:rPr>
              <w:t>Total</w:t>
            </w:r>
          </w:p>
        </w:tc>
      </w:tr>
      <w:tr w:rsidR="00267426" w:rsidRPr="00073A9A" w:rsidTr="008B2604">
        <w:trPr>
          <w:cantSplit/>
        </w:trPr>
        <w:tc>
          <w:tcPr>
            <w:tcW w:w="1813" w:type="dxa"/>
            <w:tcBorders>
              <w:bottom w:val="single" w:sz="4" w:space="0" w:color="FFFFFF" w:themeColor="background1"/>
            </w:tcBorders>
            <w:shd w:val="solid" w:color="F3F3F3" w:fill="auto"/>
            <w:vAlign w:val="center"/>
          </w:tcPr>
          <w:p w:rsidR="00267426" w:rsidRPr="00073A9A" w:rsidRDefault="00267426" w:rsidP="00090711">
            <w:pPr>
              <w:pStyle w:val="070-TabelaPadro"/>
              <w:jc w:val="left"/>
              <w:rPr>
                <w:b/>
              </w:rPr>
            </w:pPr>
            <w:r>
              <w:rPr>
                <w:b/>
              </w:rPr>
              <w:t>Banco Patagonia</w:t>
            </w:r>
            <w:bookmarkStart w:id="6670" w:name="BBINV0500004"/>
            <w:r w:rsidRPr="00073A9A">
              <w:rPr>
                <w:b/>
                <w:vertAlign w:val="superscript"/>
              </w:rPr>
              <w:t xml:space="preserve"> (1)</w:t>
            </w:r>
            <w:bookmarkEnd w:id="6670"/>
          </w:p>
        </w:tc>
        <w:tc>
          <w:tcPr>
            <w:tcW w:w="1587"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71" w:name="BBINV05AB004"/>
            <w:bookmarkEnd w:id="6671"/>
            <w:r>
              <w:rPr>
                <w:b/>
              </w:rPr>
              <w:t>22.767</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72" w:name="BBINV05AC004"/>
            <w:bookmarkEnd w:id="6672"/>
            <w:r>
              <w:rPr>
                <w:b/>
              </w:rPr>
              <w:t>30.356</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73" w:name="BBINV05AD004"/>
            <w:bookmarkEnd w:id="6673"/>
            <w:r>
              <w:rPr>
                <w:b/>
              </w:rPr>
              <w:t>30.356</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74" w:name="BBINV05AH004"/>
            <w:bookmarkEnd w:id="6674"/>
            <w:r>
              <w:rPr>
                <w:b/>
              </w:rPr>
              <w:t>263.170</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rPr>
                <w:b/>
              </w:rPr>
            </w:pPr>
            <w:bookmarkStart w:id="6675" w:name="BBINV05AI004"/>
            <w:bookmarkEnd w:id="6675"/>
            <w:r>
              <w:rPr>
                <w:b/>
              </w:rPr>
              <w:t>346.649</w:t>
            </w:r>
          </w:p>
        </w:tc>
      </w:tr>
      <w:tr w:rsidR="00267426" w:rsidRPr="00073A9A" w:rsidTr="008B2604">
        <w:trPr>
          <w:cantSplit/>
        </w:trPr>
        <w:tc>
          <w:tcPr>
            <w:tcW w:w="1813" w:type="dxa"/>
            <w:tcBorders>
              <w:bottom w:val="single" w:sz="4" w:space="0" w:color="FFFFFF" w:themeColor="background1"/>
            </w:tcBorders>
            <w:shd w:val="solid" w:color="E6E6E6" w:fill="auto"/>
            <w:vAlign w:val="center"/>
          </w:tcPr>
          <w:p w:rsidR="00267426" w:rsidRPr="00073A9A" w:rsidRDefault="00267426" w:rsidP="008B2604">
            <w:pPr>
              <w:pStyle w:val="070-TabelaPadro"/>
              <w:jc w:val="left"/>
            </w:pPr>
          </w:p>
        </w:tc>
        <w:tc>
          <w:tcPr>
            <w:tcW w:w="1587" w:type="dxa"/>
            <w:tcBorders>
              <w:bottom w:val="single" w:sz="4" w:space="0" w:color="FFFFFF" w:themeColor="background1"/>
            </w:tcBorders>
            <w:shd w:val="solid" w:color="E6E6E6" w:fill="auto"/>
            <w:vAlign w:val="center"/>
          </w:tcPr>
          <w:p w:rsidR="00267426" w:rsidRPr="00073A9A"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073A9A" w:rsidRDefault="00267426" w:rsidP="008B2604">
            <w:pPr>
              <w:pStyle w:val="070-TabelaPadro"/>
            </w:pPr>
          </w:p>
        </w:tc>
      </w:tr>
      <w:tr w:rsidR="00267426" w:rsidRPr="00073A9A" w:rsidTr="008B2604">
        <w:trPr>
          <w:cantSplit/>
        </w:trPr>
        <w:tc>
          <w:tcPr>
            <w:tcW w:w="1813" w:type="dxa"/>
            <w:tcBorders>
              <w:bottom w:val="single" w:sz="4" w:space="0" w:color="FFFFFF" w:themeColor="background1"/>
            </w:tcBorders>
            <w:shd w:val="solid" w:color="F3F3F3" w:fill="auto"/>
            <w:vAlign w:val="center"/>
          </w:tcPr>
          <w:p w:rsidR="00267426" w:rsidRPr="00073A9A" w:rsidRDefault="00267426" w:rsidP="008B2604">
            <w:pPr>
              <w:pStyle w:val="070-TabelaPadro"/>
              <w:jc w:val="left"/>
            </w:pPr>
            <w:r>
              <w:t>Efeitos tributários</w:t>
            </w:r>
            <w:bookmarkStart w:id="6676" w:name="BBINV0500035"/>
            <w:r w:rsidRPr="00073A9A">
              <w:rPr>
                <w:vertAlign w:val="superscript"/>
              </w:rPr>
              <w:t xml:space="preserve"> (2)</w:t>
            </w:r>
            <w:bookmarkEnd w:id="6676"/>
          </w:p>
        </w:tc>
        <w:tc>
          <w:tcPr>
            <w:tcW w:w="1587"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77" w:name="BBINV05AB035"/>
            <w:bookmarkEnd w:id="6677"/>
            <w:r>
              <w:t>(10.245)</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78" w:name="BBINV05AC035"/>
            <w:bookmarkEnd w:id="6678"/>
            <w:r>
              <w:t>(13.660)</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79" w:name="BBINV05AD035"/>
            <w:bookmarkEnd w:id="6679"/>
            <w:r>
              <w:t>(13.660)</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80" w:name="BBINV05AH035"/>
            <w:bookmarkEnd w:id="6680"/>
            <w:r>
              <w:t>(118.427)</w:t>
            </w:r>
          </w:p>
        </w:tc>
        <w:tc>
          <w:tcPr>
            <w:tcW w:w="1588" w:type="dxa"/>
            <w:tcBorders>
              <w:bottom w:val="single" w:sz="4" w:space="0" w:color="FFFFFF" w:themeColor="background1"/>
            </w:tcBorders>
            <w:shd w:val="solid" w:color="F3F3F3" w:fill="auto"/>
            <w:vAlign w:val="center"/>
          </w:tcPr>
          <w:p w:rsidR="00267426" w:rsidRPr="00073A9A" w:rsidRDefault="00267426" w:rsidP="008B2604">
            <w:pPr>
              <w:pStyle w:val="070-TabelaPadro"/>
            </w:pPr>
            <w:bookmarkStart w:id="6681" w:name="BBINV05AI035"/>
            <w:bookmarkEnd w:id="6681"/>
            <w:r>
              <w:t>(155.992)</w:t>
            </w:r>
          </w:p>
        </w:tc>
      </w:tr>
      <w:tr w:rsidR="00267426" w:rsidRPr="00073A9A" w:rsidTr="008B2604">
        <w:trPr>
          <w:cantSplit/>
        </w:trPr>
        <w:tc>
          <w:tcPr>
            <w:tcW w:w="1813" w:type="dxa"/>
            <w:tcBorders>
              <w:bottom w:val="single" w:sz="4" w:space="0" w:color="CCCCCC"/>
            </w:tcBorders>
            <w:shd w:val="solid" w:color="E6E6E6" w:fill="auto"/>
            <w:vAlign w:val="center"/>
          </w:tcPr>
          <w:p w:rsidR="00267426" w:rsidRPr="00073A9A" w:rsidRDefault="00267426" w:rsidP="008B2604">
            <w:pPr>
              <w:pStyle w:val="070-TabelaPadro"/>
              <w:jc w:val="left"/>
              <w:rPr>
                <w:b/>
              </w:rPr>
            </w:pPr>
            <w:bookmarkStart w:id="6682" w:name="BBINV0500036" w:colFirst="0" w:colLast="0"/>
            <w:r>
              <w:rPr>
                <w:b/>
              </w:rPr>
              <w:t>Total Líquido</w:t>
            </w:r>
          </w:p>
        </w:tc>
        <w:tc>
          <w:tcPr>
            <w:tcW w:w="1587"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83" w:name="BBINV05AB036"/>
            <w:bookmarkEnd w:id="6683"/>
            <w:r>
              <w:rPr>
                <w:b/>
              </w:rPr>
              <w:t>12.522</w:t>
            </w:r>
          </w:p>
        </w:tc>
        <w:tc>
          <w:tcPr>
            <w:tcW w:w="1588"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84" w:name="BBINV05AC036"/>
            <w:bookmarkEnd w:id="6684"/>
            <w:r>
              <w:rPr>
                <w:b/>
              </w:rPr>
              <w:t>16.696</w:t>
            </w:r>
          </w:p>
        </w:tc>
        <w:tc>
          <w:tcPr>
            <w:tcW w:w="1588"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85" w:name="BBINV05AD036"/>
            <w:bookmarkEnd w:id="6685"/>
            <w:r>
              <w:rPr>
                <w:b/>
              </w:rPr>
              <w:t>16.696</w:t>
            </w:r>
          </w:p>
        </w:tc>
        <w:tc>
          <w:tcPr>
            <w:tcW w:w="1588"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86" w:name="BBINV05AH036"/>
            <w:bookmarkEnd w:id="6686"/>
            <w:r>
              <w:rPr>
                <w:b/>
              </w:rPr>
              <w:t>144.743</w:t>
            </w:r>
          </w:p>
        </w:tc>
        <w:tc>
          <w:tcPr>
            <w:tcW w:w="1588" w:type="dxa"/>
            <w:tcBorders>
              <w:bottom w:val="single" w:sz="4" w:space="0" w:color="CCCCCC"/>
            </w:tcBorders>
            <w:shd w:val="solid" w:color="E6E6E6" w:fill="auto"/>
            <w:vAlign w:val="center"/>
          </w:tcPr>
          <w:p w:rsidR="00267426" w:rsidRPr="00073A9A" w:rsidRDefault="00267426" w:rsidP="008B2604">
            <w:pPr>
              <w:pStyle w:val="070-TabelaPadro"/>
              <w:rPr>
                <w:b/>
              </w:rPr>
            </w:pPr>
            <w:bookmarkStart w:id="6687" w:name="BBINV05AI036"/>
            <w:bookmarkEnd w:id="6687"/>
            <w:r>
              <w:rPr>
                <w:b/>
              </w:rPr>
              <w:t>190.657</w:t>
            </w:r>
          </w:p>
        </w:tc>
      </w:tr>
    </w:tbl>
    <w:bookmarkEnd w:id="6669"/>
    <w:bookmarkEnd w:id="6682"/>
    <w:p w:rsidR="00267426" w:rsidRDefault="00267426" w:rsidP="008B2604">
      <w:pPr>
        <w:pStyle w:val="072-Rodapdatabela"/>
      </w:pPr>
      <w:r>
        <w:t>(1)</w:t>
      </w:r>
      <w:r>
        <w:tab/>
        <w:t>O ágio a ser amortizado não considera o montante de R$ 46.008 mil referente ao ativo intangível de vida útil indefinida e outros ativos não passíveis de amortização.</w:t>
      </w:r>
    </w:p>
    <w:p w:rsidR="00267426" w:rsidRDefault="00267426" w:rsidP="008B2604">
      <w:pPr>
        <w:pStyle w:val="072-Rodapdatabela"/>
      </w:pPr>
      <w:r>
        <w:t>(2)</w:t>
      </w:r>
      <w:r>
        <w:tab/>
        <w:t>25% de IRPJ e 20% de CSLL para as empresas financeiras.</w:t>
      </w:r>
    </w:p>
    <w:p w:rsidR="00267426" w:rsidRPr="00DD2A52" w:rsidRDefault="00267426" w:rsidP="008B2604">
      <w:pPr>
        <w:pStyle w:val="072-Rodapdatabela"/>
      </w:pPr>
    </w:p>
    <w:p w:rsidR="00267426" w:rsidRPr="00DD2A52" w:rsidRDefault="00267426" w:rsidP="008B2604">
      <w:pPr>
        <w:pStyle w:val="050-TextoPadro"/>
      </w:pPr>
      <w:r w:rsidRPr="00DD2A52">
        <w:t>A expectativa de amortização dos ágios gerados nas aquisições de participações societárias respalda-se em projeções de resultado que fundamentaram os negócios, elaboradas por empresas especializadas ou por área técnica do Banco, contemplando os prazos das estimativas e taxas de desconto utilizadas na apuração do valor presente líquido dos fluxos de caixa esperados.</w:t>
      </w:r>
    </w:p>
    <w:p w:rsidR="00267426" w:rsidRPr="00DD2A52" w:rsidRDefault="00267426" w:rsidP="008B2604">
      <w:pPr>
        <w:pStyle w:val="030-SubttulodeDocumento"/>
      </w:pPr>
      <w:r w:rsidRPr="00DD2A52">
        <w:t xml:space="preserve">) Teste de </w:t>
      </w:r>
      <w:r>
        <w:t>Valor Recuperável</w:t>
      </w:r>
      <w:r w:rsidRPr="00DD2A52">
        <w:t xml:space="preserve"> dos Ágios </w:t>
      </w:r>
    </w:p>
    <w:p w:rsidR="00267426" w:rsidRDefault="00267426" w:rsidP="008B2604">
      <w:pPr>
        <w:pStyle w:val="050-TextoPadro"/>
      </w:pPr>
      <w:r w:rsidRPr="00DD2A52">
        <w:t xml:space="preserve">O valor recuperável dos ágios na aquisição de investimentos é determinado com base no valor em uso, calculado pela metodologia de </w:t>
      </w:r>
      <w:r>
        <w:t>Fluxo de C</w:t>
      </w:r>
      <w:r w:rsidRPr="00DD2A52">
        <w:t xml:space="preserve">aixa </w:t>
      </w:r>
      <w:r>
        <w:t>D</w:t>
      </w:r>
      <w:r w:rsidRPr="00DD2A52">
        <w:t>escontado, que se fundamenta na projeção de um fluxo de caixa para a empresa investida (unidade geradora de caixa) e na determinação da taxa que irá descontar esse fluxo.</w:t>
      </w:r>
      <w:r>
        <w:t xml:space="preserve"> Para avaliação dos bancos, foi utilizada a metodologia de Fluxo de Caixa Livre para o Acionista, descontado pelo custo de capital próprio apurado para cada instituição.</w:t>
      </w:r>
    </w:p>
    <w:p w:rsidR="00267426" w:rsidRPr="00DD2A52" w:rsidRDefault="00267426" w:rsidP="008B2604">
      <w:pPr>
        <w:pStyle w:val="050-TextoPadro"/>
      </w:pPr>
      <w:r w:rsidRPr="00DD2A52">
        <w:t>As premissas adotadas para estimar esse fluxo são baseadas em informações públicas, no orçamento e no plano de negócios das empresas avaliadas. As premissas consideram o desempenho atual e passado, bem como o crescimento esperado no respectivo mercado de atuação e em todo ambiente macroeconômico.</w:t>
      </w:r>
    </w:p>
    <w:p w:rsidR="00267426" w:rsidRDefault="00267426" w:rsidP="003F64C1">
      <w:pPr>
        <w:pStyle w:val="050-TextoPadro"/>
        <w:keepNext w:val="0"/>
        <w:keepLines w:val="0"/>
      </w:pPr>
      <w:r>
        <w:t>O</w:t>
      </w:r>
      <w:r w:rsidRPr="00DD2A52">
        <w:t xml:space="preserve"> fluxo de caixa da empresa relacionada a seguir fo</w:t>
      </w:r>
      <w:r>
        <w:t>i</w:t>
      </w:r>
      <w:r w:rsidRPr="00DD2A52">
        <w:t xml:space="preserve"> projetado pelo período de </w:t>
      </w:r>
      <w:r>
        <w:t>5 anos e 6 meses</w:t>
      </w:r>
      <w:r w:rsidRPr="00DD2A52">
        <w:t xml:space="preserve">, perpetuando-se a partir do </w:t>
      </w:r>
      <w:r>
        <w:t>último período</w:t>
      </w:r>
      <w:r w:rsidRPr="00DD2A52">
        <w:t>, com taxa de crescimento estabilizada. Para os períodos de fluxo de caixa excedentes aos prazos das projeções dos orçamentos ou planos de negócios, as estimativas de crescimento utilizadas estão em linha com aquelas adotadas pela empresa. A taxa de desconto nominal foi calculada, a</w:t>
      </w:r>
      <w:r>
        <w:t>no a ano, com base no modelo Capital Asset Pricing Model – CAPM ajustado ao mercado e a moeda de cada país.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XE01 - Nome do Quadro PubliCon..."/>
      </w:tblPr>
      <w:tblGrid>
        <w:gridCol w:w="3860"/>
        <w:gridCol w:w="2946"/>
        <w:gridCol w:w="2946"/>
      </w:tblGrid>
      <w:tr w:rsidR="00267426" w:rsidRPr="00CD4B09" w:rsidTr="008B2604">
        <w:trPr>
          <w:cantSplit/>
        </w:trPr>
        <w:tc>
          <w:tcPr>
            <w:tcW w:w="3860" w:type="dxa"/>
            <w:shd w:val="solid" w:color="C3D7F0" w:fill="auto"/>
            <w:vAlign w:val="center"/>
          </w:tcPr>
          <w:p w:rsidR="00267426" w:rsidRPr="00270199" w:rsidRDefault="00267426" w:rsidP="008B2604">
            <w:pPr>
              <w:pStyle w:val="078-TtulostabelaN"/>
              <w:jc w:val="center"/>
            </w:pPr>
            <w:r w:rsidRPr="00270199">
              <w:lastRenderedPageBreak/>
              <w:t>Empresas (Unidades Geradoras de Caixa)</w:t>
            </w:r>
          </w:p>
        </w:tc>
        <w:tc>
          <w:tcPr>
            <w:tcW w:w="2946" w:type="dxa"/>
            <w:tcBorders>
              <w:bottom w:val="single" w:sz="4" w:space="0" w:color="FFFFFF" w:themeColor="background1"/>
            </w:tcBorders>
            <w:shd w:val="solid" w:color="C3D7F0" w:fill="auto"/>
            <w:vAlign w:val="center"/>
          </w:tcPr>
          <w:p w:rsidR="00267426" w:rsidRPr="00270199" w:rsidRDefault="00267426" w:rsidP="008B2604">
            <w:pPr>
              <w:pStyle w:val="078-TtulostabelaN"/>
              <w:jc w:val="center"/>
            </w:pPr>
            <w:r w:rsidRPr="00270199">
              <w:t xml:space="preserve">Taxa de Crescimento a.a. </w:t>
            </w:r>
            <w:r w:rsidRPr="00EB2921">
              <w:rPr>
                <w:vertAlign w:val="superscript"/>
              </w:rPr>
              <w:t>(1)</w:t>
            </w:r>
          </w:p>
        </w:tc>
        <w:tc>
          <w:tcPr>
            <w:tcW w:w="2946" w:type="dxa"/>
            <w:tcBorders>
              <w:bottom w:val="single" w:sz="4" w:space="0" w:color="FFFFFF" w:themeColor="background1"/>
            </w:tcBorders>
            <w:shd w:val="solid" w:color="C3D7F0" w:fill="auto"/>
            <w:vAlign w:val="center"/>
          </w:tcPr>
          <w:p w:rsidR="00267426" w:rsidRPr="00270199" w:rsidRDefault="00267426" w:rsidP="008B2604">
            <w:pPr>
              <w:pStyle w:val="078-TtulostabelaN"/>
              <w:jc w:val="center"/>
            </w:pPr>
            <w:r w:rsidRPr="00270199">
              <w:t xml:space="preserve">Taxa de Desconto a.a. </w:t>
            </w:r>
            <w:r w:rsidRPr="00EB2921">
              <w:rPr>
                <w:vertAlign w:val="superscript"/>
              </w:rPr>
              <w:t>(2)</w:t>
            </w:r>
          </w:p>
        </w:tc>
      </w:tr>
      <w:tr w:rsidR="00267426" w:rsidRPr="00CD4B09" w:rsidTr="008B2604">
        <w:trPr>
          <w:cantSplit/>
        </w:trPr>
        <w:tc>
          <w:tcPr>
            <w:tcW w:w="3860" w:type="dxa"/>
            <w:tcBorders>
              <w:bottom w:val="single" w:sz="4" w:space="0" w:color="FFFFFF" w:themeColor="background1"/>
            </w:tcBorders>
            <w:shd w:val="clear" w:color="auto" w:fill="F3F3F3"/>
            <w:vAlign w:val="center"/>
          </w:tcPr>
          <w:p w:rsidR="00267426" w:rsidRPr="00270199" w:rsidRDefault="00267426" w:rsidP="008B2604">
            <w:pPr>
              <w:pStyle w:val="070-TabelaPadro"/>
              <w:jc w:val="both"/>
            </w:pPr>
            <w:r>
              <w:t>Banco Patagonia</w:t>
            </w:r>
          </w:p>
        </w:tc>
        <w:tc>
          <w:tcPr>
            <w:tcW w:w="2946" w:type="dxa"/>
            <w:tcBorders>
              <w:bottom w:val="single" w:sz="4" w:space="0" w:color="FFFFFF" w:themeColor="background1"/>
            </w:tcBorders>
            <w:shd w:val="clear" w:color="auto" w:fill="F3F3F3"/>
            <w:vAlign w:val="center"/>
          </w:tcPr>
          <w:p w:rsidR="00267426" w:rsidRPr="00270199" w:rsidRDefault="00267426" w:rsidP="008B2604">
            <w:pPr>
              <w:pStyle w:val="070-TabelaPadro"/>
            </w:pPr>
            <w:r>
              <w:t>7,0%</w:t>
            </w:r>
          </w:p>
        </w:tc>
        <w:tc>
          <w:tcPr>
            <w:tcW w:w="2946" w:type="dxa"/>
            <w:tcBorders>
              <w:bottom w:val="single" w:sz="4" w:space="0" w:color="FFFFFF" w:themeColor="background1"/>
            </w:tcBorders>
            <w:shd w:val="clear" w:color="auto" w:fill="F3F3F3"/>
            <w:vAlign w:val="center"/>
          </w:tcPr>
          <w:p w:rsidR="00267426" w:rsidRPr="00270199" w:rsidRDefault="00267426" w:rsidP="008B2604">
            <w:pPr>
              <w:pStyle w:val="070-TabelaPadro"/>
            </w:pPr>
            <w:r>
              <w:t>30,2%</w:t>
            </w:r>
          </w:p>
        </w:tc>
      </w:tr>
    </w:tbl>
    <w:p w:rsidR="00267426" w:rsidRPr="00DD2A52" w:rsidRDefault="00267426" w:rsidP="008B2604">
      <w:pPr>
        <w:pStyle w:val="072-Rodapdatabela"/>
      </w:pPr>
      <w:r w:rsidRPr="00DD2A52">
        <w:t>(1)</w:t>
      </w:r>
      <w:r w:rsidRPr="00DD2A52">
        <w:tab/>
        <w:t>Crescimento nominal na perpetuidade.</w:t>
      </w:r>
    </w:p>
    <w:p w:rsidR="00267426" w:rsidRDefault="00267426" w:rsidP="008B2604">
      <w:pPr>
        <w:pStyle w:val="072-Rodapdatabela"/>
      </w:pPr>
      <w:r w:rsidRPr="00DD2A52">
        <w:t>(2)</w:t>
      </w:r>
      <w:r w:rsidRPr="00DD2A52">
        <w:tab/>
      </w:r>
      <w:r w:rsidRPr="005679BA">
        <w:t>Média geométrica das projeções utilizadas nas Avaliações Econômicas.</w:t>
      </w:r>
    </w:p>
    <w:p w:rsidR="00267426" w:rsidRPr="001A7184" w:rsidRDefault="00267426" w:rsidP="008B2604">
      <w:pPr>
        <w:pStyle w:val="072-Rodapdatabela"/>
      </w:pPr>
    </w:p>
    <w:p w:rsidR="00267426" w:rsidRPr="00DD2A52" w:rsidRDefault="00267426" w:rsidP="008B2604">
      <w:pPr>
        <w:pStyle w:val="050-TextoPadro"/>
      </w:pPr>
      <w:r>
        <w:t>D</w:t>
      </w:r>
      <w:r w:rsidRPr="00DD2A52">
        <w:t>e acordo com a análise de sensibilidade realizada, não há a indicação de que mudanças em premissas possam fazer o valor contábil da unidade geradora de caixa exceder o seu respectivo valor recuperável.</w:t>
      </w:r>
    </w:p>
    <w:p w:rsidR="00267426" w:rsidRPr="00DD2A52" w:rsidRDefault="00267426" w:rsidP="008B2604">
      <w:pPr>
        <w:pStyle w:val="050-TextoPadro"/>
      </w:pPr>
      <w:r>
        <w:t xml:space="preserve">Nos trimestres apresentados, </w:t>
      </w:r>
      <w:r w:rsidRPr="00334E2E">
        <w:t xml:space="preserve">não houve </w:t>
      </w:r>
      <w:r>
        <w:t xml:space="preserve">reconhecimento de </w:t>
      </w:r>
      <w:r w:rsidRPr="00334E2E">
        <w:t xml:space="preserve">perda por </w:t>
      </w:r>
      <w:r>
        <w:t>redução ao valor recuperável</w:t>
      </w:r>
      <w:r w:rsidRPr="00334E2E">
        <w:t xml:space="preserve"> sobre os ágios na aquisição dos investimentos</w:t>
      </w:r>
      <w:r>
        <w:t>.</w:t>
      </w:r>
    </w:p>
    <w:p w:rsidR="00267426" w:rsidRDefault="00267426" w:rsidP="00267426">
      <w:pPr>
        <w:pStyle w:val="050-TextoPadro"/>
      </w:pPr>
      <w:r>
        <w:fldChar w:fldCharType="end"/>
      </w:r>
    </w:p>
    <w:p w:rsidR="00267426" w:rsidRDefault="00267426" w:rsidP="00E36E52">
      <w:pPr>
        <w:pStyle w:val="020-TtulodeDocumento"/>
      </w:pPr>
      <w:r>
        <w:fldChar w:fldCharType="begin"/>
      </w:r>
      <w:r>
        <w:instrText xml:space="preserve"> INCLUDETEXT  "G:\\CONFIDENCIAL\\Evidenciação\\Publicação\\PubliCon\\Arquivos\\Publicacao\\Exercicio2020\\BB\\01T\\\\BB-IMU-PT(53).docx" </w:instrText>
      </w:r>
      <w:r>
        <w:fldChar w:fldCharType="separate"/>
      </w:r>
      <w:bookmarkStart w:id="6688" w:name="BBIMU_Titulo"/>
      <w:r>
        <w:t xml:space="preserve"> </w:t>
      </w:r>
      <w:bookmarkStart w:id="6689" w:name="_Toc39658042"/>
      <w:r>
        <w:t xml:space="preserve">- IMOBILIZADO </w:t>
      </w:r>
      <w:bookmarkEnd w:id="6688"/>
      <w:r>
        <w:t>DE USO</w:t>
      </w:r>
      <w:bookmarkEnd w:id="6689"/>
    </w:p>
    <w:p w:rsidR="00267426" w:rsidRPr="009261BB" w:rsidRDefault="00267426" w:rsidP="008B2604">
      <w:pPr>
        <w:pStyle w:val="072-Rodapdatabela"/>
      </w:pPr>
    </w:p>
    <w:tbl>
      <w:tblPr>
        <w:tblW w:w="97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MU.02 - Imobilizado de Uso - BB Consolidado"/>
        <w:tblDescription w:val="PubliCon - Sistema de Gerenciamento do Documentos Contábeis para Publicação&#10;&#10;Última atualização do mapa do quadro em: "/>
      </w:tblPr>
      <w:tblGrid>
        <w:gridCol w:w="2197"/>
        <w:gridCol w:w="992"/>
        <w:gridCol w:w="709"/>
        <w:gridCol w:w="992"/>
        <w:gridCol w:w="850"/>
        <w:gridCol w:w="709"/>
        <w:gridCol w:w="851"/>
        <w:gridCol w:w="992"/>
        <w:gridCol w:w="709"/>
        <w:gridCol w:w="750"/>
      </w:tblGrid>
      <w:tr w:rsidR="00267426" w:rsidRPr="00126F3C" w:rsidTr="008B2604">
        <w:trPr>
          <w:cantSplit/>
          <w:tblHeader/>
        </w:trPr>
        <w:tc>
          <w:tcPr>
            <w:tcW w:w="2197" w:type="dxa"/>
            <w:vMerge w:val="restart"/>
            <w:shd w:val="solid" w:color="C3D7F0" w:fill="auto"/>
            <w:vAlign w:val="center"/>
          </w:tcPr>
          <w:p w:rsidR="00267426" w:rsidRPr="00126F3C" w:rsidRDefault="00267426" w:rsidP="008B2604">
            <w:pPr>
              <w:pStyle w:val="070-TabelaPadro"/>
              <w:jc w:val="center"/>
              <w:rPr>
                <w:b/>
                <w:sz w:val="11"/>
              </w:rPr>
            </w:pPr>
            <w:bookmarkStart w:id="6690" w:name="BBIMU02"/>
          </w:p>
        </w:tc>
        <w:tc>
          <w:tcPr>
            <w:tcW w:w="992"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p>
        </w:tc>
        <w:tc>
          <w:tcPr>
            <w:tcW w:w="709"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31.12.2019</w:t>
            </w:r>
          </w:p>
        </w:tc>
        <w:tc>
          <w:tcPr>
            <w:tcW w:w="1842" w:type="dxa"/>
            <w:gridSpan w:val="2"/>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1º Trimestre/2020</w:t>
            </w:r>
          </w:p>
        </w:tc>
        <w:tc>
          <w:tcPr>
            <w:tcW w:w="3261" w:type="dxa"/>
            <w:gridSpan w:val="4"/>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31.03.2020</w:t>
            </w:r>
          </w:p>
        </w:tc>
        <w:tc>
          <w:tcPr>
            <w:tcW w:w="750"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31.03.2019</w:t>
            </w:r>
          </w:p>
        </w:tc>
      </w:tr>
      <w:tr w:rsidR="00267426" w:rsidRPr="00126F3C" w:rsidTr="008B2604">
        <w:trPr>
          <w:cantSplit/>
          <w:tblHeader/>
        </w:trPr>
        <w:tc>
          <w:tcPr>
            <w:tcW w:w="2197" w:type="dxa"/>
            <w:vMerge/>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p>
        </w:tc>
        <w:tc>
          <w:tcPr>
            <w:tcW w:w="992"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Taxa anual de depreciação</w:t>
            </w:r>
          </w:p>
        </w:tc>
        <w:tc>
          <w:tcPr>
            <w:tcW w:w="709"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Saldo contábil</w:t>
            </w:r>
          </w:p>
        </w:tc>
        <w:tc>
          <w:tcPr>
            <w:tcW w:w="992"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Movimentações</w:t>
            </w:r>
          </w:p>
        </w:tc>
        <w:tc>
          <w:tcPr>
            <w:tcW w:w="850"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Depreciação</w:t>
            </w:r>
          </w:p>
        </w:tc>
        <w:tc>
          <w:tcPr>
            <w:tcW w:w="709"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Valor de custo</w:t>
            </w:r>
          </w:p>
        </w:tc>
        <w:tc>
          <w:tcPr>
            <w:tcW w:w="851"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Depreciação acumulada</w:t>
            </w:r>
          </w:p>
        </w:tc>
        <w:tc>
          <w:tcPr>
            <w:tcW w:w="992"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Desvalorização acumulada</w:t>
            </w:r>
          </w:p>
        </w:tc>
        <w:tc>
          <w:tcPr>
            <w:tcW w:w="709"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Saldo contábil</w:t>
            </w:r>
            <w:r w:rsidRPr="00126F3C">
              <w:rPr>
                <w:b/>
                <w:sz w:val="11"/>
              </w:rPr>
              <w:t xml:space="preserve"> </w:t>
            </w:r>
          </w:p>
        </w:tc>
        <w:tc>
          <w:tcPr>
            <w:tcW w:w="750" w:type="dxa"/>
            <w:tcBorders>
              <w:bottom w:val="single" w:sz="4" w:space="0" w:color="FFFFFF" w:themeColor="background1"/>
            </w:tcBorders>
            <w:shd w:val="solid" w:color="C3D7F0" w:fill="auto"/>
            <w:vAlign w:val="center"/>
          </w:tcPr>
          <w:p w:rsidR="00267426" w:rsidRPr="00126F3C" w:rsidRDefault="00267426" w:rsidP="008B2604">
            <w:pPr>
              <w:pStyle w:val="070-TabelaPadro"/>
              <w:jc w:val="center"/>
              <w:rPr>
                <w:b/>
                <w:sz w:val="11"/>
              </w:rPr>
            </w:pPr>
            <w:r>
              <w:rPr>
                <w:b/>
                <w:sz w:val="11"/>
              </w:rPr>
              <w:t>Saldo contábil</w:t>
            </w:r>
          </w:p>
        </w:tc>
      </w:tr>
      <w:tr w:rsidR="00267426" w:rsidRPr="00126F3C" w:rsidTr="008B2604">
        <w:trPr>
          <w:cantSplit/>
        </w:trPr>
        <w:tc>
          <w:tcPr>
            <w:tcW w:w="2197"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jc w:val="left"/>
              <w:rPr>
                <w:sz w:val="11"/>
              </w:rPr>
            </w:pPr>
            <w:bookmarkStart w:id="6691" w:name="BBIMU0200001" w:colFirst="0" w:colLast="0"/>
            <w:r>
              <w:rPr>
                <w:sz w:val="11"/>
              </w:rPr>
              <w:t>Edificações</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4 a 10%</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3.428.856</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86.465</w:t>
            </w:r>
          </w:p>
        </w:tc>
        <w:tc>
          <w:tcPr>
            <w:tcW w:w="8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(99.522)</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8.105.931</w:t>
            </w:r>
          </w:p>
        </w:tc>
        <w:tc>
          <w:tcPr>
            <w:tcW w:w="851"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(4.667.798)</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(22.334)</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3.415.799</w:t>
            </w:r>
          </w:p>
        </w:tc>
        <w:tc>
          <w:tcPr>
            <w:tcW w:w="7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3.473.774</w:t>
            </w:r>
          </w:p>
        </w:tc>
      </w:tr>
      <w:tr w:rsidR="00267426" w:rsidRPr="00126F3C" w:rsidTr="008B2604">
        <w:trPr>
          <w:cantSplit/>
        </w:trPr>
        <w:tc>
          <w:tcPr>
            <w:tcW w:w="2197"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jc w:val="left"/>
              <w:rPr>
                <w:sz w:val="11"/>
              </w:rPr>
            </w:pPr>
            <w:bookmarkStart w:id="6692" w:name="BBIMU0200002" w:colFirst="0" w:colLast="0"/>
            <w:bookmarkEnd w:id="6691"/>
            <w:r>
              <w:rPr>
                <w:sz w:val="11"/>
              </w:rPr>
              <w:t xml:space="preserve">Móveis e equipamentos </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10%</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1.719.029</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11.561</w:t>
            </w:r>
          </w:p>
        </w:tc>
        <w:tc>
          <w:tcPr>
            <w:tcW w:w="8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(78.074)</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3.753.278</w:t>
            </w:r>
          </w:p>
        </w:tc>
        <w:tc>
          <w:tcPr>
            <w:tcW w:w="851"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(2.100.599)</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(163)</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1.652.516</w:t>
            </w:r>
          </w:p>
        </w:tc>
        <w:tc>
          <w:tcPr>
            <w:tcW w:w="7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1.496.658</w:t>
            </w:r>
          </w:p>
        </w:tc>
      </w:tr>
      <w:tr w:rsidR="00267426" w:rsidRPr="00126F3C" w:rsidTr="008B2604">
        <w:trPr>
          <w:cantSplit/>
        </w:trPr>
        <w:tc>
          <w:tcPr>
            <w:tcW w:w="2197"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jc w:val="left"/>
              <w:rPr>
                <w:sz w:val="11"/>
              </w:rPr>
            </w:pPr>
            <w:bookmarkStart w:id="6693" w:name="BBIMU0200003" w:colFirst="0" w:colLast="0"/>
            <w:bookmarkEnd w:id="6692"/>
            <w:r>
              <w:rPr>
                <w:sz w:val="11"/>
              </w:rPr>
              <w:t>Equipamentos de processamento de dados</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10 a 20%</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1.362.266</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75.213</w:t>
            </w:r>
          </w:p>
        </w:tc>
        <w:tc>
          <w:tcPr>
            <w:tcW w:w="8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(120.262)</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4.171.967</w:t>
            </w:r>
          </w:p>
        </w:tc>
        <w:tc>
          <w:tcPr>
            <w:tcW w:w="851"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(2.854.314)</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(436)</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1.317.217</w:t>
            </w:r>
          </w:p>
        </w:tc>
        <w:tc>
          <w:tcPr>
            <w:tcW w:w="7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1.317.897</w:t>
            </w:r>
          </w:p>
        </w:tc>
      </w:tr>
      <w:tr w:rsidR="00267426" w:rsidRPr="00126F3C" w:rsidTr="008B2604">
        <w:trPr>
          <w:cantSplit/>
        </w:trPr>
        <w:tc>
          <w:tcPr>
            <w:tcW w:w="2197"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jc w:val="left"/>
              <w:rPr>
                <w:sz w:val="11"/>
              </w:rPr>
            </w:pPr>
            <w:bookmarkStart w:id="6694" w:name="BBIMU0200004" w:colFirst="0" w:colLast="0"/>
            <w:bookmarkEnd w:id="6693"/>
            <w:r>
              <w:rPr>
                <w:sz w:val="11"/>
              </w:rPr>
              <w:t>Imobilizações em curso</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661.397</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(2.575)</w:t>
            </w:r>
          </w:p>
        </w:tc>
        <w:tc>
          <w:tcPr>
            <w:tcW w:w="8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658.822</w:t>
            </w:r>
          </w:p>
        </w:tc>
        <w:tc>
          <w:tcPr>
            <w:tcW w:w="851"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658.822</w:t>
            </w:r>
          </w:p>
        </w:tc>
        <w:tc>
          <w:tcPr>
            <w:tcW w:w="7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563.735</w:t>
            </w:r>
          </w:p>
        </w:tc>
      </w:tr>
      <w:tr w:rsidR="00267426" w:rsidRPr="00126F3C" w:rsidTr="008B2604">
        <w:trPr>
          <w:cantSplit/>
        </w:trPr>
        <w:tc>
          <w:tcPr>
            <w:tcW w:w="2197"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jc w:val="left"/>
              <w:rPr>
                <w:sz w:val="11"/>
              </w:rPr>
            </w:pPr>
            <w:bookmarkStart w:id="6695" w:name="BBIMU0200005" w:colFirst="0" w:colLast="0"/>
            <w:bookmarkEnd w:id="6694"/>
            <w:r>
              <w:rPr>
                <w:sz w:val="11"/>
              </w:rPr>
              <w:t>Terrenos</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331.208</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778</w:t>
            </w:r>
          </w:p>
        </w:tc>
        <w:tc>
          <w:tcPr>
            <w:tcW w:w="8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332.311</w:t>
            </w:r>
          </w:p>
        </w:tc>
        <w:tc>
          <w:tcPr>
            <w:tcW w:w="851"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(325)</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331.986</w:t>
            </w:r>
          </w:p>
        </w:tc>
        <w:tc>
          <w:tcPr>
            <w:tcW w:w="7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337.569</w:t>
            </w:r>
          </w:p>
        </w:tc>
      </w:tr>
      <w:tr w:rsidR="00267426" w:rsidRPr="00126F3C" w:rsidTr="008B2604">
        <w:trPr>
          <w:cantSplit/>
        </w:trPr>
        <w:tc>
          <w:tcPr>
            <w:tcW w:w="2197"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jc w:val="left"/>
              <w:rPr>
                <w:sz w:val="11"/>
              </w:rPr>
            </w:pPr>
            <w:bookmarkStart w:id="6696" w:name="BBIMU0200006" w:colFirst="0" w:colLast="0"/>
            <w:bookmarkEnd w:id="6695"/>
            <w:r>
              <w:rPr>
                <w:sz w:val="11"/>
              </w:rPr>
              <w:t>Instalações</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10%</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152.410</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(480)</w:t>
            </w:r>
          </w:p>
        </w:tc>
        <w:tc>
          <w:tcPr>
            <w:tcW w:w="8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(7.301)</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1.023.809</w:t>
            </w:r>
          </w:p>
        </w:tc>
        <w:tc>
          <w:tcPr>
            <w:tcW w:w="851"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(879.180)</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144.629</w:t>
            </w:r>
          </w:p>
        </w:tc>
        <w:tc>
          <w:tcPr>
            <w:tcW w:w="7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153.457</w:t>
            </w:r>
          </w:p>
        </w:tc>
      </w:tr>
      <w:tr w:rsidR="00267426" w:rsidRPr="00126F3C" w:rsidTr="008B2604">
        <w:trPr>
          <w:cantSplit/>
        </w:trPr>
        <w:tc>
          <w:tcPr>
            <w:tcW w:w="2197"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jc w:val="left"/>
              <w:rPr>
                <w:sz w:val="11"/>
              </w:rPr>
            </w:pPr>
            <w:bookmarkStart w:id="6697" w:name="BBIMU0200007" w:colFirst="0" w:colLast="0"/>
            <w:bookmarkEnd w:id="6696"/>
            <w:r>
              <w:rPr>
                <w:sz w:val="11"/>
              </w:rPr>
              <w:t>Equipamentos de comunicação e segurança</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10%</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222.350</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(17.097)</w:t>
            </w:r>
          </w:p>
        </w:tc>
        <w:tc>
          <w:tcPr>
            <w:tcW w:w="8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(11.381)</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646.996</w:t>
            </w:r>
          </w:p>
        </w:tc>
        <w:tc>
          <w:tcPr>
            <w:tcW w:w="851"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(453.120)</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(4)</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193.872</w:t>
            </w:r>
          </w:p>
        </w:tc>
        <w:tc>
          <w:tcPr>
            <w:tcW w:w="7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228.313</w:t>
            </w:r>
          </w:p>
        </w:tc>
      </w:tr>
      <w:tr w:rsidR="00267426" w:rsidRPr="00126F3C" w:rsidTr="008B2604">
        <w:trPr>
          <w:cantSplit/>
        </w:trPr>
        <w:tc>
          <w:tcPr>
            <w:tcW w:w="2197"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jc w:val="left"/>
              <w:rPr>
                <w:sz w:val="11"/>
              </w:rPr>
            </w:pPr>
            <w:bookmarkStart w:id="6698" w:name="BBIMU0200008" w:colFirst="0" w:colLast="0"/>
            <w:bookmarkEnd w:id="6697"/>
            <w:r>
              <w:rPr>
                <w:sz w:val="11"/>
              </w:rPr>
              <w:t>Veículos</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10%</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4.284</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234</w:t>
            </w:r>
          </w:p>
        </w:tc>
        <w:tc>
          <w:tcPr>
            <w:tcW w:w="8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(301)</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11.340</w:t>
            </w:r>
          </w:p>
        </w:tc>
        <w:tc>
          <w:tcPr>
            <w:tcW w:w="851"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(7.123)</w:t>
            </w:r>
          </w:p>
        </w:tc>
        <w:tc>
          <w:tcPr>
            <w:tcW w:w="992"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4.217</w:t>
            </w:r>
          </w:p>
        </w:tc>
        <w:tc>
          <w:tcPr>
            <w:tcW w:w="750"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rPr>
                <w:sz w:val="11"/>
              </w:rPr>
            </w:pPr>
            <w:r>
              <w:rPr>
                <w:sz w:val="11"/>
              </w:rPr>
              <w:t>4.681</w:t>
            </w:r>
          </w:p>
        </w:tc>
      </w:tr>
      <w:tr w:rsidR="00267426" w:rsidRPr="00126F3C" w:rsidTr="008B2604">
        <w:trPr>
          <w:cantSplit/>
        </w:trPr>
        <w:tc>
          <w:tcPr>
            <w:tcW w:w="2197"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jc w:val="left"/>
              <w:rPr>
                <w:sz w:val="11"/>
              </w:rPr>
            </w:pPr>
            <w:bookmarkStart w:id="6699" w:name="BBIMU0200009" w:colFirst="0" w:colLast="0"/>
            <w:bookmarkEnd w:id="6698"/>
            <w:r>
              <w:rPr>
                <w:sz w:val="11"/>
              </w:rPr>
              <w:t>Imobilizado em estoque</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895</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(8)</w:t>
            </w:r>
          </w:p>
        </w:tc>
        <w:tc>
          <w:tcPr>
            <w:tcW w:w="8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887</w:t>
            </w:r>
          </w:p>
        </w:tc>
        <w:tc>
          <w:tcPr>
            <w:tcW w:w="851"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992"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w:t>
            </w:r>
          </w:p>
        </w:tc>
        <w:tc>
          <w:tcPr>
            <w:tcW w:w="709"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887</w:t>
            </w:r>
          </w:p>
        </w:tc>
        <w:tc>
          <w:tcPr>
            <w:tcW w:w="750"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rPr>
                <w:sz w:val="11"/>
              </w:rPr>
            </w:pPr>
            <w:r>
              <w:rPr>
                <w:sz w:val="11"/>
              </w:rPr>
              <w:t>1.654</w:t>
            </w:r>
          </w:p>
        </w:tc>
      </w:tr>
      <w:tr w:rsidR="00267426" w:rsidRPr="00126F3C" w:rsidTr="008B2604">
        <w:trPr>
          <w:cantSplit/>
        </w:trPr>
        <w:tc>
          <w:tcPr>
            <w:tcW w:w="2197" w:type="dxa"/>
            <w:tcBorders>
              <w:bottom w:val="single" w:sz="4" w:space="0" w:color="CCCCCC"/>
            </w:tcBorders>
            <w:shd w:val="clear" w:color="auto" w:fill="E6E6E6"/>
            <w:vAlign w:val="center"/>
          </w:tcPr>
          <w:p w:rsidR="00267426" w:rsidRPr="00B34B4F" w:rsidRDefault="00267426" w:rsidP="008B2604">
            <w:pPr>
              <w:pStyle w:val="070-TabelaPadro"/>
              <w:spacing w:line="276" w:lineRule="auto"/>
              <w:jc w:val="left"/>
              <w:rPr>
                <w:b/>
                <w:sz w:val="11"/>
              </w:rPr>
            </w:pPr>
            <w:bookmarkStart w:id="6700" w:name="BBIMU0200010" w:colFirst="0" w:colLast="0"/>
            <w:bookmarkEnd w:id="6699"/>
            <w:r w:rsidRPr="00B34B4F">
              <w:rPr>
                <w:b/>
                <w:sz w:val="11"/>
              </w:rPr>
              <w:t>Total</w:t>
            </w:r>
          </w:p>
        </w:tc>
        <w:tc>
          <w:tcPr>
            <w:tcW w:w="992"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p>
        </w:tc>
        <w:tc>
          <w:tcPr>
            <w:tcW w:w="709"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7.882.695</w:t>
            </w:r>
          </w:p>
        </w:tc>
        <w:tc>
          <w:tcPr>
            <w:tcW w:w="992"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154.091</w:t>
            </w:r>
          </w:p>
        </w:tc>
        <w:tc>
          <w:tcPr>
            <w:tcW w:w="850"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(316.841)</w:t>
            </w:r>
          </w:p>
        </w:tc>
        <w:tc>
          <w:tcPr>
            <w:tcW w:w="709"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18.705.341</w:t>
            </w:r>
          </w:p>
        </w:tc>
        <w:tc>
          <w:tcPr>
            <w:tcW w:w="851"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(10.962.134)</w:t>
            </w:r>
          </w:p>
        </w:tc>
        <w:tc>
          <w:tcPr>
            <w:tcW w:w="992"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(23.262)</w:t>
            </w:r>
          </w:p>
        </w:tc>
        <w:tc>
          <w:tcPr>
            <w:tcW w:w="709"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7.719.945</w:t>
            </w:r>
          </w:p>
        </w:tc>
        <w:tc>
          <w:tcPr>
            <w:tcW w:w="750" w:type="dxa"/>
            <w:tcBorders>
              <w:bottom w:val="single" w:sz="4" w:space="0" w:color="CCCCCC"/>
            </w:tcBorders>
            <w:shd w:val="clear" w:color="auto" w:fill="E6E6E6"/>
            <w:vAlign w:val="center"/>
          </w:tcPr>
          <w:p w:rsidR="00267426" w:rsidRPr="00B34B4F" w:rsidRDefault="00267426" w:rsidP="008B2604">
            <w:pPr>
              <w:pStyle w:val="070-TabelaPadro"/>
              <w:spacing w:line="276" w:lineRule="auto"/>
              <w:rPr>
                <w:b/>
                <w:sz w:val="11"/>
              </w:rPr>
            </w:pPr>
            <w:r w:rsidRPr="00B34B4F">
              <w:rPr>
                <w:b/>
                <w:sz w:val="11"/>
              </w:rPr>
              <w:t>7.577.738</w:t>
            </w:r>
          </w:p>
        </w:tc>
      </w:tr>
    </w:tbl>
    <w:bookmarkEnd w:id="6690"/>
    <w:bookmarkEnd w:id="6700"/>
    <w:p w:rsidR="00267426" w:rsidRDefault="00267426" w:rsidP="008B2604">
      <w:pPr>
        <w:pStyle w:val="072-Rodapdatabela"/>
      </w:pPr>
      <w:r>
        <w:t xml:space="preserve"> </w:t>
      </w:r>
    </w:p>
    <w:p w:rsidR="003F64C1" w:rsidRDefault="00267426" w:rsidP="00267426">
      <w:pPr>
        <w:pStyle w:val="050-TextoPadro"/>
        <w:sectPr w:rsidR="003F64C1" w:rsidSect="008B2604">
          <w:headerReference w:type="even" r:id="rId84"/>
          <w:headerReference w:type="default" r:id="rId85"/>
          <w:footerReference w:type="even" r:id="rId86"/>
          <w:headerReference w:type="first" r:id="rId87"/>
          <w:footerReference w:type="first" r:id="rId88"/>
          <w:pgSz w:w="11907" w:h="16840" w:code="9"/>
          <w:pgMar w:top="2126" w:right="851" w:bottom="1134" w:left="1418" w:header="425" w:footer="425" w:gutter="0"/>
          <w:cols w:space="283"/>
          <w:docGrid w:linePitch="326"/>
        </w:sectPr>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"G:\\CONFIDENCIAL\\Evidenciação\\Publicação\\PubliCon\\Arquivos\\Publicacao\\Exercicio2020\\BB\\01T\\\\BB-AIN-PT(53).docx" </w:instrText>
      </w:r>
      <w:r>
        <w:fldChar w:fldCharType="separate"/>
      </w:r>
      <w:bookmarkStart w:id="6701" w:name="BBAIN_Titulo"/>
      <w:r>
        <w:t xml:space="preserve"> </w:t>
      </w:r>
      <w:bookmarkStart w:id="6702" w:name="_Toc39658043"/>
      <w:r>
        <w:t>- INTANGÍVEL</w:t>
      </w:r>
      <w:bookmarkEnd w:id="6702"/>
      <w:bookmarkEnd w:id="6701"/>
    </w:p>
    <w:p w:rsidR="00267426" w:rsidRDefault="00267426" w:rsidP="008B2604">
      <w:pPr>
        <w:pStyle w:val="030-SubttulodeDocumento"/>
      </w:pPr>
      <w:bookmarkStart w:id="6703" w:name="BBAIN02_Titulo"/>
      <w:r>
        <w:t>) Movimentação e Composição</w:t>
      </w:r>
      <w:bookmarkEnd w:id="6703"/>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IN.02 - Movimentação e Composição - BB consolidado"/>
        <w:tblDescription w:val="PubliCon - Sistema de Gerenciamento do Documentos Contábeis para Publicação&#10;&#10;Última atualização do mapa do quadro em: "/>
      </w:tblPr>
      <w:tblGrid>
        <w:gridCol w:w="2622"/>
        <w:gridCol w:w="992"/>
        <w:gridCol w:w="992"/>
        <w:gridCol w:w="993"/>
        <w:gridCol w:w="850"/>
        <w:gridCol w:w="851"/>
        <w:gridCol w:w="992"/>
        <w:gridCol w:w="1134"/>
        <w:gridCol w:w="850"/>
        <w:gridCol w:w="1134"/>
        <w:gridCol w:w="1134"/>
        <w:gridCol w:w="993"/>
        <w:gridCol w:w="1091"/>
      </w:tblGrid>
      <w:tr w:rsidR="00267426" w:rsidRPr="0092133C" w:rsidTr="008B2604">
        <w:trPr>
          <w:cantSplit/>
          <w:tblHeader/>
        </w:trPr>
        <w:tc>
          <w:tcPr>
            <w:tcW w:w="2622" w:type="dxa"/>
            <w:vMerge w:val="restart"/>
            <w:shd w:val="solid" w:color="C3D7F0" w:fill="auto"/>
            <w:vAlign w:val="center"/>
          </w:tcPr>
          <w:p w:rsidR="00267426" w:rsidRPr="0092133C" w:rsidRDefault="00267426" w:rsidP="008B2604">
            <w:pPr>
              <w:pStyle w:val="070-TabelaPadro"/>
              <w:jc w:val="center"/>
              <w:rPr>
                <w:b/>
                <w:sz w:val="12"/>
                <w:lang w:val="en-US"/>
              </w:rPr>
            </w:pPr>
            <w:bookmarkStart w:id="6704" w:name="BBAIN02"/>
          </w:p>
        </w:tc>
        <w:tc>
          <w:tcPr>
            <w:tcW w:w="992"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p>
        </w:tc>
        <w:tc>
          <w:tcPr>
            <w:tcW w:w="992"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31.12.2019</w:t>
            </w:r>
          </w:p>
        </w:tc>
        <w:tc>
          <w:tcPr>
            <w:tcW w:w="4820" w:type="dxa"/>
            <w:gridSpan w:val="5"/>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1º Trimestre/2020</w:t>
            </w:r>
          </w:p>
        </w:tc>
        <w:tc>
          <w:tcPr>
            <w:tcW w:w="4111" w:type="dxa"/>
            <w:gridSpan w:val="4"/>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31.03.2020</w:t>
            </w:r>
          </w:p>
        </w:tc>
        <w:tc>
          <w:tcPr>
            <w:tcW w:w="1091"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31.03.2019</w:t>
            </w:r>
          </w:p>
        </w:tc>
      </w:tr>
      <w:tr w:rsidR="00267426" w:rsidRPr="0092133C" w:rsidTr="008B2604">
        <w:trPr>
          <w:cantSplit/>
          <w:tblHeader/>
        </w:trPr>
        <w:tc>
          <w:tcPr>
            <w:tcW w:w="2622" w:type="dxa"/>
            <w:vMerge/>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p>
        </w:tc>
        <w:tc>
          <w:tcPr>
            <w:tcW w:w="992"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Taxa anual de amortização</w:t>
            </w:r>
          </w:p>
        </w:tc>
        <w:tc>
          <w:tcPr>
            <w:tcW w:w="992"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Saldo contábil</w:t>
            </w:r>
          </w:p>
        </w:tc>
        <w:tc>
          <w:tcPr>
            <w:tcW w:w="993"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Aquisições</w:t>
            </w:r>
          </w:p>
        </w:tc>
        <w:tc>
          <w:tcPr>
            <w:tcW w:w="850" w:type="dxa"/>
            <w:tcBorders>
              <w:bottom w:val="single" w:sz="4" w:space="0" w:color="FFFFFF" w:themeColor="background1"/>
            </w:tcBorders>
            <w:shd w:val="solid" w:color="C3D7F0" w:fill="auto"/>
            <w:vAlign w:val="center"/>
          </w:tcPr>
          <w:p w:rsidR="00267426" w:rsidRPr="0092133C" w:rsidRDefault="00B72234" w:rsidP="008B2604">
            <w:pPr>
              <w:pStyle w:val="070-TabelaPadro"/>
              <w:jc w:val="center"/>
              <w:rPr>
                <w:b/>
                <w:sz w:val="12"/>
                <w:lang w:val="en-US"/>
              </w:rPr>
            </w:pPr>
            <w:r>
              <w:rPr>
                <w:b/>
                <w:sz w:val="12"/>
                <w:lang w:val="en-US"/>
              </w:rPr>
              <w:t>Variação c</w:t>
            </w:r>
            <w:r w:rsidR="00267426">
              <w:rPr>
                <w:b/>
                <w:sz w:val="12"/>
                <w:lang w:val="en-US"/>
              </w:rPr>
              <w:t>ambial</w:t>
            </w:r>
          </w:p>
        </w:tc>
        <w:tc>
          <w:tcPr>
            <w:tcW w:w="851"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Baixas</w:t>
            </w:r>
          </w:p>
        </w:tc>
        <w:tc>
          <w:tcPr>
            <w:tcW w:w="992"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Amortização</w:t>
            </w:r>
          </w:p>
        </w:tc>
        <w:tc>
          <w:tcPr>
            <w:tcW w:w="1134" w:type="dxa"/>
            <w:tcBorders>
              <w:bottom w:val="single" w:sz="4" w:space="0" w:color="FFFFFF" w:themeColor="background1"/>
            </w:tcBorders>
            <w:shd w:val="solid" w:color="C3D7F0" w:fill="auto"/>
            <w:vAlign w:val="center"/>
          </w:tcPr>
          <w:p w:rsidR="00267426" w:rsidRPr="0092133C" w:rsidRDefault="00267426" w:rsidP="008B2604">
            <w:pPr>
              <w:pStyle w:val="Pr-formataoHTML"/>
              <w:divId w:val="1933582784"/>
              <w:rPr>
                <w:b/>
                <w:lang w:val="en-US"/>
              </w:rPr>
            </w:pPr>
            <w:r>
              <w:rPr>
                <w:b/>
              </w:rPr>
              <w:t>Perda</w:t>
            </w:r>
            <w:r>
              <w:t xml:space="preserve"> </w:t>
            </w:r>
            <w:r>
              <w:rPr>
                <w:b/>
              </w:rPr>
              <w:t>por desvalorização</w:t>
            </w:r>
            <w:r w:rsidRPr="0092133C">
              <w:rPr>
                <w:b/>
                <w:vertAlign w:val="superscript"/>
              </w:rPr>
              <w:t>(2)</w:t>
            </w:r>
            <w:r w:rsidRPr="0092133C">
              <w:rPr>
                <w:b/>
                <w:lang w:val="en-US"/>
              </w:rPr>
              <w:t xml:space="preserve"> </w:t>
            </w:r>
          </w:p>
        </w:tc>
        <w:tc>
          <w:tcPr>
            <w:tcW w:w="850"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Valor de custo</w:t>
            </w:r>
          </w:p>
        </w:tc>
        <w:tc>
          <w:tcPr>
            <w:tcW w:w="1134"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Amortização acumulada</w:t>
            </w:r>
          </w:p>
        </w:tc>
        <w:tc>
          <w:tcPr>
            <w:tcW w:w="1134"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Desvalorização acumulada</w:t>
            </w:r>
          </w:p>
        </w:tc>
        <w:tc>
          <w:tcPr>
            <w:tcW w:w="993"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Saldo contábil</w:t>
            </w:r>
          </w:p>
        </w:tc>
        <w:tc>
          <w:tcPr>
            <w:tcW w:w="1091"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sz w:val="12"/>
                <w:lang w:val="en-US"/>
              </w:rPr>
            </w:pPr>
            <w:r>
              <w:rPr>
                <w:b/>
                <w:sz w:val="12"/>
                <w:lang w:val="en-US"/>
              </w:rPr>
              <w:t>Saldo contábil</w:t>
            </w:r>
          </w:p>
        </w:tc>
      </w:tr>
      <w:tr w:rsidR="00267426" w:rsidRPr="0092133C" w:rsidTr="008B2604">
        <w:trPr>
          <w:cantSplit/>
        </w:trPr>
        <w:tc>
          <w:tcPr>
            <w:tcW w:w="2622" w:type="dxa"/>
            <w:tcBorders>
              <w:bottom w:val="single" w:sz="4" w:space="0" w:color="FFFFFF" w:themeColor="background1"/>
            </w:tcBorders>
            <w:shd w:val="solid" w:color="F3F3F3" w:fill="auto"/>
            <w:vAlign w:val="center"/>
          </w:tcPr>
          <w:p w:rsidR="00267426" w:rsidRPr="0092133C" w:rsidRDefault="00267426" w:rsidP="008B2604">
            <w:pPr>
              <w:pStyle w:val="070-TabelaPadro"/>
              <w:jc w:val="left"/>
              <w:rPr>
                <w:sz w:val="12"/>
                <w:lang w:val="en-US"/>
              </w:rPr>
            </w:pPr>
            <w:r>
              <w:rPr>
                <w:sz w:val="12"/>
                <w:lang w:val="en-US"/>
              </w:rPr>
              <w:t>Direitos de gestão de folhas de pagamento</w:t>
            </w:r>
            <w:bookmarkStart w:id="6705" w:name="BBAIN0200001"/>
            <w:r w:rsidRPr="0092133C">
              <w:rPr>
                <w:sz w:val="12"/>
                <w:vertAlign w:val="superscript"/>
                <w:lang w:val="en-US"/>
              </w:rPr>
              <w:t xml:space="preserve"> (1)</w:t>
            </w:r>
            <w:bookmarkEnd w:id="6705"/>
          </w:p>
        </w:tc>
        <w:tc>
          <w:tcPr>
            <w:tcW w:w="992"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06" w:name="BBAIN02AL001"/>
            <w:bookmarkEnd w:id="6706"/>
            <w:r>
              <w:rPr>
                <w:sz w:val="12"/>
                <w:lang w:val="en-US"/>
              </w:rPr>
              <w:t>Contrato</w:t>
            </w:r>
          </w:p>
        </w:tc>
        <w:tc>
          <w:tcPr>
            <w:tcW w:w="992"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07" w:name="BBAIN02AA001"/>
            <w:bookmarkEnd w:id="6707"/>
            <w:r>
              <w:rPr>
                <w:sz w:val="12"/>
                <w:lang w:val="en-US"/>
              </w:rPr>
              <w:t>3.257.872</w:t>
            </w:r>
          </w:p>
        </w:tc>
        <w:tc>
          <w:tcPr>
            <w:tcW w:w="993"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08" w:name="BBAIN02AB001"/>
            <w:bookmarkEnd w:id="6708"/>
            <w:r>
              <w:rPr>
                <w:sz w:val="12"/>
                <w:lang w:val="en-US"/>
              </w:rPr>
              <w:t>930.560</w:t>
            </w:r>
          </w:p>
        </w:tc>
        <w:tc>
          <w:tcPr>
            <w:tcW w:w="850"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09" w:name="BBAIN02AK001"/>
            <w:bookmarkEnd w:id="6709"/>
            <w:r>
              <w:rPr>
                <w:sz w:val="12"/>
                <w:lang w:val="en-US"/>
              </w:rPr>
              <w:t>--</w:t>
            </w:r>
          </w:p>
        </w:tc>
        <w:tc>
          <w:tcPr>
            <w:tcW w:w="851"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0" w:name="BBAIN02AC001"/>
            <w:bookmarkEnd w:id="6710"/>
            <w:r>
              <w:rPr>
                <w:sz w:val="12"/>
                <w:lang w:val="en-US"/>
              </w:rPr>
              <w:t>--</w:t>
            </w:r>
          </w:p>
        </w:tc>
        <w:tc>
          <w:tcPr>
            <w:tcW w:w="992"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1" w:name="BBAIN02AD001"/>
            <w:bookmarkEnd w:id="6711"/>
            <w:r>
              <w:rPr>
                <w:sz w:val="12"/>
                <w:lang w:val="en-US"/>
              </w:rPr>
              <w:t>(346.276)</w:t>
            </w:r>
          </w:p>
        </w:tc>
        <w:tc>
          <w:tcPr>
            <w:tcW w:w="1134"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2" w:name="BBAIN02AE001"/>
            <w:bookmarkEnd w:id="6712"/>
            <w:r>
              <w:rPr>
                <w:sz w:val="12"/>
                <w:lang w:val="en-US"/>
              </w:rPr>
              <w:t>--</w:t>
            </w:r>
          </w:p>
        </w:tc>
        <w:tc>
          <w:tcPr>
            <w:tcW w:w="850"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3" w:name="BBAIN02AF001"/>
            <w:bookmarkEnd w:id="6713"/>
            <w:r>
              <w:rPr>
                <w:sz w:val="12"/>
                <w:lang w:val="en-US"/>
              </w:rPr>
              <w:t>7.853.392</w:t>
            </w:r>
          </w:p>
        </w:tc>
        <w:tc>
          <w:tcPr>
            <w:tcW w:w="1134"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4" w:name="BBAIN02AG001"/>
            <w:bookmarkEnd w:id="6714"/>
            <w:r>
              <w:rPr>
                <w:sz w:val="12"/>
                <w:lang w:val="en-US"/>
              </w:rPr>
              <w:t>(3.006.036)</w:t>
            </w:r>
          </w:p>
        </w:tc>
        <w:tc>
          <w:tcPr>
            <w:tcW w:w="1134"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5" w:name="BBAIN02AH001"/>
            <w:bookmarkEnd w:id="6715"/>
            <w:r>
              <w:rPr>
                <w:sz w:val="12"/>
                <w:lang w:val="en-US"/>
              </w:rPr>
              <w:t>(1.005.200)</w:t>
            </w:r>
          </w:p>
        </w:tc>
        <w:tc>
          <w:tcPr>
            <w:tcW w:w="993"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6" w:name="BBAIN02AI001"/>
            <w:bookmarkEnd w:id="6716"/>
            <w:r>
              <w:rPr>
                <w:sz w:val="12"/>
                <w:lang w:val="en-US"/>
              </w:rPr>
              <w:t>3.842.156</w:t>
            </w:r>
          </w:p>
        </w:tc>
        <w:tc>
          <w:tcPr>
            <w:tcW w:w="1091"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17" w:name="BBAIN02AJ001"/>
            <w:bookmarkEnd w:id="6717"/>
            <w:r>
              <w:rPr>
                <w:sz w:val="12"/>
                <w:lang w:val="en-US"/>
              </w:rPr>
              <w:t>3.108.404</w:t>
            </w:r>
          </w:p>
        </w:tc>
      </w:tr>
      <w:tr w:rsidR="00267426" w:rsidRPr="0092133C" w:rsidTr="008B2604">
        <w:trPr>
          <w:cantSplit/>
        </w:trPr>
        <w:tc>
          <w:tcPr>
            <w:tcW w:w="2622" w:type="dxa"/>
            <w:tcBorders>
              <w:bottom w:val="single" w:sz="4" w:space="0" w:color="FFFFFF" w:themeColor="background1"/>
            </w:tcBorders>
            <w:shd w:val="solid" w:color="E6E6E6" w:fill="auto"/>
            <w:vAlign w:val="center"/>
          </w:tcPr>
          <w:p w:rsidR="00267426" w:rsidRPr="0092133C" w:rsidRDefault="00267426" w:rsidP="008B2604">
            <w:pPr>
              <w:pStyle w:val="070-TabelaPadro"/>
              <w:jc w:val="left"/>
              <w:rPr>
                <w:sz w:val="12"/>
                <w:lang w:val="en-US"/>
              </w:rPr>
            </w:pPr>
            <w:bookmarkStart w:id="6718" w:name="BBAIN0200003" w:colFirst="0" w:colLast="0"/>
            <w:r>
              <w:rPr>
                <w:sz w:val="12"/>
                <w:lang w:val="en-US"/>
              </w:rPr>
              <w:t>Softwares</w:t>
            </w:r>
          </w:p>
        </w:tc>
        <w:tc>
          <w:tcPr>
            <w:tcW w:w="992"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19" w:name="BBAIN02AL003"/>
            <w:bookmarkEnd w:id="6719"/>
            <w:r>
              <w:rPr>
                <w:sz w:val="12"/>
                <w:lang w:val="en-US"/>
              </w:rPr>
              <w:t>10%</w:t>
            </w:r>
          </w:p>
        </w:tc>
        <w:tc>
          <w:tcPr>
            <w:tcW w:w="992"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0" w:name="BBAIN02AA003"/>
            <w:bookmarkEnd w:id="6720"/>
            <w:r>
              <w:rPr>
                <w:sz w:val="12"/>
                <w:lang w:val="en-US"/>
              </w:rPr>
              <w:t>2.632.460</w:t>
            </w:r>
          </w:p>
        </w:tc>
        <w:tc>
          <w:tcPr>
            <w:tcW w:w="993"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1" w:name="BBAIN02AB003"/>
            <w:bookmarkEnd w:id="6721"/>
            <w:r>
              <w:rPr>
                <w:sz w:val="12"/>
                <w:lang w:val="en-US"/>
              </w:rPr>
              <w:t>269.787</w:t>
            </w:r>
          </w:p>
        </w:tc>
        <w:tc>
          <w:tcPr>
            <w:tcW w:w="850"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2" w:name="BBAIN02AK003"/>
            <w:bookmarkEnd w:id="6722"/>
            <w:r>
              <w:rPr>
                <w:sz w:val="12"/>
                <w:lang w:val="en-US"/>
              </w:rPr>
              <w:t>44.150</w:t>
            </w:r>
          </w:p>
        </w:tc>
        <w:tc>
          <w:tcPr>
            <w:tcW w:w="851"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3" w:name="BBAIN02AC003"/>
            <w:bookmarkEnd w:id="6723"/>
            <w:r>
              <w:rPr>
                <w:sz w:val="12"/>
                <w:lang w:val="en-US"/>
              </w:rPr>
              <w:t>(136.847)</w:t>
            </w:r>
          </w:p>
        </w:tc>
        <w:tc>
          <w:tcPr>
            <w:tcW w:w="992"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4" w:name="BBAIN02AD003"/>
            <w:bookmarkEnd w:id="6724"/>
            <w:r>
              <w:rPr>
                <w:sz w:val="12"/>
                <w:lang w:val="en-US"/>
              </w:rPr>
              <w:t>(92.478)</w:t>
            </w:r>
          </w:p>
        </w:tc>
        <w:tc>
          <w:tcPr>
            <w:tcW w:w="1134"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5" w:name="BBAIN02AE003"/>
            <w:bookmarkEnd w:id="6725"/>
            <w:r>
              <w:rPr>
                <w:sz w:val="12"/>
                <w:lang w:val="en-US"/>
              </w:rPr>
              <w:t>7</w:t>
            </w:r>
          </w:p>
        </w:tc>
        <w:tc>
          <w:tcPr>
            <w:tcW w:w="850"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6" w:name="BBAIN02AF003"/>
            <w:bookmarkEnd w:id="6726"/>
            <w:r>
              <w:rPr>
                <w:sz w:val="12"/>
                <w:lang w:val="en-US"/>
              </w:rPr>
              <w:t>5.351.988</w:t>
            </w:r>
          </w:p>
        </w:tc>
        <w:tc>
          <w:tcPr>
            <w:tcW w:w="1134"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7" w:name="BBAIN02AG003"/>
            <w:bookmarkEnd w:id="6727"/>
            <w:r>
              <w:rPr>
                <w:sz w:val="12"/>
                <w:lang w:val="en-US"/>
              </w:rPr>
              <w:t>(2.634.895)</w:t>
            </w:r>
          </w:p>
        </w:tc>
        <w:tc>
          <w:tcPr>
            <w:tcW w:w="1134"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8" w:name="BBAIN02AH003"/>
            <w:bookmarkEnd w:id="6728"/>
            <w:r>
              <w:rPr>
                <w:sz w:val="12"/>
                <w:lang w:val="en-US"/>
              </w:rPr>
              <w:t>(14)</w:t>
            </w:r>
          </w:p>
        </w:tc>
        <w:tc>
          <w:tcPr>
            <w:tcW w:w="993"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29" w:name="BBAIN02AI003"/>
            <w:bookmarkEnd w:id="6729"/>
            <w:r>
              <w:rPr>
                <w:sz w:val="12"/>
                <w:lang w:val="en-US"/>
              </w:rPr>
              <w:t>2.717.079</w:t>
            </w:r>
          </w:p>
        </w:tc>
        <w:tc>
          <w:tcPr>
            <w:tcW w:w="1091" w:type="dxa"/>
            <w:tcBorders>
              <w:bottom w:val="single" w:sz="4" w:space="0" w:color="FFFFFF" w:themeColor="background1"/>
            </w:tcBorders>
            <w:shd w:val="solid" w:color="E6E6E6" w:fill="auto"/>
            <w:vAlign w:val="center"/>
          </w:tcPr>
          <w:p w:rsidR="00267426" w:rsidRPr="0092133C" w:rsidRDefault="00267426" w:rsidP="008B2604">
            <w:pPr>
              <w:pStyle w:val="070-TabelaPadro"/>
              <w:rPr>
                <w:sz w:val="12"/>
                <w:lang w:val="en-US"/>
              </w:rPr>
            </w:pPr>
            <w:bookmarkStart w:id="6730" w:name="BBAIN02AJ003"/>
            <w:bookmarkEnd w:id="6730"/>
            <w:r>
              <w:rPr>
                <w:sz w:val="12"/>
                <w:lang w:val="en-US"/>
              </w:rPr>
              <w:t>2.294.588</w:t>
            </w:r>
          </w:p>
        </w:tc>
      </w:tr>
      <w:tr w:rsidR="00267426" w:rsidRPr="0092133C" w:rsidTr="008B2604">
        <w:trPr>
          <w:cantSplit/>
        </w:trPr>
        <w:tc>
          <w:tcPr>
            <w:tcW w:w="2622" w:type="dxa"/>
            <w:tcBorders>
              <w:bottom w:val="single" w:sz="4" w:space="0" w:color="FFFFFF" w:themeColor="background1"/>
            </w:tcBorders>
            <w:shd w:val="solid" w:color="F3F3F3" w:fill="auto"/>
            <w:vAlign w:val="center"/>
          </w:tcPr>
          <w:p w:rsidR="00267426" w:rsidRPr="0092133C" w:rsidRDefault="00267426" w:rsidP="008B2604">
            <w:pPr>
              <w:pStyle w:val="070-TabelaPadro"/>
              <w:jc w:val="left"/>
              <w:rPr>
                <w:sz w:val="12"/>
                <w:lang w:val="en-US"/>
              </w:rPr>
            </w:pPr>
            <w:bookmarkStart w:id="6731" w:name="BBAIN0200002" w:colFirst="0" w:colLast="0"/>
            <w:bookmarkEnd w:id="6718"/>
            <w:r>
              <w:rPr>
                <w:sz w:val="12"/>
                <w:lang w:val="en-US"/>
              </w:rPr>
              <w:t>Outros ativos intangíveis</w:t>
            </w:r>
          </w:p>
        </w:tc>
        <w:tc>
          <w:tcPr>
            <w:tcW w:w="992"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2" w:name="BBAIN02AL002"/>
            <w:bookmarkEnd w:id="6732"/>
            <w:r>
              <w:rPr>
                <w:sz w:val="12"/>
                <w:lang w:val="en-US"/>
              </w:rPr>
              <w:t>Contrato</w:t>
            </w:r>
          </w:p>
        </w:tc>
        <w:tc>
          <w:tcPr>
            <w:tcW w:w="992"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3" w:name="BBAIN02AA002"/>
            <w:bookmarkEnd w:id="6733"/>
            <w:r>
              <w:rPr>
                <w:sz w:val="12"/>
                <w:lang w:val="en-US"/>
              </w:rPr>
              <w:t>30.217</w:t>
            </w:r>
          </w:p>
        </w:tc>
        <w:tc>
          <w:tcPr>
            <w:tcW w:w="993"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4" w:name="BBAIN02AB002"/>
            <w:bookmarkEnd w:id="6734"/>
            <w:r>
              <w:rPr>
                <w:sz w:val="12"/>
                <w:lang w:val="en-US"/>
              </w:rPr>
              <w:t>--</w:t>
            </w:r>
          </w:p>
        </w:tc>
        <w:tc>
          <w:tcPr>
            <w:tcW w:w="850"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5" w:name="BBAIN02AK002"/>
            <w:bookmarkEnd w:id="6735"/>
            <w:r>
              <w:rPr>
                <w:sz w:val="12"/>
                <w:lang w:val="en-US"/>
              </w:rPr>
              <w:t>--</w:t>
            </w:r>
          </w:p>
        </w:tc>
        <w:tc>
          <w:tcPr>
            <w:tcW w:w="851"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6" w:name="BBAIN02AC002"/>
            <w:bookmarkEnd w:id="6736"/>
            <w:r>
              <w:rPr>
                <w:sz w:val="12"/>
                <w:lang w:val="en-US"/>
              </w:rPr>
              <w:t>--</w:t>
            </w:r>
          </w:p>
        </w:tc>
        <w:tc>
          <w:tcPr>
            <w:tcW w:w="992"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7" w:name="BBAIN02AD002"/>
            <w:bookmarkEnd w:id="6737"/>
            <w:r>
              <w:rPr>
                <w:sz w:val="12"/>
                <w:lang w:val="en-US"/>
              </w:rPr>
              <w:t>(8.947)</w:t>
            </w:r>
          </w:p>
        </w:tc>
        <w:tc>
          <w:tcPr>
            <w:tcW w:w="1134"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8" w:name="BBAIN02AE002"/>
            <w:bookmarkEnd w:id="6738"/>
            <w:r>
              <w:rPr>
                <w:sz w:val="12"/>
                <w:lang w:val="en-US"/>
              </w:rPr>
              <w:t>--</w:t>
            </w:r>
          </w:p>
        </w:tc>
        <w:tc>
          <w:tcPr>
            <w:tcW w:w="850"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39" w:name="BBAIN02AF002"/>
            <w:bookmarkEnd w:id="6739"/>
            <w:r>
              <w:rPr>
                <w:sz w:val="12"/>
                <w:lang w:val="en-US"/>
              </w:rPr>
              <w:t>38.597</w:t>
            </w:r>
          </w:p>
        </w:tc>
        <w:tc>
          <w:tcPr>
            <w:tcW w:w="1134"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40" w:name="BBAIN02AG002"/>
            <w:bookmarkEnd w:id="6740"/>
            <w:r>
              <w:rPr>
                <w:sz w:val="12"/>
                <w:lang w:val="en-US"/>
              </w:rPr>
              <w:t>(12.866)</w:t>
            </w:r>
          </w:p>
        </w:tc>
        <w:tc>
          <w:tcPr>
            <w:tcW w:w="1134"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41" w:name="BBAIN02AH002"/>
            <w:bookmarkEnd w:id="6741"/>
            <w:r>
              <w:rPr>
                <w:sz w:val="12"/>
                <w:lang w:val="en-US"/>
              </w:rPr>
              <w:t>(4.461)</w:t>
            </w:r>
          </w:p>
        </w:tc>
        <w:tc>
          <w:tcPr>
            <w:tcW w:w="993"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42" w:name="BBAIN02AI002"/>
            <w:bookmarkEnd w:id="6742"/>
            <w:r>
              <w:rPr>
                <w:sz w:val="12"/>
                <w:lang w:val="en-US"/>
              </w:rPr>
              <w:t>21.270</w:t>
            </w:r>
          </w:p>
        </w:tc>
        <w:tc>
          <w:tcPr>
            <w:tcW w:w="1091" w:type="dxa"/>
            <w:tcBorders>
              <w:bottom w:val="single" w:sz="4" w:space="0" w:color="FFFFFF" w:themeColor="background1"/>
            </w:tcBorders>
            <w:shd w:val="solid" w:color="F3F3F3" w:fill="auto"/>
            <w:vAlign w:val="center"/>
          </w:tcPr>
          <w:p w:rsidR="00267426" w:rsidRPr="0092133C" w:rsidRDefault="00267426" w:rsidP="008B2604">
            <w:pPr>
              <w:pStyle w:val="070-TabelaPadro"/>
              <w:rPr>
                <w:sz w:val="12"/>
                <w:lang w:val="en-US"/>
              </w:rPr>
            </w:pPr>
            <w:bookmarkStart w:id="6743" w:name="BBAIN02AJ002"/>
            <w:bookmarkEnd w:id="6743"/>
            <w:r>
              <w:rPr>
                <w:sz w:val="12"/>
                <w:lang w:val="en-US"/>
              </w:rPr>
              <w:t>74.015</w:t>
            </w:r>
          </w:p>
        </w:tc>
      </w:tr>
      <w:tr w:rsidR="00267426" w:rsidRPr="0092133C" w:rsidTr="008B2604">
        <w:trPr>
          <w:cantSplit/>
        </w:trPr>
        <w:tc>
          <w:tcPr>
            <w:tcW w:w="2622" w:type="dxa"/>
            <w:tcBorders>
              <w:bottom w:val="single" w:sz="4" w:space="0" w:color="CCCCCC"/>
            </w:tcBorders>
            <w:shd w:val="solid" w:color="E6E6E6" w:fill="auto"/>
            <w:vAlign w:val="center"/>
          </w:tcPr>
          <w:p w:rsidR="00267426" w:rsidRPr="0092133C" w:rsidRDefault="00267426" w:rsidP="008B2604">
            <w:pPr>
              <w:pStyle w:val="070-TabelaPadro"/>
              <w:jc w:val="left"/>
              <w:rPr>
                <w:b/>
                <w:sz w:val="12"/>
                <w:lang w:val="en-US"/>
              </w:rPr>
            </w:pPr>
            <w:bookmarkStart w:id="6744" w:name="BBAIN0200004" w:colFirst="0" w:colLast="0"/>
            <w:bookmarkEnd w:id="6731"/>
            <w:r>
              <w:rPr>
                <w:b/>
                <w:sz w:val="12"/>
                <w:lang w:val="en-US"/>
              </w:rPr>
              <w:t>Total</w:t>
            </w:r>
          </w:p>
        </w:tc>
        <w:tc>
          <w:tcPr>
            <w:tcW w:w="992"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45" w:name="BBAIN02AL004"/>
            <w:bookmarkEnd w:id="6745"/>
          </w:p>
        </w:tc>
        <w:tc>
          <w:tcPr>
            <w:tcW w:w="992"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46" w:name="BBAIN02AA004"/>
            <w:bookmarkEnd w:id="6746"/>
            <w:r>
              <w:rPr>
                <w:b/>
                <w:sz w:val="12"/>
                <w:lang w:val="en-US"/>
              </w:rPr>
              <w:t>5.920.549</w:t>
            </w:r>
          </w:p>
        </w:tc>
        <w:tc>
          <w:tcPr>
            <w:tcW w:w="993"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47" w:name="BBAIN02AB004"/>
            <w:bookmarkEnd w:id="6747"/>
            <w:r>
              <w:rPr>
                <w:b/>
                <w:sz w:val="12"/>
                <w:lang w:val="en-US"/>
              </w:rPr>
              <w:t>1.200.347</w:t>
            </w:r>
          </w:p>
        </w:tc>
        <w:tc>
          <w:tcPr>
            <w:tcW w:w="850"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48" w:name="BBAIN02AK004"/>
            <w:bookmarkEnd w:id="6748"/>
            <w:r>
              <w:rPr>
                <w:b/>
                <w:sz w:val="12"/>
                <w:lang w:val="en-US"/>
              </w:rPr>
              <w:t>44.150</w:t>
            </w:r>
          </w:p>
        </w:tc>
        <w:tc>
          <w:tcPr>
            <w:tcW w:w="851"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49" w:name="BBAIN02AC004"/>
            <w:bookmarkEnd w:id="6749"/>
            <w:r>
              <w:rPr>
                <w:b/>
                <w:sz w:val="12"/>
                <w:lang w:val="en-US"/>
              </w:rPr>
              <w:t>(136.847)</w:t>
            </w:r>
          </w:p>
        </w:tc>
        <w:tc>
          <w:tcPr>
            <w:tcW w:w="992"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0" w:name="BBAIN02AD004"/>
            <w:bookmarkEnd w:id="6750"/>
            <w:r>
              <w:rPr>
                <w:b/>
                <w:sz w:val="12"/>
                <w:lang w:val="en-US"/>
              </w:rPr>
              <w:t>(447.701)</w:t>
            </w:r>
          </w:p>
        </w:tc>
        <w:tc>
          <w:tcPr>
            <w:tcW w:w="1134"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1" w:name="BBAIN02AE004"/>
            <w:bookmarkEnd w:id="6751"/>
            <w:r>
              <w:rPr>
                <w:b/>
                <w:sz w:val="12"/>
                <w:lang w:val="en-US"/>
              </w:rPr>
              <w:t>7</w:t>
            </w:r>
          </w:p>
        </w:tc>
        <w:tc>
          <w:tcPr>
            <w:tcW w:w="850"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2" w:name="BBAIN02AF004"/>
            <w:bookmarkEnd w:id="6752"/>
            <w:r>
              <w:rPr>
                <w:b/>
                <w:sz w:val="12"/>
                <w:lang w:val="en-US"/>
              </w:rPr>
              <w:t>13.243.977</w:t>
            </w:r>
          </w:p>
        </w:tc>
        <w:tc>
          <w:tcPr>
            <w:tcW w:w="1134"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3" w:name="BBAIN02AG004"/>
            <w:bookmarkEnd w:id="6753"/>
            <w:r>
              <w:rPr>
                <w:b/>
                <w:sz w:val="12"/>
                <w:lang w:val="en-US"/>
              </w:rPr>
              <w:t>(5.653.797)</w:t>
            </w:r>
          </w:p>
        </w:tc>
        <w:tc>
          <w:tcPr>
            <w:tcW w:w="1134"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4" w:name="BBAIN02AH004"/>
            <w:bookmarkEnd w:id="6754"/>
            <w:r>
              <w:rPr>
                <w:b/>
                <w:sz w:val="12"/>
                <w:lang w:val="en-US"/>
              </w:rPr>
              <w:t>(1.009.675)</w:t>
            </w:r>
          </w:p>
        </w:tc>
        <w:tc>
          <w:tcPr>
            <w:tcW w:w="993"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5" w:name="BBAIN02AI004"/>
            <w:bookmarkEnd w:id="6755"/>
            <w:r>
              <w:rPr>
                <w:b/>
                <w:sz w:val="12"/>
                <w:lang w:val="en-US"/>
              </w:rPr>
              <w:t>6.580.505</w:t>
            </w:r>
          </w:p>
        </w:tc>
        <w:tc>
          <w:tcPr>
            <w:tcW w:w="1091" w:type="dxa"/>
            <w:tcBorders>
              <w:bottom w:val="single" w:sz="4" w:space="0" w:color="CCCCCC"/>
            </w:tcBorders>
            <w:shd w:val="solid" w:color="E6E6E6" w:fill="auto"/>
            <w:vAlign w:val="center"/>
          </w:tcPr>
          <w:p w:rsidR="00267426" w:rsidRPr="0092133C" w:rsidRDefault="00267426" w:rsidP="008B2604">
            <w:pPr>
              <w:pStyle w:val="070-TabelaPadro"/>
              <w:rPr>
                <w:b/>
                <w:sz w:val="12"/>
                <w:lang w:val="en-US"/>
              </w:rPr>
            </w:pPr>
            <w:bookmarkStart w:id="6756" w:name="BBAIN02AJ004"/>
            <w:bookmarkEnd w:id="6756"/>
            <w:r>
              <w:rPr>
                <w:b/>
                <w:sz w:val="12"/>
                <w:lang w:val="en-US"/>
              </w:rPr>
              <w:t>5.477.007</w:t>
            </w:r>
          </w:p>
        </w:tc>
      </w:tr>
    </w:tbl>
    <w:bookmarkEnd w:id="6704"/>
    <w:bookmarkEnd w:id="6744"/>
    <w:p w:rsidR="00267426" w:rsidRDefault="00267426" w:rsidP="008B2604">
      <w:pPr>
        <w:pStyle w:val="072-Rodapdatabela"/>
        <w:rPr>
          <w:lang w:val="en-US"/>
        </w:rPr>
      </w:pPr>
      <w:r>
        <w:rPr>
          <w:lang w:val="en-US"/>
        </w:rPr>
        <w:t>(1)</w:t>
      </w:r>
      <w:r>
        <w:rPr>
          <w:lang w:val="en-US"/>
        </w:rPr>
        <w:tab/>
        <w:t>Os valores de Aquisições e Baixas incluem contratos renegociados no período, em que o valor do novo contrato é ativado e o valor do contrato anterior é baixado sem impacto no resultado.</w:t>
      </w:r>
    </w:p>
    <w:p w:rsidR="00267426" w:rsidRDefault="00267426" w:rsidP="008B2604">
      <w:pPr>
        <w:pStyle w:val="072-Rodapdatabela"/>
        <w:rPr>
          <w:lang w:val="en-US"/>
        </w:rPr>
      </w:pPr>
      <w:r>
        <w:rPr>
          <w:lang w:val="en-US"/>
        </w:rPr>
        <w:t>(2)</w:t>
      </w:r>
      <w:r>
        <w:rPr>
          <w:lang w:val="en-US"/>
        </w:rPr>
        <w:tab/>
        <w:t>Os valores das perdas por desvalorização são registrados em outras despesas operacionais na demonstração do resultado.</w:t>
      </w:r>
    </w:p>
    <w:p w:rsidR="00267426" w:rsidRPr="00D55264" w:rsidRDefault="00267426" w:rsidP="008B2604">
      <w:pPr>
        <w:pStyle w:val="072-Rodapdatabela"/>
        <w:rPr>
          <w:lang w:val="en-US"/>
        </w:rPr>
      </w:pPr>
    </w:p>
    <w:p w:rsidR="00267426" w:rsidRPr="006213DC" w:rsidRDefault="00267426" w:rsidP="008B2604">
      <w:pPr>
        <w:pStyle w:val="030-SubttulodeDocumento"/>
      </w:pPr>
      <w:r w:rsidRPr="006213DC">
        <w:t>) Estimativa de Amortização</w:t>
      </w:r>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IN.04 - Estimativa de Amortização - BB Consolidado"/>
        <w:tblDescription w:val="PubliCon - Sistema de Gerenciamento do Documentos Contábeis para Publicação&#10;&#10;Última atualização do mapa do quadro em: "/>
      </w:tblPr>
      <w:tblGrid>
        <w:gridCol w:w="3513"/>
        <w:gridCol w:w="1587"/>
        <w:gridCol w:w="1588"/>
        <w:gridCol w:w="1588"/>
        <w:gridCol w:w="1588"/>
        <w:gridCol w:w="1588"/>
        <w:gridCol w:w="1588"/>
        <w:gridCol w:w="1588"/>
      </w:tblGrid>
      <w:tr w:rsidR="00267426" w:rsidRPr="0092133C" w:rsidTr="008B2604">
        <w:trPr>
          <w:cantSplit/>
          <w:tblHeader/>
        </w:trPr>
        <w:tc>
          <w:tcPr>
            <w:tcW w:w="3513"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bookmarkStart w:id="6757" w:name="BBAIN04"/>
          </w:p>
        </w:tc>
        <w:tc>
          <w:tcPr>
            <w:tcW w:w="1587"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2020</w:t>
            </w:r>
          </w:p>
        </w:tc>
        <w:tc>
          <w:tcPr>
            <w:tcW w:w="1588"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2021</w:t>
            </w:r>
          </w:p>
        </w:tc>
        <w:tc>
          <w:tcPr>
            <w:tcW w:w="1588"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2022</w:t>
            </w:r>
          </w:p>
        </w:tc>
        <w:tc>
          <w:tcPr>
            <w:tcW w:w="1588"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2023</w:t>
            </w:r>
          </w:p>
        </w:tc>
        <w:tc>
          <w:tcPr>
            <w:tcW w:w="1588"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2024</w:t>
            </w:r>
          </w:p>
        </w:tc>
        <w:tc>
          <w:tcPr>
            <w:tcW w:w="1588"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Após 2024</w:t>
            </w:r>
          </w:p>
        </w:tc>
        <w:tc>
          <w:tcPr>
            <w:tcW w:w="1588" w:type="dxa"/>
            <w:tcBorders>
              <w:bottom w:val="single" w:sz="4" w:space="0" w:color="FFFFFF" w:themeColor="background1"/>
            </w:tcBorders>
            <w:shd w:val="solid" w:color="C3D7F0" w:fill="auto"/>
            <w:vAlign w:val="center"/>
          </w:tcPr>
          <w:p w:rsidR="00267426" w:rsidRPr="0092133C" w:rsidRDefault="00267426" w:rsidP="008B2604">
            <w:pPr>
              <w:pStyle w:val="070-TabelaPadro"/>
              <w:jc w:val="center"/>
              <w:rPr>
                <w:b/>
                <w:lang w:val="en-US"/>
              </w:rPr>
            </w:pPr>
            <w:r>
              <w:rPr>
                <w:b/>
                <w:lang w:val="en-US"/>
              </w:rPr>
              <w:t>Total</w:t>
            </w:r>
          </w:p>
        </w:tc>
      </w:tr>
      <w:tr w:rsidR="00267426" w:rsidRPr="0092133C" w:rsidTr="008B2604">
        <w:trPr>
          <w:cantSplit/>
        </w:trPr>
        <w:tc>
          <w:tcPr>
            <w:tcW w:w="3513" w:type="dxa"/>
            <w:tcBorders>
              <w:bottom w:val="single" w:sz="4" w:space="0" w:color="CCCCCC"/>
            </w:tcBorders>
            <w:shd w:val="solid" w:color="F3F3F3" w:fill="auto"/>
            <w:vAlign w:val="center"/>
          </w:tcPr>
          <w:p w:rsidR="00267426" w:rsidRPr="0092133C" w:rsidRDefault="00267426" w:rsidP="008B2604">
            <w:pPr>
              <w:pStyle w:val="070-TabelaPadro"/>
              <w:jc w:val="left"/>
              <w:rPr>
                <w:lang w:val="en-US"/>
              </w:rPr>
            </w:pPr>
            <w:bookmarkStart w:id="6758" w:name="BBAIN0400001" w:colFirst="0" w:colLast="0"/>
            <w:r>
              <w:rPr>
                <w:lang w:val="en-US"/>
              </w:rPr>
              <w:t>Valores a amortizar</w:t>
            </w:r>
          </w:p>
        </w:tc>
        <w:tc>
          <w:tcPr>
            <w:tcW w:w="1587" w:type="dxa"/>
            <w:tcBorders>
              <w:bottom w:val="single" w:sz="4" w:space="0" w:color="CCCCCC"/>
            </w:tcBorders>
            <w:shd w:val="solid" w:color="F3F3F3" w:fill="auto"/>
            <w:vAlign w:val="center"/>
          </w:tcPr>
          <w:p w:rsidR="00267426" w:rsidRPr="0092133C" w:rsidRDefault="00267426" w:rsidP="008B2604">
            <w:pPr>
              <w:pStyle w:val="070-TabelaPadro"/>
              <w:rPr>
                <w:lang w:val="en-US"/>
              </w:rPr>
            </w:pPr>
            <w:bookmarkStart w:id="6759" w:name="BBAIN04AA001"/>
            <w:bookmarkEnd w:id="6759"/>
            <w:r>
              <w:rPr>
                <w:lang w:val="en-US"/>
              </w:rPr>
              <w:t>1.614.374</w:t>
            </w:r>
          </w:p>
        </w:tc>
        <w:tc>
          <w:tcPr>
            <w:tcW w:w="1588" w:type="dxa"/>
            <w:tcBorders>
              <w:bottom w:val="single" w:sz="4" w:space="0" w:color="CCCCCC"/>
            </w:tcBorders>
            <w:shd w:val="solid" w:color="F3F3F3" w:fill="auto"/>
            <w:vAlign w:val="center"/>
          </w:tcPr>
          <w:p w:rsidR="00267426" w:rsidRPr="0092133C" w:rsidRDefault="00267426" w:rsidP="008B2604">
            <w:pPr>
              <w:pStyle w:val="070-TabelaPadro"/>
              <w:rPr>
                <w:lang w:val="en-US"/>
              </w:rPr>
            </w:pPr>
            <w:bookmarkStart w:id="6760" w:name="BBAIN04AB001"/>
            <w:bookmarkEnd w:id="6760"/>
            <w:r>
              <w:rPr>
                <w:lang w:val="en-US"/>
              </w:rPr>
              <w:t>1.313.281</w:t>
            </w:r>
          </w:p>
        </w:tc>
        <w:tc>
          <w:tcPr>
            <w:tcW w:w="1588" w:type="dxa"/>
            <w:tcBorders>
              <w:bottom w:val="single" w:sz="4" w:space="0" w:color="CCCCCC"/>
            </w:tcBorders>
            <w:shd w:val="solid" w:color="F3F3F3" w:fill="auto"/>
            <w:vAlign w:val="center"/>
          </w:tcPr>
          <w:p w:rsidR="00267426" w:rsidRPr="0092133C" w:rsidRDefault="00267426" w:rsidP="008B2604">
            <w:pPr>
              <w:pStyle w:val="070-TabelaPadro"/>
              <w:rPr>
                <w:lang w:val="en-US"/>
              </w:rPr>
            </w:pPr>
            <w:bookmarkStart w:id="6761" w:name="BBAIN04AC001"/>
            <w:bookmarkEnd w:id="6761"/>
            <w:r>
              <w:rPr>
                <w:lang w:val="en-US"/>
              </w:rPr>
              <w:t>927.455</w:t>
            </w:r>
          </w:p>
        </w:tc>
        <w:tc>
          <w:tcPr>
            <w:tcW w:w="1588" w:type="dxa"/>
            <w:tcBorders>
              <w:bottom w:val="single" w:sz="4" w:space="0" w:color="CCCCCC"/>
            </w:tcBorders>
            <w:shd w:val="solid" w:color="F3F3F3" w:fill="auto"/>
            <w:vAlign w:val="center"/>
          </w:tcPr>
          <w:p w:rsidR="00267426" w:rsidRPr="0092133C" w:rsidRDefault="00267426" w:rsidP="008B2604">
            <w:pPr>
              <w:pStyle w:val="070-TabelaPadro"/>
              <w:rPr>
                <w:lang w:val="en-US"/>
              </w:rPr>
            </w:pPr>
            <w:bookmarkStart w:id="6762" w:name="BBAIN04AD001"/>
            <w:bookmarkEnd w:id="6762"/>
            <w:r>
              <w:rPr>
                <w:lang w:val="en-US"/>
              </w:rPr>
              <w:t>654.206</w:t>
            </w:r>
          </w:p>
        </w:tc>
        <w:tc>
          <w:tcPr>
            <w:tcW w:w="1588" w:type="dxa"/>
            <w:tcBorders>
              <w:bottom w:val="single" w:sz="4" w:space="0" w:color="CCCCCC"/>
            </w:tcBorders>
            <w:shd w:val="solid" w:color="F3F3F3" w:fill="auto"/>
            <w:vAlign w:val="center"/>
          </w:tcPr>
          <w:p w:rsidR="00267426" w:rsidRPr="0092133C" w:rsidRDefault="00267426" w:rsidP="008B2604">
            <w:pPr>
              <w:pStyle w:val="070-TabelaPadro"/>
              <w:rPr>
                <w:lang w:val="en-US"/>
              </w:rPr>
            </w:pPr>
            <w:bookmarkStart w:id="6763" w:name="BBAIN04AE001"/>
            <w:bookmarkEnd w:id="6763"/>
            <w:r>
              <w:rPr>
                <w:lang w:val="en-US"/>
              </w:rPr>
              <w:t>610.161</w:t>
            </w:r>
          </w:p>
        </w:tc>
        <w:tc>
          <w:tcPr>
            <w:tcW w:w="1588" w:type="dxa"/>
            <w:tcBorders>
              <w:bottom w:val="single" w:sz="4" w:space="0" w:color="CCCCCC"/>
            </w:tcBorders>
            <w:shd w:val="solid" w:color="F3F3F3" w:fill="auto"/>
            <w:vAlign w:val="center"/>
          </w:tcPr>
          <w:p w:rsidR="00267426" w:rsidRPr="0092133C" w:rsidRDefault="00267426" w:rsidP="008B2604">
            <w:pPr>
              <w:pStyle w:val="070-TabelaPadro"/>
              <w:rPr>
                <w:lang w:val="en-US"/>
              </w:rPr>
            </w:pPr>
            <w:bookmarkStart w:id="6764" w:name="BBAIN04AF001"/>
            <w:bookmarkEnd w:id="6764"/>
            <w:r>
              <w:rPr>
                <w:lang w:val="en-US"/>
              </w:rPr>
              <w:t>1.461.028</w:t>
            </w:r>
          </w:p>
        </w:tc>
        <w:tc>
          <w:tcPr>
            <w:tcW w:w="1588" w:type="dxa"/>
            <w:tcBorders>
              <w:bottom w:val="single" w:sz="4" w:space="0" w:color="CCCCCC"/>
            </w:tcBorders>
            <w:shd w:val="solid" w:color="F3F3F3" w:fill="auto"/>
            <w:vAlign w:val="center"/>
          </w:tcPr>
          <w:p w:rsidR="00267426" w:rsidRPr="0094682B" w:rsidRDefault="00267426" w:rsidP="008B2604">
            <w:pPr>
              <w:pStyle w:val="Pr-formataoHTML"/>
              <w:divId w:val="974875013"/>
              <w:rPr>
                <w:sz w:val="14"/>
                <w:szCs w:val="14"/>
                <w:lang w:val="en-US"/>
              </w:rPr>
            </w:pPr>
            <w:r w:rsidRPr="0094682B">
              <w:rPr>
                <w:b/>
                <w:bCs/>
                <w:sz w:val="14"/>
                <w:szCs w:val="14"/>
              </w:rPr>
              <w:t>6.580.505</w:t>
            </w:r>
            <w:bookmarkStart w:id="6765" w:name="BBAIN04AG001"/>
            <w:bookmarkEnd w:id="6765"/>
          </w:p>
        </w:tc>
      </w:tr>
      <w:bookmarkEnd w:id="6757"/>
      <w:bookmarkEnd w:id="6758"/>
    </w:tbl>
    <w:p w:rsidR="00267426" w:rsidRPr="00886ECA" w:rsidRDefault="00267426" w:rsidP="008B2604">
      <w:pPr>
        <w:pStyle w:val="072-Rodapdatabela"/>
        <w:rPr>
          <w:lang w:val="en-US"/>
        </w:rPr>
      </w:pPr>
    </w:p>
    <w:p w:rsidR="00267426" w:rsidRDefault="00267426" w:rsidP="00267426">
      <w:pPr>
        <w:pStyle w:val="050-TextoPadro"/>
      </w:pPr>
      <w:r>
        <w:fldChar w:fldCharType="end"/>
      </w:r>
    </w:p>
    <w:p w:rsidR="00267426" w:rsidRDefault="00267426" w:rsidP="00267426">
      <w:pPr>
        <w:pStyle w:val="050-TextoPadro"/>
        <w:sectPr w:rsidR="00267426" w:rsidSect="003F64C1">
          <w:pgSz w:w="16840" w:h="11907" w:orient="landscape" w:code="9"/>
          <w:pgMar w:top="2126" w:right="851" w:bottom="1134" w:left="1418" w:header="425" w:footer="425" w:gutter="0"/>
          <w:cols w:space="283"/>
          <w:docGrid w:linePitch="326"/>
        </w:sectPr>
      </w:pPr>
    </w:p>
    <w:p w:rsidR="00267426" w:rsidRDefault="00887194" w:rsidP="00E36E52">
      <w:pPr>
        <w:pStyle w:val="020-TtulodeDocumento"/>
      </w:pPr>
      <w:r>
        <w:lastRenderedPageBreak/>
        <w:t xml:space="preserve"> </w:t>
      </w:r>
      <w:r w:rsidR="00267426">
        <w:fldChar w:fldCharType="begin"/>
      </w:r>
      <w:r w:rsidR="00267426">
        <w:instrText xml:space="preserve"> INCLUDETEXT  "G:\\CONFIDENCIAL\\Evidenciação\\Publicação\\PubliCon\\Arquivos\\Publicacao\\Exercicio2020\\BB\\01T\\\\BB-DCM-PT(53).docx" </w:instrText>
      </w:r>
      <w:r w:rsidR="003F64C1">
        <w:instrText xml:space="preserve"> \* MERGEFORMAT </w:instrText>
      </w:r>
      <w:r w:rsidR="00267426">
        <w:fldChar w:fldCharType="separate"/>
      </w:r>
      <w:bookmarkStart w:id="6766" w:name="_Toc39658044"/>
      <w:bookmarkStart w:id="6767" w:name="BBDCM_Titulo"/>
      <w:r w:rsidR="00267426">
        <w:t>- DEPÓSITOS E CAPTAÇÕES NO MERCADO ABERTO</w:t>
      </w:r>
      <w:bookmarkEnd w:id="6766"/>
      <w:bookmarkEnd w:id="6767"/>
    </w:p>
    <w:p w:rsidR="00267426" w:rsidRDefault="00267426" w:rsidP="008B2604">
      <w:pPr>
        <w:pStyle w:val="030-SubttulodeDocumento"/>
      </w:pPr>
      <w:bookmarkStart w:id="6768" w:name="BBDCM01_Titulo"/>
      <w:r>
        <w:t>) Depósitos</w:t>
      </w:r>
      <w:bookmarkEnd w:id="676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1 - Depósitos"/>
        <w:tblDescription w:val="PubliCon - Sistema de Gerenciamento do Documentos Contábeis para Publicação&#10;&#10;Última atualização do mapa do quadro em: "/>
      </w:tblPr>
      <w:tblGrid>
        <w:gridCol w:w="4988"/>
        <w:gridCol w:w="1588"/>
        <w:gridCol w:w="1588"/>
        <w:gridCol w:w="1588"/>
      </w:tblGrid>
      <w:tr w:rsidR="00267426" w:rsidRPr="0052425B" w:rsidTr="008B2604">
        <w:trPr>
          <w:cantSplit/>
          <w:tblHeader/>
        </w:trPr>
        <w:tc>
          <w:tcPr>
            <w:tcW w:w="49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bookmarkStart w:id="6769" w:name="BBDCM01"/>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31.03.2019</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bookmarkStart w:id="6770" w:name="BBDCM0100001" w:colFirst="0" w:colLast="0"/>
            <w:r>
              <w:rPr>
                <w:b/>
              </w:rPr>
              <w:t>Depósitos à Vista</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771" w:name="BBDCM01AD001"/>
            <w:bookmarkEnd w:id="6771"/>
            <w:r>
              <w:rPr>
                <w:b/>
              </w:rPr>
              <w:t>72.141.920</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772" w:name="BBDCM01AE001"/>
            <w:bookmarkEnd w:id="6772"/>
            <w:r>
              <w:rPr>
                <w:b/>
              </w:rPr>
              <w:t>71.066.575</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773" w:name="BBDCM01AF001"/>
            <w:bookmarkEnd w:id="6773"/>
            <w:r>
              <w:rPr>
                <w:b/>
              </w:rPr>
              <w:t>66.426.318</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774" w:name="BBDCM0100002" w:colFirst="0" w:colLast="0"/>
            <w:bookmarkEnd w:id="6770"/>
            <w:r>
              <w:t>Pessoas físicas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75" w:name="BBDCM01AD002"/>
            <w:bookmarkEnd w:id="6775"/>
            <w:r>
              <w:t>39.463.006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76" w:name="BBDCM01AE002"/>
            <w:bookmarkEnd w:id="6776"/>
            <w:r>
              <w:t>37.199.373</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77" w:name="BBDCM01AF002"/>
            <w:bookmarkEnd w:id="6777"/>
            <w:r>
              <w:t>35.352.736</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778" w:name="BBDCM0100003" w:colFirst="0" w:colLast="0"/>
            <w:bookmarkEnd w:id="6774"/>
            <w:r>
              <w:t>Pessoas jurídicas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79" w:name="BBDCM01AD003"/>
            <w:bookmarkEnd w:id="6779"/>
            <w:r>
              <w:t>21.324.433</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80" w:name="BBDCM01AE003"/>
            <w:bookmarkEnd w:id="6780"/>
            <w:r>
              <w:t>22.098.179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81" w:name="BBDCM01AF003"/>
            <w:bookmarkEnd w:id="6781"/>
            <w:r>
              <w:t>17.823.320</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782" w:name="BBDCM0100005" w:colFirst="0" w:colLast="0"/>
            <w:bookmarkEnd w:id="6778"/>
            <w:r>
              <w:t>Governos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83" w:name="BBDCM01AD005"/>
            <w:bookmarkEnd w:id="6783"/>
            <w:r>
              <w:t>1.625.532</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84" w:name="BBDCM01AE005"/>
            <w:bookmarkEnd w:id="6784"/>
            <w:r>
              <w:t>2.020.811</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85" w:name="BBDCM01AF005"/>
            <w:bookmarkEnd w:id="6785"/>
            <w:r>
              <w:t>1.470.022</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786" w:name="BBDCM0100004" w:colFirst="0" w:colLast="0"/>
            <w:bookmarkEnd w:id="6782"/>
            <w:r>
              <w:t>Vinculados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87" w:name="BBDCM01AD004"/>
            <w:bookmarkEnd w:id="6787"/>
            <w:r>
              <w:t>7.525.428</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88" w:name="BBDCM01AE004"/>
            <w:bookmarkEnd w:id="6788"/>
            <w:r>
              <w:t>7.500.959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89" w:name="BBDCM01AF004"/>
            <w:bookmarkEnd w:id="6789"/>
            <w:r>
              <w:t>9.612.576</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790" w:name="BBDCM0100008" w:colFirst="0" w:colLast="0"/>
            <w:bookmarkEnd w:id="6786"/>
            <w:r>
              <w:t>Moedas estrangeiras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91" w:name="BBDCM01AD008"/>
            <w:bookmarkEnd w:id="6791"/>
            <w:r>
              <w:t>878.002</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92" w:name="BBDCM01AE008"/>
            <w:bookmarkEnd w:id="6792"/>
            <w:r>
              <w:t>648.824</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93" w:name="BBDCM01AF008"/>
            <w:bookmarkEnd w:id="6793"/>
            <w:r>
              <w:t>681.193</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794" w:name="BBDCM0100006" w:colFirst="0" w:colLast="0"/>
            <w:bookmarkEnd w:id="6790"/>
            <w:r>
              <w:t>Ligadas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95" w:name="BBDCM01AD006"/>
            <w:bookmarkEnd w:id="6795"/>
            <w:r>
              <w:t>145.470</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96" w:name="BBDCM01AE006"/>
            <w:bookmarkEnd w:id="6796"/>
            <w:r>
              <w:t>323.618</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797" w:name="BBDCM01AF006"/>
            <w:bookmarkEnd w:id="6797"/>
            <w:r>
              <w:t>346.345</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798" w:name="BBDCM0100009" w:colFirst="0" w:colLast="0"/>
            <w:bookmarkEnd w:id="6794"/>
            <w:r>
              <w:t>Instituições do sistema financeiro</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799" w:name="BBDCM01AD009"/>
            <w:bookmarkEnd w:id="6799"/>
            <w:r>
              <w:t>593.667</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00" w:name="BBDCM01AE009"/>
            <w:bookmarkEnd w:id="6800"/>
            <w:r>
              <w:t>466.974</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01" w:name="BBDCM01AF009"/>
            <w:bookmarkEnd w:id="6801"/>
            <w:r>
              <w:t>506.033</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02" w:name="BBDCM0100007" w:colFirst="0" w:colLast="0"/>
            <w:bookmarkEnd w:id="6798"/>
            <w:r>
              <w:t>Especiais do Tesouro Nacional</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03" w:name="BBDCM01AD007"/>
            <w:bookmarkEnd w:id="6803"/>
            <w:r>
              <w:t>297.420</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04" w:name="BBDCM01AE007"/>
            <w:bookmarkEnd w:id="6804"/>
            <w:r>
              <w:t>170.968</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05" w:name="BBDCM01AF007"/>
            <w:bookmarkEnd w:id="6805"/>
            <w:r>
              <w:t>306.486</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806" w:name="BBDCM0100010" w:colFirst="0" w:colLast="0"/>
            <w:bookmarkEnd w:id="6802"/>
            <w:r>
              <w:t>Domiciliados no exterior</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07" w:name="BBDCM01AD010"/>
            <w:bookmarkEnd w:id="6807"/>
            <w:r>
              <w:t>42.770</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08" w:name="BBDCM01AE010"/>
            <w:bookmarkEnd w:id="6808"/>
            <w:r>
              <w:t>84.075</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09" w:name="BBDCM01AF010"/>
            <w:bookmarkEnd w:id="6809"/>
            <w:r>
              <w:t>89.721</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10" w:name="BBDCM0100011" w:colFirst="0" w:colLast="0"/>
            <w:bookmarkEnd w:id="6806"/>
            <w:r>
              <w:t>Outros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11" w:name="BBDCM01AD011"/>
            <w:bookmarkEnd w:id="6811"/>
            <w:r>
              <w:t>246.192</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12" w:name="BBDCM01AE011"/>
            <w:bookmarkEnd w:id="6812"/>
            <w:r>
              <w:t>552.794</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13" w:name="BBDCM01AF011"/>
            <w:bookmarkEnd w:id="6813"/>
            <w:r>
              <w:t>237.886</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bookmarkStart w:id="6814" w:name="BBDCM0100012" w:colFirst="0" w:colLast="0"/>
            <w:bookmarkEnd w:id="6810"/>
            <w:r>
              <w:rPr>
                <w:b/>
              </w:rPr>
              <w:t>Depósitos de Poupança</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15" w:name="BBDCM01AD012"/>
            <w:bookmarkEnd w:id="6815"/>
            <w:r>
              <w:rPr>
                <w:b/>
              </w:rPr>
              <w:t>181.647.716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16" w:name="BBDCM01AE012"/>
            <w:bookmarkEnd w:id="6816"/>
            <w:r>
              <w:rPr>
                <w:b/>
              </w:rPr>
              <w:t>180.942.854</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17" w:name="BBDCM01AF012"/>
            <w:bookmarkEnd w:id="6817"/>
            <w:r>
              <w:rPr>
                <w:b/>
              </w:rPr>
              <w:t>174.155.762</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18" w:name="BBDCM0100013" w:colFirst="0" w:colLast="0"/>
            <w:bookmarkEnd w:id="6814"/>
            <w:r>
              <w:t>Pessoas físicas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19" w:name="BBDCM01AD013"/>
            <w:bookmarkEnd w:id="6819"/>
            <w:r>
              <w:t>174.723.345</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20" w:name="BBDCM01AE013"/>
            <w:bookmarkEnd w:id="6820"/>
            <w:r>
              <w:t>174.201.660</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21" w:name="BBDCM01AF013"/>
            <w:bookmarkEnd w:id="6821"/>
            <w:r>
              <w:t>166.858.048</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822" w:name="BBDCM0100014" w:colFirst="0" w:colLast="0"/>
            <w:bookmarkEnd w:id="6818"/>
            <w:r>
              <w:t>Pessoas jurídicas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23" w:name="BBDCM01AD014"/>
            <w:bookmarkEnd w:id="6823"/>
            <w:r>
              <w:t>6.499.538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24" w:name="BBDCM01AE014"/>
            <w:bookmarkEnd w:id="6824"/>
            <w:r>
              <w:t>6.355.740</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25" w:name="BBDCM01AF014"/>
            <w:bookmarkEnd w:id="6825"/>
            <w:r>
              <w:t>6.889.484</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26" w:name="BBDCM0100015" w:colFirst="0" w:colLast="0"/>
            <w:bookmarkEnd w:id="6822"/>
            <w:r>
              <w:t>Ligadas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27" w:name="BBDCM01AD015"/>
            <w:bookmarkEnd w:id="6827"/>
            <w:r>
              <w:t>408.435</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28" w:name="BBDCM01AE015"/>
            <w:bookmarkEnd w:id="6828"/>
            <w:r>
              <w:t>368.622</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29" w:name="BBDCM01AF015"/>
            <w:bookmarkEnd w:id="6829"/>
            <w:r>
              <w:t>393.015</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830" w:name="BBDCM0100016" w:colFirst="0" w:colLast="0"/>
            <w:bookmarkEnd w:id="6826"/>
            <w:r>
              <w:t>Instituições do sistema financeiro</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31" w:name="BBDCM01AD016"/>
            <w:bookmarkEnd w:id="6831"/>
            <w:r>
              <w:t>16.398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32" w:name="BBDCM01AE016"/>
            <w:bookmarkEnd w:id="6832"/>
            <w:r>
              <w:t>16.832</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33" w:name="BBDCM01AF016"/>
            <w:bookmarkEnd w:id="6833"/>
            <w:r>
              <w:t>15.215</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bookmarkStart w:id="6834" w:name="BBDCM0100017" w:colFirst="0" w:colLast="0"/>
            <w:bookmarkEnd w:id="6830"/>
            <w:r>
              <w:rPr>
                <w:b/>
              </w:rPr>
              <w:t>Depósitos Interfinanceiros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835" w:name="BBDCM01AD017"/>
            <w:bookmarkEnd w:id="6835"/>
            <w:r>
              <w:rPr>
                <w:b/>
              </w:rPr>
              <w:t>34.713.137</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836" w:name="BBDCM01AE017"/>
            <w:bookmarkEnd w:id="6836"/>
            <w:r>
              <w:rPr>
                <w:b/>
              </w:rPr>
              <w:t>29.128.475</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837" w:name="BBDCM01AF017"/>
            <w:bookmarkEnd w:id="6837"/>
            <w:r>
              <w:rPr>
                <w:b/>
              </w:rPr>
              <w:t>33.760.081</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bookmarkStart w:id="6838" w:name="BBDCM0100018" w:colFirst="0" w:colLast="0"/>
            <w:bookmarkEnd w:id="6834"/>
            <w:r>
              <w:rPr>
                <w:b/>
              </w:rPr>
              <w:t>Depósitos a Prazo</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39" w:name="BBDCM01AD018"/>
            <w:bookmarkEnd w:id="6839"/>
            <w:r>
              <w:rPr>
                <w:b/>
              </w:rPr>
              <w:t>242.405.328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40" w:name="BBDCM01AE018"/>
            <w:bookmarkEnd w:id="6840"/>
            <w:r>
              <w:rPr>
                <w:b/>
              </w:rPr>
              <w:t>232.749.707</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41" w:name="BBDCM01AF018"/>
            <w:bookmarkEnd w:id="6841"/>
            <w:r>
              <w:rPr>
                <w:b/>
              </w:rPr>
              <w:t>225.980.884</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42" w:name="BBDCM0100020" w:colFirst="0" w:colLast="0"/>
            <w:bookmarkEnd w:id="6838"/>
            <w:r>
              <w:t>Judiciais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43" w:name="BBDCM01AD020"/>
            <w:bookmarkEnd w:id="6843"/>
            <w:r>
              <w:t>151.721.118</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44" w:name="BBDCM01AE020"/>
            <w:bookmarkEnd w:id="6844"/>
            <w:r>
              <w:t>154.065.246</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45" w:name="BBDCM01AF020"/>
            <w:bookmarkEnd w:id="6845"/>
            <w:r>
              <w:t>154.192.291</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846" w:name="BBDCM0100019" w:colFirst="0" w:colLast="0"/>
            <w:bookmarkEnd w:id="6842"/>
            <w:r>
              <w:t>Moeda nacional</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47" w:name="BBDCM01AD019"/>
            <w:bookmarkEnd w:id="6847"/>
            <w:r>
              <w:t>58.203.524</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48" w:name="BBDCM01AE019"/>
            <w:bookmarkEnd w:id="6848"/>
            <w:r>
              <w:t>52.257.226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49" w:name="BBDCM01AF019"/>
            <w:bookmarkEnd w:id="6849"/>
            <w:r>
              <w:t>42.187.946</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50" w:name="BBDCM0100021" w:colFirst="0" w:colLast="0"/>
            <w:bookmarkEnd w:id="6846"/>
            <w:r>
              <w:t>Moedas estrangeiras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51" w:name="BBDCM01AD021"/>
            <w:bookmarkEnd w:id="6851"/>
            <w:r>
              <w:t>24.567.082</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52" w:name="BBDCM01AE021"/>
            <w:bookmarkEnd w:id="6852"/>
            <w:r>
              <w:t>18.399.844</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53" w:name="BBDCM01AF021"/>
            <w:bookmarkEnd w:id="6853"/>
            <w:r>
              <w:t>21.961.640</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854" w:name="BBDCM0100022" w:colFirst="0" w:colLast="0"/>
            <w:bookmarkEnd w:id="6850"/>
            <w:r>
              <w:t>Fundo de Amparo ao Trabalhador - FAT (Nota 17.e)</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55" w:name="BBDCM01AD022"/>
            <w:bookmarkEnd w:id="6855"/>
            <w:r>
              <w:t>2.064.740</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56" w:name="BBDCM01AE022"/>
            <w:bookmarkEnd w:id="6856"/>
            <w:r>
              <w:t>2.465.968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57" w:name="BBDCM01AF022"/>
            <w:bookmarkEnd w:id="6857"/>
            <w:r>
              <w:t>3.809.825</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858" w:name="BBDCM0100023" w:colFirst="0" w:colLast="0"/>
            <w:bookmarkEnd w:id="6854"/>
            <w:r>
              <w:t>Funproger (Nota 17.f)</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59" w:name="BBDCM01AD023"/>
            <w:bookmarkEnd w:id="6859"/>
            <w:r>
              <w:t>453.285</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60" w:name="BBDCM01AE023"/>
            <w:bookmarkEnd w:id="6860"/>
            <w:r>
              <w:t>456.613</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61" w:name="BBDCM01AF023"/>
            <w:bookmarkEnd w:id="6861"/>
            <w:r>
              <w:t>415.592</w:t>
            </w:r>
          </w:p>
        </w:tc>
      </w:tr>
      <w:bookmarkEnd w:id="6858"/>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r>
              <w:t>Garantias de terceiros</w:t>
            </w:r>
            <w:bookmarkStart w:id="6862" w:name="BBDCM0100031"/>
            <w:r w:rsidRPr="0052425B">
              <w:rPr>
                <w:vertAlign w:val="superscript"/>
              </w:rPr>
              <w:t xml:space="preserve"> (1)</w:t>
            </w:r>
            <w:bookmarkEnd w:id="6862"/>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63" w:name="BBDCM01AD031"/>
            <w:bookmarkEnd w:id="6863"/>
            <w:r>
              <w:t>1.670.398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64" w:name="BBDCM01AE031"/>
            <w:bookmarkEnd w:id="6864"/>
            <w:r>
              <w:t>1.650.490</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65" w:name="BBDCM01AF031"/>
            <w:bookmarkEnd w:id="6865"/>
            <w:r>
              <w:t>1.337.600</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r>
              <w:t>Regime especial</w:t>
            </w:r>
            <w:bookmarkStart w:id="6866" w:name="BBDCM0100033"/>
            <w:r w:rsidRPr="0052425B">
              <w:rPr>
                <w:vertAlign w:val="superscript"/>
              </w:rPr>
              <w:t xml:space="preserve"> (2)</w:t>
            </w:r>
            <w:bookmarkEnd w:id="6866"/>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67" w:name="BBDCM01AD033"/>
            <w:bookmarkEnd w:id="6867"/>
            <w:r>
              <w:t>2.569.273</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68" w:name="BBDCM01AE033"/>
            <w:bookmarkEnd w:id="6868"/>
            <w:r>
              <w:t>2.219.742</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869" w:name="BBDCM01AF033"/>
            <w:bookmarkEnd w:id="6869"/>
            <w:r>
              <w:t>1.001.174</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870" w:name="BBDCM0100024" w:colFirst="0" w:colLast="0"/>
            <w:r>
              <w:t>Outros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71" w:name="BBDCM01AD024"/>
            <w:bookmarkEnd w:id="6871"/>
            <w:r>
              <w:t>1.155.908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72" w:name="BBDCM01AE024"/>
            <w:bookmarkEnd w:id="6872"/>
            <w:r>
              <w:t>1.234.578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73" w:name="BBDCM01AF024"/>
            <w:bookmarkEnd w:id="6873"/>
            <w:r>
              <w:t>1.074.816</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bookmarkStart w:id="6874" w:name="BBDCM0100029" w:colFirst="0" w:colLast="0"/>
            <w:bookmarkEnd w:id="6870"/>
            <w:r>
              <w:rPr>
                <w:b/>
              </w:rPr>
              <w:t>Outros Depósitos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875" w:name="BBDCM01AD029"/>
            <w:bookmarkEnd w:id="6875"/>
            <w:r>
              <w:rPr>
                <w:b/>
              </w:rPr>
              <w:t>228.194</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876" w:name="BBDCM01AE029"/>
            <w:bookmarkEnd w:id="6876"/>
            <w:r>
              <w:rPr>
                <w:b/>
              </w:rPr>
              <w:t>243.169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877" w:name="BBDCM01AF029"/>
            <w:bookmarkEnd w:id="6877"/>
            <w:r>
              <w:rPr>
                <w:b/>
              </w:rPr>
              <w:t>187.212</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bookmarkStart w:id="6878" w:name="BBDCM0100025" w:colFirst="0" w:colLast="0"/>
            <w:bookmarkEnd w:id="6874"/>
            <w:r>
              <w:rPr>
                <w:b/>
              </w:rPr>
              <w:t>Total</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79" w:name="BBDCM01AD025"/>
            <w:bookmarkEnd w:id="6879"/>
            <w:r>
              <w:rPr>
                <w:b/>
              </w:rPr>
              <w:t>531.136.295</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80" w:name="BBDCM01AE025"/>
            <w:bookmarkEnd w:id="6880"/>
            <w:r>
              <w:rPr>
                <w:b/>
              </w:rPr>
              <w:t>514.130.780</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881" w:name="BBDCM01AF025"/>
            <w:bookmarkEnd w:id="6881"/>
            <w:r>
              <w:rPr>
                <w:b/>
              </w:rPr>
              <w:t>500.510.257</w:t>
            </w:r>
          </w:p>
        </w:tc>
      </w:tr>
      <w:bookmarkEnd w:id="6878"/>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pPr>
            <w:bookmarkStart w:id="6882" w:name="BBDCM0100027" w:colFirst="0" w:colLast="0"/>
            <w:r>
              <w:t>Passivo circulante</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83" w:name="BBDCM01AD027"/>
            <w:bookmarkEnd w:id="6883"/>
            <w:r>
              <w:t>473.207.563</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84" w:name="BBDCM01AE027"/>
            <w:bookmarkEnd w:id="6884"/>
            <w:r>
              <w:t>463.877.736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885" w:name="BBDCM01AF027"/>
            <w:bookmarkEnd w:id="6885"/>
            <w:r>
              <w:t>457.407.927</w:t>
            </w:r>
          </w:p>
        </w:tc>
      </w:tr>
      <w:tr w:rsidR="00267426" w:rsidRPr="0052425B" w:rsidTr="008B2604">
        <w:trPr>
          <w:cantSplit/>
        </w:trPr>
        <w:tc>
          <w:tcPr>
            <w:tcW w:w="4988" w:type="dxa"/>
            <w:tcBorders>
              <w:bottom w:val="single" w:sz="4" w:space="0" w:color="CCCCCC"/>
            </w:tcBorders>
            <w:shd w:val="solid" w:color="F3F3F3" w:fill="auto"/>
            <w:vAlign w:val="center"/>
          </w:tcPr>
          <w:p w:rsidR="00267426" w:rsidRPr="0052425B" w:rsidRDefault="00267426" w:rsidP="008B2604">
            <w:pPr>
              <w:pStyle w:val="070-TabelaPadro"/>
              <w:jc w:val="left"/>
            </w:pPr>
            <w:bookmarkStart w:id="6886" w:name="BBDCM0100028" w:colFirst="0" w:colLast="0"/>
            <w:bookmarkEnd w:id="6882"/>
            <w:r>
              <w:t>Passivo não circulante</w:t>
            </w:r>
          </w:p>
        </w:tc>
        <w:tc>
          <w:tcPr>
            <w:tcW w:w="1588" w:type="dxa"/>
            <w:tcBorders>
              <w:bottom w:val="single" w:sz="4" w:space="0" w:color="CCCCCC"/>
            </w:tcBorders>
            <w:shd w:val="solid" w:color="F3F3F3" w:fill="auto"/>
            <w:vAlign w:val="center"/>
          </w:tcPr>
          <w:p w:rsidR="00267426" w:rsidRPr="0052425B" w:rsidRDefault="00267426" w:rsidP="008B2604">
            <w:pPr>
              <w:pStyle w:val="070-TabelaPadro"/>
            </w:pPr>
            <w:bookmarkStart w:id="6887" w:name="BBDCM01AD028"/>
            <w:bookmarkEnd w:id="6887"/>
            <w:r>
              <w:t>57.928.732</w:t>
            </w:r>
          </w:p>
        </w:tc>
        <w:tc>
          <w:tcPr>
            <w:tcW w:w="1588" w:type="dxa"/>
            <w:tcBorders>
              <w:bottom w:val="single" w:sz="4" w:space="0" w:color="CCCCCC"/>
            </w:tcBorders>
            <w:shd w:val="solid" w:color="F3F3F3" w:fill="auto"/>
            <w:vAlign w:val="center"/>
          </w:tcPr>
          <w:p w:rsidR="00267426" w:rsidRPr="0052425B" w:rsidRDefault="00267426" w:rsidP="008B2604">
            <w:pPr>
              <w:pStyle w:val="070-TabelaPadro"/>
            </w:pPr>
            <w:bookmarkStart w:id="6888" w:name="BBDCM01AE028"/>
            <w:bookmarkEnd w:id="6888"/>
            <w:r>
              <w:t>50.253.044</w:t>
            </w:r>
          </w:p>
        </w:tc>
        <w:tc>
          <w:tcPr>
            <w:tcW w:w="1588" w:type="dxa"/>
            <w:tcBorders>
              <w:bottom w:val="single" w:sz="4" w:space="0" w:color="CCCCCC"/>
            </w:tcBorders>
            <w:shd w:val="solid" w:color="F3F3F3" w:fill="auto"/>
            <w:vAlign w:val="center"/>
          </w:tcPr>
          <w:p w:rsidR="00267426" w:rsidRPr="0052425B" w:rsidRDefault="00267426" w:rsidP="008B2604">
            <w:pPr>
              <w:pStyle w:val="070-TabelaPadro"/>
            </w:pPr>
            <w:bookmarkStart w:id="6889" w:name="BBDCM01AF028"/>
            <w:bookmarkEnd w:id="6889"/>
            <w:r>
              <w:t>43.102.330</w:t>
            </w:r>
          </w:p>
        </w:tc>
      </w:tr>
    </w:tbl>
    <w:bookmarkEnd w:id="6769"/>
    <w:bookmarkEnd w:id="6886"/>
    <w:p w:rsidR="00267426" w:rsidRDefault="00267426" w:rsidP="008B2604">
      <w:pPr>
        <w:pStyle w:val="072-Rodapdatabela"/>
      </w:pPr>
      <w:r>
        <w:t>(1)</w:t>
      </w:r>
      <w:r>
        <w:tab/>
        <w:t>Correspondem a acordos de cooperação firmados entre os tribunais ou conselhos para atender às disposições da Resolução n.° 98/2009 do Conselho Nacional de Justiça.</w:t>
      </w:r>
    </w:p>
    <w:p w:rsidR="00267426" w:rsidRDefault="00267426" w:rsidP="008B2604">
      <w:pPr>
        <w:pStyle w:val="072-Rodapdatabela"/>
      </w:pPr>
      <w:r>
        <w:t>(2)</w:t>
      </w:r>
      <w:r>
        <w:tab/>
        <w:t>Valores depositados em conta especial dos Tribunais de Justiça, para atender aos Atos das Disposições Constitucionais Transitórias, conforme disposto na Emenda Constitucional n.° 99/2017.</w:t>
      </w:r>
    </w:p>
    <w:p w:rsidR="00267426" w:rsidRDefault="00267426" w:rsidP="008B2604">
      <w:pPr>
        <w:pStyle w:val="072-Rodapdatabela"/>
      </w:pPr>
    </w:p>
    <w:p w:rsidR="00267426" w:rsidRPr="008F67CB" w:rsidRDefault="00267426" w:rsidP="008B2604">
      <w:pPr>
        <w:pStyle w:val="030-SubttulodeDocumento"/>
      </w:pPr>
      <w:bookmarkStart w:id="6890" w:name="BBDCM02_Titulo"/>
      <w:r w:rsidRPr="008F67CB">
        <w:t>) Segregação de Depósitos por Prazo de Exigibilidade</w:t>
      </w:r>
      <w:bookmarkEnd w:id="689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3 - Segregação de Depósitos por Prazo de Exigibilidade - Consolidado"/>
        <w:tblDescription w:val="PubliCon - Sistema de Gerenciamento do Documentos Contábeis para Publicação&#10;&#10;Última atualização do mapa do quadro em: "/>
      </w:tblPr>
      <w:tblGrid>
        <w:gridCol w:w="1508"/>
        <w:gridCol w:w="916"/>
        <w:gridCol w:w="916"/>
        <w:gridCol w:w="916"/>
        <w:gridCol w:w="916"/>
        <w:gridCol w:w="916"/>
        <w:gridCol w:w="916"/>
        <w:gridCol w:w="916"/>
        <w:gridCol w:w="916"/>
        <w:gridCol w:w="916"/>
      </w:tblGrid>
      <w:tr w:rsidR="00267426" w:rsidRPr="0052425B" w:rsidTr="008B2604">
        <w:trPr>
          <w:cantSplit/>
          <w:tblHeader/>
        </w:trPr>
        <w:tc>
          <w:tcPr>
            <w:tcW w:w="150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bookmarkStart w:id="6891" w:name="BBDCM03_Titulo"/>
            <w:r>
              <w:t xml:space="preserve"> </w:t>
            </w:r>
            <w:bookmarkStart w:id="6892" w:name="BBDCM03"/>
            <w:bookmarkEnd w:id="6891"/>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Sem vencimento</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Até 3 meses</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3 a 12 meses</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1 a 3 anos</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3 a 5 anos</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Acima de 5 anos</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31.03.2020</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31.12.2019</w:t>
            </w:r>
          </w:p>
        </w:tc>
        <w:tc>
          <w:tcPr>
            <w:tcW w:w="91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sz w:val="12"/>
              </w:rPr>
            </w:pPr>
            <w:r>
              <w:rPr>
                <w:b/>
                <w:sz w:val="12"/>
              </w:rPr>
              <w:t>31.03.2019</w:t>
            </w:r>
          </w:p>
        </w:tc>
      </w:tr>
      <w:tr w:rsidR="00267426" w:rsidRPr="0052425B" w:rsidTr="008B2604">
        <w:trPr>
          <w:cantSplit/>
        </w:trPr>
        <w:tc>
          <w:tcPr>
            <w:tcW w:w="150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sz w:val="12"/>
              </w:rPr>
            </w:pPr>
            <w:r>
              <w:rPr>
                <w:sz w:val="12"/>
              </w:rPr>
              <w:t>Depósitos a prazo</w:t>
            </w:r>
            <w:bookmarkStart w:id="6893" w:name="BBDCM0300001"/>
            <w:r w:rsidRPr="0052425B">
              <w:rPr>
                <w:sz w:val="12"/>
                <w:vertAlign w:val="superscript"/>
              </w:rPr>
              <w:t xml:space="preserve"> (1)</w:t>
            </w:r>
            <w:bookmarkEnd w:id="6893"/>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894" w:name="BBDCM03AA001"/>
            <w:bookmarkEnd w:id="6894"/>
            <w:r>
              <w:rPr>
                <w:sz w:val="12"/>
              </w:rPr>
              <w:t>159.283.484</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895" w:name="BBDCM03AB001"/>
            <w:bookmarkEnd w:id="6895"/>
            <w:r>
              <w:rPr>
                <w:sz w:val="12"/>
              </w:rPr>
              <w:t>18.344.124</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896" w:name="BBDCM03AC001"/>
            <w:bookmarkEnd w:id="6896"/>
            <w:r>
              <w:rPr>
                <w:sz w:val="12"/>
              </w:rPr>
              <w:t>10.645.154</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897" w:name="BBDCM03AD001"/>
            <w:bookmarkEnd w:id="6897"/>
            <w:r>
              <w:rPr>
                <w:sz w:val="12"/>
              </w:rPr>
              <w:t>17.675.372</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898" w:name="BBDCM03AE001"/>
            <w:bookmarkEnd w:id="6898"/>
            <w:r>
              <w:rPr>
                <w:sz w:val="12"/>
              </w:rPr>
              <w:t>36.457.194</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899" w:name="BBDCM03AF001"/>
            <w:bookmarkEnd w:id="6899"/>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00" w:name="BBDCM03AG001"/>
            <w:bookmarkEnd w:id="6900"/>
            <w:r>
              <w:rPr>
                <w:sz w:val="12"/>
              </w:rPr>
              <w:t>242.405.328</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01" w:name="BBDCM03AH001"/>
            <w:bookmarkEnd w:id="6901"/>
            <w:r>
              <w:rPr>
                <w:sz w:val="12"/>
              </w:rPr>
              <w:t>232.749.707</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02" w:name="BBDCM03AI001"/>
            <w:bookmarkEnd w:id="6902"/>
            <w:r>
              <w:rPr>
                <w:sz w:val="12"/>
              </w:rPr>
              <w:t>225.980.884</w:t>
            </w:r>
          </w:p>
        </w:tc>
      </w:tr>
      <w:tr w:rsidR="00267426" w:rsidRPr="0052425B" w:rsidTr="008B2604">
        <w:trPr>
          <w:cantSplit/>
        </w:trPr>
        <w:tc>
          <w:tcPr>
            <w:tcW w:w="150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sz w:val="12"/>
              </w:rPr>
            </w:pPr>
            <w:bookmarkStart w:id="6903" w:name="BBDCM0300002" w:colFirst="0" w:colLast="0"/>
            <w:r>
              <w:rPr>
                <w:sz w:val="12"/>
              </w:rPr>
              <w:t>Depósitos de poupança</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04" w:name="BBDCM03AA002"/>
            <w:bookmarkEnd w:id="6904"/>
            <w:r>
              <w:rPr>
                <w:sz w:val="12"/>
              </w:rPr>
              <w:t>181.647.716</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05" w:name="BBDCM03AB002"/>
            <w:bookmarkEnd w:id="6905"/>
            <w:r>
              <w:rPr>
                <w:sz w:val="12"/>
              </w:rPr>
              <w:t>--</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06" w:name="BBDCM03AC002"/>
            <w:bookmarkEnd w:id="6906"/>
            <w:r>
              <w:rPr>
                <w:sz w:val="12"/>
              </w:rPr>
              <w:t>--</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07" w:name="BBDCM03AD002"/>
            <w:bookmarkEnd w:id="6907"/>
            <w:r>
              <w:rPr>
                <w:sz w:val="12"/>
              </w:rPr>
              <w:t>--</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08" w:name="BBDCM03AE002"/>
            <w:bookmarkEnd w:id="6908"/>
            <w:r>
              <w:rPr>
                <w:sz w:val="12"/>
              </w:rPr>
              <w:t>--</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09" w:name="BBDCM03AF002"/>
            <w:bookmarkEnd w:id="6909"/>
            <w:r>
              <w:rPr>
                <w:sz w:val="12"/>
              </w:rPr>
              <w:t>--</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10" w:name="BBDCM03AG002"/>
            <w:bookmarkEnd w:id="6910"/>
            <w:r>
              <w:rPr>
                <w:sz w:val="12"/>
              </w:rPr>
              <w:t>181.647.716</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11" w:name="BBDCM03AH002"/>
            <w:bookmarkEnd w:id="6911"/>
            <w:r>
              <w:rPr>
                <w:sz w:val="12"/>
              </w:rPr>
              <w:t>180.942.854</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12" w:name="BBDCM03AI002"/>
            <w:bookmarkEnd w:id="6912"/>
            <w:r>
              <w:rPr>
                <w:sz w:val="12"/>
              </w:rPr>
              <w:t>174.155.762</w:t>
            </w:r>
          </w:p>
        </w:tc>
      </w:tr>
      <w:tr w:rsidR="00267426" w:rsidRPr="0052425B" w:rsidTr="008B2604">
        <w:trPr>
          <w:cantSplit/>
        </w:trPr>
        <w:tc>
          <w:tcPr>
            <w:tcW w:w="150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sz w:val="12"/>
              </w:rPr>
            </w:pPr>
            <w:bookmarkStart w:id="6913" w:name="BBDCM0300003" w:colFirst="0" w:colLast="0"/>
            <w:bookmarkEnd w:id="6903"/>
            <w:r>
              <w:rPr>
                <w:sz w:val="12"/>
              </w:rPr>
              <w:t>Depósitos à vista</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14" w:name="BBDCM03AA003"/>
            <w:bookmarkEnd w:id="6914"/>
            <w:r>
              <w:rPr>
                <w:sz w:val="12"/>
              </w:rPr>
              <w:t>72.141.920</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15" w:name="BBDCM03AB003"/>
            <w:bookmarkEnd w:id="6915"/>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16" w:name="BBDCM03AC003"/>
            <w:bookmarkEnd w:id="6916"/>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17" w:name="BBDCM03AD003"/>
            <w:bookmarkEnd w:id="6917"/>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18" w:name="BBDCM03AE003"/>
            <w:bookmarkEnd w:id="6918"/>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19" w:name="BBDCM03AF003"/>
            <w:bookmarkEnd w:id="6919"/>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20" w:name="BBDCM03AG003"/>
            <w:bookmarkEnd w:id="6920"/>
            <w:r>
              <w:rPr>
                <w:sz w:val="12"/>
              </w:rPr>
              <w:t>72.141.920</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21" w:name="BBDCM03AH003"/>
            <w:bookmarkEnd w:id="6921"/>
            <w:r>
              <w:rPr>
                <w:sz w:val="12"/>
              </w:rPr>
              <w:t>71.066.575</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22" w:name="BBDCM03AI003"/>
            <w:bookmarkEnd w:id="6922"/>
            <w:r>
              <w:rPr>
                <w:sz w:val="12"/>
              </w:rPr>
              <w:t>66.426.318</w:t>
            </w:r>
          </w:p>
        </w:tc>
      </w:tr>
      <w:tr w:rsidR="00267426" w:rsidRPr="0052425B" w:rsidTr="008B2604">
        <w:trPr>
          <w:cantSplit/>
        </w:trPr>
        <w:tc>
          <w:tcPr>
            <w:tcW w:w="150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sz w:val="12"/>
              </w:rPr>
            </w:pPr>
            <w:bookmarkStart w:id="6923" w:name="BBDCM0300004" w:colFirst="0" w:colLast="0"/>
            <w:bookmarkEnd w:id="6913"/>
            <w:r>
              <w:rPr>
                <w:sz w:val="12"/>
              </w:rPr>
              <w:t>Depósitos interfinanceiros</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24" w:name="BBDCM03AA004"/>
            <w:bookmarkEnd w:id="6924"/>
            <w:r>
              <w:rPr>
                <w:sz w:val="12"/>
              </w:rPr>
              <w:t>--</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25" w:name="BBDCM03AB004"/>
            <w:bookmarkEnd w:id="6925"/>
            <w:r>
              <w:rPr>
                <w:sz w:val="12"/>
              </w:rPr>
              <w:t>12.104.531</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26" w:name="BBDCM03AC004"/>
            <w:bookmarkEnd w:id="6926"/>
            <w:r>
              <w:rPr>
                <w:sz w:val="12"/>
              </w:rPr>
              <w:t>18.812.440</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27" w:name="BBDCM03AD004"/>
            <w:bookmarkEnd w:id="6927"/>
            <w:r>
              <w:rPr>
                <w:sz w:val="12"/>
              </w:rPr>
              <w:t>877.816</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28" w:name="BBDCM03AE004"/>
            <w:bookmarkEnd w:id="6928"/>
            <w:r>
              <w:rPr>
                <w:sz w:val="12"/>
              </w:rPr>
              <w:t>2.684.749</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29" w:name="BBDCM03AF004"/>
            <w:bookmarkEnd w:id="6929"/>
            <w:r>
              <w:rPr>
                <w:sz w:val="12"/>
              </w:rPr>
              <w:t>233.601</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30" w:name="BBDCM03AG004"/>
            <w:bookmarkEnd w:id="6930"/>
            <w:r>
              <w:rPr>
                <w:sz w:val="12"/>
              </w:rPr>
              <w:t>34.713.137</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31" w:name="BBDCM03AH004"/>
            <w:bookmarkEnd w:id="6931"/>
            <w:r>
              <w:rPr>
                <w:sz w:val="12"/>
              </w:rPr>
              <w:t>29.128.475</w:t>
            </w:r>
          </w:p>
        </w:tc>
        <w:tc>
          <w:tcPr>
            <w:tcW w:w="916" w:type="dxa"/>
            <w:tcBorders>
              <w:bottom w:val="single" w:sz="4" w:space="0" w:color="FFFFFF" w:themeColor="background1"/>
            </w:tcBorders>
            <w:shd w:val="solid" w:color="E6E6E6" w:fill="auto"/>
            <w:vAlign w:val="center"/>
          </w:tcPr>
          <w:p w:rsidR="00267426" w:rsidRPr="0052425B" w:rsidRDefault="00267426" w:rsidP="008B2604">
            <w:pPr>
              <w:pStyle w:val="070-TabelaPadro"/>
              <w:rPr>
                <w:sz w:val="12"/>
              </w:rPr>
            </w:pPr>
            <w:bookmarkStart w:id="6932" w:name="BBDCM03AI004"/>
            <w:bookmarkEnd w:id="6932"/>
            <w:r>
              <w:rPr>
                <w:sz w:val="12"/>
              </w:rPr>
              <w:t>33.760.081</w:t>
            </w:r>
          </w:p>
        </w:tc>
      </w:tr>
      <w:tr w:rsidR="00267426" w:rsidRPr="0052425B" w:rsidTr="008B2604">
        <w:trPr>
          <w:cantSplit/>
        </w:trPr>
        <w:tc>
          <w:tcPr>
            <w:tcW w:w="150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sz w:val="12"/>
              </w:rPr>
            </w:pPr>
            <w:bookmarkStart w:id="6933" w:name="BBDCM0300008" w:colFirst="0" w:colLast="0"/>
            <w:bookmarkEnd w:id="6923"/>
            <w:r>
              <w:rPr>
                <w:sz w:val="12"/>
              </w:rPr>
              <w:t>Outros depósitos</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34" w:name="BBDCM03AA008"/>
            <w:bookmarkEnd w:id="6934"/>
            <w:r>
              <w:rPr>
                <w:sz w:val="12"/>
              </w:rPr>
              <w:t>228.194</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35" w:name="BBDCM03AB008"/>
            <w:bookmarkEnd w:id="6935"/>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36" w:name="BBDCM03AC008"/>
            <w:bookmarkEnd w:id="6936"/>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37" w:name="BBDCM03AD008"/>
            <w:bookmarkEnd w:id="6937"/>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38" w:name="BBDCM03AE008"/>
            <w:bookmarkEnd w:id="6938"/>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39" w:name="BBDCM03AF008"/>
            <w:bookmarkEnd w:id="6939"/>
            <w:r>
              <w:rPr>
                <w:sz w:val="12"/>
              </w:rPr>
              <w:t>--</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40" w:name="BBDCM03AG008"/>
            <w:bookmarkEnd w:id="6940"/>
            <w:r>
              <w:rPr>
                <w:sz w:val="12"/>
              </w:rPr>
              <w:t>228.194</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41" w:name="BBDCM03AH008"/>
            <w:bookmarkEnd w:id="6941"/>
            <w:r>
              <w:rPr>
                <w:sz w:val="12"/>
              </w:rPr>
              <w:t>243.169</w:t>
            </w:r>
          </w:p>
        </w:tc>
        <w:tc>
          <w:tcPr>
            <w:tcW w:w="916" w:type="dxa"/>
            <w:tcBorders>
              <w:bottom w:val="single" w:sz="4" w:space="0" w:color="FFFFFF" w:themeColor="background1"/>
            </w:tcBorders>
            <w:shd w:val="solid" w:color="F3F3F3" w:fill="auto"/>
            <w:vAlign w:val="center"/>
          </w:tcPr>
          <w:p w:rsidR="00267426" w:rsidRPr="0052425B" w:rsidRDefault="00267426" w:rsidP="008B2604">
            <w:pPr>
              <w:pStyle w:val="070-TabelaPadro"/>
              <w:rPr>
                <w:sz w:val="12"/>
              </w:rPr>
            </w:pPr>
            <w:bookmarkStart w:id="6942" w:name="BBDCM03AI008"/>
            <w:bookmarkEnd w:id="6942"/>
            <w:r>
              <w:rPr>
                <w:sz w:val="12"/>
              </w:rPr>
              <w:t>187.212</w:t>
            </w:r>
          </w:p>
        </w:tc>
      </w:tr>
      <w:tr w:rsidR="00267426" w:rsidRPr="0052425B" w:rsidTr="008B2604">
        <w:trPr>
          <w:cantSplit/>
        </w:trPr>
        <w:tc>
          <w:tcPr>
            <w:tcW w:w="1508" w:type="dxa"/>
            <w:tcBorders>
              <w:bottom w:val="single" w:sz="4" w:space="0" w:color="CCCCCC"/>
            </w:tcBorders>
            <w:shd w:val="solid" w:color="E6E6E6" w:fill="auto"/>
            <w:vAlign w:val="center"/>
          </w:tcPr>
          <w:p w:rsidR="00267426" w:rsidRPr="0052425B" w:rsidRDefault="00267426" w:rsidP="008B2604">
            <w:pPr>
              <w:pStyle w:val="070-TabelaPadro"/>
              <w:jc w:val="left"/>
              <w:rPr>
                <w:b/>
                <w:sz w:val="12"/>
              </w:rPr>
            </w:pPr>
            <w:bookmarkStart w:id="6943" w:name="BBDCM0300005" w:colFirst="0" w:colLast="0"/>
            <w:bookmarkEnd w:id="6933"/>
            <w:r>
              <w:rPr>
                <w:b/>
                <w:sz w:val="12"/>
              </w:rPr>
              <w:t>Total</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44" w:name="BBDCM03AA005"/>
            <w:bookmarkEnd w:id="6944"/>
            <w:r>
              <w:rPr>
                <w:b/>
                <w:sz w:val="12"/>
              </w:rPr>
              <w:t>413.301.314</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45" w:name="BBDCM03AB005"/>
            <w:bookmarkEnd w:id="6945"/>
            <w:r>
              <w:rPr>
                <w:b/>
                <w:sz w:val="12"/>
              </w:rPr>
              <w:t>30.448.655</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46" w:name="BBDCM03AC005"/>
            <w:bookmarkEnd w:id="6946"/>
            <w:r>
              <w:rPr>
                <w:b/>
                <w:sz w:val="12"/>
              </w:rPr>
              <w:t>29.457.594</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47" w:name="BBDCM03AD005"/>
            <w:bookmarkEnd w:id="6947"/>
            <w:r>
              <w:rPr>
                <w:b/>
                <w:sz w:val="12"/>
              </w:rPr>
              <w:t>18.553.188</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48" w:name="BBDCM03AE005"/>
            <w:bookmarkEnd w:id="6948"/>
            <w:r>
              <w:rPr>
                <w:b/>
                <w:sz w:val="12"/>
              </w:rPr>
              <w:t>39.141.943</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49" w:name="BBDCM03AF005"/>
            <w:bookmarkEnd w:id="6949"/>
            <w:r>
              <w:rPr>
                <w:b/>
                <w:sz w:val="12"/>
              </w:rPr>
              <w:t>233.601</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50" w:name="BBDCM03AG005"/>
            <w:bookmarkEnd w:id="6950"/>
            <w:r>
              <w:rPr>
                <w:b/>
                <w:sz w:val="12"/>
              </w:rPr>
              <w:t>531.136.295</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51" w:name="BBDCM03AH005"/>
            <w:bookmarkEnd w:id="6951"/>
            <w:r>
              <w:rPr>
                <w:b/>
                <w:sz w:val="12"/>
              </w:rPr>
              <w:t>514.130.780</w:t>
            </w:r>
          </w:p>
        </w:tc>
        <w:tc>
          <w:tcPr>
            <w:tcW w:w="916" w:type="dxa"/>
            <w:tcBorders>
              <w:bottom w:val="single" w:sz="4" w:space="0" w:color="CCCCCC"/>
            </w:tcBorders>
            <w:shd w:val="solid" w:color="E6E6E6" w:fill="auto"/>
            <w:vAlign w:val="center"/>
          </w:tcPr>
          <w:p w:rsidR="00267426" w:rsidRPr="0052425B" w:rsidRDefault="00267426" w:rsidP="008B2604">
            <w:pPr>
              <w:pStyle w:val="070-TabelaPadro"/>
              <w:rPr>
                <w:b/>
                <w:sz w:val="12"/>
              </w:rPr>
            </w:pPr>
            <w:bookmarkStart w:id="6952" w:name="BBDCM03AI005"/>
            <w:bookmarkEnd w:id="6952"/>
            <w:r>
              <w:rPr>
                <w:b/>
                <w:sz w:val="12"/>
              </w:rPr>
              <w:t>500.510.257</w:t>
            </w:r>
          </w:p>
        </w:tc>
      </w:tr>
    </w:tbl>
    <w:bookmarkEnd w:id="6892"/>
    <w:bookmarkEnd w:id="6943"/>
    <w:p w:rsidR="00267426" w:rsidRDefault="00267426" w:rsidP="008B2604">
      <w:pPr>
        <w:pStyle w:val="072-Rodapdatabela"/>
      </w:pPr>
      <w:r>
        <w:t>(1)</w:t>
      </w:r>
      <w:r>
        <w:tab/>
        <w:t>Inclui o valor de R$ 54.109.951 mil (R$ 48.167.226 mil em 31.12.2019 e R$ 40.829.200 mil em 31.03.2019), relativo a depósitos a prazo com cláusula de recompra antecipada (compromisso de liquidez), considerados os prazos de vencimento originais.</w:t>
      </w:r>
    </w:p>
    <w:p w:rsidR="00267426" w:rsidRDefault="00267426" w:rsidP="003F64C1">
      <w:pPr>
        <w:pStyle w:val="072-Rodapdatabela"/>
        <w:keepNext w:val="0"/>
        <w:keepLines w:val="0"/>
      </w:pPr>
    </w:p>
    <w:p w:rsidR="00267426" w:rsidRPr="008F67CB" w:rsidRDefault="00267426" w:rsidP="008B2604">
      <w:pPr>
        <w:pStyle w:val="030-SubttulodeDocumento"/>
      </w:pPr>
      <w:bookmarkStart w:id="6953" w:name="BBDCM04_Titulo"/>
      <w:r w:rsidRPr="008F67CB">
        <w:lastRenderedPageBreak/>
        <w:t>) Captações no Mercado Aberto</w:t>
      </w:r>
      <w:bookmarkEnd w:id="6953"/>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4 - Captações no Mercado Aberto"/>
        <w:tblDescription w:val="PubliCon - Sistema de Gerenciamento do Documentos Contábeis para Publicação&#10;&#10;Última atualização do mapa do quadro em: "/>
      </w:tblPr>
      <w:tblGrid>
        <w:gridCol w:w="4988"/>
        <w:gridCol w:w="1588"/>
        <w:gridCol w:w="1588"/>
        <w:gridCol w:w="1588"/>
      </w:tblGrid>
      <w:tr w:rsidR="00267426" w:rsidRPr="0052425B" w:rsidTr="008B2604">
        <w:trPr>
          <w:cantSplit/>
          <w:tblHeader/>
        </w:trPr>
        <w:tc>
          <w:tcPr>
            <w:tcW w:w="49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bookmarkStart w:id="6954" w:name="BBDCM04"/>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31.03.2019</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bookmarkStart w:id="6955" w:name="BBDCM0400001" w:colFirst="0" w:colLast="0"/>
            <w:r>
              <w:rPr>
                <w:b/>
              </w:rPr>
              <w:t>Carteira Própria</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956" w:name="BBDCM04AD001"/>
            <w:bookmarkEnd w:id="6956"/>
            <w:r>
              <w:rPr>
                <w:b/>
              </w:rPr>
              <w:t>76.053.630</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957" w:name="BBDCM04AE001"/>
            <w:bookmarkEnd w:id="6957"/>
            <w:r>
              <w:rPr>
                <w:b/>
              </w:rPr>
              <w:t>43.366.024</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958" w:name="BBDCM04AF001"/>
            <w:bookmarkEnd w:id="6958"/>
            <w:r>
              <w:rPr>
                <w:b/>
              </w:rPr>
              <w:t>42.653.055</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959" w:name="BBDCM0400003" w:colFirst="0" w:colLast="0"/>
            <w:bookmarkEnd w:id="6955"/>
            <w:r>
              <w:t>Títulos privados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60" w:name="BBDCM04AD003"/>
            <w:bookmarkEnd w:id="6960"/>
            <w:r>
              <w:t>11.323.663</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61" w:name="BBDCM04AE003"/>
            <w:bookmarkEnd w:id="6961"/>
            <w:r>
              <w:t>12.957.635</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62" w:name="BBDCM04AF003"/>
            <w:bookmarkEnd w:id="6962"/>
            <w:r>
              <w:t>16.250.722</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963" w:name="BBDCM0400004" w:colFirst="0" w:colLast="0"/>
            <w:bookmarkEnd w:id="6959"/>
            <w:r>
              <w:t>Letras do Tesouro Nacional</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64" w:name="BBDCM04AD004"/>
            <w:bookmarkEnd w:id="6964"/>
            <w:r>
              <w:t>--</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65" w:name="BBDCM04AE004"/>
            <w:bookmarkEnd w:id="6965"/>
            <w:r>
              <w:t>23.462</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66" w:name="BBDCM04AF004"/>
            <w:bookmarkEnd w:id="6966"/>
            <w:r>
              <w:t>22.475</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967" w:name="BBDCM0400002" w:colFirst="0" w:colLast="0"/>
            <w:bookmarkEnd w:id="6963"/>
            <w:r>
              <w:t>Letras Financeiras do Tesouro</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68" w:name="BBDCM04AD002"/>
            <w:bookmarkEnd w:id="6968"/>
            <w:r>
              <w:t>59.156.778</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69" w:name="BBDCM04AE002"/>
            <w:bookmarkEnd w:id="6969"/>
            <w:r>
              <w:t>29.347.224</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70" w:name="BBDCM04AF002"/>
            <w:bookmarkEnd w:id="6970"/>
            <w:r>
              <w:t>25.057.543</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971" w:name="BBDCM0400006" w:colFirst="0" w:colLast="0"/>
            <w:bookmarkEnd w:id="6967"/>
            <w:r>
              <w:t>Títulos no exterior</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72" w:name="BBDCM04AD006"/>
            <w:bookmarkEnd w:id="6972"/>
            <w:r>
              <w:t>5.573.189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73" w:name="BBDCM04AE006"/>
            <w:bookmarkEnd w:id="6973"/>
            <w:r>
              <w:t>1.037.703</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74" w:name="BBDCM04AF006"/>
            <w:bookmarkEnd w:id="6974"/>
            <w:r>
              <w:t>1.322.315</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bookmarkStart w:id="6975" w:name="BBDCM0400008" w:colFirst="0" w:colLast="0"/>
            <w:bookmarkEnd w:id="6971"/>
            <w:r>
              <w:rPr>
                <w:b/>
              </w:rPr>
              <w:t>Carteira de Terceiros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976" w:name="BBDCM04AD008"/>
            <w:bookmarkEnd w:id="6976"/>
            <w:r>
              <w:rPr>
                <w:b/>
              </w:rPr>
              <w:t>411.343.897</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977" w:name="BBDCM04AE008"/>
            <w:bookmarkEnd w:id="6977"/>
            <w:r>
              <w:rPr>
                <w:b/>
              </w:rPr>
              <w:t>360.989.303</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6978" w:name="BBDCM04AF008"/>
            <w:bookmarkEnd w:id="6978"/>
            <w:r>
              <w:rPr>
                <w:b/>
              </w:rPr>
              <w:t>440.122.750</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979" w:name="BBDCM0400012" w:colFirst="0" w:colLast="0"/>
            <w:bookmarkEnd w:id="6975"/>
            <w:r>
              <w:t>Letras Financeiras do Tesouro</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80" w:name="BBDCM04AD012"/>
            <w:bookmarkEnd w:id="6980"/>
            <w:r>
              <w:t>341.343.686</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81" w:name="BBDCM04AE012"/>
            <w:bookmarkEnd w:id="6981"/>
            <w:r>
              <w:t>333.424.753</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82" w:name="BBDCM04AF012"/>
            <w:bookmarkEnd w:id="6982"/>
            <w:r>
              <w:t>337.762.674</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983" w:name="BBDCM0400010" w:colFirst="0" w:colLast="0"/>
            <w:bookmarkEnd w:id="6979"/>
            <w:r>
              <w:t>Letras do Tesouro Nacional</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84" w:name="BBDCM04AD010"/>
            <w:bookmarkEnd w:id="6984"/>
            <w:r>
              <w:t>--</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85" w:name="BBDCM04AE010"/>
            <w:bookmarkEnd w:id="6985"/>
            <w:r>
              <w:t>26.514.556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86" w:name="BBDCM04AF010"/>
            <w:bookmarkEnd w:id="6986"/>
            <w:r>
              <w:t>63.818.324</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6987" w:name="BBDCM0400009" w:colFirst="0" w:colLast="0"/>
            <w:bookmarkEnd w:id="6983"/>
            <w:r>
              <w:t>Notas do Tesouro Nacional</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88" w:name="BBDCM04AD009"/>
            <w:bookmarkEnd w:id="6988"/>
            <w:r>
              <w:t>70.000.211</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89" w:name="BBDCM04AE009"/>
            <w:bookmarkEnd w:id="6989"/>
            <w:r>
              <w:t>1.049.994</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6990" w:name="BBDCM04AF009"/>
            <w:bookmarkEnd w:id="6990"/>
            <w:r>
              <w:t>38.541.456</w:t>
            </w:r>
          </w:p>
        </w:tc>
      </w:tr>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6991" w:name="BBDCM0400011" w:colFirst="0" w:colLast="0"/>
            <w:bookmarkEnd w:id="6987"/>
            <w:r>
              <w:t>Títulos no exterior</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92" w:name="BBDCM04AD011"/>
            <w:bookmarkEnd w:id="6992"/>
            <w:r>
              <w:t>--</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93" w:name="BBDCM04AE011"/>
            <w:bookmarkEnd w:id="6993"/>
            <w:r>
              <w:t>--</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6994" w:name="BBDCM04AF011"/>
            <w:bookmarkEnd w:id="6994"/>
            <w:r>
              <w:t>296</w:t>
            </w: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bookmarkStart w:id="6995" w:name="BBDCM0400014" w:colFirst="0" w:colLast="0"/>
            <w:bookmarkEnd w:id="6991"/>
            <w:r>
              <w:rPr>
                <w:b/>
              </w:rPr>
              <w:t>Total</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996" w:name="BBDCM04AD014"/>
            <w:bookmarkEnd w:id="6996"/>
            <w:r>
              <w:rPr>
                <w:b/>
              </w:rPr>
              <w:t>487.397.527</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997" w:name="BBDCM04AE014"/>
            <w:bookmarkEnd w:id="6997"/>
            <w:r>
              <w:rPr>
                <w:b/>
              </w:rPr>
              <w:t>404.355.327</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6998" w:name="BBDCM04AF014"/>
            <w:bookmarkEnd w:id="6998"/>
            <w:r>
              <w:rPr>
                <w:b/>
              </w:rPr>
              <w:t>482.775.805</w:t>
            </w:r>
          </w:p>
        </w:tc>
      </w:tr>
      <w:bookmarkEnd w:id="6995"/>
      <w:tr w:rsidR="00267426" w:rsidRPr="0052425B" w:rsidTr="008B2604">
        <w:trPr>
          <w:cantSplit/>
        </w:trPr>
        <w:tc>
          <w:tcPr>
            <w:tcW w:w="4988"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p>
        </w:tc>
      </w:tr>
      <w:tr w:rsidR="00267426" w:rsidRPr="0052425B" w:rsidTr="008B2604">
        <w:trPr>
          <w:cantSplit/>
        </w:trPr>
        <w:tc>
          <w:tcPr>
            <w:tcW w:w="4988"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pPr>
            <w:bookmarkStart w:id="6999" w:name="BBDCM0400016" w:colFirst="0" w:colLast="0"/>
            <w:r>
              <w:t>Passivo circulante</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00" w:name="BBDCM04AD016"/>
            <w:bookmarkEnd w:id="7000"/>
            <w:r>
              <w:t>479.444.066</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01" w:name="BBDCM04AE016"/>
            <w:bookmarkEnd w:id="7001"/>
            <w:r>
              <w:t>390.523.489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02" w:name="BBDCM04AF016"/>
            <w:bookmarkEnd w:id="7002"/>
            <w:r>
              <w:t>475.120.441</w:t>
            </w:r>
          </w:p>
        </w:tc>
      </w:tr>
      <w:tr w:rsidR="00267426" w:rsidRPr="0052425B" w:rsidTr="008B2604">
        <w:trPr>
          <w:cantSplit/>
        </w:trPr>
        <w:tc>
          <w:tcPr>
            <w:tcW w:w="4988" w:type="dxa"/>
            <w:tcBorders>
              <w:bottom w:val="single" w:sz="4" w:space="0" w:color="CCCCCC"/>
            </w:tcBorders>
            <w:shd w:val="solid" w:color="E6E6E6" w:fill="auto"/>
            <w:vAlign w:val="center"/>
          </w:tcPr>
          <w:p w:rsidR="00267426" w:rsidRPr="0052425B" w:rsidRDefault="00267426" w:rsidP="008B2604">
            <w:pPr>
              <w:pStyle w:val="070-TabelaPadro"/>
              <w:jc w:val="left"/>
            </w:pPr>
            <w:bookmarkStart w:id="7003" w:name="BBDCM0400017" w:colFirst="0" w:colLast="0"/>
            <w:bookmarkEnd w:id="6999"/>
            <w:r>
              <w:t>Passivo não circulante</w:t>
            </w:r>
          </w:p>
        </w:tc>
        <w:tc>
          <w:tcPr>
            <w:tcW w:w="1588" w:type="dxa"/>
            <w:tcBorders>
              <w:bottom w:val="single" w:sz="4" w:space="0" w:color="CCCCCC"/>
            </w:tcBorders>
            <w:shd w:val="solid" w:color="E6E6E6" w:fill="auto"/>
            <w:vAlign w:val="center"/>
          </w:tcPr>
          <w:p w:rsidR="00267426" w:rsidRPr="0052425B" w:rsidRDefault="00267426" w:rsidP="008B2604">
            <w:pPr>
              <w:pStyle w:val="070-TabelaPadro"/>
            </w:pPr>
            <w:bookmarkStart w:id="7004" w:name="BBDCM04AD017"/>
            <w:bookmarkEnd w:id="7004"/>
            <w:r>
              <w:t>7.953.461</w:t>
            </w:r>
          </w:p>
        </w:tc>
        <w:tc>
          <w:tcPr>
            <w:tcW w:w="1588" w:type="dxa"/>
            <w:tcBorders>
              <w:bottom w:val="single" w:sz="4" w:space="0" w:color="CCCCCC"/>
            </w:tcBorders>
            <w:shd w:val="solid" w:color="E6E6E6" w:fill="auto"/>
            <w:vAlign w:val="center"/>
          </w:tcPr>
          <w:p w:rsidR="00267426" w:rsidRPr="0052425B" w:rsidRDefault="00267426" w:rsidP="008B2604">
            <w:pPr>
              <w:pStyle w:val="070-TabelaPadro"/>
            </w:pPr>
            <w:bookmarkStart w:id="7005" w:name="BBDCM04AE017"/>
            <w:bookmarkEnd w:id="7005"/>
            <w:r>
              <w:t>13.831.838</w:t>
            </w:r>
          </w:p>
        </w:tc>
        <w:tc>
          <w:tcPr>
            <w:tcW w:w="1588" w:type="dxa"/>
            <w:tcBorders>
              <w:bottom w:val="single" w:sz="4" w:space="0" w:color="CCCCCC"/>
            </w:tcBorders>
            <w:shd w:val="solid" w:color="E6E6E6" w:fill="auto"/>
            <w:vAlign w:val="center"/>
          </w:tcPr>
          <w:p w:rsidR="00267426" w:rsidRPr="0052425B" w:rsidRDefault="00267426" w:rsidP="008B2604">
            <w:pPr>
              <w:pStyle w:val="070-TabelaPadro"/>
            </w:pPr>
            <w:bookmarkStart w:id="7006" w:name="BBDCM04AF017"/>
            <w:bookmarkEnd w:id="7006"/>
            <w:r>
              <w:t>7.655.364</w:t>
            </w:r>
          </w:p>
        </w:tc>
      </w:tr>
      <w:bookmarkEnd w:id="6954"/>
      <w:bookmarkEnd w:id="7003"/>
    </w:tbl>
    <w:p w:rsidR="00267426" w:rsidRDefault="00267426" w:rsidP="003F64C1">
      <w:pPr>
        <w:pStyle w:val="072-Rodapdatabela"/>
      </w:pPr>
    </w:p>
    <w:p w:rsidR="00267426" w:rsidRPr="008F67CB" w:rsidRDefault="00267426" w:rsidP="008B2604">
      <w:pPr>
        <w:pStyle w:val="030-SubttulodeDocumento"/>
      </w:pPr>
      <w:bookmarkStart w:id="7007" w:name="BBDCM05_Titulo"/>
      <w:r w:rsidRPr="008F67CB">
        <w:t>) Despesa com Operações de Captação no Mercado</w:t>
      </w:r>
      <w:bookmarkEnd w:id="700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5 - Despesa com Operações de Captação no Mercado"/>
        <w:tblDescription w:val="PubliCon - Sistema de Gerenciamento do Documentos Contábeis para Publicação&#10;&#10;Última atualização do mapa do quadro em: "/>
      </w:tblPr>
      <w:tblGrid>
        <w:gridCol w:w="6576"/>
        <w:gridCol w:w="1588"/>
        <w:gridCol w:w="1588"/>
      </w:tblGrid>
      <w:tr w:rsidR="00267426" w:rsidRPr="0052425B" w:rsidTr="008B2604">
        <w:trPr>
          <w:cantSplit/>
          <w:tblHeader/>
        </w:trPr>
        <w:tc>
          <w:tcPr>
            <w:tcW w:w="6576"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bookmarkStart w:id="7008" w:name="BBDCM05"/>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52425B" w:rsidRDefault="00267426" w:rsidP="008B2604">
            <w:pPr>
              <w:pStyle w:val="070-TabelaPadro"/>
              <w:jc w:val="center"/>
              <w:rPr>
                <w:b/>
              </w:rPr>
            </w:pPr>
            <w:r>
              <w:rPr>
                <w:b/>
              </w:rPr>
              <w:t>1º Trimestre/2019</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bookmarkStart w:id="7009" w:name="BBDCM0500001" w:colFirst="0" w:colLast="0"/>
            <w:r>
              <w:rPr>
                <w:b/>
              </w:rPr>
              <w:t>Despesas de Captações com Depósitos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7010" w:name="BBDCM05AD001"/>
            <w:bookmarkEnd w:id="7010"/>
            <w:r>
              <w:rPr>
                <w:b/>
              </w:rPr>
              <w:t>(4.848.811)</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7011" w:name="BBDCM05AF001"/>
            <w:bookmarkEnd w:id="7011"/>
            <w:r>
              <w:rPr>
                <w:b/>
              </w:rPr>
              <w:t>(6.369.207)</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7012" w:name="BBDCM0500004" w:colFirst="0" w:colLast="0"/>
            <w:bookmarkEnd w:id="7009"/>
            <w:r>
              <w:t>Depósitos de poupança</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13" w:name="BBDCM05AD004"/>
            <w:bookmarkEnd w:id="7013"/>
            <w:r>
              <w:t>(1.868.592)</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14" w:name="BBDCM05AF004"/>
            <w:bookmarkEnd w:id="7014"/>
            <w:r>
              <w:t>(2.448.757)</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7015" w:name="BBDCM0500003" w:colFirst="0" w:colLast="0"/>
            <w:bookmarkEnd w:id="7012"/>
            <w:r>
              <w:t>Depósitos judiciais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16" w:name="BBDCM05AD003"/>
            <w:bookmarkEnd w:id="7016"/>
            <w:r>
              <w:t>(1.614.024)</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17" w:name="BBDCM05AF003"/>
            <w:bookmarkEnd w:id="7017"/>
            <w:r>
              <w:t>(2.483.462)</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7018" w:name="BBDCM0500002" w:colFirst="0" w:colLast="0"/>
            <w:bookmarkEnd w:id="7015"/>
            <w:r>
              <w:t>Depósitos a prazo</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19" w:name="BBDCM05AD002"/>
            <w:bookmarkEnd w:id="7019"/>
            <w:r>
              <w:t>(1.159.686)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20" w:name="BBDCM05AF002"/>
            <w:bookmarkEnd w:id="7020"/>
            <w:r>
              <w:t>(1.152.796)</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7021" w:name="BBDCM0500005" w:colFirst="0" w:colLast="0"/>
            <w:bookmarkEnd w:id="7018"/>
            <w:r>
              <w:t>Depósitos interfinanceiros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22" w:name="BBDCM05AD005"/>
            <w:bookmarkEnd w:id="7022"/>
            <w:r>
              <w:t>(206.509)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23" w:name="BBDCM05AF005"/>
            <w:bookmarkEnd w:id="7023"/>
            <w:r>
              <w:t>(284.192)</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bookmarkStart w:id="7024" w:name="BBDCM0500006" w:colFirst="0" w:colLast="0"/>
            <w:bookmarkEnd w:id="7021"/>
            <w:r>
              <w:rPr>
                <w:b/>
              </w:rPr>
              <w:t>Despesas de Captações no Mercado Aberto</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7025" w:name="BBDCM05AD006"/>
            <w:bookmarkEnd w:id="7025"/>
            <w:r>
              <w:rPr>
                <w:b/>
              </w:rPr>
              <w:t>(4.528.402)</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7026" w:name="BBDCM05AF006"/>
            <w:bookmarkEnd w:id="7026"/>
            <w:r>
              <w:rPr>
                <w:b/>
              </w:rPr>
              <w:t>(6.874.368)</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7027" w:name="BBDCM0500007" w:colFirst="0" w:colLast="0"/>
            <w:bookmarkEnd w:id="7024"/>
            <w:r>
              <w:t>Carteira de terceiros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28" w:name="BBDCM05AD007"/>
            <w:bookmarkEnd w:id="7028"/>
            <w:r>
              <w:t>(3.990.751)</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29" w:name="BBDCM05AF007"/>
            <w:bookmarkEnd w:id="7029"/>
            <w:r>
              <w:t>(6.190.852)</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7030" w:name="BBDCM0500008" w:colFirst="0" w:colLast="0"/>
            <w:bookmarkEnd w:id="7027"/>
            <w:r>
              <w:t>Carteira própria</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31" w:name="BBDCM05AD008"/>
            <w:bookmarkEnd w:id="7031"/>
            <w:r>
              <w:t>(537.651)</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32" w:name="BBDCM05AF008"/>
            <w:bookmarkEnd w:id="7032"/>
            <w:r>
              <w:t>(683.516)</w:t>
            </w:r>
          </w:p>
        </w:tc>
      </w:tr>
      <w:bookmarkEnd w:id="7030"/>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r>
              <w:rPr>
                <w:b/>
              </w:rPr>
              <w:t>Despesas de Captações de Recursos de Aceites e Emissão de Títulos</w:t>
            </w:r>
            <w:bookmarkStart w:id="7033" w:name="BBDCM0500010"/>
            <w:r w:rsidRPr="0052425B">
              <w:rPr>
                <w:b/>
                <w:vertAlign w:val="superscript"/>
              </w:rPr>
              <w:t xml:space="preserve"> (1)</w:t>
            </w:r>
            <w:bookmarkEnd w:id="7033"/>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7034" w:name="BBDCM05AD010"/>
            <w:bookmarkEnd w:id="7034"/>
            <w:r>
              <w:rPr>
                <w:b/>
              </w:rPr>
              <w:t>(1.334.179)</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7035" w:name="BBDCM05AF010"/>
            <w:bookmarkEnd w:id="7035"/>
            <w:r>
              <w:rPr>
                <w:b/>
              </w:rPr>
              <w:t>(1.853.073)</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7036" w:name="BBDCM0500011" w:colFirst="0" w:colLast="0"/>
            <w:r>
              <w:t>Letras de Crédito do Agronegócio - LCA</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37" w:name="BBDCM05AD011"/>
            <w:bookmarkEnd w:id="7037"/>
            <w:r>
              <w:t>(679.925)</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38" w:name="BBDCM05AF011"/>
            <w:bookmarkEnd w:id="7038"/>
            <w:r>
              <w:t>(1.093.114)</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7039" w:name="BBDCM0500012" w:colFirst="0" w:colLast="0"/>
            <w:bookmarkEnd w:id="7036"/>
            <w:r>
              <w:t>Letras financeiras</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40" w:name="BBDCM05AD012"/>
            <w:bookmarkEnd w:id="7040"/>
            <w:r>
              <w:t>(150.478)</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41" w:name="BBDCM05AF012"/>
            <w:bookmarkEnd w:id="7041"/>
            <w:r>
              <w:t>(285.760)</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ind w:left="60"/>
              <w:jc w:val="left"/>
            </w:pPr>
            <w:bookmarkStart w:id="7042" w:name="BBDCM0500013" w:colFirst="0" w:colLast="0"/>
            <w:bookmarkEnd w:id="7039"/>
            <w:r>
              <w:t>Emissão de títulos e valores mobiliários no exterior</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43" w:name="BBDCM05AD013"/>
            <w:bookmarkEnd w:id="7043"/>
            <w:r>
              <w:t>(365.899)</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pPr>
            <w:bookmarkStart w:id="7044" w:name="BBDCM05AF013"/>
            <w:bookmarkEnd w:id="7044"/>
            <w:r>
              <w:t>(272.875)</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ind w:left="60"/>
              <w:jc w:val="left"/>
            </w:pPr>
            <w:bookmarkStart w:id="7045" w:name="BBDCM0500018" w:colFirst="0" w:colLast="0"/>
            <w:bookmarkEnd w:id="7042"/>
            <w:r>
              <w:t>Letras de Crédito Imobiliário - LCI</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46" w:name="BBDCM05AD018"/>
            <w:bookmarkEnd w:id="7046"/>
            <w:r>
              <w:t>(137.877)</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pPr>
            <w:bookmarkStart w:id="7047" w:name="BBDCM05AF018"/>
            <w:bookmarkEnd w:id="7047"/>
            <w:r>
              <w:t>(201.324)</w:t>
            </w:r>
          </w:p>
        </w:tc>
      </w:tr>
      <w:bookmarkEnd w:id="7045"/>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r>
              <w:rPr>
                <w:b/>
              </w:rPr>
              <w:t>Despesas com Dívidas Subordinadas no Exterior</w:t>
            </w:r>
            <w:bookmarkStart w:id="7048" w:name="BBDCM0500014"/>
            <w:r w:rsidRPr="0052425B">
              <w:rPr>
                <w:b/>
                <w:vertAlign w:val="superscript"/>
              </w:rPr>
              <w:t xml:space="preserve"> (2)</w:t>
            </w:r>
            <w:bookmarkEnd w:id="7048"/>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7049" w:name="BBDCM05AD014"/>
            <w:bookmarkEnd w:id="7049"/>
            <w:r>
              <w:rPr>
                <w:b/>
              </w:rPr>
              <w:t>(190.406)</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7050" w:name="BBDCM05AF014"/>
            <w:bookmarkEnd w:id="7050"/>
            <w:r>
              <w:rPr>
                <w:b/>
              </w:rPr>
              <w:t>(161.041)</w:t>
            </w:r>
          </w:p>
        </w:tc>
      </w:tr>
      <w:tr w:rsidR="00267426" w:rsidRPr="0052425B" w:rsidTr="008B2604">
        <w:trPr>
          <w:cantSplit/>
        </w:trPr>
        <w:tc>
          <w:tcPr>
            <w:tcW w:w="6576" w:type="dxa"/>
            <w:tcBorders>
              <w:bottom w:val="single" w:sz="4" w:space="0" w:color="FFFFFF" w:themeColor="background1"/>
            </w:tcBorders>
            <w:shd w:val="solid" w:color="F3F3F3" w:fill="auto"/>
            <w:vAlign w:val="center"/>
          </w:tcPr>
          <w:p w:rsidR="00267426" w:rsidRPr="0052425B" w:rsidRDefault="00267426" w:rsidP="008B2604">
            <w:pPr>
              <w:pStyle w:val="070-TabelaPadro"/>
              <w:jc w:val="left"/>
              <w:rPr>
                <w:b/>
              </w:rPr>
            </w:pPr>
            <w:r>
              <w:rPr>
                <w:b/>
              </w:rPr>
              <w:t>Despesas com Instrumentos Híbridos de Capital e Dívida</w:t>
            </w:r>
            <w:bookmarkStart w:id="7051" w:name="BBDCM0500015"/>
            <w:r w:rsidRPr="0052425B">
              <w:rPr>
                <w:b/>
                <w:vertAlign w:val="superscript"/>
              </w:rPr>
              <w:t xml:space="preserve"> (3)</w:t>
            </w:r>
            <w:bookmarkEnd w:id="7051"/>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7052" w:name="BBDCM05AD015"/>
            <w:bookmarkEnd w:id="7052"/>
            <w:r>
              <w:rPr>
                <w:b/>
              </w:rPr>
              <w:t>(579.093)</w:t>
            </w:r>
          </w:p>
        </w:tc>
        <w:tc>
          <w:tcPr>
            <w:tcW w:w="1588" w:type="dxa"/>
            <w:tcBorders>
              <w:bottom w:val="single" w:sz="4" w:space="0" w:color="FFFFFF" w:themeColor="background1"/>
            </w:tcBorders>
            <w:shd w:val="solid" w:color="F3F3F3" w:fill="auto"/>
            <w:vAlign w:val="center"/>
          </w:tcPr>
          <w:p w:rsidR="00267426" w:rsidRPr="0052425B" w:rsidRDefault="00267426" w:rsidP="008B2604">
            <w:pPr>
              <w:pStyle w:val="070-TabelaPadro"/>
              <w:rPr>
                <w:b/>
              </w:rPr>
            </w:pPr>
            <w:bookmarkStart w:id="7053" w:name="BBDCM05AF015"/>
            <w:bookmarkEnd w:id="7053"/>
            <w:r>
              <w:rPr>
                <w:b/>
              </w:rPr>
              <w:t>(488.739)</w:t>
            </w:r>
          </w:p>
        </w:tc>
      </w:tr>
      <w:tr w:rsidR="00267426" w:rsidRPr="0052425B" w:rsidTr="008B2604">
        <w:trPr>
          <w:cantSplit/>
        </w:trPr>
        <w:tc>
          <w:tcPr>
            <w:tcW w:w="6576" w:type="dxa"/>
            <w:tcBorders>
              <w:bottom w:val="single" w:sz="4" w:space="0" w:color="FFFFFF" w:themeColor="background1"/>
            </w:tcBorders>
            <w:shd w:val="solid" w:color="E6E6E6" w:fill="auto"/>
            <w:vAlign w:val="center"/>
          </w:tcPr>
          <w:p w:rsidR="00267426" w:rsidRPr="0052425B" w:rsidRDefault="00267426" w:rsidP="008B2604">
            <w:pPr>
              <w:pStyle w:val="070-TabelaPadro"/>
              <w:jc w:val="left"/>
              <w:rPr>
                <w:b/>
              </w:rPr>
            </w:pPr>
            <w:bookmarkStart w:id="7054" w:name="BBDCM0500016" w:colFirst="0" w:colLast="0"/>
            <w:r>
              <w:rPr>
                <w:b/>
              </w:rPr>
              <w:t>Outras</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7055" w:name="BBDCM05AD016"/>
            <w:bookmarkEnd w:id="7055"/>
            <w:r>
              <w:rPr>
                <w:b/>
              </w:rPr>
              <w:t>(117.600)</w:t>
            </w:r>
          </w:p>
        </w:tc>
        <w:tc>
          <w:tcPr>
            <w:tcW w:w="1588" w:type="dxa"/>
            <w:tcBorders>
              <w:bottom w:val="single" w:sz="4" w:space="0" w:color="FFFFFF" w:themeColor="background1"/>
            </w:tcBorders>
            <w:shd w:val="solid" w:color="E6E6E6" w:fill="auto"/>
            <w:vAlign w:val="center"/>
          </w:tcPr>
          <w:p w:rsidR="00267426" w:rsidRPr="0052425B" w:rsidRDefault="00267426" w:rsidP="008B2604">
            <w:pPr>
              <w:pStyle w:val="070-TabelaPadro"/>
              <w:rPr>
                <w:b/>
              </w:rPr>
            </w:pPr>
            <w:bookmarkStart w:id="7056" w:name="BBDCM05AF016"/>
            <w:bookmarkEnd w:id="7056"/>
            <w:r>
              <w:rPr>
                <w:b/>
              </w:rPr>
              <w:t>(123.407)</w:t>
            </w:r>
          </w:p>
        </w:tc>
      </w:tr>
      <w:tr w:rsidR="00267426" w:rsidRPr="0052425B" w:rsidTr="008B2604">
        <w:trPr>
          <w:cantSplit/>
        </w:trPr>
        <w:tc>
          <w:tcPr>
            <w:tcW w:w="6576" w:type="dxa"/>
            <w:tcBorders>
              <w:bottom w:val="single" w:sz="4" w:space="0" w:color="CCCCCC"/>
            </w:tcBorders>
            <w:shd w:val="solid" w:color="F3F3F3" w:fill="auto"/>
            <w:vAlign w:val="center"/>
          </w:tcPr>
          <w:p w:rsidR="00267426" w:rsidRPr="0052425B" w:rsidRDefault="00267426" w:rsidP="008B2604">
            <w:pPr>
              <w:pStyle w:val="070-TabelaPadro"/>
              <w:jc w:val="left"/>
              <w:rPr>
                <w:b/>
              </w:rPr>
            </w:pPr>
            <w:bookmarkStart w:id="7057" w:name="BBDCM0500017" w:colFirst="0" w:colLast="0"/>
            <w:bookmarkEnd w:id="7054"/>
            <w:r>
              <w:rPr>
                <w:b/>
              </w:rPr>
              <w:t>Total</w:t>
            </w:r>
          </w:p>
        </w:tc>
        <w:tc>
          <w:tcPr>
            <w:tcW w:w="1588" w:type="dxa"/>
            <w:tcBorders>
              <w:bottom w:val="single" w:sz="4" w:space="0" w:color="CCCCCC"/>
            </w:tcBorders>
            <w:shd w:val="solid" w:color="F3F3F3" w:fill="auto"/>
            <w:vAlign w:val="center"/>
          </w:tcPr>
          <w:p w:rsidR="00267426" w:rsidRPr="0052425B" w:rsidRDefault="00267426" w:rsidP="008B2604">
            <w:pPr>
              <w:pStyle w:val="070-TabelaPadro"/>
              <w:rPr>
                <w:b/>
              </w:rPr>
            </w:pPr>
            <w:bookmarkStart w:id="7058" w:name="BBDCM05AD017"/>
            <w:bookmarkEnd w:id="7058"/>
            <w:r>
              <w:rPr>
                <w:b/>
              </w:rPr>
              <w:t>(11.598.491)</w:t>
            </w:r>
          </w:p>
        </w:tc>
        <w:tc>
          <w:tcPr>
            <w:tcW w:w="1588" w:type="dxa"/>
            <w:tcBorders>
              <w:bottom w:val="single" w:sz="4" w:space="0" w:color="CCCCCC"/>
            </w:tcBorders>
            <w:shd w:val="solid" w:color="F3F3F3" w:fill="auto"/>
            <w:vAlign w:val="center"/>
          </w:tcPr>
          <w:p w:rsidR="00267426" w:rsidRPr="0052425B" w:rsidRDefault="00267426" w:rsidP="008B2604">
            <w:pPr>
              <w:pStyle w:val="070-TabelaPadro"/>
              <w:rPr>
                <w:b/>
              </w:rPr>
            </w:pPr>
            <w:bookmarkStart w:id="7059" w:name="BBDCM05AF017"/>
            <w:bookmarkEnd w:id="7059"/>
            <w:r>
              <w:rPr>
                <w:b/>
              </w:rPr>
              <w:t>(15.869.835)</w:t>
            </w:r>
          </w:p>
        </w:tc>
      </w:tr>
    </w:tbl>
    <w:bookmarkEnd w:id="7008"/>
    <w:bookmarkEnd w:id="7057"/>
    <w:p w:rsidR="00267426" w:rsidRDefault="00267426" w:rsidP="008B2604">
      <w:pPr>
        <w:pStyle w:val="072-Rodapdatabela"/>
      </w:pPr>
      <w:r>
        <w:t>(1)</w:t>
      </w:r>
      <w:r>
        <w:tab/>
        <w:t>As captações de recursos de aceites e emissão de títulos estão evidenciadas na Nota 18.</w:t>
      </w:r>
    </w:p>
    <w:p w:rsidR="00267426" w:rsidRDefault="00267426" w:rsidP="008B2604">
      <w:pPr>
        <w:pStyle w:val="072-Rodapdatabela"/>
      </w:pPr>
      <w:r>
        <w:t>(2)</w:t>
      </w:r>
      <w:r>
        <w:tab/>
        <w:t>As emissões de Dívidas Subordinadas no Exterior estão evidenciadas na Nota 20.c.</w:t>
      </w:r>
    </w:p>
    <w:p w:rsidR="00267426" w:rsidRDefault="00267426" w:rsidP="008B2604">
      <w:pPr>
        <w:pStyle w:val="072-Rodapdatabela"/>
      </w:pPr>
      <w:r>
        <w:t>(3)</w:t>
      </w:r>
      <w:r>
        <w:tab/>
        <w:t>As emissões de Instrumentos Híbridos de Capital e Dívida estão evidenciadas na Nota 20.d.</w:t>
      </w:r>
    </w:p>
    <w:p w:rsidR="003F64C1" w:rsidRDefault="003F64C1" w:rsidP="008B2604">
      <w:pPr>
        <w:pStyle w:val="072-Rodapdatabela"/>
        <w:ind w:left="0" w:firstLine="0"/>
        <w:sectPr w:rsidR="003F64C1" w:rsidSect="003F64C1">
          <w:headerReference w:type="even" r:id="rId89"/>
          <w:footerReference w:type="even" r:id="rId90"/>
          <w:headerReference w:type="first" r:id="rId91"/>
          <w:footerReference w:type="first" r:id="rId92"/>
          <w:pgSz w:w="11907" w:h="16840" w:code="9"/>
          <w:pgMar w:top="2126" w:right="851" w:bottom="1134" w:left="1418" w:header="425" w:footer="425" w:gutter="0"/>
          <w:cols w:space="283"/>
          <w:docGrid w:linePitch="326"/>
        </w:sectPr>
      </w:pPr>
    </w:p>
    <w:p w:rsidR="00267426" w:rsidRPr="008F67CB" w:rsidRDefault="00267426" w:rsidP="008B2604">
      <w:pPr>
        <w:pStyle w:val="030-SubttulodeDocumento"/>
      </w:pPr>
      <w:bookmarkStart w:id="7060" w:name="BBDCM06_Titulo"/>
      <w:r w:rsidRPr="008F67CB">
        <w:lastRenderedPageBreak/>
        <w:t>) Fundo de Amparo ao Trabalhador (FAT)</w:t>
      </w:r>
      <w:bookmarkEnd w:id="7060"/>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6 - Fundo de Amparo ao Trabalhador (FAT)"/>
        <w:tblDescription w:val="PubliCon - Sistema de Gerenciamento do Documentos Contábeis para Publicação&#10;&#10;Última atualização do mapa do quadro em: "/>
      </w:tblPr>
      <w:tblGrid>
        <w:gridCol w:w="1438"/>
        <w:gridCol w:w="1100"/>
        <w:gridCol w:w="1100"/>
        <w:gridCol w:w="1100"/>
        <w:gridCol w:w="1099"/>
        <w:gridCol w:w="1099"/>
        <w:gridCol w:w="1099"/>
        <w:gridCol w:w="1099"/>
        <w:gridCol w:w="1099"/>
        <w:gridCol w:w="1099"/>
        <w:gridCol w:w="1099"/>
        <w:gridCol w:w="1099"/>
        <w:gridCol w:w="1099"/>
      </w:tblGrid>
      <w:tr w:rsidR="00267426" w:rsidRPr="003F64C1" w:rsidTr="003F64C1">
        <w:trPr>
          <w:cantSplit/>
          <w:tblHeader/>
        </w:trPr>
        <w:tc>
          <w:tcPr>
            <w:tcW w:w="958" w:type="dxa"/>
            <w:vMerge w:val="restart"/>
            <w:shd w:val="solid" w:color="C3D7F0" w:fill="auto"/>
            <w:vAlign w:val="center"/>
          </w:tcPr>
          <w:p w:rsidR="00267426" w:rsidRPr="003F64C1" w:rsidRDefault="00267426" w:rsidP="008B2604">
            <w:pPr>
              <w:pStyle w:val="070-TabelaPadro"/>
              <w:jc w:val="center"/>
              <w:rPr>
                <w:b/>
                <w:szCs w:val="14"/>
              </w:rPr>
            </w:pPr>
            <w:bookmarkStart w:id="7061" w:name="BBDCM06"/>
            <w:r w:rsidRPr="003F64C1">
              <w:rPr>
                <w:b/>
                <w:szCs w:val="14"/>
              </w:rPr>
              <w:t>Programa</w:t>
            </w:r>
          </w:p>
        </w:tc>
        <w:tc>
          <w:tcPr>
            <w:tcW w:w="733" w:type="dxa"/>
            <w:vMerge w:val="restart"/>
            <w:shd w:val="solid" w:color="C3D7F0" w:fill="auto"/>
            <w:vAlign w:val="center"/>
          </w:tcPr>
          <w:p w:rsidR="003F64C1" w:rsidRPr="003F64C1" w:rsidRDefault="00267426" w:rsidP="003F64C1">
            <w:pPr>
              <w:pStyle w:val="070-TabelaPadro"/>
              <w:spacing w:before="0" w:after="0"/>
              <w:jc w:val="center"/>
              <w:rPr>
                <w:b/>
                <w:szCs w:val="14"/>
              </w:rPr>
            </w:pPr>
            <w:r w:rsidRPr="003F64C1">
              <w:rPr>
                <w:b/>
                <w:szCs w:val="14"/>
              </w:rPr>
              <w:t>Resolução/</w:t>
            </w:r>
          </w:p>
          <w:p w:rsidR="00267426" w:rsidRPr="003F64C1" w:rsidRDefault="00267426" w:rsidP="003F64C1">
            <w:pPr>
              <w:pStyle w:val="070-TabelaPadro"/>
              <w:spacing w:before="0" w:after="0"/>
              <w:jc w:val="center"/>
              <w:rPr>
                <w:b/>
                <w:szCs w:val="14"/>
              </w:rPr>
            </w:pPr>
            <w:r w:rsidRPr="003F64C1">
              <w:rPr>
                <w:b/>
                <w:szCs w:val="14"/>
              </w:rPr>
              <w:t>TADE</w:t>
            </w:r>
            <w:r w:rsidRPr="003F64C1">
              <w:rPr>
                <w:b/>
                <w:szCs w:val="14"/>
                <w:vertAlign w:val="superscript"/>
              </w:rPr>
              <w:t xml:space="preserve"> (1)</w:t>
            </w:r>
          </w:p>
        </w:tc>
        <w:tc>
          <w:tcPr>
            <w:tcW w:w="1466" w:type="dxa"/>
            <w:gridSpan w:val="2"/>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Devolução de Recursos</w:t>
            </w:r>
          </w:p>
        </w:tc>
        <w:tc>
          <w:tcPr>
            <w:tcW w:w="2199" w:type="dxa"/>
            <w:gridSpan w:val="3"/>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31.03.2020</w:t>
            </w:r>
          </w:p>
        </w:tc>
        <w:tc>
          <w:tcPr>
            <w:tcW w:w="2199" w:type="dxa"/>
            <w:gridSpan w:val="3"/>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31.12.2019</w:t>
            </w:r>
          </w:p>
        </w:tc>
        <w:tc>
          <w:tcPr>
            <w:tcW w:w="2199" w:type="dxa"/>
            <w:gridSpan w:val="3"/>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31.03.2019</w:t>
            </w:r>
          </w:p>
        </w:tc>
      </w:tr>
      <w:tr w:rsidR="00267426" w:rsidRPr="003F64C1" w:rsidTr="003F64C1">
        <w:trPr>
          <w:cantSplit/>
          <w:tblHeader/>
        </w:trPr>
        <w:tc>
          <w:tcPr>
            <w:tcW w:w="958" w:type="dxa"/>
            <w:vMerge/>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p>
        </w:tc>
        <w:tc>
          <w:tcPr>
            <w:tcW w:w="733" w:type="dxa"/>
            <w:vMerge/>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Pr-formataoHTML"/>
              <w:divId w:val="1345590873"/>
              <w:rPr>
                <w:b/>
                <w:sz w:val="14"/>
                <w:szCs w:val="14"/>
              </w:rPr>
            </w:pPr>
            <w:r w:rsidRPr="003F64C1">
              <w:rPr>
                <w:b/>
                <w:sz w:val="14"/>
                <w:szCs w:val="14"/>
              </w:rPr>
              <w:t>Forma</w:t>
            </w:r>
            <w:r w:rsidRPr="003F64C1">
              <w:rPr>
                <w:b/>
                <w:sz w:val="14"/>
                <w:szCs w:val="14"/>
                <w:vertAlign w:val="superscript"/>
              </w:rPr>
              <w:t>(2)</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Data inicial</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Pr-formataoHTML"/>
              <w:divId w:val="1537572757"/>
              <w:rPr>
                <w:b/>
                <w:sz w:val="14"/>
                <w:szCs w:val="14"/>
              </w:rPr>
            </w:pPr>
            <w:r w:rsidRPr="003F64C1">
              <w:rPr>
                <w:b/>
                <w:sz w:val="14"/>
                <w:szCs w:val="14"/>
              </w:rPr>
              <w:t>Disponível  TMS</w:t>
            </w:r>
            <w:r w:rsidRPr="003F64C1">
              <w:rPr>
                <w:b/>
                <w:sz w:val="14"/>
                <w:szCs w:val="14"/>
                <w:vertAlign w:val="superscript"/>
              </w:rPr>
              <w:t>(3)</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3F64C1" w:rsidRPr="003F64C1" w:rsidRDefault="00267426" w:rsidP="008B2604">
            <w:pPr>
              <w:pStyle w:val="Pr-formataoHTML"/>
              <w:divId w:val="1227834200"/>
              <w:rPr>
                <w:b/>
                <w:sz w:val="14"/>
                <w:szCs w:val="14"/>
              </w:rPr>
            </w:pPr>
            <w:r w:rsidRPr="003F64C1">
              <w:rPr>
                <w:b/>
                <w:sz w:val="14"/>
                <w:szCs w:val="14"/>
              </w:rPr>
              <w:t xml:space="preserve">Aplicado </w:t>
            </w:r>
          </w:p>
          <w:p w:rsidR="00267426" w:rsidRPr="003F64C1" w:rsidRDefault="00267426" w:rsidP="008B2604">
            <w:pPr>
              <w:pStyle w:val="Pr-formataoHTML"/>
              <w:divId w:val="1227834200"/>
              <w:rPr>
                <w:b/>
                <w:sz w:val="14"/>
                <w:szCs w:val="14"/>
              </w:rPr>
            </w:pPr>
            <w:r w:rsidRPr="003F64C1">
              <w:rPr>
                <w:b/>
                <w:sz w:val="14"/>
                <w:szCs w:val="14"/>
              </w:rPr>
              <w:t>TJLP e TLP</w:t>
            </w:r>
            <w:r w:rsidRPr="003F64C1">
              <w:rPr>
                <w:b/>
                <w:sz w:val="14"/>
                <w:szCs w:val="14"/>
                <w:vertAlign w:val="superscript"/>
              </w:rPr>
              <w:t>(4)</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Total</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Pr-formataoHTML"/>
              <w:divId w:val="1692880450"/>
              <w:rPr>
                <w:b/>
                <w:sz w:val="14"/>
                <w:szCs w:val="14"/>
              </w:rPr>
            </w:pPr>
            <w:r w:rsidRPr="003F64C1">
              <w:rPr>
                <w:b/>
                <w:sz w:val="14"/>
                <w:szCs w:val="14"/>
              </w:rPr>
              <w:t>Disponível  TMS</w:t>
            </w:r>
            <w:r w:rsidRPr="003F64C1">
              <w:rPr>
                <w:b/>
                <w:sz w:val="14"/>
                <w:szCs w:val="14"/>
                <w:vertAlign w:val="superscript"/>
              </w:rPr>
              <w:t>(3)</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Pr-formataoHTML"/>
              <w:divId w:val="1668555830"/>
              <w:rPr>
                <w:b/>
                <w:sz w:val="14"/>
                <w:szCs w:val="14"/>
              </w:rPr>
            </w:pPr>
            <w:r w:rsidRPr="003F64C1">
              <w:rPr>
                <w:b/>
                <w:sz w:val="14"/>
                <w:szCs w:val="14"/>
              </w:rPr>
              <w:t>Aplicado TJLP e TLP</w:t>
            </w:r>
            <w:r w:rsidRPr="003F64C1">
              <w:rPr>
                <w:b/>
                <w:sz w:val="14"/>
                <w:szCs w:val="14"/>
                <w:vertAlign w:val="superscript"/>
              </w:rPr>
              <w:t>(4)</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Total</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Pr-formataoHTML"/>
              <w:divId w:val="1938294364"/>
              <w:rPr>
                <w:b/>
                <w:sz w:val="14"/>
                <w:szCs w:val="14"/>
              </w:rPr>
            </w:pPr>
            <w:r w:rsidRPr="003F64C1">
              <w:rPr>
                <w:b/>
                <w:sz w:val="14"/>
                <w:szCs w:val="14"/>
              </w:rPr>
              <w:t>Disponível  TMS</w:t>
            </w:r>
            <w:r w:rsidRPr="003F64C1">
              <w:rPr>
                <w:b/>
                <w:sz w:val="14"/>
                <w:szCs w:val="14"/>
                <w:vertAlign w:val="superscript"/>
              </w:rPr>
              <w:t>(3)</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3F64C1" w:rsidRPr="003F64C1" w:rsidRDefault="00267426" w:rsidP="008B2604">
            <w:pPr>
              <w:pStyle w:val="Pr-formataoHTML"/>
              <w:divId w:val="1423605620"/>
              <w:rPr>
                <w:b/>
                <w:sz w:val="14"/>
                <w:szCs w:val="14"/>
              </w:rPr>
            </w:pPr>
            <w:r w:rsidRPr="003F64C1">
              <w:rPr>
                <w:b/>
                <w:sz w:val="14"/>
                <w:szCs w:val="14"/>
              </w:rPr>
              <w:t xml:space="preserve">Aplicado </w:t>
            </w:r>
          </w:p>
          <w:p w:rsidR="00267426" w:rsidRPr="003F64C1" w:rsidRDefault="00267426" w:rsidP="008B2604">
            <w:pPr>
              <w:pStyle w:val="Pr-formataoHTML"/>
              <w:divId w:val="1423605620"/>
              <w:rPr>
                <w:b/>
                <w:sz w:val="14"/>
                <w:szCs w:val="14"/>
              </w:rPr>
            </w:pPr>
            <w:r w:rsidRPr="003F64C1">
              <w:rPr>
                <w:b/>
                <w:sz w:val="14"/>
                <w:szCs w:val="14"/>
              </w:rPr>
              <w:t>TJLP e TLP</w:t>
            </w:r>
            <w:r w:rsidRPr="003F64C1">
              <w:rPr>
                <w:b/>
                <w:sz w:val="14"/>
                <w:szCs w:val="14"/>
                <w:vertAlign w:val="superscript"/>
              </w:rPr>
              <w:t>(4)</w:t>
            </w:r>
            <w:r w:rsidRPr="003F64C1">
              <w:rPr>
                <w:b/>
                <w:sz w:val="14"/>
                <w:szCs w:val="14"/>
              </w:rPr>
              <w:t xml:space="preserve"> </w:t>
            </w:r>
          </w:p>
        </w:tc>
        <w:tc>
          <w:tcPr>
            <w:tcW w:w="733" w:type="dxa"/>
            <w:tcBorders>
              <w:bottom w:val="single" w:sz="4" w:space="0" w:color="FFFFFF" w:themeColor="background1"/>
            </w:tcBorders>
            <w:shd w:val="solid" w:color="C3D7F0" w:fill="auto"/>
            <w:vAlign w:val="center"/>
          </w:tcPr>
          <w:p w:rsidR="00267426" w:rsidRPr="003F64C1" w:rsidRDefault="00267426" w:rsidP="008B2604">
            <w:pPr>
              <w:pStyle w:val="070-TabelaPadro"/>
              <w:jc w:val="center"/>
              <w:rPr>
                <w:b/>
                <w:szCs w:val="14"/>
              </w:rPr>
            </w:pPr>
            <w:r w:rsidRPr="003F64C1">
              <w:rPr>
                <w:b/>
                <w:szCs w:val="14"/>
              </w:rPr>
              <w:t>Total</w:t>
            </w:r>
          </w:p>
        </w:tc>
      </w:tr>
      <w:tr w:rsidR="00267426" w:rsidRPr="003F64C1" w:rsidTr="003F64C1">
        <w:trPr>
          <w:cantSplit/>
        </w:trPr>
        <w:tc>
          <w:tcPr>
            <w:tcW w:w="958" w:type="dxa"/>
            <w:tcBorders>
              <w:bottom w:val="single" w:sz="4" w:space="0" w:color="FFFFFF" w:themeColor="background1"/>
            </w:tcBorders>
            <w:shd w:val="solid" w:color="F3F3F3" w:fill="auto"/>
            <w:vAlign w:val="center"/>
          </w:tcPr>
          <w:p w:rsidR="00267426" w:rsidRPr="003F64C1" w:rsidRDefault="00267426" w:rsidP="008B2604">
            <w:pPr>
              <w:pStyle w:val="070-TabelaPadro"/>
              <w:jc w:val="left"/>
              <w:rPr>
                <w:b/>
                <w:szCs w:val="14"/>
              </w:rPr>
            </w:pPr>
            <w:bookmarkStart w:id="7062" w:name="BBDCM0600001" w:colFirst="0" w:colLast="0"/>
            <w:bookmarkStart w:id="7063" w:name="BBDCM06AA001" w:colFirst="1" w:colLast="1"/>
            <w:bookmarkStart w:id="7064" w:name="BBDCM06AB001" w:colFirst="2" w:colLast="2"/>
            <w:bookmarkStart w:id="7065" w:name="BBDCM06AC001" w:colFirst="3" w:colLast="3"/>
            <w:r w:rsidRPr="003F64C1">
              <w:rPr>
                <w:b/>
                <w:szCs w:val="14"/>
              </w:rPr>
              <w:t>Proger Rural e Pronaf</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66" w:name="BBDCM06AE001"/>
            <w:bookmarkEnd w:id="7066"/>
            <w:r w:rsidRPr="003F64C1">
              <w:rPr>
                <w:b/>
                <w:szCs w:val="14"/>
              </w:rPr>
              <w:t>651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67" w:name="BBDCM06AF001"/>
            <w:bookmarkEnd w:id="7067"/>
            <w:r w:rsidRPr="003F64C1">
              <w:rPr>
                <w:b/>
                <w:szCs w:val="14"/>
              </w:rPr>
              <w:t>12.972</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68" w:name="BBDCM06AG001"/>
            <w:bookmarkEnd w:id="7068"/>
            <w:r w:rsidRPr="003F64C1">
              <w:rPr>
                <w:b/>
                <w:szCs w:val="14"/>
              </w:rPr>
              <w:t>13.623</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69" w:name="BBDCM06AH001"/>
            <w:bookmarkEnd w:id="7069"/>
            <w:r w:rsidRPr="003F64C1">
              <w:rPr>
                <w:b/>
                <w:szCs w:val="14"/>
              </w:rPr>
              <w:t>1.484</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70" w:name="BBDCM06AI001"/>
            <w:bookmarkEnd w:id="7070"/>
            <w:r w:rsidRPr="003F64C1">
              <w:rPr>
                <w:b/>
                <w:szCs w:val="14"/>
              </w:rPr>
              <w:t>12.974</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71" w:name="BBDCM06AJ001"/>
            <w:bookmarkEnd w:id="7071"/>
            <w:r w:rsidRPr="003F64C1">
              <w:rPr>
                <w:b/>
                <w:szCs w:val="14"/>
              </w:rPr>
              <w:t>14.458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72" w:name="BBDCM06AK001"/>
            <w:bookmarkEnd w:id="7072"/>
            <w:r w:rsidRPr="003F64C1">
              <w:rPr>
                <w:b/>
                <w:szCs w:val="14"/>
              </w:rPr>
              <w:t>1.163</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73" w:name="BBDCM06AL001"/>
            <w:bookmarkEnd w:id="7073"/>
            <w:r w:rsidRPr="003F64C1">
              <w:rPr>
                <w:b/>
                <w:szCs w:val="14"/>
              </w:rPr>
              <w:t>18.541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074" w:name="BBDCM06AM001"/>
            <w:bookmarkEnd w:id="7074"/>
            <w:r w:rsidRPr="003F64C1">
              <w:rPr>
                <w:b/>
                <w:szCs w:val="14"/>
              </w:rPr>
              <w:t>19.704</w:t>
            </w:r>
          </w:p>
        </w:tc>
      </w:tr>
      <w:tr w:rsidR="00267426" w:rsidRPr="003F64C1" w:rsidTr="003F64C1">
        <w:trPr>
          <w:cantSplit/>
        </w:trPr>
        <w:tc>
          <w:tcPr>
            <w:tcW w:w="958" w:type="dxa"/>
            <w:tcBorders>
              <w:bottom w:val="single" w:sz="4" w:space="0" w:color="FFFFFF" w:themeColor="background1"/>
            </w:tcBorders>
            <w:shd w:val="solid" w:color="E6E6E6" w:fill="auto"/>
            <w:vAlign w:val="center"/>
          </w:tcPr>
          <w:p w:rsidR="00267426" w:rsidRPr="003F64C1" w:rsidRDefault="00267426" w:rsidP="008B2604">
            <w:pPr>
              <w:pStyle w:val="070-TabelaPadro"/>
              <w:ind w:left="60"/>
              <w:jc w:val="left"/>
              <w:rPr>
                <w:szCs w:val="14"/>
              </w:rPr>
            </w:pPr>
            <w:bookmarkStart w:id="7075" w:name="BBDCM0600002" w:colFirst="0" w:colLast="0"/>
            <w:bookmarkEnd w:id="7062"/>
            <w:bookmarkEnd w:id="7063"/>
            <w:bookmarkEnd w:id="7064"/>
            <w:bookmarkEnd w:id="7065"/>
            <w:r w:rsidRPr="003F64C1">
              <w:rPr>
                <w:szCs w:val="14"/>
              </w:rPr>
              <w:t>Pronaf Custeio</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76" w:name="BBDCM06AA002"/>
            <w:bookmarkEnd w:id="7076"/>
            <w:r w:rsidRPr="003F64C1">
              <w:rPr>
                <w:szCs w:val="14"/>
              </w:rPr>
              <w:t>04/2005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077" w:name="BBDCM06AB002"/>
            <w:bookmarkEnd w:id="7077"/>
            <w:r w:rsidRPr="003F64C1">
              <w:rPr>
                <w:szCs w:val="14"/>
              </w:rPr>
              <w:t>RA</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078" w:name="BBDCM06AC002"/>
            <w:bookmarkEnd w:id="7078"/>
            <w:r w:rsidRPr="003F64C1">
              <w:rPr>
                <w:szCs w:val="14"/>
              </w:rPr>
              <w:t>11/2005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79" w:name="BBDCM06AE002"/>
            <w:bookmarkEnd w:id="7079"/>
            <w:r w:rsidRPr="003F64C1">
              <w:rPr>
                <w:szCs w:val="14"/>
              </w:rPr>
              <w:t>7</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0" w:name="BBDCM06AF002"/>
            <w:bookmarkEnd w:id="7080"/>
            <w:r w:rsidRPr="003F64C1">
              <w:rPr>
                <w:szCs w:val="14"/>
              </w:rPr>
              <w:t>153</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1" w:name="BBDCM06AG002"/>
            <w:bookmarkEnd w:id="7081"/>
            <w:r w:rsidRPr="003F64C1">
              <w:rPr>
                <w:szCs w:val="14"/>
              </w:rPr>
              <w:t>160</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2" w:name="BBDCM06AH002"/>
            <w:bookmarkEnd w:id="7082"/>
            <w:r w:rsidRPr="003F64C1">
              <w:rPr>
                <w:szCs w:val="14"/>
              </w:rPr>
              <w:t>13</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3" w:name="BBDCM06AI002"/>
            <w:bookmarkEnd w:id="7083"/>
            <w:r w:rsidRPr="003F64C1">
              <w:rPr>
                <w:szCs w:val="14"/>
              </w:rPr>
              <w:t>155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4" w:name="BBDCM06AJ002"/>
            <w:bookmarkEnd w:id="7084"/>
            <w:r w:rsidRPr="003F64C1">
              <w:rPr>
                <w:szCs w:val="14"/>
              </w:rPr>
              <w:t>168</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5" w:name="BBDCM06AK002"/>
            <w:bookmarkEnd w:id="7085"/>
            <w:r w:rsidRPr="003F64C1">
              <w:rPr>
                <w:szCs w:val="14"/>
              </w:rPr>
              <w:t>51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6" w:name="BBDCM06AL002"/>
            <w:bookmarkEnd w:id="7086"/>
            <w:r w:rsidRPr="003F64C1">
              <w:rPr>
                <w:szCs w:val="14"/>
              </w:rPr>
              <w:t>175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087" w:name="BBDCM06AM002"/>
            <w:bookmarkEnd w:id="7087"/>
            <w:r w:rsidRPr="003F64C1">
              <w:rPr>
                <w:szCs w:val="14"/>
              </w:rPr>
              <w:t>226</w:t>
            </w:r>
          </w:p>
        </w:tc>
      </w:tr>
      <w:tr w:rsidR="00267426" w:rsidRPr="003F64C1" w:rsidTr="003F64C1">
        <w:trPr>
          <w:cantSplit/>
        </w:trPr>
        <w:tc>
          <w:tcPr>
            <w:tcW w:w="958" w:type="dxa"/>
            <w:tcBorders>
              <w:bottom w:val="single" w:sz="4" w:space="0" w:color="FFFFFF" w:themeColor="background1"/>
            </w:tcBorders>
            <w:shd w:val="solid" w:color="F3F3F3" w:fill="auto"/>
            <w:vAlign w:val="center"/>
          </w:tcPr>
          <w:p w:rsidR="00267426" w:rsidRPr="003F64C1" w:rsidRDefault="00267426" w:rsidP="008B2604">
            <w:pPr>
              <w:pStyle w:val="070-TabelaPadro"/>
              <w:ind w:left="60"/>
              <w:jc w:val="left"/>
              <w:rPr>
                <w:szCs w:val="14"/>
              </w:rPr>
            </w:pPr>
            <w:bookmarkStart w:id="7088" w:name="BBDCM0600003" w:colFirst="0" w:colLast="0"/>
            <w:bookmarkEnd w:id="7075"/>
            <w:r w:rsidRPr="003F64C1">
              <w:rPr>
                <w:szCs w:val="14"/>
              </w:rPr>
              <w:t>Pronaf Investimento</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89" w:name="BBDCM06AA003"/>
            <w:bookmarkEnd w:id="7089"/>
            <w:r w:rsidRPr="003F64C1">
              <w:rPr>
                <w:szCs w:val="14"/>
              </w:rPr>
              <w:t>05/2005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090" w:name="BBDCM06AB003"/>
            <w:bookmarkEnd w:id="7090"/>
            <w:r w:rsidRPr="003F64C1">
              <w:rPr>
                <w:szCs w:val="14"/>
              </w:rPr>
              <w:t>RA</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091" w:name="BBDCM06AC003"/>
            <w:bookmarkEnd w:id="7091"/>
            <w:r w:rsidRPr="003F64C1">
              <w:rPr>
                <w:szCs w:val="14"/>
              </w:rPr>
              <w:t>11/2005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2" w:name="BBDCM06AE003"/>
            <w:bookmarkEnd w:id="7092"/>
            <w:r w:rsidRPr="003F64C1">
              <w:rPr>
                <w:szCs w:val="14"/>
              </w:rPr>
              <w:t>599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3" w:name="BBDCM06AF003"/>
            <w:bookmarkEnd w:id="7093"/>
            <w:r w:rsidRPr="003F64C1">
              <w:rPr>
                <w:szCs w:val="14"/>
              </w:rPr>
              <w:t>11.778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4" w:name="BBDCM06AG003"/>
            <w:bookmarkEnd w:id="7094"/>
            <w:r w:rsidRPr="003F64C1">
              <w:rPr>
                <w:szCs w:val="14"/>
              </w:rPr>
              <w:t>12.377</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5" w:name="BBDCM06AH003"/>
            <w:bookmarkEnd w:id="7095"/>
            <w:r w:rsidRPr="003F64C1">
              <w:rPr>
                <w:szCs w:val="14"/>
              </w:rPr>
              <w:t>1.211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6" w:name="BBDCM06AI003"/>
            <w:bookmarkEnd w:id="7096"/>
            <w:r w:rsidRPr="003F64C1">
              <w:rPr>
                <w:szCs w:val="14"/>
              </w:rPr>
              <w:t>11.790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7" w:name="BBDCM06AJ003"/>
            <w:bookmarkEnd w:id="7097"/>
            <w:r w:rsidRPr="003F64C1">
              <w:rPr>
                <w:szCs w:val="14"/>
              </w:rPr>
              <w:t>13.001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8" w:name="BBDCM06AK003"/>
            <w:bookmarkEnd w:id="7098"/>
            <w:r w:rsidRPr="003F64C1">
              <w:rPr>
                <w:szCs w:val="14"/>
              </w:rPr>
              <w:t>1.021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099" w:name="BBDCM06AL003"/>
            <w:bookmarkEnd w:id="7099"/>
            <w:r w:rsidRPr="003F64C1">
              <w:rPr>
                <w:szCs w:val="14"/>
              </w:rPr>
              <w:t>16.600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00" w:name="BBDCM06AM003"/>
            <w:bookmarkEnd w:id="7100"/>
            <w:r w:rsidRPr="003F64C1">
              <w:rPr>
                <w:szCs w:val="14"/>
              </w:rPr>
              <w:t>17.621</w:t>
            </w:r>
          </w:p>
        </w:tc>
      </w:tr>
      <w:tr w:rsidR="00267426" w:rsidRPr="003F64C1" w:rsidTr="003F64C1">
        <w:trPr>
          <w:cantSplit/>
        </w:trPr>
        <w:tc>
          <w:tcPr>
            <w:tcW w:w="958" w:type="dxa"/>
            <w:tcBorders>
              <w:bottom w:val="single" w:sz="4" w:space="0" w:color="FFFFFF" w:themeColor="background1"/>
            </w:tcBorders>
            <w:shd w:val="solid" w:color="E6E6E6" w:fill="auto"/>
            <w:vAlign w:val="center"/>
          </w:tcPr>
          <w:p w:rsidR="00267426" w:rsidRPr="003F64C1" w:rsidRDefault="00267426" w:rsidP="008B2604">
            <w:pPr>
              <w:pStyle w:val="070-TabelaPadro"/>
              <w:ind w:left="60"/>
              <w:jc w:val="left"/>
              <w:rPr>
                <w:szCs w:val="14"/>
              </w:rPr>
            </w:pPr>
            <w:bookmarkStart w:id="7101" w:name="BBDCM0600006" w:colFirst="0" w:colLast="0"/>
            <w:bookmarkEnd w:id="7088"/>
            <w:r w:rsidRPr="003F64C1">
              <w:rPr>
                <w:szCs w:val="14"/>
              </w:rPr>
              <w:t>Rural Custeio</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02" w:name="BBDCM06AA006"/>
            <w:bookmarkEnd w:id="7102"/>
            <w:r w:rsidRPr="003F64C1">
              <w:rPr>
                <w:szCs w:val="14"/>
              </w:rPr>
              <w:t>02/2006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103" w:name="BBDCM06AB006"/>
            <w:bookmarkEnd w:id="7103"/>
            <w:r w:rsidRPr="003F64C1">
              <w:rPr>
                <w:szCs w:val="14"/>
              </w:rPr>
              <w:t>RA</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104" w:name="BBDCM06AC006"/>
            <w:bookmarkEnd w:id="7104"/>
            <w:r w:rsidRPr="003F64C1">
              <w:rPr>
                <w:szCs w:val="14"/>
              </w:rPr>
              <w:t>11/2005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05" w:name="BBDCM06AE006"/>
            <w:bookmarkEnd w:id="7105"/>
            <w:r w:rsidRPr="003F64C1">
              <w:rPr>
                <w:szCs w:val="14"/>
              </w:rPr>
              <w:t>--</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06" w:name="BBDCM06AF006"/>
            <w:bookmarkEnd w:id="7106"/>
            <w:r w:rsidRPr="003F64C1">
              <w:rPr>
                <w:szCs w:val="14"/>
              </w:rPr>
              <w:t>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07" w:name="BBDCM06AG006"/>
            <w:bookmarkEnd w:id="7107"/>
            <w:r w:rsidRPr="003F64C1">
              <w:rPr>
                <w:szCs w:val="14"/>
              </w:rPr>
              <w:t>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08" w:name="BBDCM06AH006"/>
            <w:bookmarkEnd w:id="7108"/>
            <w:r w:rsidRPr="003F64C1">
              <w:rPr>
                <w:szCs w:val="14"/>
              </w:rPr>
              <w:t>2</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09" w:name="BBDCM06AI006"/>
            <w:bookmarkEnd w:id="7109"/>
            <w:r w:rsidRPr="003F64C1">
              <w:rPr>
                <w:szCs w:val="14"/>
              </w:rPr>
              <w:t>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10" w:name="BBDCM06AJ006"/>
            <w:bookmarkEnd w:id="7110"/>
            <w:r w:rsidRPr="003F64C1">
              <w:rPr>
                <w:szCs w:val="14"/>
              </w:rPr>
              <w:t>3</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11" w:name="BBDCM06AK006"/>
            <w:bookmarkEnd w:id="7111"/>
            <w:r w:rsidRPr="003F64C1">
              <w:rPr>
                <w:szCs w:val="14"/>
              </w:rPr>
              <w:t>--</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12" w:name="BBDCM06AL006"/>
            <w:bookmarkEnd w:id="7112"/>
            <w:r w:rsidRPr="003F64C1">
              <w:rPr>
                <w:szCs w:val="14"/>
              </w:rPr>
              <w:t>4</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13" w:name="BBDCM06AM006"/>
            <w:bookmarkEnd w:id="7113"/>
            <w:r w:rsidRPr="003F64C1">
              <w:rPr>
                <w:szCs w:val="14"/>
              </w:rPr>
              <w:t>4</w:t>
            </w:r>
          </w:p>
        </w:tc>
      </w:tr>
      <w:tr w:rsidR="00267426" w:rsidRPr="003F64C1" w:rsidTr="003F64C1">
        <w:trPr>
          <w:cantSplit/>
        </w:trPr>
        <w:tc>
          <w:tcPr>
            <w:tcW w:w="958" w:type="dxa"/>
            <w:tcBorders>
              <w:bottom w:val="single" w:sz="4" w:space="0" w:color="FFFFFF" w:themeColor="background1"/>
            </w:tcBorders>
            <w:shd w:val="solid" w:color="F3F3F3" w:fill="auto"/>
            <w:vAlign w:val="center"/>
          </w:tcPr>
          <w:p w:rsidR="00267426" w:rsidRPr="003F64C1" w:rsidRDefault="00267426" w:rsidP="008B2604">
            <w:pPr>
              <w:pStyle w:val="070-TabelaPadro"/>
              <w:ind w:left="60"/>
              <w:jc w:val="left"/>
              <w:rPr>
                <w:szCs w:val="14"/>
              </w:rPr>
            </w:pPr>
            <w:bookmarkStart w:id="7114" w:name="BBDCM0600007" w:colFirst="0" w:colLast="0"/>
            <w:bookmarkEnd w:id="7101"/>
            <w:r w:rsidRPr="003F64C1">
              <w:rPr>
                <w:szCs w:val="14"/>
              </w:rPr>
              <w:t>Rural Investimento</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15" w:name="BBDCM06AA007"/>
            <w:bookmarkEnd w:id="7115"/>
            <w:r w:rsidRPr="003F64C1">
              <w:rPr>
                <w:szCs w:val="14"/>
              </w:rPr>
              <w:t>13/2005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116" w:name="BBDCM06AB007"/>
            <w:bookmarkEnd w:id="7116"/>
            <w:r w:rsidRPr="003F64C1">
              <w:rPr>
                <w:szCs w:val="14"/>
              </w:rPr>
              <w:t>RA</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117" w:name="BBDCM06AC007"/>
            <w:bookmarkEnd w:id="7117"/>
            <w:r w:rsidRPr="003F64C1">
              <w:rPr>
                <w:szCs w:val="14"/>
              </w:rPr>
              <w:t>11/2005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18" w:name="BBDCM06AE007"/>
            <w:bookmarkEnd w:id="7118"/>
            <w:r w:rsidRPr="003F64C1">
              <w:rPr>
                <w:szCs w:val="14"/>
              </w:rPr>
              <w:t>45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19" w:name="BBDCM06AF007"/>
            <w:bookmarkEnd w:id="7119"/>
            <w:r w:rsidRPr="003F64C1">
              <w:rPr>
                <w:szCs w:val="14"/>
              </w:rPr>
              <w:t>1.040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0" w:name="BBDCM06AG007"/>
            <w:bookmarkEnd w:id="7120"/>
            <w:r w:rsidRPr="003F64C1">
              <w:rPr>
                <w:szCs w:val="14"/>
              </w:rPr>
              <w:t>1.085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1" w:name="BBDCM06AH007"/>
            <w:bookmarkEnd w:id="7121"/>
            <w:r w:rsidRPr="003F64C1">
              <w:rPr>
                <w:szCs w:val="14"/>
              </w:rPr>
              <w:t>258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2" w:name="BBDCM06AI007"/>
            <w:bookmarkEnd w:id="7122"/>
            <w:r w:rsidRPr="003F64C1">
              <w:rPr>
                <w:szCs w:val="14"/>
              </w:rPr>
              <w:t>1.028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3" w:name="BBDCM06AJ007"/>
            <w:bookmarkEnd w:id="7123"/>
            <w:r w:rsidRPr="003F64C1">
              <w:rPr>
                <w:szCs w:val="14"/>
              </w:rPr>
              <w:t>1.286</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4" w:name="BBDCM06AK007"/>
            <w:bookmarkEnd w:id="7124"/>
            <w:r w:rsidRPr="003F64C1">
              <w:rPr>
                <w:szCs w:val="14"/>
              </w:rPr>
              <w:t>91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5" w:name="BBDCM06AL007"/>
            <w:bookmarkEnd w:id="7125"/>
            <w:r w:rsidRPr="003F64C1">
              <w:rPr>
                <w:szCs w:val="14"/>
              </w:rPr>
              <w:t>1.762</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26" w:name="BBDCM06AM007"/>
            <w:bookmarkEnd w:id="7126"/>
            <w:r w:rsidRPr="003F64C1">
              <w:rPr>
                <w:szCs w:val="14"/>
              </w:rPr>
              <w:t>1.853</w:t>
            </w:r>
          </w:p>
        </w:tc>
      </w:tr>
      <w:tr w:rsidR="00267426" w:rsidRPr="003F64C1" w:rsidTr="003F64C1">
        <w:trPr>
          <w:cantSplit/>
        </w:trPr>
        <w:tc>
          <w:tcPr>
            <w:tcW w:w="958" w:type="dxa"/>
            <w:tcBorders>
              <w:bottom w:val="single" w:sz="4" w:space="0" w:color="FFFFFF" w:themeColor="background1"/>
            </w:tcBorders>
            <w:shd w:val="solid" w:color="E6E6E6" w:fill="auto"/>
            <w:vAlign w:val="center"/>
          </w:tcPr>
          <w:p w:rsidR="00267426" w:rsidRPr="003F64C1" w:rsidRDefault="00267426" w:rsidP="008B2604">
            <w:pPr>
              <w:pStyle w:val="070-TabelaPadro"/>
              <w:jc w:val="left"/>
              <w:rPr>
                <w:b/>
                <w:szCs w:val="14"/>
              </w:rPr>
            </w:pPr>
            <w:bookmarkStart w:id="7127" w:name="BBDCM0600008" w:colFirst="0" w:colLast="0"/>
            <w:bookmarkStart w:id="7128" w:name="BBDCM06AA008" w:colFirst="1" w:colLast="1"/>
            <w:bookmarkStart w:id="7129" w:name="BBDCM06AB008" w:colFirst="2" w:colLast="2"/>
            <w:bookmarkStart w:id="7130" w:name="BBDCM06AC008" w:colFirst="3" w:colLast="3"/>
            <w:bookmarkEnd w:id="7114"/>
            <w:r w:rsidRPr="003F64C1">
              <w:rPr>
                <w:b/>
                <w:szCs w:val="14"/>
              </w:rPr>
              <w:t>Proger Urbano</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1" w:name="BBDCM06AE008"/>
            <w:bookmarkEnd w:id="7131"/>
            <w:r w:rsidRPr="003F64C1">
              <w:rPr>
                <w:b/>
                <w:szCs w:val="14"/>
              </w:rPr>
              <w:t>415.946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2" w:name="BBDCM06AF008"/>
            <w:bookmarkEnd w:id="7132"/>
            <w:r w:rsidRPr="003F64C1">
              <w:rPr>
                <w:b/>
                <w:szCs w:val="14"/>
              </w:rPr>
              <w:t>1.425.771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3" w:name="BBDCM06AG008"/>
            <w:bookmarkEnd w:id="7133"/>
            <w:r w:rsidRPr="003F64C1">
              <w:rPr>
                <w:b/>
                <w:szCs w:val="14"/>
              </w:rPr>
              <w:t>1.841.717</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4" w:name="BBDCM06AH008"/>
            <w:bookmarkEnd w:id="7134"/>
            <w:r w:rsidRPr="003F64C1">
              <w:rPr>
                <w:b/>
                <w:szCs w:val="14"/>
              </w:rPr>
              <w:t>484.478</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5" w:name="BBDCM06AI008"/>
            <w:bookmarkEnd w:id="7135"/>
            <w:r w:rsidRPr="003F64C1">
              <w:rPr>
                <w:b/>
                <w:szCs w:val="14"/>
              </w:rPr>
              <w:t>1.731.421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6" w:name="BBDCM06AJ008"/>
            <w:bookmarkEnd w:id="7136"/>
            <w:r w:rsidRPr="003F64C1">
              <w:rPr>
                <w:b/>
                <w:szCs w:val="14"/>
              </w:rPr>
              <w:t>2.215.899</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7" w:name="BBDCM06AK008"/>
            <w:bookmarkEnd w:id="7137"/>
            <w:r w:rsidRPr="003F64C1">
              <w:rPr>
                <w:b/>
                <w:szCs w:val="14"/>
              </w:rPr>
              <w:t>504.207</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8" w:name="BBDCM06AL008"/>
            <w:bookmarkEnd w:id="7138"/>
            <w:r w:rsidRPr="003F64C1">
              <w:rPr>
                <w:b/>
                <w:szCs w:val="14"/>
              </w:rPr>
              <w:t>2.948.841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b/>
                <w:szCs w:val="14"/>
              </w:rPr>
            </w:pPr>
            <w:bookmarkStart w:id="7139" w:name="BBDCM06AM008"/>
            <w:bookmarkEnd w:id="7139"/>
            <w:r w:rsidRPr="003F64C1">
              <w:rPr>
                <w:b/>
                <w:szCs w:val="14"/>
              </w:rPr>
              <w:t>3.453.048</w:t>
            </w:r>
          </w:p>
        </w:tc>
      </w:tr>
      <w:tr w:rsidR="00267426" w:rsidRPr="003F64C1" w:rsidTr="003F64C1">
        <w:trPr>
          <w:cantSplit/>
        </w:trPr>
        <w:tc>
          <w:tcPr>
            <w:tcW w:w="958" w:type="dxa"/>
            <w:tcBorders>
              <w:bottom w:val="single" w:sz="4" w:space="0" w:color="FFFFFF" w:themeColor="background1"/>
            </w:tcBorders>
            <w:shd w:val="solid" w:color="F3F3F3" w:fill="auto"/>
            <w:vAlign w:val="center"/>
          </w:tcPr>
          <w:p w:rsidR="00267426" w:rsidRPr="003F64C1" w:rsidRDefault="00267426" w:rsidP="008B2604">
            <w:pPr>
              <w:pStyle w:val="070-TabelaPadro"/>
              <w:ind w:left="60"/>
              <w:jc w:val="left"/>
              <w:rPr>
                <w:szCs w:val="14"/>
              </w:rPr>
            </w:pPr>
            <w:bookmarkStart w:id="7140" w:name="BBDCM0600009" w:colFirst="0" w:colLast="0"/>
            <w:bookmarkEnd w:id="7127"/>
            <w:bookmarkEnd w:id="7128"/>
            <w:bookmarkEnd w:id="7129"/>
            <w:bookmarkEnd w:id="7130"/>
            <w:r w:rsidRPr="003F64C1">
              <w:rPr>
                <w:szCs w:val="14"/>
              </w:rPr>
              <w:t>Urbano Investimento</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1" w:name="BBDCM06AA009"/>
            <w:bookmarkEnd w:id="7141"/>
            <w:r w:rsidRPr="003F64C1">
              <w:rPr>
                <w:szCs w:val="14"/>
              </w:rPr>
              <w:t>18/2005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142" w:name="BBDCM06AB009"/>
            <w:bookmarkEnd w:id="7142"/>
            <w:r w:rsidRPr="003F64C1">
              <w:rPr>
                <w:szCs w:val="14"/>
              </w:rPr>
              <w:t>RA</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143" w:name="BBDCM06AC009"/>
            <w:bookmarkEnd w:id="7143"/>
            <w:r w:rsidRPr="003F64C1">
              <w:rPr>
                <w:szCs w:val="14"/>
              </w:rPr>
              <w:t>11/2005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4" w:name="BBDCM06AE009"/>
            <w:bookmarkEnd w:id="7144"/>
            <w:r w:rsidRPr="003F64C1">
              <w:rPr>
                <w:szCs w:val="14"/>
              </w:rPr>
              <w:t>218.630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5" w:name="BBDCM06AF009"/>
            <w:bookmarkEnd w:id="7145"/>
            <w:r w:rsidRPr="003F64C1">
              <w:rPr>
                <w:szCs w:val="14"/>
              </w:rPr>
              <w:t>1.202.438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6" w:name="BBDCM06AG009"/>
            <w:bookmarkEnd w:id="7146"/>
            <w:r w:rsidRPr="003F64C1">
              <w:rPr>
                <w:szCs w:val="14"/>
              </w:rPr>
              <w:t>1.421.068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7" w:name="BBDCM06AH009"/>
            <w:bookmarkEnd w:id="7147"/>
            <w:r w:rsidRPr="003F64C1">
              <w:rPr>
                <w:szCs w:val="14"/>
              </w:rPr>
              <w:t>224.748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8" w:name="BBDCM06AI009"/>
            <w:bookmarkEnd w:id="7148"/>
            <w:r w:rsidRPr="003F64C1">
              <w:rPr>
                <w:szCs w:val="14"/>
              </w:rPr>
              <w:t>1.338.427</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49" w:name="BBDCM06AJ009"/>
            <w:bookmarkEnd w:id="7149"/>
            <w:r w:rsidRPr="003F64C1">
              <w:rPr>
                <w:szCs w:val="14"/>
              </w:rPr>
              <w:t>1.563.175</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50" w:name="BBDCM06AK009"/>
            <w:bookmarkEnd w:id="7150"/>
            <w:r w:rsidRPr="003F64C1">
              <w:rPr>
                <w:szCs w:val="14"/>
              </w:rPr>
              <w:t>46.292</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51" w:name="BBDCM06AL009"/>
            <w:bookmarkEnd w:id="7151"/>
            <w:r w:rsidRPr="003F64C1">
              <w:rPr>
                <w:szCs w:val="14"/>
              </w:rPr>
              <w:t>1.755.368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52" w:name="BBDCM06AM009"/>
            <w:bookmarkEnd w:id="7152"/>
            <w:r w:rsidRPr="003F64C1">
              <w:rPr>
                <w:szCs w:val="14"/>
              </w:rPr>
              <w:t>1.801.660</w:t>
            </w:r>
          </w:p>
        </w:tc>
      </w:tr>
      <w:tr w:rsidR="00267426" w:rsidRPr="003F64C1" w:rsidTr="003F64C1">
        <w:trPr>
          <w:cantSplit/>
        </w:trPr>
        <w:tc>
          <w:tcPr>
            <w:tcW w:w="958" w:type="dxa"/>
            <w:tcBorders>
              <w:bottom w:val="single" w:sz="4" w:space="0" w:color="FFFFFF" w:themeColor="background1"/>
            </w:tcBorders>
            <w:shd w:val="solid" w:color="E6E6E6" w:fill="auto"/>
            <w:vAlign w:val="center"/>
          </w:tcPr>
          <w:p w:rsidR="00267426" w:rsidRPr="003F64C1" w:rsidRDefault="00267426" w:rsidP="008B2604">
            <w:pPr>
              <w:pStyle w:val="070-TabelaPadro"/>
              <w:ind w:left="60"/>
              <w:jc w:val="left"/>
              <w:rPr>
                <w:szCs w:val="14"/>
              </w:rPr>
            </w:pPr>
            <w:bookmarkStart w:id="7153" w:name="BBDCM0600010" w:colFirst="0" w:colLast="0"/>
            <w:bookmarkEnd w:id="7140"/>
            <w:r w:rsidRPr="003F64C1">
              <w:rPr>
                <w:szCs w:val="14"/>
              </w:rPr>
              <w:t>Urbano Capital de Giro</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54" w:name="BBDCM06AA010"/>
            <w:bookmarkEnd w:id="7154"/>
            <w:r w:rsidRPr="003F64C1">
              <w:rPr>
                <w:szCs w:val="14"/>
              </w:rPr>
              <w:t>01/2016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155" w:name="BBDCM06AB010"/>
            <w:bookmarkEnd w:id="7155"/>
            <w:r w:rsidRPr="003F64C1">
              <w:rPr>
                <w:szCs w:val="14"/>
              </w:rPr>
              <w:t>RA</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156" w:name="BBDCM06AC010"/>
            <w:bookmarkEnd w:id="7156"/>
            <w:r w:rsidRPr="003F64C1">
              <w:rPr>
                <w:szCs w:val="14"/>
              </w:rPr>
              <w:t>06/2016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57" w:name="BBDCM06AE010"/>
            <w:bookmarkEnd w:id="7157"/>
            <w:r w:rsidRPr="003F64C1">
              <w:rPr>
                <w:szCs w:val="14"/>
              </w:rPr>
              <w:t>197.316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58" w:name="BBDCM06AF010"/>
            <w:bookmarkEnd w:id="7158"/>
            <w:r w:rsidRPr="003F64C1">
              <w:rPr>
                <w:szCs w:val="14"/>
              </w:rPr>
              <w:t>223.333</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59" w:name="BBDCM06AG010"/>
            <w:bookmarkEnd w:id="7159"/>
            <w:r w:rsidRPr="003F64C1">
              <w:rPr>
                <w:szCs w:val="14"/>
              </w:rPr>
              <w:t>420.649</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60" w:name="BBDCM06AH010"/>
            <w:bookmarkEnd w:id="7160"/>
            <w:r w:rsidRPr="003F64C1">
              <w:rPr>
                <w:szCs w:val="14"/>
              </w:rPr>
              <w:t>259.730</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61" w:name="BBDCM06AI010"/>
            <w:bookmarkEnd w:id="7161"/>
            <w:r w:rsidRPr="003F64C1">
              <w:rPr>
                <w:szCs w:val="14"/>
              </w:rPr>
              <w:t>392.994</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62" w:name="BBDCM06AJ010"/>
            <w:bookmarkEnd w:id="7162"/>
            <w:r w:rsidRPr="003F64C1">
              <w:rPr>
                <w:szCs w:val="14"/>
              </w:rPr>
              <w:t>652.724</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63" w:name="BBDCM06AK010"/>
            <w:bookmarkEnd w:id="7163"/>
            <w:r w:rsidRPr="003F64C1">
              <w:rPr>
                <w:szCs w:val="14"/>
              </w:rPr>
              <w:t>457.915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64" w:name="BBDCM06AL010"/>
            <w:bookmarkEnd w:id="7164"/>
            <w:r w:rsidRPr="003F64C1">
              <w:rPr>
                <w:szCs w:val="14"/>
              </w:rPr>
              <w:t>1.193.473</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65" w:name="BBDCM06AM010"/>
            <w:bookmarkEnd w:id="7165"/>
            <w:r w:rsidRPr="003F64C1">
              <w:rPr>
                <w:szCs w:val="14"/>
              </w:rPr>
              <w:t>1.651.388</w:t>
            </w:r>
          </w:p>
        </w:tc>
      </w:tr>
      <w:tr w:rsidR="00267426" w:rsidRPr="003F64C1" w:rsidTr="003F64C1">
        <w:trPr>
          <w:cantSplit/>
        </w:trPr>
        <w:tc>
          <w:tcPr>
            <w:tcW w:w="958" w:type="dxa"/>
            <w:tcBorders>
              <w:bottom w:val="single" w:sz="4" w:space="0" w:color="FFFFFF" w:themeColor="background1"/>
            </w:tcBorders>
            <w:shd w:val="solid" w:color="F3F3F3" w:fill="auto"/>
            <w:vAlign w:val="center"/>
          </w:tcPr>
          <w:p w:rsidR="00267426" w:rsidRPr="003F64C1" w:rsidRDefault="00267426" w:rsidP="008B2604">
            <w:pPr>
              <w:pStyle w:val="070-TabelaPadro"/>
              <w:jc w:val="left"/>
              <w:rPr>
                <w:b/>
                <w:szCs w:val="14"/>
              </w:rPr>
            </w:pPr>
            <w:bookmarkStart w:id="7166" w:name="BBDCM0600012" w:colFirst="0" w:colLast="0"/>
            <w:bookmarkStart w:id="7167" w:name="BBDCM06AA012" w:colFirst="1" w:colLast="1"/>
            <w:bookmarkStart w:id="7168" w:name="BBDCM06AB012" w:colFirst="2" w:colLast="2"/>
            <w:bookmarkStart w:id="7169" w:name="BBDCM06AC012" w:colFirst="3" w:colLast="3"/>
            <w:bookmarkEnd w:id="7153"/>
            <w:r w:rsidRPr="003F64C1">
              <w:rPr>
                <w:b/>
                <w:szCs w:val="14"/>
              </w:rPr>
              <w:t>Outros</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b/>
                <w:szCs w:val="14"/>
              </w:rPr>
            </w:pP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0" w:name="BBDCM06AE012"/>
            <w:bookmarkEnd w:id="7170"/>
            <w:r w:rsidRPr="003F64C1">
              <w:rPr>
                <w:b/>
                <w:szCs w:val="14"/>
              </w:rPr>
              <w:t>40.429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1" w:name="BBDCM06AF012"/>
            <w:bookmarkEnd w:id="7171"/>
            <w:r w:rsidRPr="003F64C1">
              <w:rPr>
                <w:b/>
                <w:szCs w:val="14"/>
              </w:rPr>
              <w:t>168.971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2" w:name="BBDCM06AG012"/>
            <w:bookmarkEnd w:id="7172"/>
            <w:r w:rsidRPr="003F64C1">
              <w:rPr>
                <w:b/>
                <w:szCs w:val="14"/>
              </w:rPr>
              <w:t>209.400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3" w:name="BBDCM06AH012"/>
            <w:bookmarkEnd w:id="7173"/>
            <w:r w:rsidRPr="003F64C1">
              <w:rPr>
                <w:b/>
                <w:szCs w:val="14"/>
              </w:rPr>
              <w:t>43.690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4" w:name="BBDCM06AI012"/>
            <w:bookmarkEnd w:id="7174"/>
            <w:r w:rsidRPr="003F64C1">
              <w:rPr>
                <w:b/>
                <w:szCs w:val="14"/>
              </w:rPr>
              <w:t>191.921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5" w:name="BBDCM06AJ012"/>
            <w:bookmarkEnd w:id="7175"/>
            <w:r w:rsidRPr="003F64C1">
              <w:rPr>
                <w:b/>
                <w:szCs w:val="14"/>
              </w:rPr>
              <w:t>235.611</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6" w:name="BBDCM06AK012"/>
            <w:bookmarkEnd w:id="7176"/>
            <w:r w:rsidRPr="003F64C1">
              <w:rPr>
                <w:b/>
                <w:szCs w:val="14"/>
              </w:rPr>
              <w:t>75.758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7" w:name="BBDCM06AL012"/>
            <w:bookmarkEnd w:id="7177"/>
            <w:r w:rsidRPr="003F64C1">
              <w:rPr>
                <w:b/>
                <w:szCs w:val="14"/>
              </w:rPr>
              <w:t>261.317</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b/>
                <w:szCs w:val="14"/>
              </w:rPr>
            </w:pPr>
            <w:bookmarkStart w:id="7178" w:name="BBDCM06AM012"/>
            <w:bookmarkEnd w:id="7178"/>
            <w:r w:rsidRPr="003F64C1">
              <w:rPr>
                <w:b/>
                <w:szCs w:val="14"/>
              </w:rPr>
              <w:t>337.075</w:t>
            </w:r>
          </w:p>
        </w:tc>
      </w:tr>
      <w:tr w:rsidR="00267426" w:rsidRPr="003F64C1" w:rsidTr="003F64C1">
        <w:trPr>
          <w:cantSplit/>
        </w:trPr>
        <w:tc>
          <w:tcPr>
            <w:tcW w:w="958" w:type="dxa"/>
            <w:tcBorders>
              <w:bottom w:val="single" w:sz="4" w:space="0" w:color="FFFFFF" w:themeColor="background1"/>
            </w:tcBorders>
            <w:shd w:val="solid" w:color="E6E6E6" w:fill="auto"/>
            <w:vAlign w:val="center"/>
          </w:tcPr>
          <w:p w:rsidR="00267426" w:rsidRPr="003F64C1" w:rsidRDefault="00267426" w:rsidP="008B2604">
            <w:pPr>
              <w:pStyle w:val="070-TabelaPadro"/>
              <w:ind w:left="60"/>
              <w:jc w:val="left"/>
              <w:rPr>
                <w:szCs w:val="14"/>
              </w:rPr>
            </w:pPr>
            <w:bookmarkStart w:id="7179" w:name="BBDCM0600013" w:colFirst="0" w:colLast="0"/>
            <w:bookmarkEnd w:id="7166"/>
            <w:bookmarkEnd w:id="7167"/>
            <w:bookmarkEnd w:id="7168"/>
            <w:bookmarkEnd w:id="7169"/>
            <w:r w:rsidRPr="003F64C1">
              <w:rPr>
                <w:szCs w:val="14"/>
              </w:rPr>
              <w:t>Exportação</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0" w:name="BBDCM06AA013"/>
            <w:bookmarkEnd w:id="7180"/>
            <w:r w:rsidRPr="003F64C1">
              <w:rPr>
                <w:szCs w:val="14"/>
              </w:rPr>
              <w:t>27/2005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181" w:name="BBDCM06AB013"/>
            <w:bookmarkEnd w:id="7181"/>
            <w:r w:rsidRPr="003F64C1">
              <w:rPr>
                <w:szCs w:val="14"/>
              </w:rPr>
              <w:t>RA</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182" w:name="BBDCM06AC013"/>
            <w:bookmarkEnd w:id="7182"/>
            <w:r w:rsidRPr="003F64C1">
              <w:rPr>
                <w:szCs w:val="14"/>
              </w:rPr>
              <w:t>0</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3" w:name="BBDCM06AE013"/>
            <w:bookmarkEnd w:id="7183"/>
            <w:r w:rsidRPr="003F64C1">
              <w:rPr>
                <w:szCs w:val="14"/>
              </w:rPr>
              <w:t>2.109</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4" w:name="BBDCM06AF013"/>
            <w:bookmarkEnd w:id="7184"/>
            <w:r w:rsidRPr="003F64C1">
              <w:rPr>
                <w:szCs w:val="14"/>
              </w:rPr>
              <w:t>1.376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5" w:name="BBDCM06AG013"/>
            <w:bookmarkEnd w:id="7185"/>
            <w:r w:rsidRPr="003F64C1">
              <w:rPr>
                <w:szCs w:val="14"/>
              </w:rPr>
              <w:t>3.485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6" w:name="BBDCM06AH013"/>
            <w:bookmarkEnd w:id="7186"/>
            <w:r w:rsidRPr="003F64C1">
              <w:rPr>
                <w:szCs w:val="14"/>
              </w:rPr>
              <w:t>4.085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7" w:name="BBDCM06AI013"/>
            <w:bookmarkEnd w:id="7187"/>
            <w:r w:rsidRPr="003F64C1">
              <w:rPr>
                <w:szCs w:val="14"/>
              </w:rPr>
              <w:t>3.019</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8" w:name="BBDCM06AJ013"/>
            <w:bookmarkEnd w:id="7188"/>
            <w:r w:rsidRPr="003F64C1">
              <w:rPr>
                <w:szCs w:val="14"/>
              </w:rPr>
              <w:t>7.104</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89" w:name="BBDCM06AK013"/>
            <w:bookmarkEnd w:id="7189"/>
            <w:r w:rsidRPr="003F64C1">
              <w:rPr>
                <w:szCs w:val="14"/>
              </w:rPr>
              <w:t>1.793</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90" w:name="BBDCM06AL013"/>
            <w:bookmarkEnd w:id="7190"/>
            <w:r w:rsidRPr="003F64C1">
              <w:rPr>
                <w:szCs w:val="14"/>
              </w:rPr>
              <w:t>9.772</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191" w:name="BBDCM06AM013"/>
            <w:bookmarkEnd w:id="7191"/>
            <w:r w:rsidRPr="003F64C1">
              <w:rPr>
                <w:szCs w:val="14"/>
              </w:rPr>
              <w:t>11.565</w:t>
            </w:r>
          </w:p>
        </w:tc>
      </w:tr>
      <w:tr w:rsidR="00267426" w:rsidRPr="003F64C1" w:rsidTr="003F64C1">
        <w:trPr>
          <w:cantSplit/>
        </w:trPr>
        <w:tc>
          <w:tcPr>
            <w:tcW w:w="958" w:type="dxa"/>
            <w:tcBorders>
              <w:bottom w:val="single" w:sz="4" w:space="0" w:color="FFFFFF" w:themeColor="background1"/>
            </w:tcBorders>
            <w:shd w:val="solid" w:color="F3F3F3" w:fill="auto"/>
            <w:vAlign w:val="center"/>
          </w:tcPr>
          <w:p w:rsidR="00267426" w:rsidRPr="003F64C1" w:rsidRDefault="00267426" w:rsidP="008B2604">
            <w:pPr>
              <w:pStyle w:val="070-TabelaPadro"/>
              <w:ind w:left="60"/>
              <w:jc w:val="left"/>
              <w:rPr>
                <w:szCs w:val="14"/>
              </w:rPr>
            </w:pPr>
            <w:bookmarkStart w:id="7192" w:name="BBDCM0600019" w:colFirst="0" w:colLast="0"/>
            <w:bookmarkEnd w:id="7179"/>
            <w:r w:rsidRPr="003F64C1">
              <w:rPr>
                <w:szCs w:val="14"/>
              </w:rPr>
              <w:t>FAT Taxista</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93" w:name="BBDCM06AA019"/>
            <w:bookmarkEnd w:id="7193"/>
            <w:r w:rsidRPr="003F64C1">
              <w:rPr>
                <w:szCs w:val="14"/>
              </w:rPr>
              <w:t>02/2009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194" w:name="BBDCM06AB019"/>
            <w:bookmarkEnd w:id="7194"/>
            <w:r w:rsidRPr="003F64C1">
              <w:rPr>
                <w:szCs w:val="14"/>
              </w:rPr>
              <w:t>RA</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jc w:val="center"/>
              <w:rPr>
                <w:szCs w:val="14"/>
              </w:rPr>
            </w:pPr>
            <w:bookmarkStart w:id="7195" w:name="BBDCM06AC019"/>
            <w:bookmarkEnd w:id="7195"/>
            <w:r w:rsidRPr="003F64C1">
              <w:rPr>
                <w:szCs w:val="14"/>
              </w:rPr>
              <w:t>09/2009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96" w:name="BBDCM06AE019"/>
            <w:bookmarkEnd w:id="7196"/>
            <w:r w:rsidRPr="003F64C1">
              <w:rPr>
                <w:szCs w:val="14"/>
              </w:rPr>
              <w:t>33.989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97" w:name="BBDCM06AF019"/>
            <w:bookmarkEnd w:id="7197"/>
            <w:r w:rsidRPr="003F64C1">
              <w:rPr>
                <w:szCs w:val="14"/>
              </w:rPr>
              <w:t>155.929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98" w:name="BBDCM06AG019"/>
            <w:bookmarkEnd w:id="7198"/>
            <w:r w:rsidRPr="003F64C1">
              <w:rPr>
                <w:szCs w:val="14"/>
              </w:rPr>
              <w:t>189.918</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199" w:name="BBDCM06AH019"/>
            <w:bookmarkEnd w:id="7199"/>
            <w:r w:rsidRPr="003F64C1">
              <w:rPr>
                <w:szCs w:val="14"/>
              </w:rPr>
              <w:t>34.513</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200" w:name="BBDCM06AI019"/>
            <w:bookmarkEnd w:id="7200"/>
            <w:r w:rsidRPr="003F64C1">
              <w:rPr>
                <w:szCs w:val="14"/>
              </w:rPr>
              <w:t>173.767</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201" w:name="BBDCM06AJ019"/>
            <w:bookmarkEnd w:id="7201"/>
            <w:r w:rsidRPr="003F64C1">
              <w:rPr>
                <w:szCs w:val="14"/>
              </w:rPr>
              <w:t>208.280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202" w:name="BBDCM06AK019"/>
            <w:bookmarkEnd w:id="7202"/>
            <w:r w:rsidRPr="003F64C1">
              <w:rPr>
                <w:szCs w:val="14"/>
              </w:rPr>
              <w:t>66.940</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203" w:name="BBDCM06AL019"/>
            <w:bookmarkEnd w:id="7203"/>
            <w:r w:rsidRPr="003F64C1">
              <w:rPr>
                <w:szCs w:val="14"/>
              </w:rPr>
              <w:t>222.369</w:t>
            </w:r>
          </w:p>
        </w:tc>
        <w:tc>
          <w:tcPr>
            <w:tcW w:w="733" w:type="dxa"/>
            <w:tcBorders>
              <w:bottom w:val="single" w:sz="4" w:space="0" w:color="FFFFFF" w:themeColor="background1"/>
            </w:tcBorders>
            <w:shd w:val="solid" w:color="F3F3F3" w:fill="auto"/>
            <w:vAlign w:val="center"/>
          </w:tcPr>
          <w:p w:rsidR="00267426" w:rsidRPr="003F64C1" w:rsidRDefault="00267426" w:rsidP="008B2604">
            <w:pPr>
              <w:pStyle w:val="070-TabelaPadro"/>
              <w:rPr>
                <w:szCs w:val="14"/>
              </w:rPr>
            </w:pPr>
            <w:bookmarkStart w:id="7204" w:name="BBDCM06AM019"/>
            <w:bookmarkEnd w:id="7204"/>
            <w:r w:rsidRPr="003F64C1">
              <w:rPr>
                <w:szCs w:val="14"/>
              </w:rPr>
              <w:t>289.309</w:t>
            </w:r>
          </w:p>
        </w:tc>
      </w:tr>
      <w:tr w:rsidR="00267426" w:rsidRPr="003F64C1" w:rsidTr="003F64C1">
        <w:trPr>
          <w:cantSplit/>
        </w:trPr>
        <w:tc>
          <w:tcPr>
            <w:tcW w:w="958" w:type="dxa"/>
            <w:tcBorders>
              <w:bottom w:val="single" w:sz="4" w:space="0" w:color="FFFFFF" w:themeColor="background1"/>
            </w:tcBorders>
            <w:shd w:val="solid" w:color="E6E6E6" w:fill="auto"/>
            <w:vAlign w:val="center"/>
          </w:tcPr>
          <w:p w:rsidR="00267426" w:rsidRPr="003F64C1" w:rsidRDefault="00267426" w:rsidP="008B2604">
            <w:pPr>
              <w:pStyle w:val="070-TabelaPadro"/>
              <w:ind w:left="60"/>
              <w:jc w:val="left"/>
              <w:rPr>
                <w:szCs w:val="14"/>
              </w:rPr>
            </w:pPr>
            <w:bookmarkStart w:id="7205" w:name="BBDCM0600020" w:colFirst="0" w:colLast="0"/>
            <w:bookmarkEnd w:id="7192"/>
            <w:r w:rsidRPr="003F64C1">
              <w:rPr>
                <w:szCs w:val="14"/>
              </w:rPr>
              <w:t>FAT Turismo Investimento</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06" w:name="BBDCM06AA020"/>
            <w:bookmarkEnd w:id="7206"/>
            <w:r w:rsidRPr="003F64C1">
              <w:rPr>
                <w:szCs w:val="14"/>
              </w:rPr>
              <w:t>01/2012</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207" w:name="BBDCM06AB020"/>
            <w:bookmarkEnd w:id="7207"/>
            <w:r w:rsidRPr="003F64C1">
              <w:rPr>
                <w:szCs w:val="14"/>
              </w:rPr>
              <w:t>RA</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jc w:val="center"/>
              <w:rPr>
                <w:szCs w:val="14"/>
              </w:rPr>
            </w:pPr>
            <w:bookmarkStart w:id="7208" w:name="BBDCM06AC020"/>
            <w:bookmarkEnd w:id="7208"/>
            <w:r w:rsidRPr="003F64C1">
              <w:rPr>
                <w:szCs w:val="14"/>
              </w:rPr>
              <w:t>08/2012</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09" w:name="BBDCM06AE020"/>
            <w:bookmarkEnd w:id="7209"/>
            <w:r w:rsidRPr="003F64C1">
              <w:rPr>
                <w:szCs w:val="14"/>
              </w:rPr>
              <w:t>4.331</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0" w:name="BBDCM06AF020"/>
            <w:bookmarkEnd w:id="7210"/>
            <w:r w:rsidRPr="003F64C1">
              <w:rPr>
                <w:szCs w:val="14"/>
              </w:rPr>
              <w:t>11.666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1" w:name="BBDCM06AG020"/>
            <w:bookmarkEnd w:id="7211"/>
            <w:r w:rsidRPr="003F64C1">
              <w:rPr>
                <w:szCs w:val="14"/>
              </w:rPr>
              <w:t>15.997</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2" w:name="BBDCM06AH020"/>
            <w:bookmarkEnd w:id="7212"/>
            <w:r w:rsidRPr="003F64C1">
              <w:rPr>
                <w:szCs w:val="14"/>
              </w:rPr>
              <w:t>5.092</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3" w:name="BBDCM06AI020"/>
            <w:bookmarkEnd w:id="7213"/>
            <w:r w:rsidRPr="003F64C1">
              <w:rPr>
                <w:szCs w:val="14"/>
              </w:rPr>
              <w:t>15.135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4" w:name="BBDCM06AJ020"/>
            <w:bookmarkEnd w:id="7214"/>
            <w:r w:rsidRPr="003F64C1">
              <w:rPr>
                <w:szCs w:val="14"/>
              </w:rPr>
              <w:t>20.227</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5" w:name="BBDCM06AK020"/>
            <w:bookmarkEnd w:id="7215"/>
            <w:r w:rsidRPr="003F64C1">
              <w:rPr>
                <w:szCs w:val="14"/>
              </w:rPr>
              <w:t>7.025</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6" w:name="BBDCM06AL020"/>
            <w:bookmarkEnd w:id="7216"/>
            <w:r w:rsidRPr="003F64C1">
              <w:rPr>
                <w:szCs w:val="14"/>
              </w:rPr>
              <w:t>29.176</w:t>
            </w:r>
          </w:p>
        </w:tc>
        <w:tc>
          <w:tcPr>
            <w:tcW w:w="733" w:type="dxa"/>
            <w:tcBorders>
              <w:bottom w:val="single" w:sz="4" w:space="0" w:color="FFFFFF" w:themeColor="background1"/>
            </w:tcBorders>
            <w:shd w:val="solid" w:color="E6E6E6" w:fill="auto"/>
            <w:vAlign w:val="center"/>
          </w:tcPr>
          <w:p w:rsidR="00267426" w:rsidRPr="003F64C1" w:rsidRDefault="00267426" w:rsidP="008B2604">
            <w:pPr>
              <w:pStyle w:val="070-TabelaPadro"/>
              <w:rPr>
                <w:szCs w:val="14"/>
              </w:rPr>
            </w:pPr>
            <w:bookmarkStart w:id="7217" w:name="BBDCM06AM020"/>
            <w:bookmarkEnd w:id="7217"/>
            <w:r w:rsidRPr="003F64C1">
              <w:rPr>
                <w:szCs w:val="14"/>
              </w:rPr>
              <w:t>36.201</w:t>
            </w:r>
          </w:p>
        </w:tc>
      </w:tr>
      <w:tr w:rsidR="00267426" w:rsidRPr="003F64C1" w:rsidTr="003F64C1">
        <w:trPr>
          <w:cantSplit/>
        </w:trPr>
        <w:tc>
          <w:tcPr>
            <w:tcW w:w="958" w:type="dxa"/>
            <w:tcBorders>
              <w:bottom w:val="single" w:sz="4" w:space="0" w:color="CCCCCC"/>
            </w:tcBorders>
            <w:shd w:val="solid" w:color="F3F3F3" w:fill="auto"/>
            <w:vAlign w:val="center"/>
          </w:tcPr>
          <w:p w:rsidR="00267426" w:rsidRPr="003F64C1" w:rsidRDefault="00267426" w:rsidP="008B2604">
            <w:pPr>
              <w:pStyle w:val="070-TabelaPadro"/>
              <w:jc w:val="left"/>
              <w:rPr>
                <w:b/>
                <w:szCs w:val="14"/>
              </w:rPr>
            </w:pPr>
            <w:bookmarkStart w:id="7218" w:name="BBDCM0600022" w:colFirst="0" w:colLast="0"/>
            <w:bookmarkStart w:id="7219" w:name="BBDCM06AA022" w:colFirst="1" w:colLast="1"/>
            <w:bookmarkStart w:id="7220" w:name="BBDCM06AB022" w:colFirst="2" w:colLast="2"/>
            <w:bookmarkStart w:id="7221" w:name="BBDCM06AC022" w:colFirst="3" w:colLast="3"/>
            <w:bookmarkEnd w:id="7205"/>
            <w:r w:rsidRPr="003F64C1">
              <w:rPr>
                <w:b/>
                <w:szCs w:val="14"/>
              </w:rPr>
              <w:t>Total</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p>
        </w:tc>
        <w:tc>
          <w:tcPr>
            <w:tcW w:w="733" w:type="dxa"/>
            <w:tcBorders>
              <w:bottom w:val="single" w:sz="4" w:space="0" w:color="CCCCCC"/>
            </w:tcBorders>
            <w:shd w:val="solid" w:color="F3F3F3" w:fill="auto"/>
            <w:vAlign w:val="center"/>
          </w:tcPr>
          <w:p w:rsidR="00267426" w:rsidRPr="003F64C1" w:rsidRDefault="00267426" w:rsidP="008B2604">
            <w:pPr>
              <w:pStyle w:val="070-TabelaPadro"/>
              <w:jc w:val="center"/>
              <w:rPr>
                <w:b/>
                <w:szCs w:val="14"/>
              </w:rPr>
            </w:pPr>
          </w:p>
        </w:tc>
        <w:tc>
          <w:tcPr>
            <w:tcW w:w="733" w:type="dxa"/>
            <w:tcBorders>
              <w:bottom w:val="single" w:sz="4" w:space="0" w:color="CCCCCC"/>
            </w:tcBorders>
            <w:shd w:val="solid" w:color="F3F3F3" w:fill="auto"/>
            <w:vAlign w:val="center"/>
          </w:tcPr>
          <w:p w:rsidR="00267426" w:rsidRPr="003F64C1" w:rsidRDefault="00267426" w:rsidP="008B2604">
            <w:pPr>
              <w:pStyle w:val="070-TabelaPadro"/>
              <w:jc w:val="center"/>
              <w:rPr>
                <w:b/>
                <w:szCs w:val="14"/>
              </w:rPr>
            </w:pP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2" w:name="BBDCM06AE022"/>
            <w:bookmarkEnd w:id="7222"/>
            <w:r w:rsidRPr="003F64C1">
              <w:rPr>
                <w:b/>
                <w:szCs w:val="14"/>
              </w:rPr>
              <w:t>457.026</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3" w:name="BBDCM06AF022"/>
            <w:bookmarkEnd w:id="7223"/>
            <w:r w:rsidRPr="003F64C1">
              <w:rPr>
                <w:b/>
                <w:szCs w:val="14"/>
              </w:rPr>
              <w:t>1.607.714</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4" w:name="BBDCM06AG022"/>
            <w:bookmarkEnd w:id="7224"/>
            <w:r w:rsidRPr="003F64C1">
              <w:rPr>
                <w:b/>
                <w:szCs w:val="14"/>
              </w:rPr>
              <w:t>2.064.740</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5" w:name="BBDCM06AH022"/>
            <w:bookmarkEnd w:id="7225"/>
            <w:r w:rsidRPr="003F64C1">
              <w:rPr>
                <w:b/>
                <w:szCs w:val="14"/>
              </w:rPr>
              <w:t>529.652</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6" w:name="BBDCM06AI022"/>
            <w:bookmarkEnd w:id="7226"/>
            <w:r w:rsidRPr="003F64C1">
              <w:rPr>
                <w:b/>
                <w:szCs w:val="14"/>
              </w:rPr>
              <w:t>1.936.316</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7" w:name="BBDCM06AJ022"/>
            <w:bookmarkEnd w:id="7227"/>
            <w:r w:rsidRPr="003F64C1">
              <w:rPr>
                <w:b/>
                <w:szCs w:val="14"/>
              </w:rPr>
              <w:t>2.465.968</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8" w:name="BBDCM06AK022"/>
            <w:bookmarkEnd w:id="7228"/>
            <w:r w:rsidRPr="003F64C1">
              <w:rPr>
                <w:b/>
                <w:szCs w:val="14"/>
              </w:rPr>
              <w:t>581.128</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29" w:name="BBDCM06AL022"/>
            <w:bookmarkEnd w:id="7229"/>
            <w:r w:rsidRPr="003F64C1">
              <w:rPr>
                <w:b/>
                <w:szCs w:val="14"/>
              </w:rPr>
              <w:t>3.228.699</w:t>
            </w:r>
          </w:p>
        </w:tc>
        <w:tc>
          <w:tcPr>
            <w:tcW w:w="733" w:type="dxa"/>
            <w:tcBorders>
              <w:bottom w:val="single" w:sz="4" w:space="0" w:color="CCCCCC"/>
            </w:tcBorders>
            <w:shd w:val="solid" w:color="F3F3F3" w:fill="auto"/>
            <w:vAlign w:val="center"/>
          </w:tcPr>
          <w:p w:rsidR="00267426" w:rsidRPr="003F64C1" w:rsidRDefault="00267426" w:rsidP="008B2604">
            <w:pPr>
              <w:pStyle w:val="070-TabelaPadro"/>
              <w:rPr>
                <w:b/>
                <w:szCs w:val="14"/>
              </w:rPr>
            </w:pPr>
            <w:bookmarkStart w:id="7230" w:name="BBDCM06AM022"/>
            <w:bookmarkEnd w:id="7230"/>
            <w:r w:rsidRPr="003F64C1">
              <w:rPr>
                <w:b/>
                <w:szCs w:val="14"/>
              </w:rPr>
              <w:t>3.809.827</w:t>
            </w:r>
          </w:p>
        </w:tc>
      </w:tr>
    </w:tbl>
    <w:bookmarkEnd w:id="7061"/>
    <w:bookmarkEnd w:id="7218"/>
    <w:bookmarkEnd w:id="7219"/>
    <w:bookmarkEnd w:id="7220"/>
    <w:bookmarkEnd w:id="7221"/>
    <w:p w:rsidR="00267426" w:rsidRDefault="00267426" w:rsidP="008B2604">
      <w:pPr>
        <w:pStyle w:val="072-Rodapdatabela"/>
      </w:pPr>
      <w:r>
        <w:t>(1)</w:t>
      </w:r>
      <w:r>
        <w:tab/>
        <w:t>TADE: Termo de Alocação de Depósito Especial.</w:t>
      </w:r>
    </w:p>
    <w:p w:rsidR="00267426" w:rsidRDefault="00267426" w:rsidP="008B2604">
      <w:pPr>
        <w:pStyle w:val="072-Rodapdatabela"/>
      </w:pPr>
      <w:r>
        <w:t>(2)</w:t>
      </w:r>
      <w:r>
        <w:tab/>
        <w:t>RA - Retorno Automático (mensalmente, 2% sobre o saldo total).</w:t>
      </w:r>
    </w:p>
    <w:p w:rsidR="00267426" w:rsidRDefault="00267426" w:rsidP="008B2604">
      <w:pPr>
        <w:pStyle w:val="072-Rodapdatabela"/>
      </w:pPr>
      <w:r>
        <w:t>(3)</w:t>
      </w:r>
      <w:r>
        <w:tab/>
        <w:t>Recursos remunerados pela Taxa Média Selic (TMS).</w:t>
      </w:r>
    </w:p>
    <w:p w:rsidR="00267426" w:rsidRDefault="00267426" w:rsidP="008B2604">
      <w:pPr>
        <w:pStyle w:val="072-Rodapdatabela"/>
      </w:pPr>
      <w:r>
        <w:t>(4)</w:t>
      </w:r>
      <w:r>
        <w:tab/>
        <w:t>Recursos remunerados: Taxa de Juros de Longo Prazo (TJLP) para recursos liberados até 31.12.2017 e Taxa de Longo Prazo (TLP) para aqueles liberados a partir de 01.01.2018.</w:t>
      </w:r>
    </w:p>
    <w:p w:rsidR="00267426" w:rsidRDefault="00267426" w:rsidP="008B2604">
      <w:pPr>
        <w:pStyle w:val="072-Rodapdatabela"/>
      </w:pPr>
    </w:p>
    <w:p w:rsidR="00267426" w:rsidRDefault="00267426" w:rsidP="008B2604">
      <w:pPr>
        <w:pStyle w:val="050-TextoPadro"/>
        <w:sectPr w:rsidR="00267426" w:rsidSect="003F64C1">
          <w:pgSz w:w="16840" w:h="11907" w:orient="landscape" w:code="9"/>
          <w:pgMar w:top="2126" w:right="851" w:bottom="1134" w:left="1418" w:header="425" w:footer="425" w:gutter="0"/>
          <w:cols w:space="283"/>
          <w:docGrid w:linePitch="326"/>
        </w:sectPr>
      </w:pPr>
    </w:p>
    <w:p w:rsidR="00267426" w:rsidRDefault="00267426" w:rsidP="008B2604">
      <w:pPr>
        <w:pStyle w:val="050-TextoPadro"/>
      </w:pPr>
      <w:r>
        <w:lastRenderedPageBreak/>
        <w:t xml:space="preserve">O Fundo de Amparo ao Trabalhador (FAT) é um fundo especial de natureza contábil e </w:t>
      </w:r>
      <w:r w:rsidR="003F64C1">
        <w:t>financeira, instituído pela Lei n.º </w:t>
      </w:r>
      <w:r>
        <w:t xml:space="preserve">7.998/1990, vinculado ao Ministério da Economia e gerido pelo Conselho Deliberativo do Fundo de Amparo ao Trabalhador (Codefat). O Codefat é um órgão colegiado, de caráter tripartite e paritário, composto por representantes dos trabalhadores, dos empregadores e do governo, que atua como gestor do FAT. </w:t>
      </w:r>
    </w:p>
    <w:p w:rsidR="00267426" w:rsidRDefault="00267426" w:rsidP="008B2604">
      <w:pPr>
        <w:pStyle w:val="050-TextoPadro"/>
      </w:pPr>
      <w:r>
        <w:t>As principais ações para a promoção do emprego financiadas com recursos do FAT estão estruturadas em torno dos programas de geração de emprego e renda, cujos recursos são alocados por meio dos depósitos especiais, criados pela Lei n. º</w:t>
      </w:r>
      <w:r w:rsidRPr="001D4379">
        <w:t xml:space="preserve"> </w:t>
      </w:r>
      <w:r>
        <w:t xml:space="preserve">8.352/1991, nas instituições financeiras oficiais federais, incorporando, entre outros, o próprio Programa de Geração de Emprego e Renda – Proger, nas modalidades Urbano – Investimento e Capital de Giro, Empreendedor Popular, o Programa Nacional de Fortalecimento da Agricultura Familiar – Pronaf, além das linhas especiais tais como FAT taxista, FAT Turismo Investimento e FAT Turismo Capital de Giro. </w:t>
      </w:r>
    </w:p>
    <w:p w:rsidR="00267426" w:rsidRDefault="00267426" w:rsidP="008B2604">
      <w:pPr>
        <w:pStyle w:val="050-TextoPadro"/>
      </w:pPr>
      <w:r>
        <w:t xml:space="preserve">Os depósitos especiais do FAT alocados junto ao Banco do Brasil, enquanto disponíveis, são remunerados pela Taxa Média Selic (TMS) pro rata die. À medida que são aplicados nos financiamentos, passam a ser remunerados pela TLP (Taxa de Longo Prazo) a partir de 1° de janeiro de 2018 e TJLP (Taxa de Juros de Longo Prazo) para os recursos liberados até 31 de dezembro de 2017, durante o período de vigência dos financiamentos. As remunerações sobre os recursos alocados no Banco são recolhidas ao FAT mensalmente, conforme estipulado nas Resoluções Codefat </w:t>
      </w:r>
      <w:r w:rsidR="003F64C1">
        <w:t>n.</w:t>
      </w:r>
      <w:r w:rsidRPr="001D4379">
        <w:t xml:space="preserve">º </w:t>
      </w:r>
      <w:r>
        <w:t>439/2005, 489/2006 e 801/2017.</w:t>
      </w:r>
    </w:p>
    <w:p w:rsidR="00267426" w:rsidRPr="008F67CB" w:rsidRDefault="00267426" w:rsidP="008B2604">
      <w:pPr>
        <w:pStyle w:val="030-SubttulodeDocumento"/>
      </w:pPr>
      <w:r w:rsidRPr="008F67CB">
        <w:t>) Fundo de Aval para Geração de Emprego e Renda (Funproger)</w:t>
      </w:r>
    </w:p>
    <w:p w:rsidR="00267426" w:rsidRDefault="00267426" w:rsidP="008B2604">
      <w:pPr>
        <w:pStyle w:val="050-TextoPadro"/>
      </w:pPr>
      <w:r w:rsidRPr="001D4379">
        <w:t>O Fundo de Aval para Geração de Emprego e Renda (Funproger) é um fundo especial de natureza contábil, c</w:t>
      </w:r>
      <w:r w:rsidR="003F64C1">
        <w:t>riado em 23.11.1999 pela Lei n.</w:t>
      </w:r>
      <w:r w:rsidRPr="001D4379">
        <w:t xml:space="preserve">º 9.872/1999, alterada pela Lei n. º 10.360/2001 e pela Lei </w:t>
      </w:r>
      <w:r w:rsidR="003F64C1">
        <w:t>n.</w:t>
      </w:r>
      <w:r>
        <w:t>º</w:t>
      </w:r>
      <w:r w:rsidRPr="001D4379">
        <w:t xml:space="preserve"> 11.110/2005, regulamen</w:t>
      </w:r>
      <w:r w:rsidR="003F64C1">
        <w:t>tado pela Resolução Codefat n.</w:t>
      </w:r>
      <w:r w:rsidRPr="001D4379">
        <w:t>º 409/2004 e alterações posteriores, gerido pelo Banco do Bra</w:t>
      </w:r>
      <w:r>
        <w:t>sil com a supervisão do Codefat</w:t>
      </w:r>
      <w:r w:rsidRPr="001D4379">
        <w:t>, cujo saldo</w:t>
      </w:r>
      <w:r>
        <w:t xml:space="preserve"> em 31.03.2020</w:t>
      </w:r>
      <w:r w:rsidRPr="001D4379">
        <w:t xml:space="preserve"> é de </w:t>
      </w:r>
      <w:r w:rsidRPr="00977843">
        <w:t>R$</w:t>
      </w:r>
      <w:r>
        <w:t xml:space="preserve"> 453.285</w:t>
      </w:r>
      <w:r w:rsidRPr="00977843">
        <w:t xml:space="preserve"> mil (R$ </w:t>
      </w:r>
      <w:r>
        <w:t>456.613</w:t>
      </w:r>
      <w:r w:rsidRPr="00977843">
        <w:t xml:space="preserve"> mil em </w:t>
      </w:r>
      <w:r>
        <w:t>31.12.2019</w:t>
      </w:r>
      <w:r w:rsidRPr="00977843">
        <w:t xml:space="preserve"> e R$ </w:t>
      </w:r>
      <w:r>
        <w:t>415.592</w:t>
      </w:r>
      <w:r>
        <w:rPr>
          <w:rFonts w:cs="Arial"/>
        </w:rPr>
        <w:t xml:space="preserve"> </w:t>
      </w:r>
      <w:r w:rsidRPr="00977843">
        <w:t xml:space="preserve">mil em </w:t>
      </w:r>
      <w:r>
        <w:t>31.03.2019</w:t>
      </w:r>
      <w:r w:rsidRPr="00977843">
        <w:t>).</w:t>
      </w:r>
    </w:p>
    <w:p w:rsidR="00267426" w:rsidRPr="001D4379" w:rsidRDefault="00267426" w:rsidP="008B2604">
      <w:pPr>
        <w:pStyle w:val="050-TextoPadro"/>
      </w:pPr>
      <w:r w:rsidRPr="001D4379">
        <w:t>O objetivo do Funproger é conceder aval a empreendedores que não disponham das garantias necessárias para contratação de financiamentos do Proger Urbano e do Programa Nacional de Mi</w:t>
      </w:r>
      <w:r>
        <w:t>crocrédito Produtivo Orientado (PNMPO)</w:t>
      </w:r>
      <w:r w:rsidRPr="001D4379">
        <w:t>, mediante o pagamento de uma comissão para a concessão de aval. Para formação do patrimônio do Funproger, foram aportados recursos provenientes da diferença entre a aplicação da TMS e a TJLP na remuneração dos saldos disponíveis de depósitos especiais do FAT. Outras fontes de recursos que compõem o Fundo são as receitas decorrentes de sua operacionalização e a remuneração de suas disponibilidades pelo Banco do Brasil, gestor do Fundo.</w:t>
      </w:r>
    </w:p>
    <w:p w:rsidR="00267426" w:rsidRDefault="00267426" w:rsidP="00267426">
      <w:pPr>
        <w:pStyle w:val="050-TextoPadro"/>
      </w:pPr>
      <w:r>
        <w:fldChar w:fldCharType="end"/>
      </w:r>
    </w:p>
    <w:p w:rsidR="00267426" w:rsidRDefault="00267426" w:rsidP="00267426">
      <w:pPr>
        <w:pStyle w:val="050-TextoPadro"/>
        <w:sectPr w:rsidR="00267426" w:rsidSect="008B2604">
          <w:headerReference w:type="even" r:id="rId93"/>
          <w:headerReference w:type="default" r:id="rId94"/>
          <w:footerReference w:type="even" r:id="rId95"/>
          <w:headerReference w:type="first" r:id="rId96"/>
          <w:footerReference w:type="first" r:id="rId97"/>
          <w:pgSz w:w="11907" w:h="16840" w:code="9"/>
          <w:pgMar w:top="2126" w:right="851" w:bottom="1134" w:left="1418" w:header="425" w:footer="425" w:gutter="0"/>
          <w:cols w:space="283"/>
          <w:docGrid w:linePitch="326"/>
        </w:sectPr>
      </w:pPr>
    </w:p>
    <w:p w:rsidR="00267426" w:rsidRDefault="00267426" w:rsidP="003B73F8">
      <w:pPr>
        <w:pStyle w:val="020-TtulodeDocumento"/>
        <w:spacing w:before="0"/>
      </w:pPr>
      <w:r>
        <w:lastRenderedPageBreak/>
        <w:fldChar w:fldCharType="begin"/>
      </w:r>
      <w:r>
        <w:instrText xml:space="preserve"> INCLUDETEXT  "G:\\CONFIDENCIAL\\Evidenciação\\Publicação\\PubliCon\\Arquivos\\Publicacao\\Exercicio2020\\BB\\01T\\\\BB-RAT-PT(53).docx" </w:instrText>
      </w:r>
      <w:r w:rsidR="00F26F6B">
        <w:instrText xml:space="preserve"> \* MERGEFORMAT </w:instrText>
      </w:r>
      <w:r>
        <w:fldChar w:fldCharType="separate"/>
      </w:r>
      <w:bookmarkStart w:id="7231" w:name="BBRAT_Titulo"/>
      <w:r>
        <w:t xml:space="preserve"> </w:t>
      </w:r>
      <w:bookmarkStart w:id="7232" w:name="_Toc39658045"/>
      <w:r>
        <w:t>- RECURSOS DE ACEITES E EMISSÕES DE TÍTULOS</w:t>
      </w:r>
      <w:bookmarkEnd w:id="7232"/>
      <w:bookmarkEnd w:id="7231"/>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000" w:firstRow="0" w:lastRow="0" w:firstColumn="0" w:lastColumn="0" w:noHBand="0" w:noVBand="0"/>
        <w:tblCaption w:val="BB.RAT.01 - Captações"/>
        <w:tblDescription w:val="PubliCon - Sistema de Gerenciamento do Documentos Contábeis para Publicação&#10;&#10;Última atualização do mapa do quadro em: "/>
      </w:tblPr>
      <w:tblGrid>
        <w:gridCol w:w="2420"/>
        <w:gridCol w:w="552"/>
        <w:gridCol w:w="851"/>
        <w:gridCol w:w="1562"/>
        <w:gridCol w:w="723"/>
        <w:gridCol w:w="911"/>
        <w:gridCol w:w="911"/>
        <w:gridCol w:w="911"/>
        <w:gridCol w:w="911"/>
      </w:tblGrid>
      <w:tr w:rsidR="00267426" w:rsidRPr="00624719" w:rsidTr="003B73F8">
        <w:trPr>
          <w:cantSplit/>
          <w:tblHeader/>
        </w:trPr>
        <w:tc>
          <w:tcPr>
            <w:tcW w:w="2420"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bookmarkStart w:id="7233" w:name="BBRAT01"/>
            <w:r>
              <w:rPr>
                <w:b/>
                <w:sz w:val="11"/>
              </w:rPr>
              <w:t>Captações</w:t>
            </w:r>
          </w:p>
        </w:tc>
        <w:tc>
          <w:tcPr>
            <w:tcW w:w="552"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Moeda</w:t>
            </w:r>
          </w:p>
        </w:tc>
        <w:tc>
          <w:tcPr>
            <w:tcW w:w="851"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Valor Emitido</w:t>
            </w:r>
          </w:p>
        </w:tc>
        <w:tc>
          <w:tcPr>
            <w:tcW w:w="1562"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Remuneração a.a.</w:t>
            </w:r>
          </w:p>
        </w:tc>
        <w:tc>
          <w:tcPr>
            <w:tcW w:w="723"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Data Captação</w:t>
            </w:r>
          </w:p>
        </w:tc>
        <w:tc>
          <w:tcPr>
            <w:tcW w:w="911"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Vencimento</w:t>
            </w:r>
          </w:p>
        </w:tc>
        <w:tc>
          <w:tcPr>
            <w:tcW w:w="911"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31.03.2020</w:t>
            </w:r>
          </w:p>
        </w:tc>
        <w:tc>
          <w:tcPr>
            <w:tcW w:w="911"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31.12.2019</w:t>
            </w:r>
          </w:p>
        </w:tc>
        <w:tc>
          <w:tcPr>
            <w:tcW w:w="911" w:type="dxa"/>
            <w:tcBorders>
              <w:bottom w:val="single" w:sz="4" w:space="0" w:color="FFFFFF" w:themeColor="background1"/>
            </w:tcBorders>
            <w:shd w:val="solid" w:color="C3D7F0" w:fill="auto"/>
            <w:vAlign w:val="center"/>
          </w:tcPr>
          <w:p w:rsidR="00267426" w:rsidRPr="00624719" w:rsidRDefault="00267426" w:rsidP="003F64C1">
            <w:pPr>
              <w:pStyle w:val="070-TabelaPadro"/>
              <w:spacing w:before="10" w:after="10"/>
              <w:jc w:val="center"/>
              <w:rPr>
                <w:b/>
                <w:sz w:val="11"/>
              </w:rPr>
            </w:pPr>
            <w:r>
              <w:rPr>
                <w:b/>
                <w:sz w:val="11"/>
              </w:rPr>
              <w:t>31.03.2019</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b/>
                <w:sz w:val="11"/>
              </w:rPr>
            </w:pPr>
            <w:bookmarkStart w:id="7234" w:name="BBRAT0100001" w:colFirst="0" w:colLast="0"/>
            <w:bookmarkStart w:id="7235" w:name="BBRAT01AB001" w:colFirst="2" w:colLast="2"/>
            <w:bookmarkStart w:id="7236" w:name="BBRAT01AD001" w:colFirst="4" w:colLast="4"/>
            <w:bookmarkStart w:id="7237" w:name="BBRAT01AE001" w:colFirst="5" w:colLast="5"/>
            <w:r>
              <w:rPr>
                <w:b/>
                <w:sz w:val="11"/>
              </w:rPr>
              <w:t>Banco do Brasil</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238" w:name="BBRAT01AA001"/>
            <w:bookmarkEnd w:id="7238"/>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239" w:name="BBRAT01AC001"/>
            <w:bookmarkEnd w:id="7239"/>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240" w:name="BBRAT01AF001"/>
            <w:bookmarkEnd w:id="7240"/>
            <w:r>
              <w:rPr>
                <w:b/>
                <w:sz w:val="11"/>
              </w:rPr>
              <w:t>118.905.631</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241" w:name="BBRAT01AG001"/>
            <w:bookmarkEnd w:id="7241"/>
            <w:r>
              <w:rPr>
                <w:b/>
                <w:sz w:val="11"/>
              </w:rPr>
              <w:t>124.672.862</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242" w:name="BBRAT01AH001"/>
            <w:bookmarkEnd w:id="7242"/>
            <w:r>
              <w:rPr>
                <w:b/>
                <w:sz w:val="11"/>
              </w:rPr>
              <w:t>126.504.384</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60"/>
              <w:jc w:val="left"/>
              <w:rPr>
                <w:b/>
                <w:sz w:val="11"/>
              </w:rPr>
            </w:pPr>
            <w:bookmarkStart w:id="7243" w:name="BBRAT0100002" w:colFirst="0" w:colLast="0"/>
            <w:bookmarkStart w:id="7244" w:name="BBRAT01AB002" w:colFirst="2" w:colLast="2"/>
            <w:bookmarkStart w:id="7245" w:name="BBRAT01AC002" w:colFirst="3" w:colLast="3"/>
            <w:bookmarkStart w:id="7246" w:name="BBRAT01AD002" w:colFirst="4" w:colLast="4"/>
            <w:bookmarkStart w:id="7247" w:name="BBRAT01AE002" w:colFirst="5" w:colLast="5"/>
            <w:bookmarkEnd w:id="7234"/>
            <w:bookmarkEnd w:id="7235"/>
            <w:bookmarkEnd w:id="7236"/>
            <w:bookmarkEnd w:id="7237"/>
            <w:r>
              <w:rPr>
                <w:b/>
                <w:sz w:val="11"/>
              </w:rPr>
              <w:t>Programa "Global Medium - Term Notes"</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b/>
                <w:sz w:val="11"/>
              </w:rPr>
            </w:pPr>
            <w:bookmarkStart w:id="7248" w:name="BBRAT01AA002"/>
            <w:bookmarkEnd w:id="7248"/>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bookmarkStart w:id="7249" w:name="BBRAT01AF002"/>
            <w:bookmarkEnd w:id="7249"/>
            <w:r>
              <w:rPr>
                <w:b/>
                <w:sz w:val="11"/>
              </w:rPr>
              <w:t>15.373.896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bookmarkStart w:id="7250" w:name="BBRAT01AG002"/>
            <w:bookmarkEnd w:id="7250"/>
            <w:r>
              <w:rPr>
                <w:b/>
                <w:sz w:val="11"/>
              </w:rPr>
              <w:t>14.488.650</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bookmarkStart w:id="7251" w:name="BBRAT01AH002"/>
            <w:bookmarkEnd w:id="7251"/>
            <w:r>
              <w:rPr>
                <w:b/>
                <w:sz w:val="11"/>
              </w:rPr>
              <w:t>13.437.323</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252" w:name="BBRAT0100006" w:colFirst="0" w:colLast="0"/>
            <w:bookmarkEnd w:id="7243"/>
            <w:bookmarkEnd w:id="7244"/>
            <w:bookmarkEnd w:id="7245"/>
            <w:bookmarkEnd w:id="7246"/>
            <w:bookmarkEnd w:id="7247"/>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253" w:name="BBRAT01AA006"/>
            <w:bookmarkEnd w:id="7253"/>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54" w:name="BBRAT01AB006"/>
            <w:bookmarkEnd w:id="7254"/>
            <w:r>
              <w:rPr>
                <w:sz w:val="11"/>
              </w:rPr>
              <w:t>500.000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255" w:name="BBRAT01AC006"/>
            <w:bookmarkEnd w:id="7255"/>
            <w:r>
              <w:rPr>
                <w:sz w:val="11"/>
              </w:rPr>
              <w:t>6,00%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56" w:name="BBRAT01AD006"/>
            <w:bookmarkEnd w:id="7256"/>
            <w:r>
              <w:rPr>
                <w:sz w:val="11"/>
              </w:rPr>
              <w:t>2010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57" w:name="BBRAT01AE006"/>
            <w:bookmarkEnd w:id="7257"/>
            <w:r>
              <w:rPr>
                <w:sz w:val="11"/>
              </w:rPr>
              <w:t>2020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58" w:name="BBRAT01AF006"/>
            <w:bookmarkEnd w:id="7258"/>
            <w:r>
              <w:rPr>
                <w:sz w:val="11"/>
              </w:rPr>
              <w:t>--</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59" w:name="BBRAT01AG006"/>
            <w:bookmarkEnd w:id="7259"/>
            <w:r>
              <w:rPr>
                <w:sz w:val="11"/>
              </w:rPr>
              <w:t>2.067.578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60" w:name="BBRAT01AH006"/>
            <w:bookmarkEnd w:id="7260"/>
            <w:r>
              <w:rPr>
                <w:sz w:val="11"/>
              </w:rPr>
              <w:t>1.969.763</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261" w:name="BBRAT0100056" w:colFirst="0" w:colLast="0"/>
            <w:bookmarkEnd w:id="7252"/>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262" w:name="BBRAT01AA056"/>
            <w:bookmarkEnd w:id="7262"/>
            <w:r>
              <w:rPr>
                <w:sz w:val="11"/>
              </w:rPr>
              <w:t>CHF</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63" w:name="BBRAT01AB056"/>
            <w:bookmarkEnd w:id="7263"/>
            <w:r>
              <w:rPr>
                <w:sz w:val="11"/>
              </w:rPr>
              <w:t>275.000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264" w:name="BBRAT01AC056"/>
            <w:bookmarkEnd w:id="7264"/>
            <w:r>
              <w:rPr>
                <w:sz w:val="11"/>
              </w:rPr>
              <w:t>2,50%</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65" w:name="BBRAT01AD056"/>
            <w:bookmarkEnd w:id="7265"/>
            <w:r>
              <w:rPr>
                <w:sz w:val="11"/>
              </w:rPr>
              <w:t>2013</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66" w:name="BBRAT01AE056"/>
            <w:bookmarkEnd w:id="7266"/>
            <w:r>
              <w:rPr>
                <w:sz w:val="11"/>
              </w:rPr>
              <w:t>2019</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67" w:name="BBRAT01AF056"/>
            <w:bookmarkEnd w:id="7267"/>
            <w:r>
              <w:rPr>
                <w:sz w:val="11"/>
              </w:rPr>
              <w:t>--</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68" w:name="BBRAT01AG056"/>
            <w:bookmarkEnd w:id="7268"/>
            <w:r>
              <w:rPr>
                <w:sz w:val="11"/>
              </w:rPr>
              <w:t>--</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69" w:name="BBRAT01AH056"/>
            <w:bookmarkEnd w:id="7269"/>
            <w:r>
              <w:rPr>
                <w:sz w:val="11"/>
              </w:rPr>
              <w:t>1.096.568</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270" w:name="BBRAT0100132" w:colFirst="0" w:colLast="0"/>
            <w:bookmarkEnd w:id="7261"/>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271" w:name="BBRAT01AA132"/>
            <w:bookmarkEnd w:id="7271"/>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72" w:name="BBRAT01AB132"/>
            <w:bookmarkEnd w:id="7272"/>
            <w:r>
              <w:rPr>
                <w:sz w:val="11"/>
              </w:rPr>
              <w:t>1.000.000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273" w:name="BBRAT01AC132"/>
            <w:bookmarkEnd w:id="7273"/>
            <w:r>
              <w:rPr>
                <w:sz w:val="11"/>
              </w:rPr>
              <w:t>4,63%</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74" w:name="BBRAT01AD132"/>
            <w:bookmarkEnd w:id="7274"/>
            <w:r>
              <w:rPr>
                <w:sz w:val="11"/>
              </w:rPr>
              <w:t>2017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75" w:name="BBRAT01AE132"/>
            <w:bookmarkEnd w:id="7275"/>
            <w:r>
              <w:rPr>
                <w:sz w:val="11"/>
              </w:rPr>
              <w:t>2025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76" w:name="BBRAT01AF132"/>
            <w:bookmarkEnd w:id="7276"/>
            <w:r>
              <w:rPr>
                <w:sz w:val="11"/>
              </w:rPr>
              <w:t>5.224.176</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77" w:name="BBRAT01AG132"/>
            <w:bookmarkEnd w:id="7277"/>
            <w:r>
              <w:rPr>
                <w:sz w:val="11"/>
              </w:rPr>
              <w:t>4.096.037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78" w:name="BBRAT01AH132"/>
            <w:bookmarkEnd w:id="7278"/>
            <w:r>
              <w:rPr>
                <w:sz w:val="11"/>
              </w:rPr>
              <w:t>3.911.831</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279" w:name="BBRAT0100133" w:colFirst="0" w:colLast="0"/>
            <w:bookmarkEnd w:id="7270"/>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280" w:name="BBRAT01AA133"/>
            <w:bookmarkEnd w:id="7280"/>
            <w:r>
              <w:rPr>
                <w:sz w:val="11"/>
              </w:rPr>
              <w:t>BRL</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81" w:name="BBRAT01AB133"/>
            <w:bookmarkEnd w:id="7281"/>
            <w:r>
              <w:rPr>
                <w:sz w:val="11"/>
              </w:rPr>
              <w:t>293.085</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282" w:name="BBRAT01AC133"/>
            <w:bookmarkEnd w:id="7282"/>
            <w:r>
              <w:rPr>
                <w:sz w:val="11"/>
              </w:rPr>
              <w:t>10,15%</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83" w:name="BBRAT01AD133"/>
            <w:bookmarkEnd w:id="7283"/>
            <w:r>
              <w:rPr>
                <w:sz w:val="11"/>
              </w:rPr>
              <w:t>2017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84" w:name="BBRAT01AE133"/>
            <w:bookmarkEnd w:id="7284"/>
            <w:r>
              <w:rPr>
                <w:sz w:val="11"/>
              </w:rPr>
              <w:t>2027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85" w:name="BBRAT01AF133"/>
            <w:bookmarkEnd w:id="7285"/>
            <w:r>
              <w:rPr>
                <w:sz w:val="11"/>
              </w:rPr>
              <w:t>347.287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86" w:name="BBRAT01AG133"/>
            <w:bookmarkEnd w:id="7286"/>
            <w:r>
              <w:rPr>
                <w:sz w:val="11"/>
              </w:rPr>
              <w:t>367.073</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87" w:name="BBRAT01AH133"/>
            <w:bookmarkEnd w:id="7287"/>
            <w:r>
              <w:rPr>
                <w:sz w:val="11"/>
              </w:rPr>
              <w:t>320.493</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288" w:name="BBRAT0100134" w:colFirst="0" w:colLast="0"/>
            <w:bookmarkEnd w:id="7279"/>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289" w:name="BBRAT01AA134"/>
            <w:bookmarkEnd w:id="7289"/>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90" w:name="BBRAT01AB134"/>
            <w:bookmarkEnd w:id="7290"/>
            <w:r>
              <w:rPr>
                <w:sz w:val="11"/>
              </w:rPr>
              <w:t>750.000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291" w:name="BBRAT01AC134"/>
            <w:bookmarkEnd w:id="7291"/>
            <w:r>
              <w:rPr>
                <w:sz w:val="11"/>
              </w:rPr>
              <w:t>4,88%</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92" w:name="BBRAT01AD134"/>
            <w:bookmarkEnd w:id="7292"/>
            <w:r>
              <w:rPr>
                <w:sz w:val="11"/>
              </w:rPr>
              <w:t>2018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93" w:name="BBRAT01AE134"/>
            <w:bookmarkEnd w:id="7293"/>
            <w:r>
              <w:rPr>
                <w:sz w:val="11"/>
              </w:rPr>
              <w:t>2023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94" w:name="BBRAT01AF134"/>
            <w:bookmarkEnd w:id="7294"/>
            <w:r>
              <w:rPr>
                <w:sz w:val="11"/>
              </w:rPr>
              <w:t>3.980.757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95" w:name="BBRAT01AG134"/>
            <w:bookmarkEnd w:id="7295"/>
            <w:r>
              <w:rPr>
                <w:sz w:val="11"/>
              </w:rPr>
              <w:t>3.049.310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296" w:name="BBRAT01AH134"/>
            <w:bookmarkEnd w:id="7296"/>
            <w:r>
              <w:rPr>
                <w:sz w:val="11"/>
              </w:rPr>
              <w:t>2.982.850</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297" w:name="BBRAT0100005" w:colFirst="0" w:colLast="0"/>
            <w:bookmarkEnd w:id="7288"/>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298" w:name="BBRAT01AA005"/>
            <w:bookmarkEnd w:id="7298"/>
            <w:r>
              <w:rPr>
                <w:sz w:val="11"/>
              </w:rPr>
              <w:t>COP</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299" w:name="BBRAT01AB005"/>
            <w:bookmarkEnd w:id="7299"/>
            <w:r>
              <w:rPr>
                <w:sz w:val="11"/>
              </w:rPr>
              <w:t>160.000.000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00" w:name="BBRAT01AC005"/>
            <w:bookmarkEnd w:id="7300"/>
            <w:r>
              <w:rPr>
                <w:sz w:val="11"/>
              </w:rPr>
              <w:t>8,51%</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01" w:name="BBRAT01AD005"/>
            <w:bookmarkEnd w:id="7301"/>
            <w:r>
              <w:rPr>
                <w:sz w:val="11"/>
              </w:rPr>
              <w:t>2018</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02" w:name="BBRAT01AE005"/>
            <w:bookmarkEnd w:id="7302"/>
            <w:r>
              <w:rPr>
                <w:sz w:val="11"/>
              </w:rPr>
              <w:t>2025</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03" w:name="BBRAT01AF005"/>
            <w:bookmarkEnd w:id="7303"/>
            <w:r>
              <w:rPr>
                <w:sz w:val="11"/>
              </w:rPr>
              <w:t>247.730</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04" w:name="BBRAT01AG005"/>
            <w:bookmarkEnd w:id="7304"/>
            <w:r>
              <w:rPr>
                <w:sz w:val="11"/>
              </w:rPr>
              <w:t>232.007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05" w:name="BBRAT01AH005"/>
            <w:bookmarkEnd w:id="7305"/>
            <w:r>
              <w:rPr>
                <w:sz w:val="11"/>
              </w:rPr>
              <w:t>234.858</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306" w:name="BBRAT0100052" w:colFirst="0" w:colLast="0"/>
            <w:bookmarkEnd w:id="7297"/>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07" w:name="BBRAT01AA052"/>
            <w:bookmarkEnd w:id="7307"/>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08" w:name="BBRAT01AB052"/>
            <w:bookmarkEnd w:id="7308"/>
            <w:r>
              <w:rPr>
                <w:sz w:val="11"/>
              </w:rPr>
              <w:t>750.000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09" w:name="BBRAT01AC052"/>
            <w:bookmarkEnd w:id="7309"/>
            <w:r>
              <w:rPr>
                <w:sz w:val="11"/>
              </w:rPr>
              <w:t>4,75%</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10" w:name="BBRAT01AD052"/>
            <w:bookmarkEnd w:id="7310"/>
            <w:r>
              <w:rPr>
                <w:sz w:val="11"/>
              </w:rPr>
              <w:t>2019</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11" w:name="BBRAT01AE052"/>
            <w:bookmarkEnd w:id="7311"/>
            <w:r>
              <w:rPr>
                <w:sz w:val="11"/>
              </w:rPr>
              <w:t>2024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12" w:name="BBRAT01AF052"/>
            <w:bookmarkEnd w:id="7312"/>
            <w:r>
              <w:rPr>
                <w:sz w:val="11"/>
              </w:rPr>
              <w:t>3.898.499</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13" w:name="BBRAT01AG052"/>
            <w:bookmarkEnd w:id="7313"/>
            <w:r>
              <w:rPr>
                <w:sz w:val="11"/>
              </w:rPr>
              <w:t>3.058.215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14" w:name="BBRAT01AH052"/>
            <w:bookmarkEnd w:id="7314"/>
            <w:r>
              <w:rPr>
                <w:sz w:val="11"/>
              </w:rPr>
              <w:t>2.920.960</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315" w:name="BBRAT0100004" w:colFirst="0" w:colLast="0"/>
            <w:bookmarkEnd w:id="7306"/>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16" w:name="BBRAT01AA004"/>
            <w:bookmarkEnd w:id="7316"/>
            <w:r>
              <w:rPr>
                <w:sz w:val="11"/>
              </w:rPr>
              <w:t>BRL</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17" w:name="BBRAT01AB004"/>
            <w:bookmarkEnd w:id="7317"/>
            <w:r>
              <w:rPr>
                <w:sz w:val="11"/>
              </w:rPr>
              <w:t>398.000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18" w:name="BBRAT01AC004"/>
            <w:bookmarkEnd w:id="7318"/>
            <w:r>
              <w:rPr>
                <w:sz w:val="11"/>
              </w:rPr>
              <w:t>9,50%</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19" w:name="BBRAT01AD004"/>
            <w:bookmarkEnd w:id="7319"/>
            <w:r>
              <w:rPr>
                <w:sz w:val="11"/>
              </w:rPr>
              <w:t>2019</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20" w:name="BBRAT01AE004"/>
            <w:bookmarkEnd w:id="7320"/>
            <w:r>
              <w:rPr>
                <w:sz w:val="11"/>
              </w:rPr>
              <w:t>2026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21" w:name="BBRAT01AF004"/>
            <w:bookmarkEnd w:id="7321"/>
            <w:r>
              <w:rPr>
                <w:sz w:val="11"/>
              </w:rPr>
              <w:t>467.370</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22" w:name="BBRAT01AG004"/>
            <w:bookmarkEnd w:id="7322"/>
            <w:r>
              <w:rPr>
                <w:sz w:val="11"/>
              </w:rPr>
              <w:t>467.185</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23" w:name="BBRAT01AH004"/>
            <w:bookmarkEnd w:id="7323"/>
            <w:r>
              <w:rPr>
                <w:sz w:val="11"/>
              </w:rPr>
              <w:t>--</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324" w:name="BBRAT0100007" w:colFirst="0" w:colLast="0"/>
            <w:bookmarkEnd w:id="7315"/>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25" w:name="BBRAT01AA007"/>
            <w:bookmarkEnd w:id="7325"/>
            <w:r>
              <w:rPr>
                <w:sz w:val="11"/>
              </w:rPr>
              <w:t>MXN</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26" w:name="BBRAT01AB007"/>
            <w:bookmarkEnd w:id="7326"/>
            <w:r>
              <w:rPr>
                <w:sz w:val="11"/>
              </w:rPr>
              <w:t>1.900.000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27" w:name="BBRAT01AC007"/>
            <w:bookmarkEnd w:id="7327"/>
            <w:r>
              <w:rPr>
                <w:sz w:val="11"/>
              </w:rPr>
              <w:t>8,50%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28" w:name="BBRAT01AD007"/>
            <w:bookmarkEnd w:id="7328"/>
            <w:r>
              <w:rPr>
                <w:sz w:val="11"/>
              </w:rPr>
              <w:t>2019</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29" w:name="BBRAT01AE007"/>
            <w:bookmarkEnd w:id="7329"/>
            <w:r>
              <w:rPr>
                <w:sz w:val="11"/>
              </w:rPr>
              <w:t>2026</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30" w:name="BBRAT01AF007"/>
            <w:bookmarkEnd w:id="7330"/>
            <w:r>
              <w:rPr>
                <w:sz w:val="11"/>
              </w:rPr>
              <w:t>466.693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31" w:name="BBRAT01AG007"/>
            <w:bookmarkEnd w:id="7331"/>
            <w:r>
              <w:rPr>
                <w:sz w:val="11"/>
              </w:rPr>
              <w:t>457.127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32" w:name="BBRAT01AH007"/>
            <w:bookmarkEnd w:id="7332"/>
            <w:r>
              <w:rPr>
                <w:sz w:val="11"/>
              </w:rPr>
              <w:t>--</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333" w:name="BBRAT0100012" w:colFirst="0" w:colLast="0"/>
            <w:bookmarkEnd w:id="7324"/>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34" w:name="BBRAT01AA012"/>
            <w:bookmarkEnd w:id="7334"/>
            <w:r>
              <w:rPr>
                <w:sz w:val="11"/>
              </w:rPr>
              <w:t>COP</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35" w:name="BBRAT01AB012"/>
            <w:bookmarkEnd w:id="7335"/>
            <w:r>
              <w:rPr>
                <w:sz w:val="11"/>
              </w:rPr>
              <w:t>520.000.000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36" w:name="BBRAT01AC012"/>
            <w:bookmarkEnd w:id="7336"/>
            <w:r>
              <w:rPr>
                <w:sz w:val="11"/>
              </w:rPr>
              <w:t>6,50%</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37" w:name="BBRAT01AD012"/>
            <w:bookmarkEnd w:id="7337"/>
            <w:r>
              <w:rPr>
                <w:sz w:val="11"/>
              </w:rPr>
              <w:t>2019</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38" w:name="BBRAT01AE012"/>
            <w:bookmarkEnd w:id="7338"/>
            <w:r>
              <w:rPr>
                <w:sz w:val="11"/>
              </w:rPr>
              <w:t>2027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39" w:name="BBRAT01AF012"/>
            <w:bookmarkEnd w:id="7339"/>
            <w:r>
              <w:rPr>
                <w:sz w:val="11"/>
              </w:rPr>
              <w:t>741.384</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40" w:name="BBRAT01AG012"/>
            <w:bookmarkEnd w:id="7340"/>
            <w:r>
              <w:rPr>
                <w:sz w:val="11"/>
              </w:rPr>
              <w:t>694.118</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41" w:name="BBRAT01AH012"/>
            <w:bookmarkEnd w:id="7341"/>
            <w:r>
              <w:rPr>
                <w:sz w:val="11"/>
              </w:rPr>
              <w:t>--</w:t>
            </w:r>
          </w:p>
        </w:tc>
      </w:tr>
      <w:bookmarkEnd w:id="7333"/>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60"/>
              <w:jc w:val="left"/>
              <w:rPr>
                <w:b/>
                <w:sz w:val="11"/>
              </w:rPr>
            </w:pPr>
            <w:bookmarkStart w:id="7342" w:name="BBRAT0100011" w:colFirst="0" w:colLast="0"/>
            <w:bookmarkStart w:id="7343" w:name="BBRAT01AB011" w:colFirst="2" w:colLast="2"/>
            <w:bookmarkStart w:id="7344" w:name="BBRAT01AC011" w:colFirst="3" w:colLast="3"/>
            <w:bookmarkStart w:id="7345" w:name="BBRAT01AD011" w:colFirst="4" w:colLast="4"/>
            <w:bookmarkStart w:id="7346" w:name="BBRAT01AE011" w:colFirst="5" w:colLast="5"/>
            <w:r>
              <w:rPr>
                <w:b/>
                <w:sz w:val="11"/>
              </w:rPr>
              <w:t>"Senior Notes"</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b/>
                <w:sz w:val="11"/>
              </w:rPr>
            </w:pPr>
            <w:bookmarkStart w:id="7347" w:name="BBRAT01AA011"/>
            <w:bookmarkEnd w:id="7347"/>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bookmarkStart w:id="7348" w:name="BBRAT01AF011"/>
            <w:bookmarkEnd w:id="7348"/>
            <w:r>
              <w:rPr>
                <w:b/>
                <w:sz w:val="11"/>
              </w:rPr>
              <w:t>9.527.267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bookmarkStart w:id="7349" w:name="BBRAT01AG011"/>
            <w:bookmarkEnd w:id="7349"/>
            <w:r>
              <w:rPr>
                <w:b/>
                <w:sz w:val="11"/>
              </w:rPr>
              <w:t>7.311.966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b/>
                <w:sz w:val="11"/>
              </w:rPr>
            </w:pPr>
            <w:bookmarkStart w:id="7350" w:name="BBRAT01AH011"/>
            <w:bookmarkEnd w:id="7350"/>
            <w:r>
              <w:rPr>
                <w:b/>
                <w:sz w:val="11"/>
              </w:rPr>
              <w:t>7.150.023</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351" w:name="BBRAT0100013" w:colFirst="0" w:colLast="0"/>
            <w:bookmarkEnd w:id="7342"/>
            <w:bookmarkEnd w:id="7343"/>
            <w:bookmarkEnd w:id="7344"/>
            <w:bookmarkEnd w:id="7345"/>
            <w:bookmarkEnd w:id="7346"/>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52" w:name="BBRAT01AA013"/>
            <w:bookmarkEnd w:id="7352"/>
            <w:r>
              <w:rPr>
                <w:sz w:val="11"/>
              </w:rPr>
              <w:t>USD</w:t>
            </w:r>
          </w:p>
        </w:tc>
        <w:tc>
          <w:tcPr>
            <w:tcW w:w="851" w:type="dxa"/>
            <w:tcBorders>
              <w:bottom w:val="single" w:sz="4" w:space="0" w:color="FFFFFF" w:themeColor="background1"/>
            </w:tcBorders>
            <w:shd w:val="solid" w:color="F3F3F3" w:fill="auto"/>
            <w:vAlign w:val="center"/>
          </w:tcPr>
          <w:p w:rsidR="00267426" w:rsidRPr="003B73F8" w:rsidRDefault="00267426" w:rsidP="003F64C1">
            <w:pPr>
              <w:pStyle w:val="Pr-formataoHTML"/>
              <w:spacing w:before="10" w:after="10"/>
              <w:divId w:val="2129398366"/>
              <w:rPr>
                <w:sz w:val="11"/>
                <w:szCs w:val="11"/>
              </w:rPr>
            </w:pPr>
            <w:r w:rsidRPr="003B73F8">
              <w:rPr>
                <w:sz w:val="11"/>
                <w:szCs w:val="11"/>
              </w:rPr>
              <w:t>1.809.700</w:t>
            </w:r>
            <w:r w:rsidRPr="003B73F8">
              <w:rPr>
                <w:sz w:val="11"/>
                <w:szCs w:val="11"/>
                <w:vertAlign w:val="superscript"/>
              </w:rPr>
              <w:t>(1)</w:t>
            </w:r>
            <w:bookmarkStart w:id="7353" w:name="BBRAT01AB013"/>
            <w:bookmarkEnd w:id="7353"/>
            <w:r w:rsidRPr="003B73F8">
              <w:rPr>
                <w:sz w:val="11"/>
                <w:szCs w:val="11"/>
              </w:rPr>
              <w:t xml:space="preserve"> </w:t>
            </w:r>
          </w:p>
        </w:tc>
        <w:tc>
          <w:tcPr>
            <w:tcW w:w="1562" w:type="dxa"/>
            <w:tcBorders>
              <w:bottom w:val="single" w:sz="4" w:space="0" w:color="FFFFFF" w:themeColor="background1"/>
            </w:tcBorders>
            <w:shd w:val="solid" w:color="F3F3F3" w:fill="auto"/>
            <w:vAlign w:val="center"/>
          </w:tcPr>
          <w:p w:rsidR="00267426" w:rsidRPr="003B73F8" w:rsidRDefault="00267426" w:rsidP="003F64C1">
            <w:pPr>
              <w:pStyle w:val="070-TabelaPadro"/>
              <w:spacing w:before="10" w:after="10"/>
              <w:jc w:val="center"/>
              <w:rPr>
                <w:sz w:val="11"/>
                <w:szCs w:val="11"/>
              </w:rPr>
            </w:pPr>
            <w:bookmarkStart w:id="7354" w:name="BBRAT01AC013"/>
            <w:bookmarkEnd w:id="7354"/>
            <w:r w:rsidRPr="003B73F8">
              <w:rPr>
                <w:sz w:val="11"/>
                <w:szCs w:val="11"/>
              </w:rPr>
              <w:t>3,88%</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55" w:name="BBRAT01AD013"/>
            <w:bookmarkEnd w:id="7355"/>
            <w:r>
              <w:rPr>
                <w:sz w:val="11"/>
              </w:rPr>
              <w:t>2012</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56" w:name="BBRAT01AE013"/>
            <w:bookmarkEnd w:id="7356"/>
            <w:r>
              <w:rPr>
                <w:sz w:val="11"/>
              </w:rPr>
              <w:t>2022</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57" w:name="BBRAT01AF013"/>
            <w:bookmarkEnd w:id="7357"/>
            <w:r>
              <w:rPr>
                <w:sz w:val="11"/>
              </w:rPr>
              <w:t>9.527.267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58" w:name="BBRAT01AG013"/>
            <w:bookmarkEnd w:id="7358"/>
            <w:r>
              <w:rPr>
                <w:sz w:val="11"/>
              </w:rPr>
              <w:t>7.311.966</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59" w:name="BBRAT01AH013"/>
            <w:bookmarkEnd w:id="7359"/>
            <w:r>
              <w:rPr>
                <w:sz w:val="11"/>
              </w:rPr>
              <w:t>7.150.023</w:t>
            </w:r>
          </w:p>
        </w:tc>
      </w:tr>
      <w:bookmarkEnd w:id="7351"/>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b/>
                <w:sz w:val="11"/>
              </w:rPr>
            </w:pPr>
            <w:bookmarkStart w:id="7360" w:name="BBRAT0100015" w:colFirst="0" w:colLast="0"/>
            <w:bookmarkStart w:id="7361" w:name="BBRAT01AA015" w:colFirst="1" w:colLast="1"/>
            <w:bookmarkStart w:id="7362" w:name="BBRAT01AB015" w:colFirst="2" w:colLast="2"/>
            <w:bookmarkStart w:id="7363" w:name="BBRAT01AC015" w:colFirst="3" w:colLast="3"/>
            <w:bookmarkStart w:id="7364" w:name="BBRAT01AD015" w:colFirst="4" w:colLast="4"/>
            <w:bookmarkStart w:id="7365" w:name="BBRAT01AE015" w:colFirst="5" w:colLast="5"/>
            <w:r>
              <w:rPr>
                <w:b/>
                <w:sz w:val="11"/>
              </w:rPr>
              <w:t>Notas Estruturadas</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366" w:name="BBRAT01AF015"/>
            <w:bookmarkEnd w:id="7366"/>
            <w:r>
              <w:rPr>
                <w:b/>
                <w:sz w:val="11"/>
              </w:rPr>
              <w:t>117.513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367" w:name="BBRAT01AG015"/>
            <w:bookmarkEnd w:id="7367"/>
            <w:r>
              <w:rPr>
                <w:b/>
                <w:sz w:val="11"/>
              </w:rPr>
              <w:t>88.145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368" w:name="BBRAT01AH015"/>
            <w:bookmarkEnd w:id="7368"/>
            <w:r>
              <w:rPr>
                <w:b/>
                <w:sz w:val="11"/>
              </w:rPr>
              <w:t>81.745</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369" w:name="BBRAT0100124" w:colFirst="0" w:colLast="0"/>
            <w:bookmarkStart w:id="7370" w:name="BBRAT01AD124" w:colFirst="4" w:colLast="4"/>
            <w:bookmarkEnd w:id="7360"/>
            <w:bookmarkEnd w:id="7361"/>
            <w:bookmarkEnd w:id="7362"/>
            <w:bookmarkEnd w:id="7363"/>
            <w:bookmarkEnd w:id="7364"/>
            <w:bookmarkEnd w:id="7365"/>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71" w:name="BBRAT01AA124"/>
            <w:bookmarkEnd w:id="7371"/>
            <w:r>
              <w:rPr>
                <w:sz w:val="11"/>
              </w:rPr>
              <w:t>EUR</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72" w:name="BBRAT01AB124"/>
            <w:bookmarkEnd w:id="7372"/>
            <w:r>
              <w:rPr>
                <w:sz w:val="11"/>
              </w:rPr>
              <w:t>18.400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373" w:name="BBRAT01AC124"/>
            <w:bookmarkEnd w:id="7373"/>
            <w:r>
              <w:rPr>
                <w:sz w:val="11"/>
              </w:rPr>
              <w:t>2,11 a 3,55%</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74" w:name="BBRAT01AE124"/>
            <w:bookmarkEnd w:id="7374"/>
            <w:r>
              <w:rPr>
                <w:sz w:val="11"/>
              </w:rPr>
              <w:t>2021</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75" w:name="BBRAT01AF124"/>
            <w:bookmarkEnd w:id="7375"/>
            <w:r>
              <w:rPr>
                <w:sz w:val="11"/>
              </w:rPr>
              <w:t>107.090</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76" w:name="BBRAT01AG124"/>
            <w:bookmarkEnd w:id="7376"/>
            <w:r>
              <w:rPr>
                <w:sz w:val="11"/>
              </w:rPr>
              <w:t>84.097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377" w:name="BBRAT01AH124"/>
            <w:bookmarkEnd w:id="7377"/>
            <w:r>
              <w:rPr>
                <w:sz w:val="11"/>
              </w:rPr>
              <w:t>81.745</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378" w:name="BBRAT0100128" w:colFirst="0" w:colLast="0"/>
            <w:bookmarkStart w:id="7379" w:name="BBRAT01AD128" w:colFirst="4" w:colLast="4"/>
            <w:bookmarkEnd w:id="7369"/>
            <w:bookmarkEnd w:id="7370"/>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80" w:name="BBRAT01AA128"/>
            <w:bookmarkEnd w:id="7380"/>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81" w:name="BBRAT01AB128"/>
            <w:bookmarkEnd w:id="7381"/>
            <w:r>
              <w:rPr>
                <w:sz w:val="11"/>
              </w:rPr>
              <w:t>1.000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382" w:name="BBRAT01AC128"/>
            <w:bookmarkEnd w:id="7382"/>
            <w:r>
              <w:rPr>
                <w:sz w:val="11"/>
              </w:rPr>
              <w:t>4,75%</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83" w:name="BBRAT01AE128"/>
            <w:bookmarkEnd w:id="7383"/>
            <w:r>
              <w:rPr>
                <w:sz w:val="11"/>
              </w:rPr>
              <w:t>2020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84" w:name="BBRAT01AF128"/>
            <w:bookmarkEnd w:id="7384"/>
            <w:r>
              <w:rPr>
                <w:sz w:val="11"/>
              </w:rPr>
              <w:t>10.423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85" w:name="BBRAT01AG128"/>
            <w:bookmarkEnd w:id="7385"/>
            <w:r>
              <w:rPr>
                <w:sz w:val="11"/>
              </w:rPr>
              <w:t>4.048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386" w:name="BBRAT01AH128"/>
            <w:bookmarkEnd w:id="7386"/>
            <w:r>
              <w:rPr>
                <w:sz w:val="11"/>
              </w:rPr>
              <w:t>--</w:t>
            </w:r>
          </w:p>
        </w:tc>
      </w:tr>
      <w:bookmarkEnd w:id="7378"/>
      <w:bookmarkEnd w:id="7379"/>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b/>
                <w:sz w:val="11"/>
              </w:rPr>
            </w:pPr>
            <w:bookmarkStart w:id="7387" w:name="BBRAT01AB017" w:colFirst="2" w:colLast="2"/>
            <w:bookmarkStart w:id="7388" w:name="BBRAT01AC017" w:colFirst="3" w:colLast="3"/>
            <w:bookmarkStart w:id="7389" w:name="BBRAT01AD017" w:colFirst="4" w:colLast="4"/>
            <w:bookmarkStart w:id="7390" w:name="BBRAT01AE017" w:colFirst="5" w:colLast="5"/>
            <w:r>
              <w:rPr>
                <w:b/>
                <w:sz w:val="11"/>
              </w:rPr>
              <w:t>Certificados de Depósitos</w:t>
            </w:r>
            <w:bookmarkStart w:id="7391" w:name="BBRAT0100017"/>
            <w:r w:rsidRPr="00624719">
              <w:rPr>
                <w:b/>
                <w:sz w:val="11"/>
                <w:vertAlign w:val="superscript"/>
              </w:rPr>
              <w:t xml:space="preserve"> (2)</w:t>
            </w:r>
            <w:bookmarkEnd w:id="7391"/>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392" w:name="BBRAT01AA017"/>
            <w:bookmarkEnd w:id="7392"/>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393" w:name="BBRAT01AF017"/>
            <w:bookmarkEnd w:id="7393"/>
            <w:r>
              <w:rPr>
                <w:b/>
                <w:sz w:val="11"/>
              </w:rPr>
              <w:t>5.673.763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394" w:name="BBRAT01AG017"/>
            <w:bookmarkEnd w:id="7394"/>
            <w:r>
              <w:rPr>
                <w:b/>
                <w:sz w:val="11"/>
              </w:rPr>
              <w:t>4.606.715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395" w:name="BBRAT01AH017"/>
            <w:bookmarkEnd w:id="7395"/>
            <w:r>
              <w:rPr>
                <w:b/>
                <w:sz w:val="11"/>
              </w:rPr>
              <w:t>2.255.356</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396" w:name="BBRAT0100018" w:colFirst="0" w:colLast="0"/>
            <w:bookmarkStart w:id="7397" w:name="BBRAT01AB018" w:colFirst="2" w:colLast="2"/>
            <w:bookmarkStart w:id="7398" w:name="BBRAT01AD018" w:colFirst="4" w:colLast="4"/>
            <w:bookmarkStart w:id="7399" w:name="BBRAT01AE018" w:colFirst="5" w:colLast="5"/>
            <w:bookmarkEnd w:id="7387"/>
            <w:bookmarkEnd w:id="7388"/>
            <w:bookmarkEnd w:id="7389"/>
            <w:bookmarkEnd w:id="7390"/>
            <w:r>
              <w:rPr>
                <w:sz w:val="11"/>
              </w:rPr>
              <w:t>Curto prazo</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400" w:name="BBRAT01AA018"/>
            <w:bookmarkEnd w:id="7400"/>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401" w:name="BBRAT01AC018"/>
            <w:bookmarkEnd w:id="7401"/>
            <w:r>
              <w:rPr>
                <w:sz w:val="11"/>
              </w:rPr>
              <w:t>0,30 a 3,80%</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02" w:name="BBRAT01AF018"/>
            <w:bookmarkEnd w:id="7402"/>
            <w:r>
              <w:rPr>
                <w:sz w:val="11"/>
              </w:rPr>
              <w:t>5.059.740</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03" w:name="BBRAT01AG018"/>
            <w:bookmarkEnd w:id="7403"/>
            <w:r>
              <w:rPr>
                <w:sz w:val="11"/>
              </w:rPr>
              <w:t>4.108.987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04" w:name="BBRAT01AH018"/>
            <w:bookmarkEnd w:id="7404"/>
            <w:r>
              <w:rPr>
                <w:sz w:val="11"/>
              </w:rPr>
              <w:t>2.136.004</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405" w:name="BBRAT0100019" w:colFirst="0" w:colLast="0"/>
            <w:bookmarkStart w:id="7406" w:name="BBRAT01AB019" w:colFirst="2" w:colLast="2"/>
            <w:bookmarkStart w:id="7407" w:name="BBRAT01AD019" w:colFirst="4" w:colLast="4"/>
            <w:bookmarkEnd w:id="7396"/>
            <w:bookmarkEnd w:id="7397"/>
            <w:bookmarkEnd w:id="7398"/>
            <w:bookmarkEnd w:id="7399"/>
            <w:r>
              <w:rPr>
                <w:sz w:val="11"/>
              </w:rPr>
              <w:t>Longo prazo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408" w:name="BBRAT01AA019"/>
            <w:bookmarkEnd w:id="7408"/>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409" w:name="BBRAT01AC019"/>
            <w:bookmarkEnd w:id="7409"/>
            <w:r>
              <w:rPr>
                <w:sz w:val="11"/>
              </w:rPr>
              <w:t>1,53 a 3,80%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10" w:name="BBRAT01AE019"/>
            <w:bookmarkEnd w:id="7410"/>
            <w:r>
              <w:rPr>
                <w:sz w:val="11"/>
              </w:rPr>
              <w:t>2023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11" w:name="BBRAT01AF019"/>
            <w:bookmarkEnd w:id="7411"/>
            <w:r>
              <w:rPr>
                <w:sz w:val="11"/>
              </w:rPr>
              <w:t>614.023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12" w:name="BBRAT01AG019"/>
            <w:bookmarkEnd w:id="7412"/>
            <w:r>
              <w:rPr>
                <w:sz w:val="11"/>
              </w:rPr>
              <w:t>497.728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13" w:name="BBRAT01AH019"/>
            <w:bookmarkEnd w:id="7413"/>
            <w:r>
              <w:rPr>
                <w:sz w:val="11"/>
              </w:rPr>
              <w:t>119.352</w:t>
            </w:r>
          </w:p>
        </w:tc>
      </w:tr>
      <w:bookmarkEnd w:id="7405"/>
      <w:bookmarkEnd w:id="7406"/>
      <w:bookmarkEnd w:id="7407"/>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b/>
                <w:sz w:val="11"/>
              </w:rPr>
            </w:pPr>
            <w:bookmarkStart w:id="7414" w:name="BBRAT0100057" w:colFirst="0" w:colLast="0"/>
            <w:bookmarkStart w:id="7415" w:name="BBRAT01AA057" w:colFirst="1" w:colLast="1"/>
            <w:bookmarkStart w:id="7416" w:name="BBRAT01AB057" w:colFirst="2" w:colLast="2"/>
            <w:bookmarkStart w:id="7417" w:name="BBRAT01AC057" w:colFirst="3" w:colLast="3"/>
            <w:bookmarkStart w:id="7418" w:name="BBRAT01AD057" w:colFirst="4" w:colLast="4"/>
            <w:bookmarkStart w:id="7419" w:name="BBRAT01AE057" w:colFirst="5" w:colLast="5"/>
            <w:r>
              <w:rPr>
                <w:b/>
                <w:sz w:val="11"/>
              </w:rPr>
              <w:t>Certificados de Operações Estruturadas</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20" w:name="BBRAT01AF057"/>
            <w:bookmarkEnd w:id="7420"/>
            <w:r>
              <w:rPr>
                <w:b/>
                <w:sz w:val="11"/>
              </w:rPr>
              <w:t>4.190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21" w:name="BBRAT01AG057"/>
            <w:bookmarkEnd w:id="7421"/>
            <w:r>
              <w:rPr>
                <w:b/>
                <w:sz w:val="11"/>
              </w:rPr>
              <w:t>18.641</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22" w:name="BBRAT01AH057"/>
            <w:bookmarkEnd w:id="7422"/>
            <w:r>
              <w:rPr>
                <w:b/>
                <w:sz w:val="11"/>
              </w:rPr>
              <w:t>112.490</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423" w:name="BBRAT0100118" w:colFirst="0" w:colLast="0"/>
            <w:bookmarkStart w:id="7424" w:name="BBRAT01AA118" w:colFirst="1" w:colLast="1"/>
            <w:bookmarkStart w:id="7425" w:name="BBRAT01AB118" w:colFirst="2" w:colLast="2"/>
            <w:bookmarkStart w:id="7426" w:name="BBRAT01AD118" w:colFirst="4" w:colLast="4"/>
            <w:bookmarkStart w:id="7427" w:name="BBRAT01AE118" w:colFirst="5" w:colLast="5"/>
            <w:bookmarkEnd w:id="7414"/>
            <w:bookmarkEnd w:id="7415"/>
            <w:bookmarkEnd w:id="7416"/>
            <w:bookmarkEnd w:id="7417"/>
            <w:bookmarkEnd w:id="7418"/>
            <w:bookmarkEnd w:id="7419"/>
            <w:r>
              <w:rPr>
                <w:sz w:val="11"/>
              </w:rPr>
              <w:t>Curto prazo</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428" w:name="BBRAT01AC118"/>
            <w:bookmarkEnd w:id="7428"/>
            <w:r>
              <w:rPr>
                <w:sz w:val="11"/>
              </w:rPr>
              <w:t>3,82% a 8,46% do DI</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29" w:name="BBRAT01AF118"/>
            <w:bookmarkEnd w:id="7429"/>
            <w:r>
              <w:rPr>
                <w:sz w:val="11"/>
              </w:rPr>
              <w:t>1.940</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30" w:name="BBRAT01AG118"/>
            <w:bookmarkEnd w:id="7430"/>
            <w:r>
              <w:rPr>
                <w:sz w:val="11"/>
              </w:rPr>
              <w:t>16.411</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31" w:name="BBRAT01AH118"/>
            <w:bookmarkEnd w:id="7431"/>
            <w:r>
              <w:rPr>
                <w:sz w:val="11"/>
              </w:rPr>
              <w:t>108.325</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432" w:name="BBRAT0100119" w:colFirst="0" w:colLast="0"/>
            <w:bookmarkStart w:id="7433" w:name="BBRAT01AA119" w:colFirst="1" w:colLast="1"/>
            <w:bookmarkStart w:id="7434" w:name="BBRAT01AB119" w:colFirst="2" w:colLast="2"/>
            <w:bookmarkStart w:id="7435" w:name="BBRAT01AD119" w:colFirst="4" w:colLast="4"/>
            <w:bookmarkEnd w:id="7423"/>
            <w:bookmarkEnd w:id="7424"/>
            <w:bookmarkEnd w:id="7425"/>
            <w:bookmarkEnd w:id="7426"/>
            <w:bookmarkEnd w:id="7427"/>
            <w:r>
              <w:rPr>
                <w:sz w:val="11"/>
              </w:rPr>
              <w:t>Longo prazo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436" w:name="BBRAT01AC119"/>
            <w:bookmarkEnd w:id="7436"/>
            <w:r>
              <w:rPr>
                <w:sz w:val="11"/>
              </w:rPr>
              <w:t>8,56 a 10,07% do DI</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37" w:name="BBRAT01AE119"/>
            <w:bookmarkEnd w:id="7437"/>
            <w:r>
              <w:rPr>
                <w:sz w:val="11"/>
              </w:rPr>
              <w:t>2022</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38" w:name="BBRAT01AF119"/>
            <w:bookmarkEnd w:id="7438"/>
            <w:r>
              <w:rPr>
                <w:sz w:val="11"/>
              </w:rPr>
              <w:t>2.250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39" w:name="BBRAT01AG119"/>
            <w:bookmarkEnd w:id="7439"/>
            <w:r>
              <w:rPr>
                <w:sz w:val="11"/>
              </w:rPr>
              <w:t>2.230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40" w:name="BBRAT01AH119"/>
            <w:bookmarkEnd w:id="7440"/>
            <w:r>
              <w:rPr>
                <w:sz w:val="11"/>
              </w:rPr>
              <w:t>4.165</w:t>
            </w:r>
          </w:p>
        </w:tc>
      </w:tr>
      <w:bookmarkEnd w:id="7432"/>
      <w:bookmarkEnd w:id="7433"/>
      <w:bookmarkEnd w:id="7434"/>
      <w:bookmarkEnd w:id="7435"/>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b/>
                <w:sz w:val="11"/>
              </w:rPr>
            </w:pPr>
            <w:bookmarkStart w:id="7441" w:name="BBRAT0100021" w:colFirst="0" w:colLast="0"/>
            <w:bookmarkStart w:id="7442" w:name="BBRAT01AA021" w:colFirst="1" w:colLast="1"/>
            <w:bookmarkStart w:id="7443" w:name="BBRAT01AB021" w:colFirst="2" w:colLast="2"/>
            <w:bookmarkStart w:id="7444" w:name="BBRAT01AD021" w:colFirst="4" w:colLast="4"/>
            <w:bookmarkStart w:id="7445" w:name="BBRAT01AE021" w:colFirst="5" w:colLast="5"/>
            <w:r>
              <w:rPr>
                <w:b/>
                <w:sz w:val="11"/>
              </w:rPr>
              <w:t>Letras de Crédito Imobiliário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Default="00267426" w:rsidP="003F64C1">
            <w:pPr>
              <w:pStyle w:val="070-TabelaPadro"/>
              <w:spacing w:before="10" w:after="10"/>
              <w:jc w:val="center"/>
              <w:rPr>
                <w:b/>
                <w:sz w:val="11"/>
              </w:rPr>
            </w:pPr>
            <w:bookmarkStart w:id="7446" w:name="BBRAT01AC021"/>
            <w:bookmarkEnd w:id="7446"/>
            <w:r>
              <w:rPr>
                <w:b/>
                <w:sz w:val="11"/>
              </w:rPr>
              <w:t>50,00 a 96,00% do DI</w:t>
            </w:r>
          </w:p>
          <w:p w:rsidR="00267426" w:rsidRPr="00624719" w:rsidRDefault="00267426" w:rsidP="003F64C1">
            <w:pPr>
              <w:pStyle w:val="070-TabelaPadro"/>
              <w:spacing w:before="10" w:after="10"/>
              <w:jc w:val="center"/>
              <w:rPr>
                <w:b/>
                <w:sz w:val="11"/>
              </w:rPr>
            </w:pPr>
            <w:r>
              <w:rPr>
                <w:b/>
                <w:sz w:val="11"/>
              </w:rPr>
              <w:t>TR + 7,7151%</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47" w:name="BBRAT01AF021"/>
            <w:bookmarkEnd w:id="7447"/>
            <w:r>
              <w:rPr>
                <w:b/>
                <w:sz w:val="11"/>
              </w:rPr>
              <w:t>14.640.726</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48" w:name="BBRAT01AG021"/>
            <w:bookmarkEnd w:id="7448"/>
            <w:r>
              <w:rPr>
                <w:b/>
                <w:sz w:val="11"/>
              </w:rPr>
              <w:t>16.992.681</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49" w:name="BBRAT01AH021"/>
            <w:bookmarkEnd w:id="7449"/>
            <w:r>
              <w:rPr>
                <w:b/>
                <w:sz w:val="11"/>
              </w:rPr>
              <w:t>15.835.970</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450" w:name="BBRAT0100125" w:colFirst="0" w:colLast="0"/>
            <w:bookmarkStart w:id="7451" w:name="BBRAT01AA125" w:colFirst="1" w:colLast="1"/>
            <w:bookmarkStart w:id="7452" w:name="BBRAT01AB125" w:colFirst="2" w:colLast="2"/>
            <w:bookmarkStart w:id="7453" w:name="BBRAT01AC125" w:colFirst="3" w:colLast="3"/>
            <w:bookmarkStart w:id="7454" w:name="BBRAT01AD125" w:colFirst="4" w:colLast="4"/>
            <w:bookmarkStart w:id="7455" w:name="BBRAT01AE125" w:colFirst="5" w:colLast="5"/>
            <w:bookmarkEnd w:id="7441"/>
            <w:bookmarkEnd w:id="7442"/>
            <w:bookmarkEnd w:id="7443"/>
            <w:bookmarkEnd w:id="7444"/>
            <w:bookmarkEnd w:id="7445"/>
            <w:r>
              <w:rPr>
                <w:sz w:val="11"/>
              </w:rPr>
              <w:t>Curto Prazo</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56" w:name="BBRAT01AF125"/>
            <w:bookmarkEnd w:id="7456"/>
            <w:r>
              <w:rPr>
                <w:sz w:val="11"/>
              </w:rPr>
              <w:t>2.127.226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57" w:name="BBRAT01AG125"/>
            <w:bookmarkEnd w:id="7457"/>
            <w:r>
              <w:rPr>
                <w:sz w:val="11"/>
              </w:rPr>
              <w:t>3.411.597</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58" w:name="BBRAT01AH125"/>
            <w:bookmarkEnd w:id="7458"/>
            <w:r>
              <w:rPr>
                <w:sz w:val="11"/>
              </w:rPr>
              <w:t>5.090.827</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459" w:name="BBRAT0100126" w:colFirst="0" w:colLast="0"/>
            <w:bookmarkStart w:id="7460" w:name="BBRAT01AA126" w:colFirst="1" w:colLast="1"/>
            <w:bookmarkStart w:id="7461" w:name="BBRAT01AB126" w:colFirst="2" w:colLast="2"/>
            <w:bookmarkStart w:id="7462" w:name="BBRAT01AC126" w:colFirst="3" w:colLast="3"/>
            <w:bookmarkStart w:id="7463" w:name="BBRAT01AD126" w:colFirst="4" w:colLast="4"/>
            <w:bookmarkEnd w:id="7450"/>
            <w:bookmarkEnd w:id="7451"/>
            <w:bookmarkEnd w:id="7452"/>
            <w:bookmarkEnd w:id="7453"/>
            <w:bookmarkEnd w:id="7454"/>
            <w:bookmarkEnd w:id="7455"/>
            <w:r>
              <w:rPr>
                <w:sz w:val="11"/>
              </w:rPr>
              <w:t>Longo Prazo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64" w:name="BBRAT01AE126"/>
            <w:bookmarkEnd w:id="7464"/>
            <w:r>
              <w:rPr>
                <w:sz w:val="11"/>
              </w:rPr>
              <w:t>2026</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65" w:name="BBRAT01AF126"/>
            <w:bookmarkEnd w:id="7465"/>
            <w:r>
              <w:rPr>
                <w:sz w:val="11"/>
              </w:rPr>
              <w:t>12.513.500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66" w:name="BBRAT01AG126"/>
            <w:bookmarkEnd w:id="7466"/>
            <w:r>
              <w:rPr>
                <w:sz w:val="11"/>
              </w:rPr>
              <w:t>13.581.084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67" w:name="BBRAT01AH126"/>
            <w:bookmarkEnd w:id="7467"/>
            <w:r>
              <w:rPr>
                <w:sz w:val="11"/>
              </w:rPr>
              <w:t>10.745.143</w:t>
            </w:r>
          </w:p>
        </w:tc>
      </w:tr>
      <w:bookmarkEnd w:id="7459"/>
      <w:bookmarkEnd w:id="7460"/>
      <w:bookmarkEnd w:id="7461"/>
      <w:bookmarkEnd w:id="7462"/>
      <w:bookmarkEnd w:id="7463"/>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b/>
                <w:sz w:val="11"/>
              </w:rPr>
            </w:pPr>
            <w:bookmarkStart w:id="7468" w:name="BBRAT0100023" w:colFirst="0" w:colLast="0"/>
            <w:bookmarkStart w:id="7469" w:name="BBRAT01AB023" w:colFirst="2" w:colLast="2"/>
            <w:bookmarkStart w:id="7470" w:name="BBRAT01AD023" w:colFirst="4" w:colLast="4"/>
            <w:bookmarkStart w:id="7471" w:name="BBRAT01AE023" w:colFirst="5" w:colLast="5"/>
            <w:r>
              <w:rPr>
                <w:b/>
                <w:sz w:val="11"/>
              </w:rPr>
              <w:t>Letras de Crédito do Agronegócio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472" w:name="BBRAT01AA023"/>
            <w:bookmarkEnd w:id="7472"/>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Default="00267426" w:rsidP="003F64C1">
            <w:pPr>
              <w:pStyle w:val="070-TabelaPadro"/>
              <w:spacing w:before="10" w:after="10"/>
              <w:jc w:val="center"/>
              <w:rPr>
                <w:b/>
                <w:sz w:val="11"/>
              </w:rPr>
            </w:pPr>
            <w:bookmarkStart w:id="7473" w:name="BBRAT01AC023"/>
            <w:bookmarkEnd w:id="7473"/>
            <w:r>
              <w:rPr>
                <w:b/>
                <w:sz w:val="11"/>
              </w:rPr>
              <w:t>70,00 a 99,00% do DI</w:t>
            </w:r>
          </w:p>
          <w:p w:rsidR="00267426" w:rsidRPr="00624719" w:rsidRDefault="00267426" w:rsidP="003F64C1">
            <w:pPr>
              <w:pStyle w:val="070-TabelaPadro"/>
              <w:spacing w:before="10" w:after="10"/>
              <w:jc w:val="center"/>
              <w:rPr>
                <w:b/>
                <w:sz w:val="11"/>
              </w:rPr>
            </w:pPr>
            <w:r>
              <w:rPr>
                <w:b/>
                <w:sz w:val="11"/>
              </w:rPr>
              <w:t>Pré 3,05 a 6,00%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74" w:name="BBRAT01AF023"/>
            <w:bookmarkEnd w:id="7474"/>
            <w:r>
              <w:rPr>
                <w:b/>
                <w:sz w:val="11"/>
              </w:rPr>
              <w:t>72.835.415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75" w:name="BBRAT01AG023"/>
            <w:bookmarkEnd w:id="7475"/>
            <w:r>
              <w:rPr>
                <w:b/>
                <w:sz w:val="11"/>
              </w:rPr>
              <w:t>75.882.064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476" w:name="BBRAT01AH023"/>
            <w:bookmarkEnd w:id="7476"/>
            <w:r>
              <w:rPr>
                <w:b/>
                <w:sz w:val="11"/>
              </w:rPr>
              <w:t>81.959.871</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477" w:name="BBRAT0100024" w:colFirst="0" w:colLast="0"/>
            <w:bookmarkStart w:id="7478" w:name="BBRAT01AA024" w:colFirst="1" w:colLast="1"/>
            <w:bookmarkStart w:id="7479" w:name="BBRAT01AB024" w:colFirst="2" w:colLast="2"/>
            <w:bookmarkStart w:id="7480" w:name="BBRAT01AC024" w:colFirst="3" w:colLast="3"/>
            <w:bookmarkStart w:id="7481" w:name="BBRAT01AD024" w:colFirst="4" w:colLast="4"/>
            <w:bookmarkStart w:id="7482" w:name="BBRAT01AE024" w:colFirst="5" w:colLast="5"/>
            <w:bookmarkEnd w:id="7468"/>
            <w:bookmarkEnd w:id="7469"/>
            <w:bookmarkEnd w:id="7470"/>
            <w:bookmarkEnd w:id="7471"/>
            <w:r>
              <w:rPr>
                <w:sz w:val="11"/>
              </w:rPr>
              <w:t>Curto prazo</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83" w:name="BBRAT01AF024"/>
            <w:bookmarkEnd w:id="7483"/>
            <w:r>
              <w:rPr>
                <w:sz w:val="11"/>
              </w:rPr>
              <w:t>23.717.331</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84" w:name="BBRAT01AG024"/>
            <w:bookmarkEnd w:id="7484"/>
            <w:r>
              <w:rPr>
                <w:sz w:val="11"/>
              </w:rPr>
              <w:t>34.689.326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485" w:name="BBRAT01AH024"/>
            <w:bookmarkEnd w:id="7485"/>
            <w:r>
              <w:rPr>
                <w:sz w:val="11"/>
              </w:rPr>
              <w:t>39.217.823</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486" w:name="BBRAT0100025" w:colFirst="0" w:colLast="0"/>
            <w:bookmarkStart w:id="7487" w:name="BBRAT01AA025" w:colFirst="1" w:colLast="1"/>
            <w:bookmarkStart w:id="7488" w:name="BBRAT01AB025" w:colFirst="2" w:colLast="2"/>
            <w:bookmarkStart w:id="7489" w:name="BBRAT01AC025" w:colFirst="3" w:colLast="3"/>
            <w:bookmarkStart w:id="7490" w:name="BBRAT01AD025" w:colFirst="4" w:colLast="4"/>
            <w:bookmarkEnd w:id="7477"/>
            <w:bookmarkEnd w:id="7478"/>
            <w:bookmarkEnd w:id="7479"/>
            <w:bookmarkEnd w:id="7480"/>
            <w:bookmarkEnd w:id="7481"/>
            <w:bookmarkEnd w:id="7482"/>
            <w:r>
              <w:rPr>
                <w:sz w:val="11"/>
              </w:rPr>
              <w:t>Longo prazo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91" w:name="BBRAT01AE025"/>
            <w:bookmarkEnd w:id="7491"/>
            <w:r>
              <w:rPr>
                <w:sz w:val="11"/>
              </w:rPr>
              <w:t>2022</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92" w:name="BBRAT01AF025"/>
            <w:bookmarkEnd w:id="7492"/>
            <w:r>
              <w:rPr>
                <w:sz w:val="11"/>
              </w:rPr>
              <w:t>49.118.084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93" w:name="BBRAT01AG025"/>
            <w:bookmarkEnd w:id="7493"/>
            <w:r>
              <w:rPr>
                <w:sz w:val="11"/>
              </w:rPr>
              <w:t>41.192.738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494" w:name="BBRAT01AH025"/>
            <w:bookmarkEnd w:id="7494"/>
            <w:r>
              <w:rPr>
                <w:sz w:val="11"/>
              </w:rPr>
              <w:t>42.742.048</w:t>
            </w:r>
          </w:p>
        </w:tc>
      </w:tr>
      <w:bookmarkEnd w:id="7486"/>
      <w:bookmarkEnd w:id="7487"/>
      <w:bookmarkEnd w:id="7488"/>
      <w:bookmarkEnd w:id="7489"/>
      <w:bookmarkEnd w:id="7490"/>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b/>
                <w:sz w:val="11"/>
              </w:rPr>
            </w:pPr>
            <w:bookmarkStart w:id="7495" w:name="BBRAT0100028" w:colFirst="0" w:colLast="0"/>
            <w:bookmarkStart w:id="7496" w:name="BBRAT01AB028" w:colFirst="2" w:colLast="2"/>
            <w:bookmarkStart w:id="7497" w:name="BBRAT01AD028" w:colFirst="4" w:colLast="4"/>
            <w:bookmarkStart w:id="7498" w:name="BBRAT01AE028" w:colFirst="5" w:colLast="5"/>
            <w:r>
              <w:rPr>
                <w:b/>
                <w:sz w:val="11"/>
              </w:rPr>
              <w:t>Letras Financeiras</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499" w:name="BBRAT01AA028"/>
            <w:bookmarkEnd w:id="7499"/>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Default="00267426" w:rsidP="003F64C1">
            <w:pPr>
              <w:pStyle w:val="070-TabelaPadro"/>
              <w:spacing w:before="10" w:after="10"/>
              <w:jc w:val="center"/>
              <w:rPr>
                <w:b/>
                <w:sz w:val="11"/>
              </w:rPr>
            </w:pPr>
            <w:bookmarkStart w:id="7500" w:name="BBRAT01AC028"/>
            <w:bookmarkEnd w:id="7500"/>
            <w:r>
              <w:rPr>
                <w:b/>
                <w:sz w:val="11"/>
              </w:rPr>
              <w:t>98,25 a 102,00% do DI</w:t>
            </w:r>
          </w:p>
          <w:p w:rsidR="00267426" w:rsidRDefault="00267426" w:rsidP="003F64C1">
            <w:pPr>
              <w:pStyle w:val="070-TabelaPadro"/>
              <w:spacing w:before="10" w:after="10"/>
              <w:jc w:val="center"/>
              <w:rPr>
                <w:b/>
                <w:sz w:val="11"/>
              </w:rPr>
            </w:pPr>
            <w:r>
              <w:rPr>
                <w:b/>
                <w:sz w:val="11"/>
              </w:rPr>
              <w:t>4,50 a 5,30% + IPCA</w:t>
            </w:r>
          </w:p>
          <w:p w:rsidR="00267426" w:rsidRPr="00624719" w:rsidRDefault="00267426" w:rsidP="003F64C1">
            <w:pPr>
              <w:pStyle w:val="070-TabelaPadro"/>
              <w:spacing w:before="10" w:after="10"/>
              <w:jc w:val="center"/>
              <w:rPr>
                <w:b/>
                <w:sz w:val="11"/>
              </w:rPr>
            </w:pPr>
            <w:r>
              <w:rPr>
                <w:b/>
                <w:sz w:val="11"/>
              </w:rPr>
              <w:t>Pré 7,20 a 8,90%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01" w:name="BBRAT01AF028"/>
            <w:bookmarkEnd w:id="7501"/>
            <w:r>
              <w:rPr>
                <w:b/>
                <w:sz w:val="11"/>
              </w:rPr>
              <w:t>732.861</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02" w:name="BBRAT01AG028"/>
            <w:bookmarkEnd w:id="7502"/>
            <w:r>
              <w:rPr>
                <w:b/>
                <w:sz w:val="11"/>
              </w:rPr>
              <w:t>5.284.000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03" w:name="BBRAT01AH028"/>
            <w:bookmarkEnd w:id="7503"/>
            <w:r>
              <w:rPr>
                <w:b/>
                <w:sz w:val="11"/>
              </w:rPr>
              <w:t>5.671.606</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504" w:name="BBRAT0100029" w:colFirst="0" w:colLast="0"/>
            <w:bookmarkStart w:id="7505" w:name="BBRAT01AA029" w:colFirst="1" w:colLast="1"/>
            <w:bookmarkStart w:id="7506" w:name="BBRAT01AB029" w:colFirst="2" w:colLast="2"/>
            <w:bookmarkStart w:id="7507" w:name="BBRAT01AC029" w:colFirst="3" w:colLast="3"/>
            <w:bookmarkStart w:id="7508" w:name="BBRAT01AD029" w:colFirst="4" w:colLast="4"/>
            <w:bookmarkStart w:id="7509" w:name="BBRAT01AE029" w:colFirst="5" w:colLast="5"/>
            <w:bookmarkEnd w:id="7495"/>
            <w:bookmarkEnd w:id="7496"/>
            <w:bookmarkEnd w:id="7497"/>
            <w:bookmarkEnd w:id="7498"/>
            <w:r>
              <w:rPr>
                <w:sz w:val="11"/>
              </w:rPr>
              <w:t>Curto prazo</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10" w:name="BBRAT01AF029"/>
            <w:bookmarkEnd w:id="7510"/>
            <w:r>
              <w:rPr>
                <w:sz w:val="11"/>
              </w:rPr>
              <w:t>672.336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11" w:name="BBRAT01AG029"/>
            <w:bookmarkEnd w:id="7511"/>
            <w:r>
              <w:rPr>
                <w:sz w:val="11"/>
              </w:rPr>
              <w:t>4.872.746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12" w:name="BBRAT01AH029"/>
            <w:bookmarkEnd w:id="7512"/>
            <w:r>
              <w:rPr>
                <w:sz w:val="11"/>
              </w:rPr>
              <w:t>4.364.298</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513" w:name="BBRAT0100030" w:colFirst="0" w:colLast="0"/>
            <w:bookmarkStart w:id="7514" w:name="BBRAT01AA030" w:colFirst="1" w:colLast="1"/>
            <w:bookmarkStart w:id="7515" w:name="BBRAT01AB030" w:colFirst="2" w:colLast="2"/>
            <w:bookmarkStart w:id="7516" w:name="BBRAT01AC030" w:colFirst="3" w:colLast="3"/>
            <w:bookmarkStart w:id="7517" w:name="BBRAT01AD030" w:colFirst="4" w:colLast="4"/>
            <w:bookmarkEnd w:id="7504"/>
            <w:bookmarkEnd w:id="7505"/>
            <w:bookmarkEnd w:id="7506"/>
            <w:bookmarkEnd w:id="7507"/>
            <w:bookmarkEnd w:id="7508"/>
            <w:bookmarkEnd w:id="7509"/>
            <w:r>
              <w:rPr>
                <w:sz w:val="11"/>
              </w:rPr>
              <w:t>Longo prazo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18" w:name="BBRAT01AE030"/>
            <w:bookmarkEnd w:id="7518"/>
            <w:r>
              <w:rPr>
                <w:sz w:val="11"/>
              </w:rPr>
              <w:t>2021</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19" w:name="BBRAT01AF030"/>
            <w:bookmarkEnd w:id="7519"/>
            <w:r>
              <w:rPr>
                <w:sz w:val="11"/>
              </w:rPr>
              <w:t>60.525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20" w:name="BBRAT01AG030"/>
            <w:bookmarkEnd w:id="7520"/>
            <w:r>
              <w:rPr>
                <w:sz w:val="11"/>
              </w:rPr>
              <w:t>411.254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21" w:name="BBRAT01AH030"/>
            <w:bookmarkEnd w:id="7521"/>
            <w:r>
              <w:rPr>
                <w:sz w:val="11"/>
              </w:rPr>
              <w:t>1.307.308</w:t>
            </w:r>
          </w:p>
        </w:tc>
      </w:tr>
      <w:bookmarkEnd w:id="7513"/>
      <w:bookmarkEnd w:id="7514"/>
      <w:bookmarkEnd w:id="7515"/>
      <w:bookmarkEnd w:id="7516"/>
      <w:bookmarkEnd w:id="7517"/>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b/>
                <w:sz w:val="11"/>
              </w:rPr>
            </w:pPr>
            <w:bookmarkStart w:id="7522" w:name="BBRAT0100032" w:colFirst="0" w:colLast="0"/>
            <w:bookmarkStart w:id="7523" w:name="BBRAT01AB032" w:colFirst="2" w:colLast="2"/>
            <w:bookmarkStart w:id="7524" w:name="BBRAT01AD032" w:colFirst="4" w:colLast="4"/>
            <w:bookmarkStart w:id="7525" w:name="BBRAT01AE032" w:colFirst="5" w:colLast="5"/>
            <w:r>
              <w:rPr>
                <w:b/>
                <w:sz w:val="11"/>
              </w:rPr>
              <w:t>Banco Patagonia</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526" w:name="BBRAT01AA032"/>
            <w:bookmarkEnd w:id="7526"/>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Default="00267426" w:rsidP="003F64C1">
            <w:pPr>
              <w:pStyle w:val="070-TabelaPadro"/>
              <w:spacing w:before="10" w:after="10"/>
              <w:jc w:val="center"/>
              <w:rPr>
                <w:b/>
                <w:sz w:val="11"/>
              </w:rPr>
            </w:pPr>
            <w:bookmarkStart w:id="7527" w:name="BBRAT01AC032"/>
            <w:bookmarkEnd w:id="7527"/>
            <w:r>
              <w:rPr>
                <w:b/>
                <w:sz w:val="11"/>
              </w:rPr>
              <w:t xml:space="preserve">Pré 25,77 a 45,00% </w:t>
            </w:r>
          </w:p>
          <w:p w:rsidR="00267426" w:rsidRPr="00624719" w:rsidRDefault="00267426" w:rsidP="003F64C1">
            <w:pPr>
              <w:pStyle w:val="070-TabelaPadro"/>
              <w:spacing w:before="10" w:after="10"/>
              <w:jc w:val="center"/>
              <w:rPr>
                <w:b/>
                <w:sz w:val="11"/>
              </w:rPr>
            </w:pPr>
            <w:r>
              <w:rPr>
                <w:b/>
                <w:sz w:val="11"/>
              </w:rPr>
              <w:t>299 a 417 pontos + Badlar</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28" w:name="BBRAT01AF032"/>
            <w:bookmarkEnd w:id="7528"/>
            <w:r>
              <w:rPr>
                <w:b/>
                <w:sz w:val="11"/>
              </w:rPr>
              <w:t>37.606</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29" w:name="BBRAT01AG032"/>
            <w:bookmarkEnd w:id="7529"/>
            <w:r>
              <w:rPr>
                <w:b/>
                <w:sz w:val="11"/>
              </w:rPr>
              <w:t>69.733</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30" w:name="BBRAT01AH032"/>
            <w:bookmarkEnd w:id="7530"/>
            <w:r>
              <w:rPr>
                <w:b/>
                <w:sz w:val="11"/>
              </w:rPr>
              <w:t>149.848</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60"/>
              <w:jc w:val="left"/>
              <w:rPr>
                <w:sz w:val="11"/>
              </w:rPr>
            </w:pPr>
            <w:bookmarkStart w:id="7531" w:name="BBRAT0100033" w:colFirst="0" w:colLast="0"/>
            <w:bookmarkStart w:id="7532" w:name="BBRAT01AB033" w:colFirst="2" w:colLast="2"/>
            <w:bookmarkStart w:id="7533" w:name="BBRAT01AC033" w:colFirst="3" w:colLast="3"/>
            <w:bookmarkStart w:id="7534" w:name="BBRAT01AD033" w:colFirst="4" w:colLast="4"/>
            <w:bookmarkStart w:id="7535" w:name="BBRAT01AE033" w:colFirst="5" w:colLast="5"/>
            <w:bookmarkEnd w:id="7522"/>
            <w:bookmarkEnd w:id="7523"/>
            <w:bookmarkEnd w:id="7524"/>
            <w:bookmarkEnd w:id="7525"/>
            <w:r>
              <w:rPr>
                <w:sz w:val="11"/>
              </w:rPr>
              <w:t>Curto prazo</w:t>
            </w: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536" w:name="BBRAT01AA033"/>
            <w:bookmarkEnd w:id="7536"/>
            <w:r>
              <w:rPr>
                <w:sz w:val="11"/>
              </w:rPr>
              <w:t>ARS</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37" w:name="BBRAT01AF033"/>
            <w:bookmarkEnd w:id="7537"/>
            <w:r>
              <w:rPr>
                <w:sz w:val="11"/>
              </w:rPr>
              <w:t>37.606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38" w:name="BBRAT01AG033"/>
            <w:bookmarkEnd w:id="7538"/>
            <w:r>
              <w:rPr>
                <w:sz w:val="11"/>
              </w:rPr>
              <w:t>69.733</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39" w:name="BBRAT01AH033"/>
            <w:bookmarkEnd w:id="7539"/>
            <w:r>
              <w:rPr>
                <w:sz w:val="11"/>
              </w:rPr>
              <w:t>108.048</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sz w:val="11"/>
              </w:rPr>
            </w:pPr>
            <w:bookmarkStart w:id="7540" w:name="BBRAT0100034" w:colFirst="0" w:colLast="0"/>
            <w:bookmarkStart w:id="7541" w:name="BBRAT01AB034" w:colFirst="2" w:colLast="2"/>
            <w:bookmarkStart w:id="7542" w:name="BBRAT01AC034" w:colFirst="3" w:colLast="3"/>
            <w:bookmarkStart w:id="7543" w:name="BBRAT01AD034" w:colFirst="4" w:colLast="4"/>
            <w:bookmarkStart w:id="7544" w:name="BBRAT01AE034" w:colFirst="5" w:colLast="5"/>
            <w:bookmarkEnd w:id="7531"/>
            <w:bookmarkEnd w:id="7532"/>
            <w:bookmarkEnd w:id="7533"/>
            <w:bookmarkEnd w:id="7534"/>
            <w:bookmarkEnd w:id="7535"/>
            <w:r>
              <w:rPr>
                <w:sz w:val="11"/>
              </w:rPr>
              <w:t>Longo prazo</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545" w:name="BBRAT01AA034"/>
            <w:bookmarkEnd w:id="7545"/>
            <w:r>
              <w:rPr>
                <w:sz w:val="11"/>
              </w:rPr>
              <w:t>ARS</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46" w:name="BBRAT01AF034"/>
            <w:bookmarkEnd w:id="7546"/>
            <w:r>
              <w:rPr>
                <w:sz w:val="11"/>
              </w:rPr>
              <w:t>--</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47" w:name="BBRAT01AG034"/>
            <w:bookmarkEnd w:id="7547"/>
            <w:r>
              <w:rPr>
                <w:sz w:val="11"/>
              </w:rPr>
              <w:t>--</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48" w:name="BBRAT01AH034"/>
            <w:bookmarkEnd w:id="7548"/>
            <w:r>
              <w:rPr>
                <w:sz w:val="11"/>
              </w:rPr>
              <w:t>41.800</w:t>
            </w:r>
          </w:p>
        </w:tc>
      </w:tr>
      <w:bookmarkEnd w:id="7540"/>
      <w:bookmarkEnd w:id="7541"/>
      <w:bookmarkEnd w:id="7542"/>
      <w:bookmarkEnd w:id="7543"/>
      <w:bookmarkEnd w:id="7544"/>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b/>
                <w:sz w:val="11"/>
              </w:rPr>
            </w:pPr>
            <w:bookmarkStart w:id="7549" w:name="BBRAT01AB036" w:colFirst="2" w:colLast="2"/>
            <w:bookmarkStart w:id="7550" w:name="BBRAT01AC036" w:colFirst="3" w:colLast="3"/>
            <w:bookmarkStart w:id="7551" w:name="BBRAT01AD036" w:colFirst="4" w:colLast="4"/>
            <w:bookmarkStart w:id="7552" w:name="BBRAT01AE036" w:colFirst="5" w:colLast="5"/>
            <w:r>
              <w:rPr>
                <w:b/>
                <w:sz w:val="11"/>
              </w:rPr>
              <w:t>Entidades de Propósitos Específicos - EPE no Exterior</w:t>
            </w:r>
            <w:bookmarkStart w:id="7553" w:name="BBRAT0100036"/>
            <w:r w:rsidRPr="00624719">
              <w:rPr>
                <w:b/>
                <w:sz w:val="11"/>
                <w:vertAlign w:val="superscript"/>
              </w:rPr>
              <w:t xml:space="preserve"> (3)</w:t>
            </w:r>
            <w:bookmarkEnd w:id="7553"/>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bookmarkStart w:id="7554" w:name="BBRAT01AA036"/>
            <w:bookmarkEnd w:id="7554"/>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55" w:name="BBRAT01AF036"/>
            <w:bookmarkEnd w:id="7555"/>
            <w:r>
              <w:rPr>
                <w:b/>
                <w:sz w:val="11"/>
              </w:rPr>
              <w:t>6.409.291</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56" w:name="BBRAT01AG036"/>
            <w:bookmarkEnd w:id="7556"/>
            <w:r>
              <w:rPr>
                <w:b/>
                <w:sz w:val="11"/>
              </w:rPr>
              <w:t>4.937.535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557" w:name="BBRAT01AH036"/>
            <w:bookmarkEnd w:id="7557"/>
            <w:r>
              <w:rPr>
                <w:b/>
                <w:sz w:val="11"/>
              </w:rPr>
              <w:t>3.260.267</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60"/>
              <w:jc w:val="left"/>
              <w:rPr>
                <w:sz w:val="11"/>
              </w:rPr>
            </w:pPr>
            <w:bookmarkStart w:id="7558" w:name="BBRAT01AC037" w:colFirst="3" w:colLast="3"/>
            <w:bookmarkStart w:id="7559" w:name="BBRAT01AD037" w:colFirst="4" w:colLast="4"/>
            <w:bookmarkStart w:id="7560" w:name="BBRAT01AE037" w:colFirst="5" w:colLast="5"/>
            <w:bookmarkStart w:id="7561" w:name="BBRAT01AG037" w:colFirst="7" w:colLast="7"/>
            <w:bookmarkStart w:id="7562" w:name="BBRAT01AH037" w:colFirst="8" w:colLast="8"/>
            <w:bookmarkEnd w:id="7549"/>
            <w:bookmarkEnd w:id="7550"/>
            <w:bookmarkEnd w:id="7551"/>
            <w:bookmarkEnd w:id="7552"/>
            <w:r>
              <w:rPr>
                <w:sz w:val="11"/>
              </w:rPr>
              <w:t>Securitização do fluxo futuro de ordens de pagamento do exterior</w:t>
            </w:r>
            <w:bookmarkStart w:id="7563" w:name="BBRAT0100037"/>
            <w:r w:rsidRPr="00624719">
              <w:rPr>
                <w:sz w:val="11"/>
                <w:vertAlign w:val="superscript"/>
              </w:rPr>
              <w:t xml:space="preserve"> (3)</w:t>
            </w:r>
            <w:bookmarkEnd w:id="7563"/>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564" w:name="BBRAT01AA037"/>
            <w:bookmarkEnd w:id="7564"/>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65" w:name="BBRAT01AB037"/>
            <w:bookmarkEnd w:id="7565"/>
            <w:r>
              <w:rPr>
                <w:sz w:val="11"/>
              </w:rPr>
              <w:t>--</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66" w:name="BBRAT01AF037"/>
            <w:bookmarkEnd w:id="7566"/>
            <w:r>
              <w:rPr>
                <w:sz w:val="11"/>
              </w:rPr>
              <w:t>--</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567" w:name="BBRAT0100040" w:colFirst="0" w:colLast="0"/>
            <w:bookmarkEnd w:id="7558"/>
            <w:bookmarkEnd w:id="7559"/>
            <w:bookmarkEnd w:id="7560"/>
            <w:bookmarkEnd w:id="7561"/>
            <w:bookmarkEnd w:id="7562"/>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568" w:name="BBRAT01AA040"/>
            <w:bookmarkEnd w:id="7568"/>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69" w:name="BBRAT01AB040"/>
            <w:bookmarkEnd w:id="7569"/>
            <w:r>
              <w:rPr>
                <w:sz w:val="11"/>
              </w:rPr>
              <w:t>200.000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570" w:name="BBRAT01AC040"/>
            <w:bookmarkEnd w:id="7570"/>
            <w:r>
              <w:rPr>
                <w:sz w:val="11"/>
              </w:rPr>
              <w:t>Libor 3m+1,20%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71" w:name="BBRAT01AD040"/>
            <w:bookmarkEnd w:id="7571"/>
            <w:r>
              <w:rPr>
                <w:sz w:val="11"/>
              </w:rPr>
              <w:t>2019</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72" w:name="BBRAT01AE040"/>
            <w:bookmarkEnd w:id="7572"/>
            <w:r>
              <w:rPr>
                <w:sz w:val="11"/>
              </w:rPr>
              <w:t>2024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73" w:name="BBRAT01AF040"/>
            <w:bookmarkEnd w:id="7573"/>
            <w:r>
              <w:rPr>
                <w:sz w:val="11"/>
              </w:rPr>
              <w:t>1.032.184</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74" w:name="BBRAT01AG040"/>
            <w:bookmarkEnd w:id="7574"/>
            <w:r>
              <w:rPr>
                <w:sz w:val="11"/>
              </w:rPr>
              <w:t>807.318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575" w:name="BBRAT01AH040"/>
            <w:bookmarkEnd w:id="7575"/>
            <w:r>
              <w:rPr>
                <w:sz w:val="11"/>
              </w:rPr>
              <w:t>--</w:t>
            </w: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576" w:name="BBRAT0100041" w:colFirst="0" w:colLast="0"/>
            <w:bookmarkEnd w:id="7567"/>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577" w:name="BBRAT01AA041"/>
            <w:bookmarkEnd w:id="7577"/>
            <w:r>
              <w:rPr>
                <w:sz w:val="11"/>
              </w:rPr>
              <w:t>USD</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78" w:name="BBRAT01AB041"/>
            <w:bookmarkEnd w:id="7578"/>
            <w:r>
              <w:rPr>
                <w:sz w:val="11"/>
              </w:rPr>
              <w:t>200.000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579" w:name="BBRAT01AC041"/>
            <w:bookmarkEnd w:id="7579"/>
            <w:r>
              <w:rPr>
                <w:sz w:val="11"/>
              </w:rPr>
              <w:t>3,70%</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80" w:name="BBRAT01AD041"/>
            <w:bookmarkEnd w:id="7580"/>
            <w:r>
              <w:rPr>
                <w:sz w:val="11"/>
              </w:rPr>
              <w:t>2019</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81" w:name="BBRAT01AE041"/>
            <w:bookmarkEnd w:id="7581"/>
            <w:r>
              <w:rPr>
                <w:sz w:val="11"/>
              </w:rPr>
              <w:t>2026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82" w:name="BBRAT01AF041"/>
            <w:bookmarkEnd w:id="7582"/>
            <w:r>
              <w:rPr>
                <w:sz w:val="11"/>
              </w:rPr>
              <w:t>1.041.073</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83" w:name="BBRAT01AG041"/>
            <w:bookmarkEnd w:id="7583"/>
            <w:r>
              <w:rPr>
                <w:sz w:val="11"/>
              </w:rPr>
              <w:t>807.466</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84" w:name="BBRAT01AH041"/>
            <w:bookmarkEnd w:id="7584"/>
            <w:r>
              <w:rPr>
                <w:sz w:val="11"/>
              </w:rPr>
              <w:t>--</w:t>
            </w:r>
          </w:p>
        </w:tc>
      </w:tr>
      <w:bookmarkEnd w:id="7576"/>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60"/>
              <w:jc w:val="left"/>
              <w:rPr>
                <w:sz w:val="11"/>
              </w:rPr>
            </w:pPr>
            <w:r>
              <w:rPr>
                <w:sz w:val="11"/>
              </w:rPr>
              <w:t>Notas estruturadas</w:t>
            </w:r>
            <w:bookmarkStart w:id="7585" w:name="BBRAT0100114"/>
            <w:bookmarkStart w:id="7586" w:name="BBRAT01AA114"/>
            <w:bookmarkStart w:id="7587" w:name="BBRAT01AB114"/>
            <w:bookmarkStart w:id="7588" w:name="BBRAT01AC114"/>
            <w:bookmarkStart w:id="7589" w:name="BBRAT01AD114"/>
            <w:bookmarkStart w:id="7590" w:name="BBRAT01AE114"/>
            <w:bookmarkStart w:id="7591" w:name="BBRAT01AF114"/>
            <w:bookmarkStart w:id="7592" w:name="BBRAT01AG114"/>
            <w:bookmarkStart w:id="7593" w:name="BBRAT01AH114"/>
            <w:r w:rsidRPr="00624719">
              <w:rPr>
                <w:sz w:val="11"/>
                <w:vertAlign w:val="superscript"/>
              </w:rPr>
              <w:t xml:space="preserve"> (3)</w:t>
            </w:r>
            <w:bookmarkEnd w:id="7585"/>
            <w:bookmarkEnd w:id="7586"/>
            <w:bookmarkEnd w:id="7587"/>
            <w:bookmarkEnd w:id="7588"/>
            <w:bookmarkEnd w:id="7589"/>
            <w:bookmarkEnd w:id="7590"/>
            <w:bookmarkEnd w:id="7591"/>
            <w:bookmarkEnd w:id="7592"/>
            <w:bookmarkEnd w:id="7593"/>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ind w:left="120"/>
              <w:jc w:val="left"/>
              <w:rPr>
                <w:sz w:val="11"/>
              </w:rPr>
            </w:pPr>
            <w:bookmarkStart w:id="7594" w:name="BBRAT0100038" w:colFirst="0" w:colLast="0"/>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595" w:name="BBRAT01AA038"/>
            <w:bookmarkEnd w:id="7595"/>
            <w:r>
              <w:rPr>
                <w:sz w:val="11"/>
              </w:rPr>
              <w:t>USD</w:t>
            </w: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96" w:name="BBRAT01AB038"/>
            <w:bookmarkEnd w:id="7596"/>
            <w:r>
              <w:rPr>
                <w:sz w:val="11"/>
              </w:rPr>
              <w:t>500.000</w:t>
            </w: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bookmarkStart w:id="7597" w:name="BBRAT01AC038"/>
            <w:bookmarkEnd w:id="7597"/>
            <w:r>
              <w:rPr>
                <w:sz w:val="11"/>
              </w:rPr>
              <w:t>Libor 6m + 2,50%</w:t>
            </w: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98" w:name="BBRAT01AD038"/>
            <w:bookmarkEnd w:id="7598"/>
            <w:r>
              <w:rPr>
                <w:sz w:val="11"/>
              </w:rPr>
              <w:t>2014/2015</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599" w:name="BBRAT01AE038"/>
            <w:bookmarkEnd w:id="7599"/>
            <w:r>
              <w:rPr>
                <w:sz w:val="11"/>
              </w:rPr>
              <w:t>2034</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600" w:name="BBRAT01AF038"/>
            <w:bookmarkEnd w:id="7600"/>
            <w:r>
              <w:rPr>
                <w:sz w:val="11"/>
              </w:rPr>
              <w:t>2.647.535</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601" w:name="BBRAT01AG038"/>
            <w:bookmarkEnd w:id="7601"/>
            <w:r>
              <w:rPr>
                <w:sz w:val="11"/>
              </w:rPr>
              <w:t>2.030.194</w:t>
            </w: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bookmarkStart w:id="7602" w:name="BBRAT01AH038"/>
            <w:bookmarkEnd w:id="7602"/>
            <w:r>
              <w:rPr>
                <w:sz w:val="11"/>
              </w:rPr>
              <w:t>1.991.346</w:t>
            </w: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ind w:left="120"/>
              <w:jc w:val="left"/>
              <w:rPr>
                <w:sz w:val="11"/>
              </w:rPr>
            </w:pPr>
            <w:bookmarkStart w:id="7603" w:name="BBRAT0100117" w:colFirst="0" w:colLast="0"/>
            <w:bookmarkEnd w:id="7594"/>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604" w:name="BBRAT01AA117"/>
            <w:bookmarkEnd w:id="7604"/>
            <w:r>
              <w:rPr>
                <w:sz w:val="11"/>
              </w:rPr>
              <w:t>USD</w:t>
            </w: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05" w:name="BBRAT01AB117"/>
            <w:bookmarkEnd w:id="7605"/>
            <w:r>
              <w:rPr>
                <w:sz w:val="11"/>
              </w:rPr>
              <w:t>320.000</w:t>
            </w: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bookmarkStart w:id="7606" w:name="BBRAT01AC117"/>
            <w:bookmarkEnd w:id="7606"/>
            <w:r>
              <w:rPr>
                <w:sz w:val="11"/>
              </w:rPr>
              <w:t>Libor 6m + 3,20%</w:t>
            </w: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07" w:name="BBRAT01AD117"/>
            <w:bookmarkEnd w:id="7607"/>
            <w:r>
              <w:rPr>
                <w:sz w:val="11"/>
              </w:rPr>
              <w:t>2015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08" w:name="BBRAT01AE117"/>
            <w:bookmarkEnd w:id="7608"/>
            <w:r>
              <w:rPr>
                <w:sz w:val="11"/>
              </w:rPr>
              <w:t>2030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09" w:name="BBRAT01AF117"/>
            <w:bookmarkEnd w:id="7609"/>
            <w:r>
              <w:rPr>
                <w:sz w:val="11"/>
              </w:rPr>
              <w:t>1.688.499</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10" w:name="BBRAT01AG117"/>
            <w:bookmarkEnd w:id="7610"/>
            <w:r>
              <w:rPr>
                <w:sz w:val="11"/>
              </w:rPr>
              <w:t>1.292.557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11" w:name="BBRAT01AH117"/>
            <w:bookmarkEnd w:id="7611"/>
            <w:r>
              <w:rPr>
                <w:sz w:val="11"/>
              </w:rPr>
              <w:t>1.268.921</w:t>
            </w:r>
          </w:p>
        </w:tc>
      </w:tr>
      <w:bookmarkEnd w:id="7603"/>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b/>
                <w:sz w:val="11"/>
              </w:rPr>
            </w:pPr>
            <w:bookmarkStart w:id="7612" w:name="BBRAT01AA088" w:colFirst="1" w:colLast="1"/>
            <w:bookmarkStart w:id="7613" w:name="BBRAT01AB088" w:colFirst="2" w:colLast="2"/>
            <w:bookmarkStart w:id="7614" w:name="BBRAT01AC088" w:colFirst="3" w:colLast="3"/>
            <w:bookmarkStart w:id="7615" w:name="BBRAT01AD088" w:colFirst="4" w:colLast="4"/>
            <w:bookmarkStart w:id="7616" w:name="BBRAT01AE088" w:colFirst="5" w:colLast="5"/>
            <w:r>
              <w:rPr>
                <w:b/>
                <w:sz w:val="11"/>
              </w:rPr>
              <w:t>Valor Eliminado na Consolidação</w:t>
            </w:r>
            <w:bookmarkStart w:id="7617" w:name="BBRAT0100088"/>
            <w:r w:rsidRPr="00624719">
              <w:rPr>
                <w:b/>
                <w:sz w:val="11"/>
                <w:vertAlign w:val="superscript"/>
              </w:rPr>
              <w:t xml:space="preserve"> (4)</w:t>
            </w:r>
            <w:bookmarkEnd w:id="7617"/>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618" w:name="BBRAT01AF088"/>
            <w:bookmarkEnd w:id="7618"/>
            <w:r>
              <w:rPr>
                <w:b/>
                <w:sz w:val="11"/>
              </w:rPr>
              <w:t>(13.980)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619" w:name="BBRAT01AG088"/>
            <w:bookmarkEnd w:id="7619"/>
            <w:r>
              <w:rPr>
                <w:b/>
                <w:sz w:val="11"/>
              </w:rPr>
              <w:t>(29.210)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620" w:name="BBRAT01AH088"/>
            <w:bookmarkEnd w:id="7620"/>
            <w:r>
              <w:rPr>
                <w:b/>
                <w:sz w:val="11"/>
              </w:rPr>
              <w:t>(28.801)</w:t>
            </w:r>
          </w:p>
        </w:tc>
      </w:tr>
      <w:bookmarkEnd w:id="7612"/>
      <w:bookmarkEnd w:id="7613"/>
      <w:bookmarkEnd w:id="7614"/>
      <w:bookmarkEnd w:id="7615"/>
      <w:bookmarkEnd w:id="7616"/>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b/>
                <w:sz w:val="11"/>
              </w:rPr>
            </w:pPr>
            <w:bookmarkStart w:id="7621" w:name="BBRAT0100090" w:colFirst="0" w:colLast="0"/>
            <w:bookmarkStart w:id="7622" w:name="BBRAT01AA090" w:colFirst="1" w:colLast="1"/>
            <w:bookmarkStart w:id="7623" w:name="BBRAT01AB090" w:colFirst="2" w:colLast="2"/>
            <w:bookmarkStart w:id="7624" w:name="BBRAT01AC090" w:colFirst="3" w:colLast="3"/>
            <w:bookmarkStart w:id="7625" w:name="BBRAT01AD090" w:colFirst="4" w:colLast="4"/>
            <w:bookmarkStart w:id="7626" w:name="BBRAT01AE090" w:colFirst="5" w:colLast="5"/>
            <w:r>
              <w:rPr>
                <w:b/>
                <w:sz w:val="11"/>
              </w:rPr>
              <w:t>Total</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b/>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627" w:name="BBRAT01AF090"/>
            <w:bookmarkEnd w:id="7627"/>
            <w:r>
              <w:rPr>
                <w:b/>
                <w:sz w:val="11"/>
              </w:rPr>
              <w:t>125.338.548</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628" w:name="BBRAT01AG090"/>
            <w:bookmarkEnd w:id="7628"/>
            <w:r>
              <w:rPr>
                <w:b/>
                <w:sz w:val="11"/>
              </w:rPr>
              <w:t>129.650.920</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b/>
                <w:sz w:val="11"/>
              </w:rPr>
            </w:pPr>
            <w:bookmarkStart w:id="7629" w:name="BBRAT01AH090"/>
            <w:bookmarkEnd w:id="7629"/>
            <w:r>
              <w:rPr>
                <w:b/>
                <w:sz w:val="11"/>
              </w:rPr>
              <w:t>129.885.698</w:t>
            </w:r>
          </w:p>
        </w:tc>
      </w:tr>
      <w:bookmarkEnd w:id="7621"/>
      <w:bookmarkEnd w:id="7622"/>
      <w:bookmarkEnd w:id="7623"/>
      <w:bookmarkEnd w:id="7624"/>
      <w:bookmarkEnd w:id="7625"/>
      <w:bookmarkEnd w:id="7626"/>
      <w:tr w:rsidR="00267426" w:rsidRPr="00624719" w:rsidTr="003B73F8">
        <w:trPr>
          <w:cantSplit/>
        </w:trPr>
        <w:tc>
          <w:tcPr>
            <w:tcW w:w="2420"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left"/>
              <w:rPr>
                <w:sz w:val="11"/>
              </w:rPr>
            </w:pPr>
          </w:p>
        </w:tc>
        <w:tc>
          <w:tcPr>
            <w:tcW w:w="55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E6E6E6" w:fill="auto"/>
            <w:vAlign w:val="center"/>
          </w:tcPr>
          <w:p w:rsidR="00267426" w:rsidRPr="00624719" w:rsidRDefault="00267426" w:rsidP="003F64C1">
            <w:pPr>
              <w:pStyle w:val="070-TabelaPadro"/>
              <w:spacing w:before="10" w:after="10"/>
              <w:rPr>
                <w:sz w:val="11"/>
              </w:rPr>
            </w:pPr>
          </w:p>
        </w:tc>
      </w:tr>
      <w:tr w:rsidR="00267426" w:rsidRPr="00624719" w:rsidTr="003B73F8">
        <w:trPr>
          <w:cantSplit/>
        </w:trPr>
        <w:tc>
          <w:tcPr>
            <w:tcW w:w="2420"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left"/>
              <w:rPr>
                <w:sz w:val="11"/>
              </w:rPr>
            </w:pPr>
            <w:bookmarkStart w:id="7630" w:name="BBRAT0100092" w:colFirst="0" w:colLast="0"/>
            <w:bookmarkStart w:id="7631" w:name="BBRAT01AA092" w:colFirst="1" w:colLast="1"/>
            <w:bookmarkStart w:id="7632" w:name="BBRAT01AB092" w:colFirst="2" w:colLast="2"/>
            <w:bookmarkStart w:id="7633" w:name="BBRAT01AC092" w:colFirst="3" w:colLast="3"/>
            <w:bookmarkStart w:id="7634" w:name="BBRAT01AD092" w:colFirst="4" w:colLast="4"/>
            <w:bookmarkStart w:id="7635" w:name="BBRAT01AE092" w:colFirst="5" w:colLast="5"/>
            <w:r>
              <w:rPr>
                <w:sz w:val="11"/>
              </w:rPr>
              <w:t>Passivo circulante</w:t>
            </w:r>
          </w:p>
        </w:tc>
        <w:tc>
          <w:tcPr>
            <w:tcW w:w="55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36" w:name="BBRAT01AF092"/>
            <w:bookmarkEnd w:id="7636"/>
            <w:r>
              <w:rPr>
                <w:sz w:val="11"/>
              </w:rPr>
              <w:t>31.632.487</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37" w:name="BBRAT01AG092"/>
            <w:bookmarkEnd w:id="7637"/>
            <w:r>
              <w:rPr>
                <w:sz w:val="11"/>
              </w:rPr>
              <w:t>49.238.035</w:t>
            </w:r>
          </w:p>
        </w:tc>
        <w:tc>
          <w:tcPr>
            <w:tcW w:w="911" w:type="dxa"/>
            <w:tcBorders>
              <w:bottom w:val="single" w:sz="4" w:space="0" w:color="FFFFFF" w:themeColor="background1"/>
            </w:tcBorders>
            <w:shd w:val="solid" w:color="F3F3F3" w:fill="auto"/>
            <w:vAlign w:val="center"/>
          </w:tcPr>
          <w:p w:rsidR="00267426" w:rsidRPr="00624719" w:rsidRDefault="00267426" w:rsidP="003F64C1">
            <w:pPr>
              <w:pStyle w:val="070-TabelaPadro"/>
              <w:spacing w:before="10" w:after="10"/>
              <w:rPr>
                <w:sz w:val="11"/>
              </w:rPr>
            </w:pPr>
            <w:bookmarkStart w:id="7638" w:name="BBRAT01AH092"/>
            <w:bookmarkEnd w:id="7638"/>
            <w:r>
              <w:rPr>
                <w:sz w:val="11"/>
              </w:rPr>
              <w:t>54.085.375</w:t>
            </w:r>
          </w:p>
        </w:tc>
      </w:tr>
      <w:tr w:rsidR="00267426" w:rsidRPr="00624719" w:rsidTr="003B73F8">
        <w:trPr>
          <w:cantSplit/>
        </w:trPr>
        <w:tc>
          <w:tcPr>
            <w:tcW w:w="2420" w:type="dxa"/>
            <w:tcBorders>
              <w:bottom w:val="single" w:sz="4" w:space="0" w:color="CCCCCC"/>
            </w:tcBorders>
            <w:shd w:val="solid" w:color="E6E6E6" w:fill="auto"/>
            <w:vAlign w:val="center"/>
          </w:tcPr>
          <w:p w:rsidR="00267426" w:rsidRPr="00624719" w:rsidRDefault="00267426" w:rsidP="003F64C1">
            <w:pPr>
              <w:pStyle w:val="070-TabelaPadro"/>
              <w:spacing w:before="10" w:after="10"/>
              <w:jc w:val="left"/>
              <w:rPr>
                <w:sz w:val="11"/>
              </w:rPr>
            </w:pPr>
            <w:bookmarkStart w:id="7639" w:name="BBRAT0100093" w:colFirst="0" w:colLast="0"/>
            <w:bookmarkStart w:id="7640" w:name="BBRAT01AA093" w:colFirst="1" w:colLast="1"/>
            <w:bookmarkStart w:id="7641" w:name="BBRAT01AB093" w:colFirst="2" w:colLast="2"/>
            <w:bookmarkStart w:id="7642" w:name="BBRAT01AC093" w:colFirst="3" w:colLast="3"/>
            <w:bookmarkStart w:id="7643" w:name="BBRAT01AD093" w:colFirst="4" w:colLast="4"/>
            <w:bookmarkStart w:id="7644" w:name="BBRAT01AE093" w:colFirst="5" w:colLast="5"/>
            <w:bookmarkEnd w:id="7630"/>
            <w:bookmarkEnd w:id="7631"/>
            <w:bookmarkEnd w:id="7632"/>
            <w:bookmarkEnd w:id="7633"/>
            <w:bookmarkEnd w:id="7634"/>
            <w:bookmarkEnd w:id="7635"/>
            <w:r>
              <w:rPr>
                <w:sz w:val="11"/>
              </w:rPr>
              <w:t>Passivo não circulante</w:t>
            </w:r>
          </w:p>
        </w:tc>
        <w:tc>
          <w:tcPr>
            <w:tcW w:w="552" w:type="dxa"/>
            <w:tcBorders>
              <w:bottom w:val="single" w:sz="4" w:space="0" w:color="CCCCCC"/>
            </w:tcBorders>
            <w:shd w:val="solid" w:color="E6E6E6" w:fill="auto"/>
            <w:vAlign w:val="center"/>
          </w:tcPr>
          <w:p w:rsidR="00267426" w:rsidRPr="00624719" w:rsidRDefault="00267426" w:rsidP="003F64C1">
            <w:pPr>
              <w:pStyle w:val="070-TabelaPadro"/>
              <w:spacing w:before="10" w:after="10"/>
              <w:jc w:val="center"/>
              <w:rPr>
                <w:sz w:val="11"/>
              </w:rPr>
            </w:pPr>
          </w:p>
        </w:tc>
        <w:tc>
          <w:tcPr>
            <w:tcW w:w="851" w:type="dxa"/>
            <w:tcBorders>
              <w:bottom w:val="single" w:sz="4" w:space="0" w:color="CCCCCC"/>
            </w:tcBorders>
            <w:shd w:val="solid" w:color="E6E6E6" w:fill="auto"/>
            <w:vAlign w:val="center"/>
          </w:tcPr>
          <w:p w:rsidR="00267426" w:rsidRPr="00624719" w:rsidRDefault="00267426" w:rsidP="003F64C1">
            <w:pPr>
              <w:pStyle w:val="070-TabelaPadro"/>
              <w:spacing w:before="10" w:after="10"/>
              <w:rPr>
                <w:sz w:val="11"/>
              </w:rPr>
            </w:pPr>
          </w:p>
        </w:tc>
        <w:tc>
          <w:tcPr>
            <w:tcW w:w="1562" w:type="dxa"/>
            <w:tcBorders>
              <w:bottom w:val="single" w:sz="4" w:space="0" w:color="CCCCCC"/>
            </w:tcBorders>
            <w:shd w:val="solid" w:color="E6E6E6" w:fill="auto"/>
            <w:vAlign w:val="center"/>
          </w:tcPr>
          <w:p w:rsidR="00267426" w:rsidRPr="00624719" w:rsidRDefault="00267426" w:rsidP="003F64C1">
            <w:pPr>
              <w:pStyle w:val="070-TabelaPadro"/>
              <w:spacing w:before="10" w:after="10"/>
              <w:jc w:val="center"/>
              <w:rPr>
                <w:sz w:val="11"/>
              </w:rPr>
            </w:pPr>
          </w:p>
        </w:tc>
        <w:tc>
          <w:tcPr>
            <w:tcW w:w="723" w:type="dxa"/>
            <w:tcBorders>
              <w:bottom w:val="single" w:sz="4" w:space="0" w:color="CCCCCC"/>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CCCCCC"/>
            </w:tcBorders>
            <w:shd w:val="solid" w:color="E6E6E6" w:fill="auto"/>
            <w:vAlign w:val="center"/>
          </w:tcPr>
          <w:p w:rsidR="00267426" w:rsidRPr="00624719" w:rsidRDefault="00267426" w:rsidP="003F64C1">
            <w:pPr>
              <w:pStyle w:val="070-TabelaPadro"/>
              <w:spacing w:before="10" w:after="10"/>
              <w:rPr>
                <w:sz w:val="11"/>
              </w:rPr>
            </w:pPr>
          </w:p>
        </w:tc>
        <w:tc>
          <w:tcPr>
            <w:tcW w:w="911" w:type="dxa"/>
            <w:tcBorders>
              <w:bottom w:val="single" w:sz="4" w:space="0" w:color="CCCCCC"/>
            </w:tcBorders>
            <w:shd w:val="solid" w:color="E6E6E6" w:fill="auto"/>
            <w:vAlign w:val="center"/>
          </w:tcPr>
          <w:p w:rsidR="00267426" w:rsidRPr="00624719" w:rsidRDefault="00267426" w:rsidP="003F64C1">
            <w:pPr>
              <w:pStyle w:val="070-TabelaPadro"/>
              <w:spacing w:before="10" w:after="10"/>
              <w:rPr>
                <w:sz w:val="11"/>
              </w:rPr>
            </w:pPr>
            <w:bookmarkStart w:id="7645" w:name="BBRAT01AF093"/>
            <w:bookmarkEnd w:id="7645"/>
            <w:r>
              <w:rPr>
                <w:sz w:val="11"/>
              </w:rPr>
              <w:t>93.706.061</w:t>
            </w:r>
          </w:p>
        </w:tc>
        <w:tc>
          <w:tcPr>
            <w:tcW w:w="911" w:type="dxa"/>
            <w:tcBorders>
              <w:bottom w:val="single" w:sz="4" w:space="0" w:color="CCCCCC"/>
            </w:tcBorders>
            <w:shd w:val="solid" w:color="E6E6E6" w:fill="auto"/>
            <w:vAlign w:val="center"/>
          </w:tcPr>
          <w:p w:rsidR="00267426" w:rsidRPr="00624719" w:rsidRDefault="00267426" w:rsidP="003F64C1">
            <w:pPr>
              <w:pStyle w:val="070-TabelaPadro"/>
              <w:spacing w:before="10" w:after="10"/>
              <w:rPr>
                <w:sz w:val="11"/>
              </w:rPr>
            </w:pPr>
            <w:bookmarkStart w:id="7646" w:name="BBRAT01AG093"/>
            <w:bookmarkEnd w:id="7646"/>
            <w:r>
              <w:rPr>
                <w:sz w:val="11"/>
              </w:rPr>
              <w:t>80.412.885</w:t>
            </w:r>
          </w:p>
        </w:tc>
        <w:tc>
          <w:tcPr>
            <w:tcW w:w="911" w:type="dxa"/>
            <w:tcBorders>
              <w:bottom w:val="single" w:sz="4" w:space="0" w:color="CCCCCC"/>
            </w:tcBorders>
            <w:shd w:val="solid" w:color="E6E6E6" w:fill="auto"/>
            <w:vAlign w:val="center"/>
          </w:tcPr>
          <w:p w:rsidR="00267426" w:rsidRPr="00624719" w:rsidRDefault="00267426" w:rsidP="003F64C1">
            <w:pPr>
              <w:pStyle w:val="070-TabelaPadro"/>
              <w:spacing w:before="10" w:after="10"/>
              <w:rPr>
                <w:sz w:val="11"/>
              </w:rPr>
            </w:pPr>
            <w:bookmarkStart w:id="7647" w:name="BBRAT01AH093"/>
            <w:bookmarkEnd w:id="7647"/>
            <w:r>
              <w:rPr>
                <w:sz w:val="11"/>
              </w:rPr>
              <w:t>75.800.323</w:t>
            </w:r>
          </w:p>
        </w:tc>
      </w:tr>
    </w:tbl>
    <w:bookmarkEnd w:id="7233"/>
    <w:bookmarkEnd w:id="7639"/>
    <w:bookmarkEnd w:id="7640"/>
    <w:bookmarkEnd w:id="7641"/>
    <w:bookmarkEnd w:id="7642"/>
    <w:bookmarkEnd w:id="7643"/>
    <w:bookmarkEnd w:id="7644"/>
    <w:p w:rsidR="00267426" w:rsidRDefault="00267426" w:rsidP="008B2604">
      <w:pPr>
        <w:pStyle w:val="072-Rodapdatabela"/>
      </w:pPr>
      <w:r>
        <w:t>(1)</w:t>
      </w:r>
      <w:r>
        <w:tab/>
        <w:t>Refere-se ao valor outstanding, uma vez que ocorreram recompras parciais.</w:t>
      </w:r>
    </w:p>
    <w:p w:rsidR="00267426" w:rsidRDefault="00267426" w:rsidP="008B2604">
      <w:pPr>
        <w:pStyle w:val="072-Rodapdatabela"/>
      </w:pPr>
      <w:r>
        <w:t>(2)</w:t>
      </w:r>
      <w:r>
        <w:tab/>
        <w:t>Títulos emitidos no exterior em USD.</w:t>
      </w:r>
    </w:p>
    <w:p w:rsidR="00267426" w:rsidRDefault="00267426" w:rsidP="008B2604">
      <w:pPr>
        <w:pStyle w:val="072-Rodapdatabela"/>
      </w:pPr>
      <w:r>
        <w:t>(3)</w:t>
      </w:r>
      <w:r>
        <w:tab/>
        <w:t>As Entidades de Propósito Específico (EPEs) Dollar Diversified Payment Rights Finance Company (DPR) e Loans Finance Company Limited (LFC) foram constituídas sob as leis das Ilhas Cayman e as obrigações decorrentes dos valores mobiliários emitidos pelas mesmas são pagas com recursos acumulados em suas contas. As EPEs não possuem ativos ou passivos relevantes que não os direitos e deveres provenientes dos contratos de emissão dos valores mobiliários. O Banco não é acionista, não detém a propriedade e tampouco participa dos resultados das EPEs.</w:t>
      </w:r>
    </w:p>
    <w:p w:rsidR="00267426" w:rsidRDefault="00267426" w:rsidP="008B2604">
      <w:pPr>
        <w:pStyle w:val="072-Rodapdatabela"/>
      </w:pPr>
      <w:r>
        <w:tab/>
        <w:t>A DPR foi constituída com os seguintes propósitos: (a) captação de recursos por meio da emissão de valores mobiliários no mercado internacional; (b) uso dos recursos obtidos com a emissão de valores mobiliários para pagamento da compra, junto ao Banco, dos direitos sobre ordens de pagamento emitidas por banqueiros correspondentes localizados nos EUA e pela própria agência do Banco em Nova Iorque, denominadas em dólares norte-americanos, para qualquer agência do Banco no país ("Direitos sobre Remessa"); e (c) realização de pagamentos de principal e juros dos valores mobiliários emitidos e demais pagamentos previstos nos contratos de emissão desses títulos.</w:t>
      </w:r>
    </w:p>
    <w:p w:rsidR="00267426" w:rsidRDefault="00267426" w:rsidP="008B2604">
      <w:pPr>
        <w:pStyle w:val="072-Rodapdatabela"/>
      </w:pPr>
      <w:r>
        <w:tab/>
        <w:t>A LFC foi constituída com os seguintes propósitos: (a) captação de recursos por meio da emissão de valores mobiliários no mercado internacional; (b) contratação de operações compromissadas com o Banco; (c) contratação de proteção contra o risco de crédito do Banco, por meio de um derivativo de crédito, que é acionável somente em caso de default do Banco em alguma das obrigações assumidas nas operações compromissadas; e (d) realização de pagamentos de principal e juros dos valores mobiliários emitidos e demais pagamentos previstos nos contratos de emissão desses títulos.</w:t>
      </w:r>
    </w:p>
    <w:p w:rsidR="00267426" w:rsidRDefault="00267426" w:rsidP="008B2604">
      <w:pPr>
        <w:pStyle w:val="072-Rodapdatabela"/>
      </w:pPr>
      <w:r>
        <w:t>(4)</w:t>
      </w:r>
      <w:r>
        <w:tab/>
        <w:t>Refere-se a títulos emitidos pelo Conglomerado Banco do Brasil, em poder de dependências/controladas no exterior.</w:t>
      </w:r>
    </w:p>
    <w:p w:rsidR="00267426" w:rsidRDefault="00267426" w:rsidP="00E36E52">
      <w:pPr>
        <w:pStyle w:val="020-TtulodeDocumento"/>
      </w:pPr>
      <w:r>
        <w:lastRenderedPageBreak/>
        <w:fldChar w:fldCharType="end"/>
      </w:r>
      <w:r>
        <w:fldChar w:fldCharType="begin"/>
      </w:r>
      <w:r>
        <w:instrText xml:space="preserve"> INCLUDETEXT  "G:\\CONFIDENCIAL\\Evidenciação\\Publicação\\PubliCon\\Arquivos\\Publicacao\\Exercicio2020\\BB\\01T\\\\BB-OER-PT(53).docx" </w:instrText>
      </w:r>
      <w:r w:rsidR="00F26F6B">
        <w:instrText xml:space="preserve"> \* MERGEFORMAT </w:instrText>
      </w:r>
      <w:r>
        <w:fldChar w:fldCharType="separate"/>
      </w:r>
      <w:bookmarkStart w:id="7648" w:name="BBOER_Titulo"/>
      <w:r>
        <w:t xml:space="preserve"> </w:t>
      </w:r>
      <w:bookmarkStart w:id="7649" w:name="_Toc39658046"/>
      <w:r>
        <w:t>- OBRIGAÇÕES POR EMPRÉSTIMOS E REPASSES</w:t>
      </w:r>
      <w:bookmarkEnd w:id="7649"/>
      <w:bookmarkEnd w:id="7648"/>
    </w:p>
    <w:p w:rsidR="00267426" w:rsidRDefault="00267426" w:rsidP="008B2604">
      <w:pPr>
        <w:pStyle w:val="030-SubttulodeDocumento"/>
      </w:pPr>
      <w:bookmarkStart w:id="7650" w:name="BBOER01_Titulo"/>
      <w:r>
        <w:t>)</w:t>
      </w:r>
      <w:r w:rsidRPr="00924F27">
        <w:t xml:space="preserve"> </w:t>
      </w:r>
      <w:r>
        <w:t>Obrigações por Empréstimos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2 - Obrigações por empréstimos - Consolidado"/>
        <w:tblDescription w:val="PubliCon - Sistema de Gerenciamento do Documentos Contábeis para Publicação&#10;&#10;Última atualização do mapa do quadro em: "/>
      </w:tblPr>
      <w:tblGrid>
        <w:gridCol w:w="1980"/>
        <w:gridCol w:w="1134"/>
        <w:gridCol w:w="1213"/>
        <w:gridCol w:w="1085"/>
        <w:gridCol w:w="1085"/>
        <w:gridCol w:w="1085"/>
        <w:gridCol w:w="1085"/>
        <w:gridCol w:w="1085"/>
      </w:tblGrid>
      <w:tr w:rsidR="00267426" w:rsidRPr="00F26F6B" w:rsidTr="00F26F6B">
        <w:trPr>
          <w:cantSplit/>
          <w:tblHeader/>
        </w:trPr>
        <w:tc>
          <w:tcPr>
            <w:tcW w:w="1980"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bookmarkStart w:id="7651" w:name="BBOER02"/>
            <w:bookmarkEnd w:id="7650"/>
          </w:p>
        </w:tc>
        <w:tc>
          <w:tcPr>
            <w:tcW w:w="1134"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até 90 dias</w:t>
            </w:r>
          </w:p>
        </w:tc>
        <w:tc>
          <w:tcPr>
            <w:tcW w:w="1213"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de 91 a 360 dias</w:t>
            </w:r>
          </w:p>
        </w:tc>
        <w:tc>
          <w:tcPr>
            <w:tcW w:w="1085"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de 1 a 3 anos</w:t>
            </w:r>
          </w:p>
        </w:tc>
        <w:tc>
          <w:tcPr>
            <w:tcW w:w="1085"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de 3 a 5 anos</w:t>
            </w:r>
          </w:p>
        </w:tc>
        <w:tc>
          <w:tcPr>
            <w:tcW w:w="1085"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31.03.2020</w:t>
            </w:r>
          </w:p>
        </w:tc>
        <w:tc>
          <w:tcPr>
            <w:tcW w:w="1085"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31.12.2019</w:t>
            </w:r>
          </w:p>
        </w:tc>
        <w:tc>
          <w:tcPr>
            <w:tcW w:w="1085" w:type="dxa"/>
            <w:tcBorders>
              <w:bottom w:val="single" w:sz="4" w:space="0" w:color="FFFFFF" w:themeColor="background1"/>
            </w:tcBorders>
            <w:shd w:val="solid" w:color="C3D7F0" w:fill="auto"/>
            <w:vAlign w:val="center"/>
          </w:tcPr>
          <w:p w:rsidR="00267426" w:rsidRPr="00F26F6B" w:rsidRDefault="00267426" w:rsidP="008B2604">
            <w:pPr>
              <w:pStyle w:val="070-TabelaPadro"/>
              <w:jc w:val="center"/>
              <w:rPr>
                <w:b/>
                <w:szCs w:val="14"/>
              </w:rPr>
            </w:pPr>
            <w:r w:rsidRPr="00F26F6B">
              <w:rPr>
                <w:b/>
                <w:szCs w:val="14"/>
              </w:rPr>
              <w:t>31.03.2019</w:t>
            </w:r>
          </w:p>
        </w:tc>
      </w:tr>
      <w:tr w:rsidR="00267426" w:rsidRPr="00F26F6B" w:rsidTr="00F26F6B">
        <w:trPr>
          <w:cantSplit/>
        </w:trPr>
        <w:tc>
          <w:tcPr>
            <w:tcW w:w="1980" w:type="dxa"/>
            <w:tcBorders>
              <w:bottom w:val="single" w:sz="4" w:space="0" w:color="FFFFFF" w:themeColor="background1"/>
            </w:tcBorders>
            <w:shd w:val="solid" w:color="F3F3F3" w:fill="auto"/>
            <w:vAlign w:val="center"/>
          </w:tcPr>
          <w:p w:rsidR="00267426" w:rsidRPr="00F26F6B" w:rsidRDefault="00267426" w:rsidP="008B2604">
            <w:pPr>
              <w:pStyle w:val="070-TabelaPadro"/>
              <w:jc w:val="left"/>
              <w:rPr>
                <w:b/>
                <w:szCs w:val="14"/>
              </w:rPr>
            </w:pPr>
            <w:bookmarkStart w:id="7652" w:name="BBOER0200004" w:colFirst="0" w:colLast="0"/>
            <w:r w:rsidRPr="00F26F6B">
              <w:rPr>
                <w:b/>
                <w:szCs w:val="14"/>
              </w:rPr>
              <w:t>No Exterior</w:t>
            </w:r>
          </w:p>
        </w:tc>
        <w:tc>
          <w:tcPr>
            <w:tcW w:w="1134"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3" w:name="BBOER02AA004"/>
            <w:bookmarkEnd w:id="7653"/>
            <w:r w:rsidRPr="00F26F6B">
              <w:rPr>
                <w:b/>
                <w:szCs w:val="14"/>
              </w:rPr>
              <w:t>5.028.662</w:t>
            </w:r>
          </w:p>
        </w:tc>
        <w:tc>
          <w:tcPr>
            <w:tcW w:w="1213"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4" w:name="BBOER02AB004"/>
            <w:bookmarkEnd w:id="7654"/>
            <w:r w:rsidRPr="00F26F6B">
              <w:rPr>
                <w:b/>
                <w:szCs w:val="14"/>
              </w:rPr>
              <w:t>13.110.644</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5" w:name="BBOER02AC004"/>
            <w:bookmarkEnd w:id="7655"/>
            <w:r w:rsidRPr="00F26F6B">
              <w:rPr>
                <w:b/>
                <w:szCs w:val="14"/>
              </w:rPr>
              <w:t>810.365</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6" w:name="BBOER02AD004"/>
            <w:bookmarkEnd w:id="7656"/>
            <w:r w:rsidRPr="00F26F6B">
              <w:rPr>
                <w:b/>
                <w:szCs w:val="14"/>
              </w:rPr>
              <w:t>130.132</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7" w:name="BBOER02AF004"/>
            <w:bookmarkEnd w:id="7657"/>
            <w:r w:rsidRPr="00F26F6B">
              <w:rPr>
                <w:b/>
                <w:szCs w:val="14"/>
              </w:rPr>
              <w:t>19.079.803</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8" w:name="BBOER02AG004"/>
            <w:bookmarkEnd w:id="7658"/>
            <w:r w:rsidRPr="00F26F6B">
              <w:rPr>
                <w:b/>
                <w:szCs w:val="14"/>
              </w:rPr>
              <w:t>17.966.872</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b/>
                <w:szCs w:val="14"/>
              </w:rPr>
            </w:pPr>
            <w:bookmarkStart w:id="7659" w:name="BBOER02AH004"/>
            <w:bookmarkEnd w:id="7659"/>
            <w:r w:rsidRPr="00F26F6B">
              <w:rPr>
                <w:b/>
                <w:szCs w:val="14"/>
              </w:rPr>
              <w:t>19.246.783</w:t>
            </w:r>
          </w:p>
        </w:tc>
      </w:tr>
      <w:tr w:rsidR="00267426" w:rsidRPr="00F26F6B" w:rsidTr="00F26F6B">
        <w:trPr>
          <w:cantSplit/>
        </w:trPr>
        <w:tc>
          <w:tcPr>
            <w:tcW w:w="1980" w:type="dxa"/>
            <w:tcBorders>
              <w:bottom w:val="single" w:sz="4" w:space="0" w:color="FFFFFF" w:themeColor="background1"/>
            </w:tcBorders>
            <w:shd w:val="solid" w:color="E6E6E6" w:fill="auto"/>
            <w:vAlign w:val="center"/>
          </w:tcPr>
          <w:p w:rsidR="00267426" w:rsidRPr="00F26F6B" w:rsidRDefault="00267426" w:rsidP="008B2604">
            <w:pPr>
              <w:pStyle w:val="070-TabelaPadro"/>
              <w:ind w:left="60"/>
              <w:jc w:val="left"/>
              <w:rPr>
                <w:szCs w:val="14"/>
              </w:rPr>
            </w:pPr>
            <w:bookmarkStart w:id="7660" w:name="BBOER0200005" w:colFirst="0" w:colLast="0"/>
            <w:bookmarkEnd w:id="7652"/>
            <w:r w:rsidRPr="00F26F6B">
              <w:rPr>
                <w:szCs w:val="14"/>
              </w:rPr>
              <w:t>Tomados junto a banqueiros no exterior</w:t>
            </w:r>
          </w:p>
        </w:tc>
        <w:tc>
          <w:tcPr>
            <w:tcW w:w="1134"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1" w:name="BBOER02AA005"/>
            <w:bookmarkEnd w:id="7661"/>
            <w:r w:rsidRPr="00F26F6B">
              <w:rPr>
                <w:szCs w:val="14"/>
              </w:rPr>
              <w:t>4.958.515</w:t>
            </w:r>
          </w:p>
        </w:tc>
        <w:tc>
          <w:tcPr>
            <w:tcW w:w="1213"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2" w:name="BBOER02AB005"/>
            <w:bookmarkEnd w:id="7662"/>
            <w:r w:rsidRPr="00F26F6B">
              <w:rPr>
                <w:szCs w:val="14"/>
              </w:rPr>
              <w:t>13.002.991</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3" w:name="BBOER02AC005"/>
            <w:bookmarkEnd w:id="7663"/>
            <w:r w:rsidRPr="00F26F6B">
              <w:rPr>
                <w:szCs w:val="14"/>
              </w:rPr>
              <w:t>810.365</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4" w:name="BBOER02AD005"/>
            <w:bookmarkEnd w:id="7664"/>
            <w:r w:rsidRPr="00F26F6B">
              <w:rPr>
                <w:szCs w:val="14"/>
              </w:rPr>
              <w:t>130.132</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5" w:name="BBOER02AF005"/>
            <w:bookmarkEnd w:id="7665"/>
            <w:r w:rsidRPr="00F26F6B">
              <w:rPr>
                <w:szCs w:val="14"/>
              </w:rPr>
              <w:t>18.902.003</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6" w:name="BBOER02AG005"/>
            <w:bookmarkEnd w:id="7666"/>
            <w:r w:rsidRPr="00F26F6B">
              <w:rPr>
                <w:szCs w:val="14"/>
              </w:rPr>
              <w:t>17.869.740</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67" w:name="BBOER02AH005"/>
            <w:bookmarkEnd w:id="7667"/>
            <w:r w:rsidRPr="00F26F6B">
              <w:rPr>
                <w:szCs w:val="14"/>
              </w:rPr>
              <w:t>19.140.821</w:t>
            </w:r>
          </w:p>
        </w:tc>
      </w:tr>
      <w:tr w:rsidR="00267426" w:rsidRPr="00F26F6B" w:rsidTr="00F26F6B">
        <w:trPr>
          <w:cantSplit/>
        </w:trPr>
        <w:tc>
          <w:tcPr>
            <w:tcW w:w="1980" w:type="dxa"/>
            <w:tcBorders>
              <w:bottom w:val="single" w:sz="4" w:space="0" w:color="FFFFFF" w:themeColor="background1"/>
            </w:tcBorders>
            <w:shd w:val="solid" w:color="F3F3F3" w:fill="auto"/>
            <w:vAlign w:val="center"/>
          </w:tcPr>
          <w:p w:rsidR="00267426" w:rsidRPr="00F26F6B" w:rsidRDefault="00267426" w:rsidP="008B2604">
            <w:pPr>
              <w:pStyle w:val="070-TabelaPadro"/>
              <w:ind w:left="60"/>
              <w:jc w:val="left"/>
              <w:rPr>
                <w:szCs w:val="14"/>
              </w:rPr>
            </w:pPr>
            <w:bookmarkStart w:id="7668" w:name="BBOER0200007" w:colFirst="0" w:colLast="0"/>
            <w:bookmarkEnd w:id="7660"/>
            <w:r w:rsidRPr="00F26F6B">
              <w:rPr>
                <w:szCs w:val="14"/>
              </w:rPr>
              <w:t>Importação</w:t>
            </w:r>
          </w:p>
        </w:tc>
        <w:tc>
          <w:tcPr>
            <w:tcW w:w="1134"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69" w:name="BBOER02AA007"/>
            <w:bookmarkEnd w:id="7669"/>
            <w:r w:rsidRPr="00F26F6B">
              <w:rPr>
                <w:szCs w:val="14"/>
              </w:rPr>
              <w:t>70.147</w:t>
            </w:r>
          </w:p>
        </w:tc>
        <w:tc>
          <w:tcPr>
            <w:tcW w:w="1213"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70" w:name="BBOER02AB007"/>
            <w:bookmarkEnd w:id="7670"/>
            <w:r w:rsidRPr="00F26F6B">
              <w:rPr>
                <w:szCs w:val="14"/>
              </w:rPr>
              <w:t>107.653</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71" w:name="BBOER02AC007"/>
            <w:bookmarkEnd w:id="7671"/>
            <w:r w:rsidRPr="00F26F6B">
              <w:rPr>
                <w:szCs w:val="14"/>
              </w:rPr>
              <w:t>--</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72" w:name="BBOER02AD007"/>
            <w:bookmarkEnd w:id="7672"/>
            <w:r w:rsidRPr="00F26F6B">
              <w:rPr>
                <w:szCs w:val="14"/>
              </w:rPr>
              <w:t>--</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73" w:name="BBOER02AF007"/>
            <w:bookmarkEnd w:id="7673"/>
            <w:r w:rsidRPr="00F26F6B">
              <w:rPr>
                <w:szCs w:val="14"/>
              </w:rPr>
              <w:t>177.800</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74" w:name="BBOER02AG007"/>
            <w:bookmarkEnd w:id="7674"/>
            <w:r w:rsidRPr="00F26F6B">
              <w:rPr>
                <w:szCs w:val="14"/>
              </w:rPr>
              <w:t>97.132</w:t>
            </w: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bookmarkStart w:id="7675" w:name="BBOER02AH007"/>
            <w:bookmarkEnd w:id="7675"/>
            <w:r w:rsidRPr="00F26F6B">
              <w:rPr>
                <w:szCs w:val="14"/>
              </w:rPr>
              <w:t>105.962</w:t>
            </w:r>
          </w:p>
        </w:tc>
      </w:tr>
      <w:tr w:rsidR="00267426" w:rsidRPr="00F26F6B" w:rsidTr="00F26F6B">
        <w:trPr>
          <w:cantSplit/>
        </w:trPr>
        <w:tc>
          <w:tcPr>
            <w:tcW w:w="1980" w:type="dxa"/>
            <w:tcBorders>
              <w:bottom w:val="single" w:sz="4" w:space="0" w:color="FFFFFF" w:themeColor="background1"/>
            </w:tcBorders>
            <w:shd w:val="solid" w:color="E6E6E6" w:fill="auto"/>
            <w:vAlign w:val="center"/>
          </w:tcPr>
          <w:p w:rsidR="00267426" w:rsidRPr="00F26F6B" w:rsidRDefault="00267426" w:rsidP="008B2604">
            <w:pPr>
              <w:pStyle w:val="070-TabelaPadro"/>
              <w:jc w:val="left"/>
              <w:rPr>
                <w:b/>
                <w:szCs w:val="14"/>
              </w:rPr>
            </w:pPr>
            <w:bookmarkStart w:id="7676" w:name="BBOER0200009" w:colFirst="0" w:colLast="0"/>
            <w:bookmarkEnd w:id="7668"/>
            <w:r w:rsidRPr="00F26F6B">
              <w:rPr>
                <w:b/>
                <w:szCs w:val="14"/>
              </w:rPr>
              <w:t>Total</w:t>
            </w:r>
          </w:p>
        </w:tc>
        <w:tc>
          <w:tcPr>
            <w:tcW w:w="1134"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77" w:name="BBOER02AA009"/>
            <w:bookmarkEnd w:id="7677"/>
            <w:r w:rsidRPr="00F26F6B">
              <w:rPr>
                <w:b/>
                <w:szCs w:val="14"/>
              </w:rPr>
              <w:t>5.028.662</w:t>
            </w:r>
          </w:p>
        </w:tc>
        <w:tc>
          <w:tcPr>
            <w:tcW w:w="1213"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78" w:name="BBOER02AB009"/>
            <w:bookmarkEnd w:id="7678"/>
            <w:r w:rsidRPr="00F26F6B">
              <w:rPr>
                <w:b/>
                <w:szCs w:val="14"/>
              </w:rPr>
              <w:t>13.110.644</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79" w:name="BBOER02AC009"/>
            <w:bookmarkEnd w:id="7679"/>
            <w:r w:rsidRPr="00F26F6B">
              <w:rPr>
                <w:b/>
                <w:szCs w:val="14"/>
              </w:rPr>
              <w:t>810.365</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80" w:name="BBOER02AD009"/>
            <w:bookmarkEnd w:id="7680"/>
            <w:r w:rsidRPr="00F26F6B">
              <w:rPr>
                <w:b/>
                <w:szCs w:val="14"/>
              </w:rPr>
              <w:t>130.132</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81" w:name="BBOER02AF009"/>
            <w:bookmarkEnd w:id="7681"/>
            <w:r w:rsidRPr="00F26F6B">
              <w:rPr>
                <w:b/>
                <w:szCs w:val="14"/>
              </w:rPr>
              <w:t>19.079.803</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82" w:name="BBOER02AG009"/>
            <w:bookmarkEnd w:id="7682"/>
            <w:r w:rsidRPr="00F26F6B">
              <w:rPr>
                <w:b/>
                <w:szCs w:val="14"/>
              </w:rPr>
              <w:t>17.966.872</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b/>
                <w:szCs w:val="14"/>
              </w:rPr>
            </w:pPr>
            <w:bookmarkStart w:id="7683" w:name="BBOER02AH009"/>
            <w:bookmarkEnd w:id="7683"/>
            <w:r w:rsidRPr="00F26F6B">
              <w:rPr>
                <w:b/>
                <w:szCs w:val="14"/>
              </w:rPr>
              <w:t>19.246.783</w:t>
            </w:r>
          </w:p>
        </w:tc>
      </w:tr>
      <w:bookmarkEnd w:id="7676"/>
      <w:tr w:rsidR="00267426" w:rsidRPr="00F26F6B" w:rsidTr="00F26F6B">
        <w:trPr>
          <w:cantSplit/>
        </w:trPr>
        <w:tc>
          <w:tcPr>
            <w:tcW w:w="1980" w:type="dxa"/>
            <w:tcBorders>
              <w:bottom w:val="single" w:sz="4" w:space="0" w:color="FFFFFF" w:themeColor="background1"/>
            </w:tcBorders>
            <w:shd w:val="solid" w:color="F3F3F3" w:fill="auto"/>
            <w:vAlign w:val="center"/>
          </w:tcPr>
          <w:p w:rsidR="00267426" w:rsidRPr="00F26F6B" w:rsidRDefault="00267426" w:rsidP="008B2604">
            <w:pPr>
              <w:pStyle w:val="070-TabelaPadro"/>
              <w:jc w:val="left"/>
              <w:rPr>
                <w:szCs w:val="14"/>
              </w:rPr>
            </w:pPr>
          </w:p>
        </w:tc>
        <w:tc>
          <w:tcPr>
            <w:tcW w:w="1134"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c>
          <w:tcPr>
            <w:tcW w:w="1213"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F3F3F3" w:fill="auto"/>
            <w:vAlign w:val="center"/>
          </w:tcPr>
          <w:p w:rsidR="00267426" w:rsidRPr="00F26F6B" w:rsidRDefault="00267426" w:rsidP="008B2604">
            <w:pPr>
              <w:pStyle w:val="070-TabelaPadro"/>
              <w:rPr>
                <w:szCs w:val="14"/>
              </w:rPr>
            </w:pPr>
          </w:p>
        </w:tc>
      </w:tr>
      <w:tr w:rsidR="00267426" w:rsidRPr="00F26F6B" w:rsidTr="00F26F6B">
        <w:trPr>
          <w:cantSplit/>
        </w:trPr>
        <w:tc>
          <w:tcPr>
            <w:tcW w:w="1980" w:type="dxa"/>
            <w:tcBorders>
              <w:bottom w:val="single" w:sz="4" w:space="0" w:color="FFFFFF" w:themeColor="background1"/>
            </w:tcBorders>
            <w:shd w:val="solid" w:color="E6E6E6" w:fill="auto"/>
            <w:vAlign w:val="center"/>
          </w:tcPr>
          <w:p w:rsidR="00267426" w:rsidRPr="00F26F6B" w:rsidRDefault="00267426" w:rsidP="008B2604">
            <w:pPr>
              <w:pStyle w:val="070-TabelaPadro"/>
              <w:jc w:val="left"/>
              <w:rPr>
                <w:szCs w:val="14"/>
              </w:rPr>
            </w:pPr>
            <w:bookmarkStart w:id="7684" w:name="BBOER0200011" w:colFirst="0" w:colLast="0"/>
            <w:bookmarkStart w:id="7685" w:name="BBOER02AA011" w:colFirst="1" w:colLast="1"/>
            <w:bookmarkStart w:id="7686" w:name="BBOER02AB011" w:colFirst="2" w:colLast="2"/>
            <w:bookmarkStart w:id="7687" w:name="BBOER02AC011" w:colFirst="3" w:colLast="3"/>
            <w:bookmarkStart w:id="7688" w:name="BBOER02AD011" w:colFirst="4" w:colLast="4"/>
            <w:r w:rsidRPr="00F26F6B">
              <w:rPr>
                <w:szCs w:val="14"/>
              </w:rPr>
              <w:t>Passivo circulante</w:t>
            </w:r>
          </w:p>
        </w:tc>
        <w:tc>
          <w:tcPr>
            <w:tcW w:w="1134"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p>
        </w:tc>
        <w:tc>
          <w:tcPr>
            <w:tcW w:w="1213"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89" w:name="BBOER02AF011"/>
            <w:bookmarkEnd w:id="7689"/>
            <w:r w:rsidRPr="00F26F6B">
              <w:rPr>
                <w:szCs w:val="14"/>
              </w:rPr>
              <w:t>18.139.306</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90" w:name="BBOER02AG011"/>
            <w:bookmarkEnd w:id="7690"/>
            <w:r w:rsidRPr="00F26F6B">
              <w:rPr>
                <w:szCs w:val="14"/>
              </w:rPr>
              <w:t>15.966.594</w:t>
            </w:r>
          </w:p>
        </w:tc>
        <w:tc>
          <w:tcPr>
            <w:tcW w:w="1085" w:type="dxa"/>
            <w:tcBorders>
              <w:bottom w:val="single" w:sz="4" w:space="0" w:color="FFFFFF" w:themeColor="background1"/>
            </w:tcBorders>
            <w:shd w:val="solid" w:color="E6E6E6" w:fill="auto"/>
            <w:vAlign w:val="center"/>
          </w:tcPr>
          <w:p w:rsidR="00267426" w:rsidRPr="00F26F6B" w:rsidRDefault="00267426" w:rsidP="008B2604">
            <w:pPr>
              <w:pStyle w:val="070-TabelaPadro"/>
              <w:rPr>
                <w:szCs w:val="14"/>
              </w:rPr>
            </w:pPr>
            <w:bookmarkStart w:id="7691" w:name="BBOER02AH011"/>
            <w:bookmarkEnd w:id="7691"/>
            <w:r w:rsidRPr="00F26F6B">
              <w:rPr>
                <w:szCs w:val="14"/>
              </w:rPr>
              <w:t>17.188.147</w:t>
            </w:r>
          </w:p>
        </w:tc>
      </w:tr>
      <w:tr w:rsidR="00267426" w:rsidRPr="00F26F6B" w:rsidTr="00F26F6B">
        <w:trPr>
          <w:cantSplit/>
        </w:trPr>
        <w:tc>
          <w:tcPr>
            <w:tcW w:w="1980" w:type="dxa"/>
            <w:tcBorders>
              <w:bottom w:val="single" w:sz="4" w:space="0" w:color="CCCCCC"/>
            </w:tcBorders>
            <w:shd w:val="solid" w:color="F3F3F3" w:fill="auto"/>
            <w:vAlign w:val="center"/>
          </w:tcPr>
          <w:p w:rsidR="00267426" w:rsidRPr="00F26F6B" w:rsidRDefault="00267426" w:rsidP="008B2604">
            <w:pPr>
              <w:pStyle w:val="070-TabelaPadro"/>
              <w:jc w:val="left"/>
              <w:rPr>
                <w:szCs w:val="14"/>
              </w:rPr>
            </w:pPr>
            <w:bookmarkStart w:id="7692" w:name="BBOER0200012" w:colFirst="0" w:colLast="0"/>
            <w:bookmarkStart w:id="7693" w:name="BBOER02AA012" w:colFirst="1" w:colLast="1"/>
            <w:bookmarkStart w:id="7694" w:name="BBOER02AB012" w:colFirst="2" w:colLast="2"/>
            <w:bookmarkStart w:id="7695" w:name="BBOER02AC012" w:colFirst="3" w:colLast="3"/>
            <w:bookmarkStart w:id="7696" w:name="BBOER02AD012" w:colFirst="4" w:colLast="4"/>
            <w:bookmarkEnd w:id="7684"/>
            <w:bookmarkEnd w:id="7685"/>
            <w:bookmarkEnd w:id="7686"/>
            <w:bookmarkEnd w:id="7687"/>
            <w:bookmarkEnd w:id="7688"/>
            <w:r w:rsidRPr="00F26F6B">
              <w:rPr>
                <w:szCs w:val="14"/>
              </w:rPr>
              <w:t>Passivo não circulante</w:t>
            </w:r>
          </w:p>
        </w:tc>
        <w:tc>
          <w:tcPr>
            <w:tcW w:w="1134" w:type="dxa"/>
            <w:tcBorders>
              <w:bottom w:val="single" w:sz="4" w:space="0" w:color="CCCCCC"/>
            </w:tcBorders>
            <w:shd w:val="solid" w:color="F3F3F3" w:fill="auto"/>
            <w:vAlign w:val="center"/>
          </w:tcPr>
          <w:p w:rsidR="00267426" w:rsidRPr="00F26F6B" w:rsidRDefault="00267426" w:rsidP="008B2604">
            <w:pPr>
              <w:pStyle w:val="070-TabelaPadro"/>
              <w:rPr>
                <w:szCs w:val="14"/>
              </w:rPr>
            </w:pPr>
          </w:p>
        </w:tc>
        <w:tc>
          <w:tcPr>
            <w:tcW w:w="1213" w:type="dxa"/>
            <w:tcBorders>
              <w:bottom w:val="single" w:sz="4" w:space="0" w:color="CCCCCC"/>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CCCCCC"/>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CCCCCC"/>
            </w:tcBorders>
            <w:shd w:val="solid" w:color="F3F3F3" w:fill="auto"/>
            <w:vAlign w:val="center"/>
          </w:tcPr>
          <w:p w:rsidR="00267426" w:rsidRPr="00F26F6B" w:rsidRDefault="00267426" w:rsidP="008B2604">
            <w:pPr>
              <w:pStyle w:val="070-TabelaPadro"/>
              <w:rPr>
                <w:szCs w:val="14"/>
              </w:rPr>
            </w:pPr>
          </w:p>
        </w:tc>
        <w:tc>
          <w:tcPr>
            <w:tcW w:w="1085" w:type="dxa"/>
            <w:tcBorders>
              <w:bottom w:val="single" w:sz="4" w:space="0" w:color="CCCCCC"/>
            </w:tcBorders>
            <w:shd w:val="solid" w:color="F3F3F3" w:fill="auto"/>
            <w:vAlign w:val="center"/>
          </w:tcPr>
          <w:p w:rsidR="00267426" w:rsidRPr="00F26F6B" w:rsidRDefault="00267426" w:rsidP="008B2604">
            <w:pPr>
              <w:pStyle w:val="070-TabelaPadro"/>
              <w:rPr>
                <w:szCs w:val="14"/>
              </w:rPr>
            </w:pPr>
            <w:bookmarkStart w:id="7697" w:name="BBOER02AF012"/>
            <w:bookmarkEnd w:id="7697"/>
            <w:r w:rsidRPr="00F26F6B">
              <w:rPr>
                <w:szCs w:val="14"/>
              </w:rPr>
              <w:t>940.497</w:t>
            </w:r>
          </w:p>
        </w:tc>
        <w:tc>
          <w:tcPr>
            <w:tcW w:w="1085" w:type="dxa"/>
            <w:tcBorders>
              <w:bottom w:val="single" w:sz="4" w:space="0" w:color="CCCCCC"/>
            </w:tcBorders>
            <w:shd w:val="solid" w:color="F3F3F3" w:fill="auto"/>
            <w:vAlign w:val="center"/>
          </w:tcPr>
          <w:p w:rsidR="00267426" w:rsidRPr="00F26F6B" w:rsidRDefault="00267426" w:rsidP="008B2604">
            <w:pPr>
              <w:pStyle w:val="070-TabelaPadro"/>
              <w:rPr>
                <w:szCs w:val="14"/>
              </w:rPr>
            </w:pPr>
            <w:bookmarkStart w:id="7698" w:name="BBOER02AG012"/>
            <w:bookmarkEnd w:id="7698"/>
            <w:r w:rsidRPr="00F26F6B">
              <w:rPr>
                <w:szCs w:val="14"/>
              </w:rPr>
              <w:t>2.000.278</w:t>
            </w:r>
          </w:p>
        </w:tc>
        <w:tc>
          <w:tcPr>
            <w:tcW w:w="1085" w:type="dxa"/>
            <w:tcBorders>
              <w:bottom w:val="single" w:sz="4" w:space="0" w:color="CCCCCC"/>
            </w:tcBorders>
            <w:shd w:val="solid" w:color="F3F3F3" w:fill="auto"/>
            <w:vAlign w:val="center"/>
          </w:tcPr>
          <w:p w:rsidR="00267426" w:rsidRPr="00F26F6B" w:rsidRDefault="00267426" w:rsidP="008B2604">
            <w:pPr>
              <w:pStyle w:val="070-TabelaPadro"/>
              <w:rPr>
                <w:szCs w:val="14"/>
              </w:rPr>
            </w:pPr>
            <w:bookmarkStart w:id="7699" w:name="BBOER02AH012"/>
            <w:bookmarkEnd w:id="7699"/>
            <w:r w:rsidRPr="00F26F6B">
              <w:rPr>
                <w:szCs w:val="14"/>
              </w:rPr>
              <w:t>2.058.636</w:t>
            </w:r>
          </w:p>
        </w:tc>
      </w:tr>
      <w:bookmarkEnd w:id="7651"/>
      <w:bookmarkEnd w:id="7692"/>
      <w:bookmarkEnd w:id="7693"/>
      <w:bookmarkEnd w:id="7694"/>
      <w:bookmarkEnd w:id="7695"/>
      <w:bookmarkEnd w:id="7696"/>
    </w:tbl>
    <w:p w:rsidR="00267426" w:rsidRDefault="00267426" w:rsidP="008B2604">
      <w:pPr>
        <w:pStyle w:val="072-Rodapdatabela"/>
      </w:pPr>
    </w:p>
    <w:p w:rsidR="00267426" w:rsidRDefault="00267426" w:rsidP="008B2604">
      <w:pPr>
        <w:pStyle w:val="030-SubttulodeDocumento"/>
      </w:pPr>
      <w:bookmarkStart w:id="7700" w:name="BBOER02_Titulo"/>
      <w:r>
        <w:t>) Obrigações por Repasses</w:t>
      </w:r>
      <w:bookmarkEnd w:id="7700"/>
    </w:p>
    <w:p w:rsidR="00267426" w:rsidRPr="00CE4984" w:rsidRDefault="00267426" w:rsidP="008B2604">
      <w:pPr>
        <w:pStyle w:val="050-TextoPadro"/>
        <w:rPr>
          <w:rStyle w:val="051-Textonegrito"/>
        </w:rPr>
      </w:pPr>
      <w:r w:rsidRPr="00CE4984">
        <w:rPr>
          <w:rStyle w:val="051-Textonegrito"/>
        </w:rPr>
        <w:t>Do País - Instituições Oficiais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3 - Obrigações por Repasses Do País - Instituições Oficiais"/>
        <w:tblDescription w:val="PubliCon - Sistema de Gerenciamento do Documentos Contábeis para Publicação&#10;&#10;Última atualização do mapa do quadro em: "/>
      </w:tblPr>
      <w:tblGrid>
        <w:gridCol w:w="2622"/>
        <w:gridCol w:w="2551"/>
        <w:gridCol w:w="1526"/>
        <w:gridCol w:w="1526"/>
        <w:gridCol w:w="1527"/>
      </w:tblGrid>
      <w:tr w:rsidR="00267426" w:rsidRPr="00513384" w:rsidTr="008B2604">
        <w:trPr>
          <w:cantSplit/>
          <w:tblHeader/>
        </w:trPr>
        <w:tc>
          <w:tcPr>
            <w:tcW w:w="2622" w:type="dxa"/>
            <w:tcBorders>
              <w:bottom w:val="single" w:sz="4" w:space="0" w:color="FFFFFF" w:themeColor="background1"/>
            </w:tcBorders>
            <w:shd w:val="solid" w:color="C3D7F0" w:fill="auto"/>
            <w:vAlign w:val="center"/>
          </w:tcPr>
          <w:p w:rsidR="00267426" w:rsidRPr="00513384" w:rsidRDefault="00267426" w:rsidP="003F64C1">
            <w:pPr>
              <w:pStyle w:val="070-TabelaPadro"/>
              <w:spacing w:before="10" w:after="10"/>
              <w:jc w:val="center"/>
              <w:rPr>
                <w:b/>
              </w:rPr>
            </w:pPr>
            <w:bookmarkStart w:id="7701" w:name="BBOER03"/>
            <w:r>
              <w:rPr>
                <w:b/>
              </w:rPr>
              <w:t>Programas</w:t>
            </w:r>
          </w:p>
        </w:tc>
        <w:tc>
          <w:tcPr>
            <w:tcW w:w="2551" w:type="dxa"/>
            <w:tcBorders>
              <w:bottom w:val="single" w:sz="4" w:space="0" w:color="FFFFFF" w:themeColor="background1"/>
            </w:tcBorders>
            <w:shd w:val="solid" w:color="C3D7F0" w:fill="auto"/>
            <w:vAlign w:val="center"/>
          </w:tcPr>
          <w:p w:rsidR="00267426" w:rsidRPr="00513384" w:rsidRDefault="00267426" w:rsidP="003F64C1">
            <w:pPr>
              <w:pStyle w:val="070-TabelaPadro"/>
              <w:spacing w:before="10" w:after="10"/>
              <w:jc w:val="center"/>
              <w:rPr>
                <w:b/>
              </w:rPr>
            </w:pPr>
            <w:r>
              <w:rPr>
                <w:b/>
              </w:rPr>
              <w:t>Taxas de Atualização</w:t>
            </w:r>
          </w:p>
        </w:tc>
        <w:tc>
          <w:tcPr>
            <w:tcW w:w="1526" w:type="dxa"/>
            <w:tcBorders>
              <w:bottom w:val="single" w:sz="4" w:space="0" w:color="FFFFFF" w:themeColor="background1"/>
            </w:tcBorders>
            <w:shd w:val="solid" w:color="C3D7F0" w:fill="auto"/>
            <w:vAlign w:val="center"/>
          </w:tcPr>
          <w:p w:rsidR="00267426" w:rsidRPr="00513384" w:rsidRDefault="00267426" w:rsidP="003F64C1">
            <w:pPr>
              <w:pStyle w:val="070-TabelaPadro"/>
              <w:spacing w:before="10" w:after="10"/>
              <w:jc w:val="center"/>
              <w:rPr>
                <w:b/>
              </w:rPr>
            </w:pPr>
            <w:r>
              <w:rPr>
                <w:b/>
              </w:rPr>
              <w:t>31.03.2020</w:t>
            </w:r>
          </w:p>
        </w:tc>
        <w:tc>
          <w:tcPr>
            <w:tcW w:w="1526" w:type="dxa"/>
            <w:tcBorders>
              <w:bottom w:val="single" w:sz="4" w:space="0" w:color="FFFFFF" w:themeColor="background1"/>
            </w:tcBorders>
            <w:shd w:val="solid" w:color="C3D7F0" w:fill="auto"/>
            <w:vAlign w:val="center"/>
          </w:tcPr>
          <w:p w:rsidR="00267426" w:rsidRPr="00513384" w:rsidRDefault="00267426" w:rsidP="003F64C1">
            <w:pPr>
              <w:pStyle w:val="070-TabelaPadro"/>
              <w:spacing w:before="10" w:after="10"/>
              <w:jc w:val="center"/>
              <w:rPr>
                <w:b/>
              </w:rPr>
            </w:pPr>
            <w:r>
              <w:rPr>
                <w:b/>
              </w:rPr>
              <w:t>31.12.2019</w:t>
            </w:r>
          </w:p>
        </w:tc>
        <w:tc>
          <w:tcPr>
            <w:tcW w:w="1527" w:type="dxa"/>
            <w:tcBorders>
              <w:bottom w:val="single" w:sz="4" w:space="0" w:color="FFFFFF" w:themeColor="background1"/>
            </w:tcBorders>
            <w:shd w:val="solid" w:color="C3D7F0" w:fill="auto"/>
            <w:vAlign w:val="center"/>
          </w:tcPr>
          <w:p w:rsidR="00267426" w:rsidRPr="00513384" w:rsidRDefault="00267426" w:rsidP="003F64C1">
            <w:pPr>
              <w:pStyle w:val="070-TabelaPadro"/>
              <w:spacing w:before="10" w:after="10"/>
              <w:jc w:val="center"/>
              <w:rPr>
                <w:b/>
              </w:rPr>
            </w:pPr>
            <w:r>
              <w:rPr>
                <w:b/>
              </w:rPr>
              <w:t>31.03.2019</w:t>
            </w:r>
          </w:p>
        </w:tc>
      </w:tr>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left"/>
              <w:rPr>
                <w:b/>
              </w:rPr>
            </w:pPr>
            <w:bookmarkStart w:id="7702" w:name="BBOER0300001" w:colFirst="0" w:colLast="0"/>
            <w:bookmarkStart w:id="7703" w:name="BBOER03AA001" w:colFirst="1" w:colLast="1"/>
            <w:r>
              <w:rPr>
                <w:b/>
              </w:rPr>
              <w:t>Tesouro Nacional - Crédito Rural</w:t>
            </w:r>
          </w:p>
        </w:tc>
        <w:tc>
          <w:tcPr>
            <w:tcW w:w="2551"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center"/>
              <w:rPr>
                <w:b/>
              </w:rPr>
            </w:pP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04" w:name="BBOER03AE001"/>
            <w:bookmarkEnd w:id="7704"/>
            <w:r>
              <w:rPr>
                <w:b/>
              </w:rPr>
              <w:t>175.125</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05" w:name="BBOER03AF001"/>
            <w:bookmarkEnd w:id="7705"/>
            <w:r>
              <w:rPr>
                <w:b/>
              </w:rPr>
              <w:t>167.215</w:t>
            </w: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06" w:name="BBOER03AG001"/>
            <w:bookmarkEnd w:id="7706"/>
            <w:r>
              <w:rPr>
                <w:b/>
              </w:rPr>
              <w:t>114.972</w:t>
            </w: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ind w:left="60"/>
              <w:jc w:val="left"/>
            </w:pPr>
            <w:bookmarkStart w:id="7707" w:name="BBOER0300002" w:colFirst="0" w:colLast="0"/>
            <w:bookmarkEnd w:id="7702"/>
            <w:bookmarkEnd w:id="7703"/>
            <w:r>
              <w:t>Pronaf</w:t>
            </w:r>
          </w:p>
        </w:tc>
        <w:tc>
          <w:tcPr>
            <w:tcW w:w="2551" w:type="dxa"/>
            <w:tcBorders>
              <w:bottom w:val="single" w:sz="4" w:space="0" w:color="FFFFFF" w:themeColor="background1"/>
            </w:tcBorders>
            <w:shd w:val="solid" w:color="E6E6E6" w:fill="auto"/>
            <w:vAlign w:val="center"/>
          </w:tcPr>
          <w:p w:rsidR="00267426" w:rsidRDefault="00267426" w:rsidP="003F64C1">
            <w:pPr>
              <w:pStyle w:val="070-TabelaPadro"/>
              <w:spacing w:before="10" w:after="10"/>
              <w:jc w:val="center"/>
            </w:pPr>
            <w:bookmarkStart w:id="7708" w:name="BBOER03AA002"/>
            <w:bookmarkEnd w:id="7708"/>
            <w:r>
              <w:t>TMS (se disponível)</w:t>
            </w:r>
          </w:p>
          <w:p w:rsidR="00267426" w:rsidRPr="00513384" w:rsidRDefault="00267426" w:rsidP="003F64C1">
            <w:pPr>
              <w:pStyle w:val="070-TabelaPadro"/>
              <w:spacing w:before="10" w:after="10"/>
              <w:jc w:val="center"/>
            </w:pPr>
            <w:r>
              <w:t>Pré 0,50% a.a. a 4,60% a.a. (se aplicado)</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09" w:name="BBOER03AE002"/>
            <w:bookmarkEnd w:id="7709"/>
            <w:r>
              <w:t>23.503</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10" w:name="BBOER03AF002"/>
            <w:bookmarkEnd w:id="7710"/>
            <w:r>
              <w:t>16.968</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11" w:name="BBOER03AG002"/>
            <w:bookmarkEnd w:id="7711"/>
            <w:r>
              <w:t>9.835</w:t>
            </w:r>
          </w:p>
        </w:tc>
      </w:tr>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ind w:left="60"/>
              <w:jc w:val="left"/>
            </w:pPr>
            <w:bookmarkStart w:id="7712" w:name="BBOER0300004" w:colFirst="0" w:colLast="0"/>
            <w:bookmarkEnd w:id="7707"/>
            <w:r>
              <w:t>Cacau</w:t>
            </w:r>
          </w:p>
        </w:tc>
        <w:tc>
          <w:tcPr>
            <w:tcW w:w="2551" w:type="dxa"/>
            <w:tcBorders>
              <w:bottom w:val="single" w:sz="4" w:space="0" w:color="FFFFFF" w:themeColor="background1"/>
            </w:tcBorders>
            <w:shd w:val="solid" w:color="F3F3F3" w:fill="auto"/>
            <w:vAlign w:val="center"/>
          </w:tcPr>
          <w:p w:rsidR="00267426" w:rsidRDefault="00267426" w:rsidP="003F64C1">
            <w:pPr>
              <w:pStyle w:val="070-TabelaPadro"/>
              <w:spacing w:before="10" w:after="10"/>
              <w:jc w:val="center"/>
            </w:pPr>
            <w:bookmarkStart w:id="7713" w:name="BBOER03AA004"/>
            <w:bookmarkEnd w:id="7713"/>
            <w:r>
              <w:t>IGP-M + 8,00% a.a. ou</w:t>
            </w:r>
          </w:p>
          <w:p w:rsidR="00267426" w:rsidRDefault="00267426" w:rsidP="003F64C1">
            <w:pPr>
              <w:pStyle w:val="070-TabelaPadro"/>
              <w:spacing w:before="10" w:after="10"/>
              <w:jc w:val="center"/>
            </w:pPr>
            <w:r>
              <w:t xml:space="preserve">TJLP + 0,60% a.a. ou </w:t>
            </w:r>
          </w:p>
          <w:p w:rsidR="00267426" w:rsidRPr="00513384" w:rsidRDefault="00267426" w:rsidP="003F64C1">
            <w:pPr>
              <w:pStyle w:val="070-TabelaPadro"/>
              <w:spacing w:before="10" w:after="10"/>
              <w:jc w:val="center"/>
            </w:pPr>
            <w:r>
              <w:t>Pré 6,35% a.a.</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14" w:name="BBOER03AE004"/>
            <w:bookmarkEnd w:id="7714"/>
            <w:r>
              <w:t>137.715</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15" w:name="BBOER03AF004"/>
            <w:bookmarkEnd w:id="7715"/>
            <w:r>
              <w:t>136.518</w:t>
            </w: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16" w:name="BBOER03AG004"/>
            <w:bookmarkEnd w:id="7716"/>
            <w:r>
              <w:t>86.674</w:t>
            </w: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ind w:left="60"/>
              <w:jc w:val="left"/>
            </w:pPr>
            <w:bookmarkStart w:id="7717" w:name="BBOER0300003" w:colFirst="0" w:colLast="0"/>
            <w:bookmarkEnd w:id="7712"/>
            <w:r>
              <w:t>Recoop</w:t>
            </w:r>
          </w:p>
        </w:tc>
        <w:tc>
          <w:tcPr>
            <w:tcW w:w="2551" w:type="dxa"/>
            <w:tcBorders>
              <w:bottom w:val="single" w:sz="4" w:space="0" w:color="FFFFFF" w:themeColor="background1"/>
            </w:tcBorders>
            <w:shd w:val="solid" w:color="E6E6E6" w:fill="auto"/>
            <w:vAlign w:val="center"/>
          </w:tcPr>
          <w:p w:rsidR="00267426" w:rsidRDefault="00267426" w:rsidP="003F64C1">
            <w:pPr>
              <w:pStyle w:val="070-TabelaPadro"/>
              <w:spacing w:before="10" w:after="10"/>
              <w:jc w:val="center"/>
            </w:pPr>
            <w:bookmarkStart w:id="7718" w:name="BBOER03AA003"/>
            <w:bookmarkEnd w:id="7718"/>
            <w:r>
              <w:t>Pré 5,75% a.a. a 8,25% a.a. ou</w:t>
            </w:r>
          </w:p>
          <w:p w:rsidR="00267426" w:rsidRDefault="00267426" w:rsidP="003F64C1">
            <w:pPr>
              <w:pStyle w:val="070-TabelaPadro"/>
              <w:spacing w:before="10" w:after="10"/>
              <w:jc w:val="center"/>
            </w:pPr>
            <w:r>
              <w:t>IGP-DI + 1,00% a.a. ou</w:t>
            </w:r>
          </w:p>
          <w:p w:rsidR="00267426" w:rsidRPr="00513384" w:rsidRDefault="00267426" w:rsidP="003F64C1">
            <w:pPr>
              <w:pStyle w:val="070-TabelaPadro"/>
              <w:spacing w:before="10" w:after="10"/>
              <w:jc w:val="center"/>
            </w:pPr>
            <w:r>
              <w:t>IGP-DI + 2,00% a.a.</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19" w:name="BBOER03AE003"/>
            <w:bookmarkEnd w:id="7719"/>
            <w:r>
              <w:t>10.770</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20" w:name="BBOER03AF003"/>
            <w:bookmarkEnd w:id="7720"/>
            <w:r>
              <w:t>10.770</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21" w:name="BBOER03AG003"/>
            <w:bookmarkEnd w:id="7721"/>
            <w:r>
              <w:t>10.770</w:t>
            </w:r>
          </w:p>
        </w:tc>
      </w:tr>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ind w:left="60"/>
              <w:jc w:val="left"/>
            </w:pPr>
            <w:bookmarkStart w:id="7722" w:name="BBOER0300005" w:colFirst="0" w:colLast="0"/>
            <w:bookmarkStart w:id="7723" w:name="BBOER03AA005" w:colFirst="1" w:colLast="1"/>
            <w:bookmarkEnd w:id="7717"/>
            <w:r>
              <w:t>Outros</w:t>
            </w:r>
          </w:p>
        </w:tc>
        <w:tc>
          <w:tcPr>
            <w:tcW w:w="2551"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center"/>
            </w:pP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24" w:name="BBOER03AE005"/>
            <w:bookmarkEnd w:id="7724"/>
            <w:r>
              <w:t>3.137</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25" w:name="BBOER03AF005"/>
            <w:bookmarkEnd w:id="7725"/>
            <w:r>
              <w:t>2.959</w:t>
            </w: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26" w:name="BBOER03AG005"/>
            <w:bookmarkEnd w:id="7726"/>
            <w:r>
              <w:t>7.693</w:t>
            </w: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jc w:val="left"/>
              <w:rPr>
                <w:b/>
              </w:rPr>
            </w:pPr>
            <w:bookmarkStart w:id="7727" w:name="BBOER0300007" w:colFirst="0" w:colLast="0"/>
            <w:bookmarkEnd w:id="7722"/>
            <w:bookmarkEnd w:id="7723"/>
            <w:r>
              <w:rPr>
                <w:b/>
              </w:rPr>
              <w:t>BNDES</w:t>
            </w:r>
          </w:p>
        </w:tc>
        <w:tc>
          <w:tcPr>
            <w:tcW w:w="2551" w:type="dxa"/>
            <w:tcBorders>
              <w:bottom w:val="single" w:sz="4" w:space="0" w:color="FFFFFF" w:themeColor="background1"/>
            </w:tcBorders>
            <w:shd w:val="solid" w:color="E6E6E6" w:fill="auto"/>
            <w:vAlign w:val="center"/>
          </w:tcPr>
          <w:p w:rsidR="00267426" w:rsidRDefault="00267426" w:rsidP="003F64C1">
            <w:pPr>
              <w:pStyle w:val="070-TabelaPadro"/>
              <w:spacing w:before="10" w:after="10"/>
              <w:jc w:val="center"/>
              <w:rPr>
                <w:b/>
              </w:rPr>
            </w:pPr>
            <w:bookmarkStart w:id="7728" w:name="BBOER03AA007"/>
            <w:bookmarkEnd w:id="7728"/>
            <w:r>
              <w:rPr>
                <w:b/>
              </w:rPr>
              <w:t>Pré 0,00% a.a. a 8,00% a.a.</w:t>
            </w:r>
          </w:p>
          <w:p w:rsidR="00267426" w:rsidRDefault="00267426" w:rsidP="003F64C1">
            <w:pPr>
              <w:pStyle w:val="070-TabelaPadro"/>
              <w:spacing w:before="10" w:after="10"/>
              <w:jc w:val="center"/>
              <w:rPr>
                <w:b/>
              </w:rPr>
            </w:pPr>
            <w:r>
              <w:rPr>
                <w:b/>
              </w:rPr>
              <w:t>TJLP + 0,00% a.a. a 4,00% a.a.</w:t>
            </w:r>
          </w:p>
          <w:p w:rsidR="00267426" w:rsidRDefault="00267426" w:rsidP="003F64C1">
            <w:pPr>
              <w:pStyle w:val="070-TabelaPadro"/>
              <w:spacing w:before="10" w:after="10"/>
              <w:jc w:val="center"/>
              <w:rPr>
                <w:b/>
              </w:rPr>
            </w:pPr>
            <w:r>
              <w:rPr>
                <w:b/>
              </w:rPr>
              <w:t>IPCA + 7,02% a.a. a 9,41% a.a.</w:t>
            </w:r>
          </w:p>
          <w:p w:rsidR="00267426" w:rsidRDefault="00267426" w:rsidP="003F64C1">
            <w:pPr>
              <w:pStyle w:val="070-TabelaPadro"/>
              <w:spacing w:before="10" w:after="10"/>
              <w:jc w:val="center"/>
              <w:rPr>
                <w:b/>
              </w:rPr>
            </w:pPr>
            <w:r>
              <w:rPr>
                <w:b/>
              </w:rPr>
              <w:t>Selic + 0,50% a.a. a 2,08% a.a.</w:t>
            </w:r>
          </w:p>
          <w:p w:rsidR="00267426" w:rsidRDefault="00267426" w:rsidP="003F64C1">
            <w:pPr>
              <w:pStyle w:val="070-TabelaPadro"/>
              <w:spacing w:before="10" w:after="10"/>
              <w:jc w:val="center"/>
              <w:rPr>
                <w:b/>
              </w:rPr>
            </w:pPr>
            <w:r>
              <w:rPr>
                <w:b/>
              </w:rPr>
              <w:t>Var. Camb. + 0,90% a.a. a 3,00% a.a.</w:t>
            </w:r>
          </w:p>
          <w:p w:rsidR="00267426" w:rsidRPr="00513384" w:rsidRDefault="00267426" w:rsidP="003F64C1">
            <w:pPr>
              <w:pStyle w:val="070-TabelaPadro"/>
              <w:spacing w:before="10" w:after="10"/>
              <w:jc w:val="center"/>
              <w:rPr>
                <w:b/>
              </w:rPr>
            </w:pPr>
            <w:r>
              <w:rPr>
                <w:b/>
              </w:rPr>
              <w:t>TLP + 1,30% a.a. a 2,10% a.a.</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29" w:name="BBOER03AE007"/>
            <w:bookmarkEnd w:id="7729"/>
            <w:r>
              <w:rPr>
                <w:b/>
              </w:rPr>
              <w:t>17.136.278</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30" w:name="BBOER03AF007"/>
            <w:bookmarkEnd w:id="7730"/>
            <w:r>
              <w:rPr>
                <w:b/>
              </w:rPr>
              <w:t>17.838.581</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31" w:name="BBOER03AG007"/>
            <w:bookmarkEnd w:id="7731"/>
            <w:r>
              <w:rPr>
                <w:b/>
              </w:rPr>
              <w:t>20.506.549</w:t>
            </w:r>
          </w:p>
        </w:tc>
      </w:tr>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left"/>
              <w:rPr>
                <w:b/>
              </w:rPr>
            </w:pPr>
            <w:bookmarkStart w:id="7732" w:name="BBOER0300009" w:colFirst="0" w:colLast="0"/>
            <w:bookmarkEnd w:id="7727"/>
            <w:r>
              <w:rPr>
                <w:b/>
              </w:rPr>
              <w:t>Caixa Econômica Federal</w:t>
            </w:r>
          </w:p>
        </w:tc>
        <w:tc>
          <w:tcPr>
            <w:tcW w:w="2551"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center"/>
              <w:rPr>
                <w:b/>
              </w:rPr>
            </w:pPr>
            <w:bookmarkStart w:id="7733" w:name="BBOER03AA009"/>
            <w:bookmarkEnd w:id="7733"/>
            <w:r>
              <w:rPr>
                <w:b/>
              </w:rPr>
              <w:t>Pré 4,90% a.a. (média)</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34" w:name="BBOER03AE009"/>
            <w:bookmarkEnd w:id="7734"/>
            <w:r>
              <w:rPr>
                <w:b/>
              </w:rPr>
              <w:t>30.498.553</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35" w:name="BBOER03AF009"/>
            <w:bookmarkEnd w:id="7735"/>
            <w:r>
              <w:rPr>
                <w:b/>
              </w:rPr>
              <w:t>30.936.767</w:t>
            </w: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36" w:name="BBOER03AG009"/>
            <w:bookmarkEnd w:id="7736"/>
            <w:r>
              <w:rPr>
                <w:b/>
              </w:rPr>
              <w:t>29.780.319</w:t>
            </w: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jc w:val="left"/>
              <w:rPr>
                <w:b/>
              </w:rPr>
            </w:pPr>
            <w:bookmarkStart w:id="7737" w:name="BBOER0300011" w:colFirst="0" w:colLast="0"/>
            <w:bookmarkEnd w:id="7732"/>
            <w:r>
              <w:rPr>
                <w:b/>
              </w:rPr>
              <w:t>Finame</w:t>
            </w:r>
          </w:p>
        </w:tc>
        <w:tc>
          <w:tcPr>
            <w:tcW w:w="2551" w:type="dxa"/>
            <w:tcBorders>
              <w:bottom w:val="single" w:sz="4" w:space="0" w:color="FFFFFF" w:themeColor="background1"/>
            </w:tcBorders>
            <w:shd w:val="solid" w:color="E6E6E6" w:fill="auto"/>
            <w:vAlign w:val="center"/>
          </w:tcPr>
          <w:p w:rsidR="00267426" w:rsidRDefault="00267426" w:rsidP="003F64C1">
            <w:pPr>
              <w:pStyle w:val="070-TabelaPadro"/>
              <w:spacing w:before="10" w:after="10"/>
              <w:jc w:val="center"/>
              <w:rPr>
                <w:b/>
              </w:rPr>
            </w:pPr>
            <w:bookmarkStart w:id="7738" w:name="BBOER03AA011"/>
            <w:bookmarkEnd w:id="7738"/>
            <w:r>
              <w:rPr>
                <w:b/>
              </w:rPr>
              <w:t>Pré 0,00% a.a. a 9,80% a.a.</w:t>
            </w:r>
          </w:p>
          <w:p w:rsidR="00267426" w:rsidRDefault="00267426" w:rsidP="003F64C1">
            <w:pPr>
              <w:pStyle w:val="070-TabelaPadro"/>
              <w:spacing w:before="10" w:after="10"/>
              <w:jc w:val="center"/>
              <w:rPr>
                <w:b/>
              </w:rPr>
            </w:pPr>
            <w:r>
              <w:rPr>
                <w:b/>
              </w:rPr>
              <w:t>TJLP + 0,90% a.a. a 4,00% a.a.</w:t>
            </w:r>
          </w:p>
          <w:p w:rsidR="00267426" w:rsidRDefault="00267426" w:rsidP="003F64C1">
            <w:pPr>
              <w:pStyle w:val="070-TabelaPadro"/>
              <w:spacing w:before="10" w:after="10"/>
              <w:jc w:val="center"/>
              <w:rPr>
                <w:b/>
              </w:rPr>
            </w:pPr>
            <w:r>
              <w:rPr>
                <w:b/>
              </w:rPr>
              <w:t>Var. Camb. + 1,40% a.a. a 3,00% a.a.</w:t>
            </w:r>
          </w:p>
          <w:p w:rsidR="00267426" w:rsidRDefault="00267426" w:rsidP="003F64C1">
            <w:pPr>
              <w:pStyle w:val="070-TabelaPadro"/>
              <w:spacing w:before="10" w:after="10"/>
              <w:jc w:val="center"/>
              <w:rPr>
                <w:b/>
              </w:rPr>
            </w:pPr>
            <w:r>
              <w:rPr>
                <w:b/>
              </w:rPr>
              <w:t>Selic + 2,08%a.a. a 2,45% a.a.</w:t>
            </w:r>
          </w:p>
          <w:p w:rsidR="00267426" w:rsidRPr="00513384" w:rsidRDefault="00267426" w:rsidP="003F64C1">
            <w:pPr>
              <w:pStyle w:val="070-TabelaPadro"/>
              <w:spacing w:before="10" w:after="10"/>
              <w:jc w:val="center"/>
              <w:rPr>
                <w:b/>
              </w:rPr>
            </w:pPr>
            <w:r>
              <w:rPr>
                <w:b/>
              </w:rPr>
              <w:t>TLP + 1,42% a.a. a 2,25% a.a.</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39" w:name="BBOER03AE011"/>
            <w:bookmarkEnd w:id="7739"/>
            <w:r>
              <w:rPr>
                <w:b/>
              </w:rPr>
              <w:t>11.177.616</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40" w:name="BBOER03AF011"/>
            <w:bookmarkEnd w:id="7740"/>
            <w:r>
              <w:rPr>
                <w:b/>
              </w:rPr>
              <w:t>11.932.325</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41" w:name="BBOER03AG011"/>
            <w:bookmarkEnd w:id="7741"/>
            <w:r>
              <w:rPr>
                <w:b/>
              </w:rPr>
              <w:t>14.535.063</w:t>
            </w:r>
          </w:p>
        </w:tc>
      </w:tr>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left"/>
              <w:rPr>
                <w:b/>
              </w:rPr>
            </w:pPr>
            <w:bookmarkStart w:id="7742" w:name="BBOER0300013" w:colFirst="0" w:colLast="0"/>
            <w:bookmarkStart w:id="7743" w:name="BBOER03AA013" w:colFirst="1" w:colLast="1"/>
            <w:bookmarkEnd w:id="7737"/>
            <w:r>
              <w:rPr>
                <w:b/>
              </w:rPr>
              <w:t>Outras Instituições Oficiais</w:t>
            </w:r>
          </w:p>
        </w:tc>
        <w:tc>
          <w:tcPr>
            <w:tcW w:w="2551"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center"/>
              <w:rPr>
                <w:b/>
              </w:rPr>
            </w:pP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44" w:name="BBOER03AE013"/>
            <w:bookmarkEnd w:id="7744"/>
            <w:r>
              <w:rPr>
                <w:b/>
              </w:rPr>
              <w:t>10.105</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45" w:name="BBOER03AF013"/>
            <w:bookmarkEnd w:id="7745"/>
            <w:r>
              <w:rPr>
                <w:b/>
              </w:rPr>
              <w:t>33.854</w:t>
            </w: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rPr>
                <w:b/>
              </w:rPr>
            </w:pPr>
            <w:bookmarkStart w:id="7746" w:name="BBOER03AG013"/>
            <w:bookmarkEnd w:id="7746"/>
            <w:r>
              <w:rPr>
                <w:b/>
              </w:rPr>
              <w:t>300.945</w:t>
            </w: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ind w:left="60"/>
              <w:jc w:val="left"/>
            </w:pPr>
            <w:bookmarkStart w:id="7747" w:name="BBOER0300015" w:colFirst="0" w:colLast="0"/>
            <w:bookmarkEnd w:id="7742"/>
            <w:bookmarkEnd w:id="7743"/>
            <w:r>
              <w:t>Funcafé</w:t>
            </w:r>
          </w:p>
        </w:tc>
        <w:tc>
          <w:tcPr>
            <w:tcW w:w="2551" w:type="dxa"/>
            <w:tcBorders>
              <w:bottom w:val="single" w:sz="4" w:space="0" w:color="FFFFFF" w:themeColor="background1"/>
            </w:tcBorders>
            <w:shd w:val="solid" w:color="E6E6E6" w:fill="auto"/>
            <w:vAlign w:val="center"/>
          </w:tcPr>
          <w:p w:rsidR="00267426" w:rsidRDefault="00267426" w:rsidP="003F64C1">
            <w:pPr>
              <w:pStyle w:val="070-TabelaPadro"/>
              <w:spacing w:before="10" w:after="10"/>
              <w:jc w:val="center"/>
            </w:pPr>
            <w:bookmarkStart w:id="7748" w:name="BBOER03AA015"/>
            <w:bookmarkEnd w:id="7748"/>
            <w:r>
              <w:t>TMS (se disponível)</w:t>
            </w:r>
          </w:p>
          <w:p w:rsidR="00267426" w:rsidRDefault="00267426" w:rsidP="003F64C1">
            <w:pPr>
              <w:pStyle w:val="070-TabelaPadro"/>
              <w:spacing w:before="10" w:after="10"/>
              <w:jc w:val="center"/>
            </w:pPr>
            <w:r>
              <w:t>Pré 5,50% a.a. a 11,25% a.a. ou</w:t>
            </w:r>
          </w:p>
          <w:p w:rsidR="00267426" w:rsidRPr="00513384" w:rsidRDefault="00267426" w:rsidP="003F64C1">
            <w:pPr>
              <w:pStyle w:val="070-TabelaPadro"/>
              <w:spacing w:before="10" w:after="10"/>
              <w:jc w:val="center"/>
            </w:pPr>
            <w:r>
              <w:t>FAM + 1,28% a 3,67% a.a. (se aplicado)</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49" w:name="BBOER03AE015"/>
            <w:bookmarkEnd w:id="7749"/>
            <w:r>
              <w:t>10.077</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50" w:name="BBOER03AF015"/>
            <w:bookmarkEnd w:id="7750"/>
            <w:r>
              <w:t>33.826</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51" w:name="BBOER03AG015"/>
            <w:bookmarkEnd w:id="7751"/>
            <w:r>
              <w:t>300.917</w:t>
            </w:r>
          </w:p>
        </w:tc>
      </w:tr>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ind w:left="60"/>
              <w:jc w:val="left"/>
            </w:pPr>
            <w:bookmarkStart w:id="7752" w:name="BBOER0300016" w:colFirst="0" w:colLast="0"/>
            <w:bookmarkStart w:id="7753" w:name="BBOER03AA016" w:colFirst="1" w:colLast="1"/>
            <w:bookmarkEnd w:id="7747"/>
            <w:r>
              <w:t>Outros</w:t>
            </w:r>
          </w:p>
        </w:tc>
        <w:tc>
          <w:tcPr>
            <w:tcW w:w="2551"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center"/>
            </w:pP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54" w:name="BBOER03AE016"/>
            <w:bookmarkEnd w:id="7754"/>
            <w:r>
              <w:t>28</w:t>
            </w: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55" w:name="BBOER03AF016"/>
            <w:bookmarkEnd w:id="7755"/>
            <w:r>
              <w:t>28</w:t>
            </w: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bookmarkStart w:id="7756" w:name="BBOER03AG016"/>
            <w:bookmarkEnd w:id="7756"/>
            <w:r>
              <w:t>28</w:t>
            </w: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jc w:val="left"/>
              <w:rPr>
                <w:b/>
              </w:rPr>
            </w:pPr>
            <w:bookmarkStart w:id="7757" w:name="BBOER0300017" w:colFirst="0" w:colLast="0"/>
            <w:bookmarkStart w:id="7758" w:name="BBOER03AA017" w:colFirst="1" w:colLast="1"/>
            <w:bookmarkEnd w:id="7752"/>
            <w:bookmarkEnd w:id="7753"/>
            <w:r>
              <w:rPr>
                <w:b/>
              </w:rPr>
              <w:t>Total</w:t>
            </w:r>
          </w:p>
        </w:tc>
        <w:tc>
          <w:tcPr>
            <w:tcW w:w="2551"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jc w:val="center"/>
              <w:rPr>
                <w:b/>
              </w:rPr>
            </w:pP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59" w:name="BBOER03AE017"/>
            <w:bookmarkEnd w:id="7759"/>
            <w:r>
              <w:rPr>
                <w:b/>
              </w:rPr>
              <w:t>58.997.677</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60" w:name="BBOER03AF017"/>
            <w:bookmarkEnd w:id="7760"/>
            <w:r>
              <w:rPr>
                <w:b/>
              </w:rPr>
              <w:t>60.908.742</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rPr>
                <w:b/>
              </w:rPr>
            </w:pPr>
            <w:bookmarkStart w:id="7761" w:name="BBOER03AG017"/>
            <w:bookmarkEnd w:id="7761"/>
            <w:r>
              <w:rPr>
                <w:b/>
              </w:rPr>
              <w:t>65.237.848</w:t>
            </w:r>
          </w:p>
        </w:tc>
      </w:tr>
      <w:bookmarkEnd w:id="7757"/>
      <w:bookmarkEnd w:id="7758"/>
      <w:tr w:rsidR="00267426" w:rsidRPr="00513384" w:rsidTr="008B2604">
        <w:trPr>
          <w:cantSplit/>
        </w:trPr>
        <w:tc>
          <w:tcPr>
            <w:tcW w:w="2622"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left"/>
            </w:pPr>
          </w:p>
        </w:tc>
        <w:tc>
          <w:tcPr>
            <w:tcW w:w="2551"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jc w:val="center"/>
            </w:pP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p>
        </w:tc>
        <w:tc>
          <w:tcPr>
            <w:tcW w:w="1526"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p>
        </w:tc>
        <w:tc>
          <w:tcPr>
            <w:tcW w:w="1527" w:type="dxa"/>
            <w:tcBorders>
              <w:bottom w:val="single" w:sz="4" w:space="0" w:color="FFFFFF" w:themeColor="background1"/>
            </w:tcBorders>
            <w:shd w:val="solid" w:color="F3F3F3" w:fill="auto"/>
            <w:vAlign w:val="center"/>
          </w:tcPr>
          <w:p w:rsidR="00267426" w:rsidRPr="00513384" w:rsidRDefault="00267426" w:rsidP="003F64C1">
            <w:pPr>
              <w:pStyle w:val="070-TabelaPadro"/>
              <w:spacing w:before="10" w:after="10"/>
            </w:pPr>
          </w:p>
        </w:tc>
      </w:tr>
      <w:tr w:rsidR="00267426" w:rsidRPr="00513384" w:rsidTr="008B2604">
        <w:trPr>
          <w:cantSplit/>
        </w:trPr>
        <w:tc>
          <w:tcPr>
            <w:tcW w:w="2622"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jc w:val="left"/>
            </w:pPr>
            <w:bookmarkStart w:id="7762" w:name="BBOER0300019" w:colFirst="0" w:colLast="0"/>
            <w:bookmarkStart w:id="7763" w:name="BBOER03AA019" w:colFirst="1" w:colLast="1"/>
            <w:r>
              <w:t>Passivo circulante</w:t>
            </w:r>
          </w:p>
        </w:tc>
        <w:tc>
          <w:tcPr>
            <w:tcW w:w="2551"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jc w:val="center"/>
            </w:pP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64" w:name="BBOER03AE019"/>
            <w:bookmarkEnd w:id="7764"/>
            <w:r>
              <w:t>36.346.060</w:t>
            </w:r>
          </w:p>
        </w:tc>
        <w:tc>
          <w:tcPr>
            <w:tcW w:w="1526"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65" w:name="BBOER03AF019"/>
            <w:bookmarkEnd w:id="7765"/>
            <w:r>
              <w:t>37.178.163</w:t>
            </w:r>
          </w:p>
        </w:tc>
        <w:tc>
          <w:tcPr>
            <w:tcW w:w="1527" w:type="dxa"/>
            <w:tcBorders>
              <w:bottom w:val="single" w:sz="4" w:space="0" w:color="FFFFFF" w:themeColor="background1"/>
            </w:tcBorders>
            <w:shd w:val="solid" w:color="E6E6E6" w:fill="auto"/>
            <w:vAlign w:val="center"/>
          </w:tcPr>
          <w:p w:rsidR="00267426" w:rsidRPr="00513384" w:rsidRDefault="00267426" w:rsidP="003F64C1">
            <w:pPr>
              <w:pStyle w:val="070-TabelaPadro"/>
              <w:spacing w:before="10" w:after="10"/>
            </w:pPr>
            <w:bookmarkStart w:id="7766" w:name="BBOER03AG019"/>
            <w:bookmarkEnd w:id="7766"/>
            <w:r>
              <w:t>37.137.487</w:t>
            </w:r>
          </w:p>
        </w:tc>
      </w:tr>
      <w:tr w:rsidR="00267426" w:rsidRPr="00513384" w:rsidTr="008B2604">
        <w:trPr>
          <w:cantSplit/>
        </w:trPr>
        <w:tc>
          <w:tcPr>
            <w:tcW w:w="2622" w:type="dxa"/>
            <w:tcBorders>
              <w:bottom w:val="single" w:sz="4" w:space="0" w:color="CCCCCC"/>
            </w:tcBorders>
            <w:shd w:val="solid" w:color="F3F3F3" w:fill="auto"/>
            <w:vAlign w:val="center"/>
          </w:tcPr>
          <w:p w:rsidR="00267426" w:rsidRPr="00513384" w:rsidRDefault="00267426" w:rsidP="003F64C1">
            <w:pPr>
              <w:pStyle w:val="070-TabelaPadro"/>
              <w:spacing w:before="10" w:after="10"/>
              <w:jc w:val="left"/>
            </w:pPr>
            <w:bookmarkStart w:id="7767" w:name="BBOER0300020" w:colFirst="0" w:colLast="0"/>
            <w:bookmarkStart w:id="7768" w:name="BBOER03AA020" w:colFirst="1" w:colLast="1"/>
            <w:bookmarkEnd w:id="7762"/>
            <w:bookmarkEnd w:id="7763"/>
            <w:r>
              <w:t>Passivo não circulante</w:t>
            </w:r>
          </w:p>
        </w:tc>
        <w:tc>
          <w:tcPr>
            <w:tcW w:w="2551" w:type="dxa"/>
            <w:tcBorders>
              <w:bottom w:val="single" w:sz="4" w:space="0" w:color="CCCCCC"/>
            </w:tcBorders>
            <w:shd w:val="solid" w:color="F3F3F3" w:fill="auto"/>
            <w:vAlign w:val="center"/>
          </w:tcPr>
          <w:p w:rsidR="00267426" w:rsidRPr="00513384" w:rsidRDefault="00267426" w:rsidP="003F64C1">
            <w:pPr>
              <w:pStyle w:val="070-TabelaPadro"/>
              <w:spacing w:before="10" w:after="10"/>
              <w:jc w:val="center"/>
            </w:pPr>
          </w:p>
        </w:tc>
        <w:tc>
          <w:tcPr>
            <w:tcW w:w="1526" w:type="dxa"/>
            <w:tcBorders>
              <w:bottom w:val="single" w:sz="4" w:space="0" w:color="CCCCCC"/>
            </w:tcBorders>
            <w:shd w:val="solid" w:color="F3F3F3" w:fill="auto"/>
            <w:vAlign w:val="center"/>
          </w:tcPr>
          <w:p w:rsidR="00267426" w:rsidRPr="00513384" w:rsidRDefault="00267426" w:rsidP="003F64C1">
            <w:pPr>
              <w:pStyle w:val="070-TabelaPadro"/>
              <w:spacing w:before="10" w:after="10"/>
            </w:pPr>
            <w:bookmarkStart w:id="7769" w:name="BBOER03AE020"/>
            <w:bookmarkEnd w:id="7769"/>
            <w:r>
              <w:t>22.651.617</w:t>
            </w:r>
          </w:p>
        </w:tc>
        <w:tc>
          <w:tcPr>
            <w:tcW w:w="1526" w:type="dxa"/>
            <w:tcBorders>
              <w:bottom w:val="single" w:sz="4" w:space="0" w:color="CCCCCC"/>
            </w:tcBorders>
            <w:shd w:val="solid" w:color="F3F3F3" w:fill="auto"/>
            <w:vAlign w:val="center"/>
          </w:tcPr>
          <w:p w:rsidR="00267426" w:rsidRPr="00513384" w:rsidRDefault="00267426" w:rsidP="003F64C1">
            <w:pPr>
              <w:pStyle w:val="070-TabelaPadro"/>
              <w:spacing w:before="10" w:after="10"/>
            </w:pPr>
            <w:bookmarkStart w:id="7770" w:name="BBOER03AF020"/>
            <w:bookmarkEnd w:id="7770"/>
            <w:r>
              <w:t>23.730.579</w:t>
            </w:r>
          </w:p>
        </w:tc>
        <w:tc>
          <w:tcPr>
            <w:tcW w:w="1527" w:type="dxa"/>
            <w:tcBorders>
              <w:bottom w:val="single" w:sz="4" w:space="0" w:color="CCCCCC"/>
            </w:tcBorders>
            <w:shd w:val="solid" w:color="F3F3F3" w:fill="auto"/>
            <w:vAlign w:val="center"/>
          </w:tcPr>
          <w:p w:rsidR="00267426" w:rsidRPr="00513384" w:rsidRDefault="00267426" w:rsidP="003F64C1">
            <w:pPr>
              <w:pStyle w:val="070-TabelaPadro"/>
              <w:spacing w:before="10" w:after="10"/>
            </w:pPr>
            <w:bookmarkStart w:id="7771" w:name="BBOER03AG020"/>
            <w:bookmarkEnd w:id="7771"/>
            <w:r>
              <w:t>28.100.361</w:t>
            </w:r>
          </w:p>
        </w:tc>
      </w:tr>
      <w:bookmarkEnd w:id="7701"/>
      <w:bookmarkEnd w:id="7767"/>
      <w:bookmarkEnd w:id="7768"/>
    </w:tbl>
    <w:p w:rsidR="00267426" w:rsidRDefault="00267426" w:rsidP="008B2604">
      <w:pPr>
        <w:pStyle w:val="072-Rodapdatabela"/>
      </w:pPr>
    </w:p>
    <w:p w:rsidR="00267426" w:rsidRPr="00CA4150" w:rsidRDefault="00267426" w:rsidP="008B2604">
      <w:pPr>
        <w:pStyle w:val="050-TextoPadro"/>
        <w:rPr>
          <w:rStyle w:val="051-Textonegrito"/>
        </w:rPr>
      </w:pPr>
      <w:bookmarkStart w:id="7772" w:name="BBOER04_Titulo"/>
      <w:r w:rsidRPr="00CA4150">
        <w:rPr>
          <w:rStyle w:val="051-Textonegrito"/>
        </w:rPr>
        <w:t>Do Exterior</w:t>
      </w:r>
      <w:bookmarkEnd w:id="777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4 - Do exterior"/>
        <w:tblDescription w:val="PubliCon - Sistema de Gerenciamento do Documentos Contábeis para Publicação&#10;&#10;Última atualização do mapa do quadro em: "/>
      </w:tblPr>
      <w:tblGrid>
        <w:gridCol w:w="5240"/>
        <w:gridCol w:w="1504"/>
        <w:gridCol w:w="1504"/>
        <w:gridCol w:w="1504"/>
      </w:tblGrid>
      <w:tr w:rsidR="00267426" w:rsidRPr="00513384" w:rsidTr="006F3755">
        <w:trPr>
          <w:cantSplit/>
          <w:tblHeader/>
        </w:trPr>
        <w:tc>
          <w:tcPr>
            <w:tcW w:w="5240"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bookmarkStart w:id="7773" w:name="BBOER04"/>
          </w:p>
        </w:tc>
        <w:tc>
          <w:tcPr>
            <w:tcW w:w="1504"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r>
              <w:rPr>
                <w:b/>
              </w:rPr>
              <w:t>31.03.2020</w:t>
            </w:r>
          </w:p>
        </w:tc>
        <w:tc>
          <w:tcPr>
            <w:tcW w:w="1504"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r>
              <w:rPr>
                <w:b/>
              </w:rPr>
              <w:t>31.12.2019</w:t>
            </w:r>
          </w:p>
        </w:tc>
        <w:tc>
          <w:tcPr>
            <w:tcW w:w="1504"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r>
              <w:rPr>
                <w:b/>
              </w:rPr>
              <w:t>31.03.2019</w:t>
            </w:r>
          </w:p>
        </w:tc>
      </w:tr>
      <w:tr w:rsidR="00267426" w:rsidRPr="00513384" w:rsidTr="006F3755">
        <w:trPr>
          <w:cantSplit/>
        </w:trPr>
        <w:tc>
          <w:tcPr>
            <w:tcW w:w="5240" w:type="dxa"/>
            <w:tcBorders>
              <w:bottom w:val="single" w:sz="4" w:space="0" w:color="FFFFFF" w:themeColor="background1"/>
            </w:tcBorders>
            <w:shd w:val="solid" w:color="F3F3F3" w:fill="auto"/>
            <w:vAlign w:val="center"/>
          </w:tcPr>
          <w:p w:rsidR="00267426" w:rsidRPr="00513384" w:rsidRDefault="00267426" w:rsidP="008B2604">
            <w:pPr>
              <w:pStyle w:val="070-TabelaPadro"/>
              <w:jc w:val="left"/>
            </w:pPr>
            <w:bookmarkStart w:id="7774" w:name="BBOER0400002" w:colFirst="0" w:colLast="0"/>
            <w:r>
              <w:t>Fundo Especial de Apoio às Pequenas e Médias Empresas Industriais</w:t>
            </w:r>
          </w:p>
        </w:tc>
        <w:tc>
          <w:tcPr>
            <w:tcW w:w="1504"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775" w:name="BBOER04AD002"/>
            <w:bookmarkEnd w:id="7775"/>
            <w:r>
              <w:t>--</w:t>
            </w:r>
          </w:p>
        </w:tc>
        <w:tc>
          <w:tcPr>
            <w:tcW w:w="1504"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776" w:name="BBOER04AE002"/>
            <w:bookmarkEnd w:id="7776"/>
            <w:r>
              <w:t>--</w:t>
            </w:r>
          </w:p>
        </w:tc>
        <w:tc>
          <w:tcPr>
            <w:tcW w:w="1504"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777" w:name="BBOER04AF002"/>
            <w:bookmarkEnd w:id="7777"/>
            <w:r>
              <w:t>477</w:t>
            </w:r>
          </w:p>
        </w:tc>
      </w:tr>
      <w:tr w:rsidR="00267426" w:rsidRPr="00513384" w:rsidTr="006F3755">
        <w:trPr>
          <w:cantSplit/>
        </w:trPr>
        <w:tc>
          <w:tcPr>
            <w:tcW w:w="5240" w:type="dxa"/>
            <w:tcBorders>
              <w:bottom w:val="single" w:sz="4" w:space="0" w:color="FFFFFF" w:themeColor="background1"/>
            </w:tcBorders>
            <w:shd w:val="solid" w:color="E6E6E6" w:fill="auto"/>
            <w:vAlign w:val="center"/>
          </w:tcPr>
          <w:p w:rsidR="00267426" w:rsidRPr="00513384" w:rsidRDefault="00267426" w:rsidP="008B2604">
            <w:pPr>
              <w:pStyle w:val="070-TabelaPadro"/>
              <w:jc w:val="left"/>
              <w:rPr>
                <w:b/>
              </w:rPr>
            </w:pPr>
            <w:bookmarkStart w:id="7778" w:name="BBOER0400003" w:colFirst="0" w:colLast="0"/>
            <w:bookmarkEnd w:id="7774"/>
            <w:r>
              <w:rPr>
                <w:b/>
              </w:rPr>
              <w:t>Total</w:t>
            </w:r>
          </w:p>
        </w:tc>
        <w:tc>
          <w:tcPr>
            <w:tcW w:w="1504"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779" w:name="BBOER04AD003"/>
            <w:bookmarkEnd w:id="7779"/>
            <w:r>
              <w:rPr>
                <w:b/>
              </w:rPr>
              <w:t>--</w:t>
            </w:r>
          </w:p>
        </w:tc>
        <w:tc>
          <w:tcPr>
            <w:tcW w:w="1504"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780" w:name="BBOER04AE003"/>
            <w:bookmarkEnd w:id="7780"/>
            <w:r>
              <w:rPr>
                <w:b/>
              </w:rPr>
              <w:t>--</w:t>
            </w:r>
          </w:p>
        </w:tc>
        <w:tc>
          <w:tcPr>
            <w:tcW w:w="1504"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781" w:name="BBOER04AF003"/>
            <w:bookmarkEnd w:id="7781"/>
            <w:r>
              <w:rPr>
                <w:b/>
              </w:rPr>
              <w:t>477</w:t>
            </w:r>
          </w:p>
        </w:tc>
      </w:tr>
      <w:bookmarkEnd w:id="7778"/>
      <w:tr w:rsidR="00267426" w:rsidRPr="00513384" w:rsidTr="006F3755">
        <w:trPr>
          <w:cantSplit/>
        </w:trPr>
        <w:tc>
          <w:tcPr>
            <w:tcW w:w="5240" w:type="dxa"/>
            <w:tcBorders>
              <w:bottom w:val="single" w:sz="4" w:space="0" w:color="FFFFFF" w:themeColor="background1"/>
            </w:tcBorders>
            <w:shd w:val="solid" w:color="F3F3F3" w:fill="auto"/>
            <w:vAlign w:val="center"/>
          </w:tcPr>
          <w:p w:rsidR="00267426" w:rsidRPr="00513384" w:rsidRDefault="00267426" w:rsidP="008B2604">
            <w:pPr>
              <w:pStyle w:val="070-TabelaPadro"/>
              <w:jc w:val="left"/>
            </w:pPr>
          </w:p>
        </w:tc>
        <w:tc>
          <w:tcPr>
            <w:tcW w:w="1504" w:type="dxa"/>
            <w:tcBorders>
              <w:bottom w:val="single" w:sz="4" w:space="0" w:color="FFFFFF" w:themeColor="background1"/>
            </w:tcBorders>
            <w:shd w:val="solid" w:color="F3F3F3" w:fill="auto"/>
            <w:vAlign w:val="center"/>
          </w:tcPr>
          <w:p w:rsidR="00267426" w:rsidRPr="00513384" w:rsidRDefault="00267426" w:rsidP="008B2604">
            <w:pPr>
              <w:pStyle w:val="070-TabelaPadro"/>
            </w:pPr>
          </w:p>
        </w:tc>
        <w:tc>
          <w:tcPr>
            <w:tcW w:w="1504" w:type="dxa"/>
            <w:tcBorders>
              <w:bottom w:val="single" w:sz="4" w:space="0" w:color="FFFFFF" w:themeColor="background1"/>
            </w:tcBorders>
            <w:shd w:val="solid" w:color="F3F3F3" w:fill="auto"/>
            <w:vAlign w:val="center"/>
          </w:tcPr>
          <w:p w:rsidR="00267426" w:rsidRPr="00513384" w:rsidRDefault="00267426" w:rsidP="008B2604">
            <w:pPr>
              <w:pStyle w:val="070-TabelaPadro"/>
            </w:pPr>
          </w:p>
        </w:tc>
        <w:tc>
          <w:tcPr>
            <w:tcW w:w="1504" w:type="dxa"/>
            <w:tcBorders>
              <w:bottom w:val="single" w:sz="4" w:space="0" w:color="FFFFFF" w:themeColor="background1"/>
            </w:tcBorders>
            <w:shd w:val="solid" w:color="F3F3F3" w:fill="auto"/>
            <w:vAlign w:val="center"/>
          </w:tcPr>
          <w:p w:rsidR="00267426" w:rsidRPr="00513384" w:rsidRDefault="00267426" w:rsidP="008B2604">
            <w:pPr>
              <w:pStyle w:val="070-TabelaPadro"/>
            </w:pPr>
          </w:p>
        </w:tc>
      </w:tr>
      <w:tr w:rsidR="00267426" w:rsidRPr="00513384" w:rsidTr="006F3755">
        <w:trPr>
          <w:cantSplit/>
        </w:trPr>
        <w:tc>
          <w:tcPr>
            <w:tcW w:w="5240" w:type="dxa"/>
            <w:tcBorders>
              <w:bottom w:val="single" w:sz="4" w:space="0" w:color="FFFFFF" w:themeColor="background1"/>
            </w:tcBorders>
            <w:shd w:val="solid" w:color="E6E6E6" w:fill="auto"/>
            <w:vAlign w:val="center"/>
          </w:tcPr>
          <w:p w:rsidR="00267426" w:rsidRPr="00513384" w:rsidRDefault="00267426" w:rsidP="008B2604">
            <w:pPr>
              <w:pStyle w:val="070-TabelaPadro"/>
              <w:jc w:val="left"/>
            </w:pPr>
            <w:bookmarkStart w:id="7782" w:name="BBOER0400005" w:colFirst="0" w:colLast="0"/>
            <w:r>
              <w:t>Passivo circulante</w:t>
            </w:r>
          </w:p>
        </w:tc>
        <w:tc>
          <w:tcPr>
            <w:tcW w:w="1504"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783" w:name="BBOER04AD005"/>
            <w:bookmarkEnd w:id="7783"/>
            <w:r>
              <w:t>--</w:t>
            </w:r>
          </w:p>
        </w:tc>
        <w:tc>
          <w:tcPr>
            <w:tcW w:w="1504"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784" w:name="BBOER04AE005"/>
            <w:bookmarkEnd w:id="7784"/>
            <w:r>
              <w:t>--</w:t>
            </w:r>
          </w:p>
        </w:tc>
        <w:tc>
          <w:tcPr>
            <w:tcW w:w="1504"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785" w:name="BBOER04AF005"/>
            <w:bookmarkEnd w:id="7785"/>
            <w:r>
              <w:t>95</w:t>
            </w:r>
          </w:p>
        </w:tc>
      </w:tr>
      <w:tr w:rsidR="00267426" w:rsidRPr="00513384" w:rsidTr="006F3755">
        <w:trPr>
          <w:cantSplit/>
        </w:trPr>
        <w:tc>
          <w:tcPr>
            <w:tcW w:w="5240" w:type="dxa"/>
            <w:tcBorders>
              <w:bottom w:val="single" w:sz="4" w:space="0" w:color="CCCCCC"/>
            </w:tcBorders>
            <w:shd w:val="solid" w:color="F3F3F3" w:fill="auto"/>
            <w:vAlign w:val="center"/>
          </w:tcPr>
          <w:p w:rsidR="00267426" w:rsidRPr="00513384" w:rsidRDefault="00267426" w:rsidP="008B2604">
            <w:pPr>
              <w:pStyle w:val="070-TabelaPadro"/>
              <w:jc w:val="left"/>
            </w:pPr>
            <w:bookmarkStart w:id="7786" w:name="BBOER0400006" w:colFirst="0" w:colLast="0"/>
            <w:bookmarkEnd w:id="7782"/>
            <w:r>
              <w:t>Passivo não circulante</w:t>
            </w:r>
          </w:p>
        </w:tc>
        <w:tc>
          <w:tcPr>
            <w:tcW w:w="1504" w:type="dxa"/>
            <w:tcBorders>
              <w:bottom w:val="single" w:sz="4" w:space="0" w:color="CCCCCC"/>
            </w:tcBorders>
            <w:shd w:val="solid" w:color="F3F3F3" w:fill="auto"/>
            <w:vAlign w:val="center"/>
          </w:tcPr>
          <w:p w:rsidR="00267426" w:rsidRPr="00513384" w:rsidRDefault="00267426" w:rsidP="008B2604">
            <w:pPr>
              <w:pStyle w:val="070-TabelaPadro"/>
            </w:pPr>
            <w:bookmarkStart w:id="7787" w:name="BBOER04AD006"/>
            <w:bookmarkEnd w:id="7787"/>
            <w:r>
              <w:t>--</w:t>
            </w:r>
          </w:p>
        </w:tc>
        <w:tc>
          <w:tcPr>
            <w:tcW w:w="1504" w:type="dxa"/>
            <w:tcBorders>
              <w:bottom w:val="single" w:sz="4" w:space="0" w:color="CCCCCC"/>
            </w:tcBorders>
            <w:shd w:val="solid" w:color="F3F3F3" w:fill="auto"/>
            <w:vAlign w:val="center"/>
          </w:tcPr>
          <w:p w:rsidR="00267426" w:rsidRPr="00513384" w:rsidRDefault="00267426" w:rsidP="008B2604">
            <w:pPr>
              <w:pStyle w:val="070-TabelaPadro"/>
            </w:pPr>
            <w:bookmarkStart w:id="7788" w:name="BBOER04AE006"/>
            <w:bookmarkEnd w:id="7788"/>
            <w:r>
              <w:t>--</w:t>
            </w:r>
          </w:p>
        </w:tc>
        <w:tc>
          <w:tcPr>
            <w:tcW w:w="1504" w:type="dxa"/>
            <w:tcBorders>
              <w:bottom w:val="single" w:sz="4" w:space="0" w:color="CCCCCC"/>
            </w:tcBorders>
            <w:shd w:val="solid" w:color="F3F3F3" w:fill="auto"/>
            <w:vAlign w:val="center"/>
          </w:tcPr>
          <w:p w:rsidR="00267426" w:rsidRPr="00513384" w:rsidRDefault="00267426" w:rsidP="008B2604">
            <w:pPr>
              <w:pStyle w:val="070-TabelaPadro"/>
            </w:pPr>
            <w:bookmarkStart w:id="7789" w:name="BBOER04AF006"/>
            <w:bookmarkEnd w:id="7789"/>
            <w:r>
              <w:t>382</w:t>
            </w:r>
          </w:p>
        </w:tc>
      </w:tr>
      <w:bookmarkEnd w:id="7773"/>
      <w:bookmarkEnd w:id="7786"/>
    </w:tbl>
    <w:p w:rsidR="00267426" w:rsidRDefault="00267426" w:rsidP="00F26F6B">
      <w:pPr>
        <w:pStyle w:val="072-Rodapdatabela"/>
        <w:keepNext w:val="0"/>
        <w:keepLines w:val="0"/>
      </w:pPr>
    </w:p>
    <w:p w:rsidR="00267426" w:rsidRDefault="00267426" w:rsidP="008B2604">
      <w:pPr>
        <w:pStyle w:val="030-SubttulodeDocumento"/>
      </w:pPr>
      <w:bookmarkStart w:id="7790" w:name="BBOER05_Titulo"/>
      <w:r>
        <w:lastRenderedPageBreak/>
        <w:t>) Despesas de Obrigações por Empréstimos e Repasses</w:t>
      </w:r>
      <w:bookmarkEnd w:id="779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5 - Despesas de Obrigações por Empréstimos e Repasses"/>
        <w:tblDescription w:val="PubliCon - Sistema de Gerenciamento do Documentos Contábeis para Publicação&#10;&#10;Última atualização do mapa do quadro em: "/>
      </w:tblPr>
      <w:tblGrid>
        <w:gridCol w:w="6576"/>
        <w:gridCol w:w="1588"/>
        <w:gridCol w:w="1588"/>
      </w:tblGrid>
      <w:tr w:rsidR="00267426" w:rsidRPr="00513384" w:rsidTr="008B2604">
        <w:trPr>
          <w:cantSplit/>
          <w:tblHeader/>
        </w:trPr>
        <w:tc>
          <w:tcPr>
            <w:tcW w:w="6576"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bookmarkStart w:id="7791" w:name="BBOER05"/>
          </w:p>
        </w:tc>
        <w:tc>
          <w:tcPr>
            <w:tcW w:w="1588"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513384" w:rsidRDefault="00267426" w:rsidP="008B2604">
            <w:pPr>
              <w:pStyle w:val="070-TabelaPadro"/>
              <w:jc w:val="center"/>
              <w:rPr>
                <w:b/>
              </w:rPr>
            </w:pPr>
            <w:r>
              <w:rPr>
                <w:b/>
              </w:rPr>
              <w:t>1º Trimestre/2019</w:t>
            </w:r>
          </w:p>
        </w:tc>
      </w:tr>
      <w:tr w:rsidR="00267426" w:rsidRPr="00513384" w:rsidTr="008B2604">
        <w:trPr>
          <w:cantSplit/>
        </w:trPr>
        <w:tc>
          <w:tcPr>
            <w:tcW w:w="6576" w:type="dxa"/>
            <w:tcBorders>
              <w:bottom w:val="single" w:sz="4" w:space="0" w:color="FFFFFF" w:themeColor="background1"/>
            </w:tcBorders>
            <w:shd w:val="solid" w:color="F3F3F3" w:fill="auto"/>
            <w:vAlign w:val="center"/>
          </w:tcPr>
          <w:p w:rsidR="00267426" w:rsidRPr="00513384" w:rsidRDefault="00267426" w:rsidP="008B2604">
            <w:pPr>
              <w:pStyle w:val="070-TabelaPadro"/>
              <w:jc w:val="left"/>
              <w:rPr>
                <w:b/>
              </w:rPr>
            </w:pPr>
            <w:bookmarkStart w:id="7792" w:name="BBOER0500001" w:colFirst="0" w:colLast="0"/>
            <w:r>
              <w:rPr>
                <w:b/>
              </w:rPr>
              <w:t>Despesas de Obrigações por Empréstimos</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rPr>
                <w:b/>
              </w:rPr>
            </w:pPr>
            <w:bookmarkStart w:id="7793" w:name="BBOER05AD001"/>
            <w:bookmarkEnd w:id="7793"/>
            <w:r>
              <w:rPr>
                <w:b/>
              </w:rPr>
              <w:t>(13.670.180)</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rPr>
                <w:b/>
              </w:rPr>
            </w:pPr>
            <w:bookmarkStart w:id="7794" w:name="BBOER05AF001"/>
            <w:bookmarkEnd w:id="7794"/>
            <w:r>
              <w:rPr>
                <w:b/>
              </w:rPr>
              <w:t>(566.738)</w:t>
            </w:r>
          </w:p>
        </w:tc>
      </w:tr>
      <w:tr w:rsidR="00267426" w:rsidRPr="00513384" w:rsidTr="008B2604">
        <w:trPr>
          <w:cantSplit/>
        </w:trPr>
        <w:tc>
          <w:tcPr>
            <w:tcW w:w="6576" w:type="dxa"/>
            <w:tcBorders>
              <w:bottom w:val="single" w:sz="4" w:space="0" w:color="FFFFFF" w:themeColor="background1"/>
            </w:tcBorders>
            <w:shd w:val="solid" w:color="E6E6E6" w:fill="auto"/>
            <w:vAlign w:val="center"/>
          </w:tcPr>
          <w:p w:rsidR="00267426" w:rsidRPr="00513384" w:rsidRDefault="00267426" w:rsidP="008B2604">
            <w:pPr>
              <w:pStyle w:val="070-TabelaPadro"/>
              <w:jc w:val="left"/>
              <w:rPr>
                <w:b/>
              </w:rPr>
            </w:pPr>
            <w:bookmarkStart w:id="7795" w:name="BBOER0500002" w:colFirst="0" w:colLast="0"/>
            <w:bookmarkEnd w:id="7792"/>
            <w:r>
              <w:rPr>
                <w:b/>
              </w:rPr>
              <w:t>Despesas de Obrigações por Repasses</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796" w:name="BBOER05AD002"/>
            <w:bookmarkEnd w:id="7796"/>
            <w:r>
              <w:rPr>
                <w:b/>
              </w:rPr>
              <w:t>(9.578.034)</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797" w:name="BBOER05AF002"/>
            <w:bookmarkEnd w:id="7797"/>
            <w:r>
              <w:rPr>
                <w:b/>
              </w:rPr>
              <w:t>(1.146.643)</w:t>
            </w:r>
          </w:p>
        </w:tc>
      </w:tr>
      <w:tr w:rsidR="00267426" w:rsidRPr="00513384" w:rsidTr="008B2604">
        <w:trPr>
          <w:cantSplit/>
        </w:trPr>
        <w:tc>
          <w:tcPr>
            <w:tcW w:w="6576" w:type="dxa"/>
            <w:tcBorders>
              <w:bottom w:val="single" w:sz="4" w:space="0" w:color="FFFFFF" w:themeColor="background1"/>
            </w:tcBorders>
            <w:shd w:val="solid" w:color="F3F3F3" w:fill="auto"/>
            <w:vAlign w:val="center"/>
          </w:tcPr>
          <w:p w:rsidR="00267426" w:rsidRPr="00513384" w:rsidRDefault="00267426" w:rsidP="008B2604">
            <w:pPr>
              <w:pStyle w:val="070-TabelaPadro"/>
              <w:ind w:left="60"/>
              <w:jc w:val="left"/>
            </w:pPr>
            <w:bookmarkStart w:id="7798" w:name="BBOER0500006" w:colFirst="0" w:colLast="0"/>
            <w:bookmarkEnd w:id="7795"/>
            <w:r>
              <w:t>Do exterior</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799" w:name="BBOER05AD006"/>
            <w:bookmarkEnd w:id="7799"/>
            <w:r>
              <w:t>(8.828.623)</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800" w:name="BBOER05AF006"/>
            <w:bookmarkEnd w:id="7800"/>
            <w:r>
              <w:t>(244.034)</w:t>
            </w:r>
          </w:p>
        </w:tc>
      </w:tr>
      <w:tr w:rsidR="00267426" w:rsidRPr="00513384" w:rsidTr="008B2604">
        <w:trPr>
          <w:cantSplit/>
        </w:trPr>
        <w:tc>
          <w:tcPr>
            <w:tcW w:w="6576" w:type="dxa"/>
            <w:tcBorders>
              <w:bottom w:val="single" w:sz="4" w:space="0" w:color="FFFFFF" w:themeColor="background1"/>
            </w:tcBorders>
            <w:shd w:val="solid" w:color="E6E6E6" w:fill="auto"/>
            <w:vAlign w:val="center"/>
          </w:tcPr>
          <w:p w:rsidR="00267426" w:rsidRPr="00513384" w:rsidRDefault="00267426" w:rsidP="008B2604">
            <w:pPr>
              <w:pStyle w:val="070-TabelaPadro"/>
              <w:ind w:left="60"/>
              <w:jc w:val="left"/>
            </w:pPr>
            <w:bookmarkStart w:id="7801" w:name="BBOER0500007" w:colFirst="0" w:colLast="0"/>
            <w:bookmarkEnd w:id="7798"/>
            <w:r>
              <w:t>Caixa Econômica Federal</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802" w:name="BBOER05AD007"/>
            <w:bookmarkEnd w:id="7802"/>
            <w:r>
              <w:t>(391.625)</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803" w:name="BBOER05AF007"/>
            <w:bookmarkEnd w:id="7803"/>
            <w:r>
              <w:t>(374.938)</w:t>
            </w:r>
          </w:p>
        </w:tc>
      </w:tr>
      <w:tr w:rsidR="00267426" w:rsidRPr="00513384" w:rsidTr="008B2604">
        <w:trPr>
          <w:cantSplit/>
        </w:trPr>
        <w:tc>
          <w:tcPr>
            <w:tcW w:w="6576" w:type="dxa"/>
            <w:tcBorders>
              <w:bottom w:val="single" w:sz="4" w:space="0" w:color="FFFFFF" w:themeColor="background1"/>
            </w:tcBorders>
            <w:shd w:val="solid" w:color="F3F3F3" w:fill="auto"/>
            <w:vAlign w:val="center"/>
          </w:tcPr>
          <w:p w:rsidR="00267426" w:rsidRPr="00513384" w:rsidRDefault="00267426" w:rsidP="008B2604">
            <w:pPr>
              <w:pStyle w:val="070-TabelaPadro"/>
              <w:ind w:left="60"/>
              <w:jc w:val="left"/>
            </w:pPr>
            <w:bookmarkStart w:id="7804" w:name="BBOER0500003" w:colFirst="0" w:colLast="0"/>
            <w:bookmarkEnd w:id="7801"/>
            <w:r>
              <w:t>BNDES</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805" w:name="BBOER05AD003"/>
            <w:bookmarkEnd w:id="7805"/>
            <w:r>
              <w:t>(276.588)</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806" w:name="BBOER05AF003"/>
            <w:bookmarkEnd w:id="7806"/>
            <w:r>
              <w:t>(418.203)</w:t>
            </w:r>
          </w:p>
        </w:tc>
      </w:tr>
      <w:tr w:rsidR="00267426" w:rsidRPr="00513384" w:rsidTr="008B2604">
        <w:trPr>
          <w:cantSplit/>
        </w:trPr>
        <w:tc>
          <w:tcPr>
            <w:tcW w:w="6576" w:type="dxa"/>
            <w:tcBorders>
              <w:bottom w:val="single" w:sz="4" w:space="0" w:color="FFFFFF" w:themeColor="background1"/>
            </w:tcBorders>
            <w:shd w:val="solid" w:color="E6E6E6" w:fill="auto"/>
            <w:vAlign w:val="center"/>
          </w:tcPr>
          <w:p w:rsidR="00267426" w:rsidRPr="00513384" w:rsidRDefault="00267426" w:rsidP="008B2604">
            <w:pPr>
              <w:pStyle w:val="070-TabelaPadro"/>
              <w:ind w:left="60"/>
              <w:jc w:val="left"/>
            </w:pPr>
            <w:bookmarkStart w:id="7807" w:name="BBOER0500004" w:colFirst="0" w:colLast="0"/>
            <w:bookmarkEnd w:id="7804"/>
            <w:r>
              <w:t>Finame</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808" w:name="BBOER05AD004"/>
            <w:bookmarkEnd w:id="7808"/>
            <w:r>
              <w:t>(70.673)</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809" w:name="BBOER05AF004"/>
            <w:bookmarkEnd w:id="7809"/>
            <w:r>
              <w:t>(74.017)</w:t>
            </w:r>
          </w:p>
        </w:tc>
      </w:tr>
      <w:tr w:rsidR="00267426" w:rsidRPr="00513384" w:rsidTr="008B2604">
        <w:trPr>
          <w:cantSplit/>
        </w:trPr>
        <w:tc>
          <w:tcPr>
            <w:tcW w:w="6576" w:type="dxa"/>
            <w:tcBorders>
              <w:bottom w:val="single" w:sz="4" w:space="0" w:color="FFFFFF" w:themeColor="background1"/>
            </w:tcBorders>
            <w:shd w:val="solid" w:color="F3F3F3" w:fill="auto"/>
            <w:vAlign w:val="center"/>
          </w:tcPr>
          <w:p w:rsidR="00267426" w:rsidRPr="00513384" w:rsidRDefault="00267426" w:rsidP="008B2604">
            <w:pPr>
              <w:pStyle w:val="070-TabelaPadro"/>
              <w:ind w:left="60"/>
              <w:jc w:val="left"/>
            </w:pPr>
            <w:bookmarkStart w:id="7810" w:name="BBOER0500005" w:colFirst="0" w:colLast="0"/>
            <w:bookmarkEnd w:id="7807"/>
            <w:r>
              <w:t>Tesouro Nacional</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811" w:name="BBOER05AD005"/>
            <w:bookmarkEnd w:id="7811"/>
            <w:r>
              <w:t>(3.491)</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pPr>
            <w:bookmarkStart w:id="7812" w:name="BBOER05AF005"/>
            <w:bookmarkEnd w:id="7812"/>
            <w:r>
              <w:t>(21.069)</w:t>
            </w:r>
          </w:p>
        </w:tc>
      </w:tr>
      <w:tr w:rsidR="00267426" w:rsidRPr="00513384" w:rsidTr="008B2604">
        <w:trPr>
          <w:cantSplit/>
        </w:trPr>
        <w:tc>
          <w:tcPr>
            <w:tcW w:w="6576" w:type="dxa"/>
            <w:tcBorders>
              <w:bottom w:val="single" w:sz="4" w:space="0" w:color="FFFFFF" w:themeColor="background1"/>
            </w:tcBorders>
            <w:shd w:val="solid" w:color="E6E6E6" w:fill="auto"/>
            <w:vAlign w:val="center"/>
          </w:tcPr>
          <w:p w:rsidR="00267426" w:rsidRPr="00513384" w:rsidRDefault="00267426" w:rsidP="008B2604">
            <w:pPr>
              <w:pStyle w:val="070-TabelaPadro"/>
              <w:ind w:left="60"/>
              <w:jc w:val="left"/>
            </w:pPr>
            <w:bookmarkStart w:id="7813" w:name="BBOER0500008" w:colFirst="0" w:colLast="0"/>
            <w:bookmarkEnd w:id="7810"/>
            <w:r>
              <w:t>Outras</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814" w:name="BBOER05AD008"/>
            <w:bookmarkEnd w:id="7814"/>
            <w:r>
              <w:t>(7.034)</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pPr>
            <w:bookmarkStart w:id="7815" w:name="BBOER05AF008"/>
            <w:bookmarkEnd w:id="7815"/>
            <w:r>
              <w:t>(14.382)</w:t>
            </w:r>
          </w:p>
        </w:tc>
      </w:tr>
      <w:tr w:rsidR="00267426" w:rsidRPr="00513384" w:rsidTr="008B2604">
        <w:trPr>
          <w:cantSplit/>
        </w:trPr>
        <w:tc>
          <w:tcPr>
            <w:tcW w:w="6576" w:type="dxa"/>
            <w:tcBorders>
              <w:bottom w:val="single" w:sz="4" w:space="0" w:color="FFFFFF" w:themeColor="background1"/>
            </w:tcBorders>
            <w:shd w:val="solid" w:color="F3F3F3" w:fill="auto"/>
            <w:vAlign w:val="center"/>
          </w:tcPr>
          <w:p w:rsidR="00267426" w:rsidRPr="00513384" w:rsidRDefault="00267426" w:rsidP="008B2604">
            <w:pPr>
              <w:pStyle w:val="070-TabelaPadro"/>
              <w:jc w:val="left"/>
              <w:rPr>
                <w:b/>
              </w:rPr>
            </w:pPr>
            <w:bookmarkStart w:id="7816" w:name="BBOER0500010" w:colFirst="0" w:colLast="0"/>
            <w:bookmarkEnd w:id="7813"/>
            <w:r>
              <w:rPr>
                <w:b/>
              </w:rPr>
              <w:t>Despesas de Obrigações com Banqueiros no Exterior</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rPr>
                <w:b/>
              </w:rPr>
            </w:pPr>
            <w:bookmarkStart w:id="7817" w:name="BBOER05AD010"/>
            <w:bookmarkEnd w:id="7817"/>
            <w:r>
              <w:rPr>
                <w:b/>
              </w:rPr>
              <w:t>(3.332.887)</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rPr>
                <w:b/>
              </w:rPr>
            </w:pPr>
            <w:bookmarkStart w:id="7818" w:name="BBOER05AF010"/>
            <w:bookmarkEnd w:id="7818"/>
            <w:r>
              <w:rPr>
                <w:b/>
              </w:rPr>
              <w:t>(48.087)</w:t>
            </w:r>
          </w:p>
        </w:tc>
      </w:tr>
      <w:tr w:rsidR="00267426" w:rsidRPr="00513384" w:rsidTr="008B2604">
        <w:trPr>
          <w:cantSplit/>
        </w:trPr>
        <w:tc>
          <w:tcPr>
            <w:tcW w:w="6576" w:type="dxa"/>
            <w:tcBorders>
              <w:bottom w:val="single" w:sz="4" w:space="0" w:color="FFFFFF" w:themeColor="background1"/>
            </w:tcBorders>
            <w:shd w:val="solid" w:color="E6E6E6" w:fill="auto"/>
            <w:vAlign w:val="center"/>
          </w:tcPr>
          <w:p w:rsidR="00267426" w:rsidRPr="00513384" w:rsidRDefault="00267426" w:rsidP="008B2604">
            <w:pPr>
              <w:pStyle w:val="070-TabelaPadro"/>
              <w:jc w:val="left"/>
              <w:rPr>
                <w:b/>
              </w:rPr>
            </w:pPr>
            <w:bookmarkStart w:id="7819" w:name="BBOER0500009" w:colFirst="0" w:colLast="0"/>
            <w:bookmarkEnd w:id="7816"/>
            <w:r>
              <w:rPr>
                <w:b/>
              </w:rPr>
              <w:t>Despesas de Obrigações por Fundos Financeiros e de Desenvolvimento</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820" w:name="BBOER05AD009"/>
            <w:bookmarkEnd w:id="7820"/>
            <w:r>
              <w:rPr>
                <w:b/>
              </w:rPr>
              <w:t>(1.700.165)</w:t>
            </w:r>
          </w:p>
        </w:tc>
        <w:tc>
          <w:tcPr>
            <w:tcW w:w="1588" w:type="dxa"/>
            <w:tcBorders>
              <w:bottom w:val="single" w:sz="4" w:space="0" w:color="FFFFFF" w:themeColor="background1"/>
            </w:tcBorders>
            <w:shd w:val="solid" w:color="E6E6E6" w:fill="auto"/>
            <w:vAlign w:val="center"/>
          </w:tcPr>
          <w:p w:rsidR="00267426" w:rsidRPr="00513384" w:rsidRDefault="00267426" w:rsidP="008B2604">
            <w:pPr>
              <w:pStyle w:val="070-TabelaPadro"/>
              <w:rPr>
                <w:b/>
              </w:rPr>
            </w:pPr>
            <w:bookmarkStart w:id="7821" w:name="BBOER05AF009"/>
            <w:bookmarkEnd w:id="7821"/>
            <w:r>
              <w:rPr>
                <w:b/>
              </w:rPr>
              <w:t>(288.162)</w:t>
            </w:r>
          </w:p>
        </w:tc>
      </w:tr>
      <w:bookmarkEnd w:id="7819"/>
      <w:tr w:rsidR="00267426" w:rsidRPr="00513384" w:rsidTr="008B2604">
        <w:trPr>
          <w:cantSplit/>
        </w:trPr>
        <w:tc>
          <w:tcPr>
            <w:tcW w:w="6576" w:type="dxa"/>
            <w:tcBorders>
              <w:bottom w:val="single" w:sz="4" w:space="0" w:color="FFFFFF" w:themeColor="background1"/>
            </w:tcBorders>
            <w:shd w:val="solid" w:color="F3F3F3" w:fill="auto"/>
            <w:vAlign w:val="center"/>
          </w:tcPr>
          <w:p w:rsidR="00267426" w:rsidRPr="00513384" w:rsidRDefault="00267426" w:rsidP="008B2604">
            <w:pPr>
              <w:pStyle w:val="070-TabelaPadro"/>
              <w:jc w:val="left"/>
              <w:rPr>
                <w:b/>
              </w:rPr>
            </w:pPr>
            <w:r>
              <w:rPr>
                <w:b/>
              </w:rPr>
              <w:t>Ganhos/(perdas) cambiais sobre investimentos no exterior</w:t>
            </w:r>
            <w:bookmarkStart w:id="7822" w:name="BBOER0500012"/>
            <w:r w:rsidRPr="00513384">
              <w:rPr>
                <w:b/>
                <w:vertAlign w:val="superscript"/>
              </w:rPr>
              <w:t xml:space="preserve"> </w:t>
            </w:r>
            <w:bookmarkEnd w:id="7822"/>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rPr>
                <w:b/>
              </w:rPr>
            </w:pPr>
            <w:bookmarkStart w:id="7823" w:name="BBOER05AD012"/>
            <w:bookmarkEnd w:id="7823"/>
            <w:r>
              <w:rPr>
                <w:b/>
              </w:rPr>
              <w:t>4.101.173</w:t>
            </w:r>
          </w:p>
        </w:tc>
        <w:tc>
          <w:tcPr>
            <w:tcW w:w="1588" w:type="dxa"/>
            <w:tcBorders>
              <w:bottom w:val="single" w:sz="4" w:space="0" w:color="FFFFFF" w:themeColor="background1"/>
            </w:tcBorders>
            <w:shd w:val="solid" w:color="F3F3F3" w:fill="auto"/>
            <w:vAlign w:val="center"/>
          </w:tcPr>
          <w:p w:rsidR="00267426" w:rsidRPr="00513384" w:rsidRDefault="00267426" w:rsidP="008B2604">
            <w:pPr>
              <w:pStyle w:val="070-TabelaPadro"/>
              <w:rPr>
                <w:b/>
              </w:rPr>
            </w:pPr>
            <w:bookmarkStart w:id="7824" w:name="BBOER05AF012"/>
            <w:bookmarkEnd w:id="7824"/>
            <w:r>
              <w:rPr>
                <w:b/>
              </w:rPr>
              <w:t>79.728</w:t>
            </w:r>
          </w:p>
        </w:tc>
      </w:tr>
      <w:tr w:rsidR="00267426" w:rsidRPr="00513384" w:rsidTr="008B2604">
        <w:trPr>
          <w:cantSplit/>
        </w:trPr>
        <w:tc>
          <w:tcPr>
            <w:tcW w:w="6576" w:type="dxa"/>
            <w:tcBorders>
              <w:bottom w:val="single" w:sz="4" w:space="0" w:color="CCCCCC"/>
            </w:tcBorders>
            <w:shd w:val="solid" w:color="E6E6E6" w:fill="auto"/>
            <w:vAlign w:val="center"/>
          </w:tcPr>
          <w:p w:rsidR="00267426" w:rsidRPr="00513384" w:rsidRDefault="00267426" w:rsidP="008B2604">
            <w:pPr>
              <w:pStyle w:val="070-TabelaPadro"/>
              <w:jc w:val="left"/>
              <w:rPr>
                <w:b/>
              </w:rPr>
            </w:pPr>
            <w:bookmarkStart w:id="7825" w:name="BBOER0500011" w:colFirst="0" w:colLast="0"/>
            <w:r>
              <w:rPr>
                <w:b/>
              </w:rPr>
              <w:t>Total</w:t>
            </w:r>
          </w:p>
        </w:tc>
        <w:tc>
          <w:tcPr>
            <w:tcW w:w="1588" w:type="dxa"/>
            <w:tcBorders>
              <w:bottom w:val="single" w:sz="4" w:space="0" w:color="CCCCCC"/>
            </w:tcBorders>
            <w:shd w:val="solid" w:color="E6E6E6" w:fill="auto"/>
            <w:vAlign w:val="center"/>
          </w:tcPr>
          <w:p w:rsidR="00267426" w:rsidRPr="00513384" w:rsidRDefault="00267426" w:rsidP="008B2604">
            <w:pPr>
              <w:pStyle w:val="070-TabelaPadro"/>
              <w:rPr>
                <w:b/>
              </w:rPr>
            </w:pPr>
            <w:bookmarkStart w:id="7826" w:name="BBOER05AD011"/>
            <w:bookmarkEnd w:id="7826"/>
            <w:r>
              <w:rPr>
                <w:b/>
              </w:rPr>
              <w:t>(24.180.093)</w:t>
            </w:r>
          </w:p>
        </w:tc>
        <w:tc>
          <w:tcPr>
            <w:tcW w:w="1588" w:type="dxa"/>
            <w:tcBorders>
              <w:bottom w:val="single" w:sz="4" w:space="0" w:color="CCCCCC"/>
            </w:tcBorders>
            <w:shd w:val="solid" w:color="E6E6E6" w:fill="auto"/>
            <w:vAlign w:val="center"/>
          </w:tcPr>
          <w:p w:rsidR="00267426" w:rsidRPr="00513384" w:rsidRDefault="00267426" w:rsidP="008B2604">
            <w:pPr>
              <w:pStyle w:val="070-TabelaPadro"/>
              <w:rPr>
                <w:b/>
              </w:rPr>
            </w:pPr>
            <w:bookmarkStart w:id="7827" w:name="BBOER05AF011"/>
            <w:bookmarkEnd w:id="7827"/>
            <w:r>
              <w:rPr>
                <w:b/>
              </w:rPr>
              <w:t>(1.969.902)</w:t>
            </w:r>
          </w:p>
        </w:tc>
      </w:tr>
      <w:bookmarkEnd w:id="7791"/>
      <w:bookmarkEnd w:id="7825"/>
    </w:tbl>
    <w:p w:rsidR="00267426" w:rsidRPr="008029C8" w:rsidRDefault="00267426" w:rsidP="008B2604">
      <w:pPr>
        <w:pStyle w:val="072-Rodapdatabela"/>
      </w:pPr>
    </w:p>
    <w:p w:rsidR="00267426" w:rsidRPr="00150A48" w:rsidRDefault="00267426" w:rsidP="008B2604">
      <w:pPr>
        <w:pStyle w:val="050-TextoPadro"/>
        <w:rPr>
          <w:rStyle w:val="055-Textominuta"/>
          <w:color w:val="auto"/>
        </w:rPr>
      </w:pPr>
      <w:r>
        <w:fldChar w:fldCharType="end"/>
      </w:r>
      <w:r>
        <w:fldChar w:fldCharType="begin"/>
      </w:r>
      <w:r>
        <w:instrText xml:space="preserve"> INCLUDETEXT  "G:\\CONFIDENCIAL\\Evidenciação\\Publicação\\PubliCon\\Arquivos\\Publicacao\\Exercicio2020\\BB\\01T\\\\BB-OOB-PT(53).docx" </w:instrText>
      </w:r>
      <w:r w:rsidR="003F64C1">
        <w:instrText xml:space="preserve"> \* MERGEFORMAT </w:instrText>
      </w:r>
      <w:r>
        <w:fldChar w:fldCharType="separate"/>
      </w:r>
    </w:p>
    <w:p w:rsidR="00267426" w:rsidRPr="00FC467F" w:rsidRDefault="00267426" w:rsidP="00E36E52">
      <w:pPr>
        <w:pStyle w:val="020-TtulodeDocumento"/>
      </w:pPr>
      <w:r w:rsidRPr="00FC467F">
        <w:t xml:space="preserve"> </w:t>
      </w:r>
      <w:bookmarkStart w:id="7828" w:name="_Toc39658047"/>
      <w:r w:rsidRPr="00FC467F">
        <w:t>- OUTRAS OBRIGAÇÕES</w:t>
      </w:r>
      <w:bookmarkEnd w:id="7828"/>
    </w:p>
    <w:p w:rsidR="00267426" w:rsidRDefault="00267426" w:rsidP="008B2604">
      <w:pPr>
        <w:pStyle w:val="030-SubttulodeDocumento"/>
      </w:pPr>
      <w:r>
        <w:t>) Fiscais e Previdenciárias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1 - Fiscais e previdenciárias"/>
        <w:tblDescription w:val="PubliCon - Sistema de Gerenciamento do Documentos Contábeis para Publicação&#10;&#10;Última atualização do mapa do quadro em: "/>
      </w:tblPr>
      <w:tblGrid>
        <w:gridCol w:w="4988"/>
        <w:gridCol w:w="1588"/>
        <w:gridCol w:w="1588"/>
        <w:gridCol w:w="1588"/>
      </w:tblGrid>
      <w:tr w:rsidR="00267426" w:rsidRPr="006B3E3F" w:rsidTr="008B2604">
        <w:trPr>
          <w:cantSplit/>
          <w:tblHeader/>
        </w:trPr>
        <w:tc>
          <w:tcPr>
            <w:tcW w:w="49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bookmarkStart w:id="7829" w:name="BBOOB01"/>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31.03.2019</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r>
              <w:t>Obrigações legais (Nota 27.h1)</w:t>
            </w:r>
            <w:bookmarkStart w:id="7830" w:name="BBOOB0100001"/>
            <w:r w:rsidRPr="006B3E3F">
              <w:rPr>
                <w:vertAlign w:val="superscript"/>
              </w:rPr>
              <w:t xml:space="preserve"> (1)</w:t>
            </w:r>
            <w:bookmarkEnd w:id="7830"/>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31" w:name="BBOOB01AD001"/>
            <w:bookmarkEnd w:id="7831"/>
            <w:r>
              <w:t>6.571.673</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32" w:name="BBOOB01AE001"/>
            <w:bookmarkEnd w:id="7832"/>
            <w:r>
              <w:t>6.571.673</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33" w:name="BBOOB01AF001"/>
            <w:bookmarkEnd w:id="7833"/>
            <w:r>
              <w:t>6.571.673</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7834" w:name="BBOOB0100002" w:colFirst="0" w:colLast="0"/>
            <w:r>
              <w:t>Passivo fiscal diferido (Nota 24.d)</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35" w:name="BBOOB01AD002"/>
            <w:bookmarkEnd w:id="7835"/>
            <w:r>
              <w:t>2.545.272</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36" w:name="BBOOB01AE002"/>
            <w:bookmarkEnd w:id="7836"/>
            <w:r>
              <w:t>2.069.639</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37" w:name="BBOOB01AF002"/>
            <w:bookmarkEnd w:id="7837"/>
            <w:r>
              <w:t>1.579.486</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38" w:name="BBOOB0100005" w:colFirst="0" w:colLast="0"/>
            <w:bookmarkEnd w:id="7834"/>
            <w:r>
              <w:t>Impostos e contribuições a recolher</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39" w:name="BBOOB01AD005"/>
            <w:bookmarkEnd w:id="7839"/>
            <w:r>
              <w:t>1.062.396</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40" w:name="BBOOB01AE005"/>
            <w:bookmarkEnd w:id="7840"/>
            <w:r>
              <w:t>1.208.016</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41" w:name="BBOOB01AF005"/>
            <w:bookmarkEnd w:id="7841"/>
            <w:r>
              <w:t>1.205.118</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7842" w:name="BBOOB0100003" w:colFirst="0" w:colLast="0"/>
            <w:bookmarkEnd w:id="7838"/>
            <w:r>
              <w:t>Impostos e contribuições sobre lucros a pagar</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43" w:name="BBOOB01AD003"/>
            <w:bookmarkEnd w:id="7843"/>
            <w:r>
              <w:t>861.784</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44" w:name="BBOOB01AE003"/>
            <w:bookmarkEnd w:id="7844"/>
            <w:r>
              <w:t>2.215.509</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45" w:name="BBOOB01AF003"/>
            <w:bookmarkEnd w:id="7845"/>
            <w:r>
              <w:t>552.547</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46" w:name="BBOOB0100006" w:colFirst="0" w:colLast="0"/>
            <w:bookmarkEnd w:id="7842"/>
            <w:r>
              <w:t>Provisão para impostos e contribuições sobre lucros</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47" w:name="BBOOB01AD006"/>
            <w:bookmarkEnd w:id="7847"/>
            <w:r>
              <w:t>571.286</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48" w:name="BBOOB01AE006"/>
            <w:bookmarkEnd w:id="7848"/>
            <w:r>
              <w:t>506.284</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49" w:name="BBOOB01AF006"/>
            <w:bookmarkEnd w:id="7849"/>
            <w:r>
              <w:t>558.346</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b/>
              </w:rPr>
            </w:pPr>
            <w:bookmarkStart w:id="7850" w:name="BBOOB0100008" w:colFirst="0" w:colLast="0"/>
            <w:bookmarkEnd w:id="7846"/>
            <w:r>
              <w:rPr>
                <w:b/>
              </w:rPr>
              <w:t>Total</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rPr>
                <w:b/>
              </w:rPr>
            </w:pPr>
            <w:bookmarkStart w:id="7851" w:name="BBOOB01AD008"/>
            <w:bookmarkEnd w:id="7851"/>
            <w:r>
              <w:rPr>
                <w:b/>
              </w:rPr>
              <w:t>11.612.411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rPr>
                <w:b/>
              </w:rPr>
            </w:pPr>
            <w:bookmarkStart w:id="7852" w:name="BBOOB01AE008"/>
            <w:bookmarkEnd w:id="7852"/>
            <w:r>
              <w:rPr>
                <w:b/>
              </w:rPr>
              <w:t>12.571.121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rPr>
                <w:b/>
              </w:rPr>
            </w:pPr>
            <w:bookmarkStart w:id="7853" w:name="BBOOB01AF008"/>
            <w:bookmarkEnd w:id="7853"/>
            <w:r>
              <w:rPr>
                <w:b/>
              </w:rPr>
              <w:t>10.467.170</w:t>
            </w:r>
          </w:p>
        </w:tc>
      </w:tr>
      <w:bookmarkEnd w:id="7850"/>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7854" w:name="BBOOB0100010" w:colFirst="0" w:colLast="0"/>
            <w:r>
              <w:t>Passivo circulante</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55" w:name="BBOOB01AD010"/>
            <w:bookmarkEnd w:id="7855"/>
            <w:r>
              <w:t>10.745.090</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56" w:name="BBOOB01AE010"/>
            <w:bookmarkEnd w:id="7856"/>
            <w:r>
              <w:t>11.829.118</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57" w:name="BBOOB01AF010"/>
            <w:bookmarkEnd w:id="7857"/>
            <w:r>
              <w:t>9.640.272</w:t>
            </w:r>
          </w:p>
        </w:tc>
      </w:tr>
      <w:tr w:rsidR="00267426" w:rsidRPr="006B3E3F" w:rsidTr="008B2604">
        <w:trPr>
          <w:cantSplit/>
        </w:trPr>
        <w:tc>
          <w:tcPr>
            <w:tcW w:w="4988" w:type="dxa"/>
            <w:tcBorders>
              <w:bottom w:val="single" w:sz="4" w:space="0" w:color="CCCCCC"/>
            </w:tcBorders>
            <w:shd w:val="solid" w:color="F3F3F3" w:fill="auto"/>
            <w:vAlign w:val="center"/>
          </w:tcPr>
          <w:p w:rsidR="00267426" w:rsidRPr="006B3E3F" w:rsidRDefault="00267426" w:rsidP="008B2604">
            <w:pPr>
              <w:pStyle w:val="070-TabelaPadro"/>
              <w:jc w:val="left"/>
            </w:pPr>
            <w:bookmarkStart w:id="7858" w:name="BBOOB0100011" w:colFirst="0" w:colLast="0"/>
            <w:bookmarkEnd w:id="7854"/>
            <w:r>
              <w:t>Passivo não circulante</w:t>
            </w:r>
          </w:p>
        </w:tc>
        <w:tc>
          <w:tcPr>
            <w:tcW w:w="1588" w:type="dxa"/>
            <w:tcBorders>
              <w:bottom w:val="single" w:sz="4" w:space="0" w:color="CCCCCC"/>
            </w:tcBorders>
            <w:shd w:val="solid" w:color="F3F3F3" w:fill="auto"/>
            <w:vAlign w:val="center"/>
          </w:tcPr>
          <w:p w:rsidR="00267426" w:rsidRPr="006B3E3F" w:rsidRDefault="00267426" w:rsidP="008B2604">
            <w:pPr>
              <w:pStyle w:val="070-TabelaPadro"/>
            </w:pPr>
            <w:bookmarkStart w:id="7859" w:name="BBOOB01AD011"/>
            <w:bookmarkEnd w:id="7859"/>
            <w:r>
              <w:t>867.321</w:t>
            </w:r>
          </w:p>
        </w:tc>
        <w:tc>
          <w:tcPr>
            <w:tcW w:w="1588" w:type="dxa"/>
            <w:tcBorders>
              <w:bottom w:val="single" w:sz="4" w:space="0" w:color="CCCCCC"/>
            </w:tcBorders>
            <w:shd w:val="solid" w:color="F3F3F3" w:fill="auto"/>
            <w:vAlign w:val="center"/>
          </w:tcPr>
          <w:p w:rsidR="00267426" w:rsidRPr="006B3E3F" w:rsidRDefault="00267426" w:rsidP="008B2604">
            <w:pPr>
              <w:pStyle w:val="070-TabelaPadro"/>
            </w:pPr>
            <w:bookmarkStart w:id="7860" w:name="BBOOB01AE011"/>
            <w:bookmarkEnd w:id="7860"/>
            <w:r>
              <w:t>742.003</w:t>
            </w:r>
          </w:p>
        </w:tc>
        <w:tc>
          <w:tcPr>
            <w:tcW w:w="1588" w:type="dxa"/>
            <w:tcBorders>
              <w:bottom w:val="single" w:sz="4" w:space="0" w:color="CCCCCC"/>
            </w:tcBorders>
            <w:shd w:val="solid" w:color="F3F3F3" w:fill="auto"/>
            <w:vAlign w:val="center"/>
          </w:tcPr>
          <w:p w:rsidR="00267426" w:rsidRPr="006B3E3F" w:rsidRDefault="00267426" w:rsidP="008B2604">
            <w:pPr>
              <w:pStyle w:val="070-TabelaPadro"/>
            </w:pPr>
            <w:bookmarkStart w:id="7861" w:name="BBOOB01AF011"/>
            <w:bookmarkEnd w:id="7861"/>
            <w:r>
              <w:t>826.898</w:t>
            </w:r>
          </w:p>
        </w:tc>
      </w:tr>
    </w:tbl>
    <w:bookmarkEnd w:id="7829"/>
    <w:bookmarkEnd w:id="7858"/>
    <w:p w:rsidR="00267426" w:rsidRDefault="00267426" w:rsidP="008B2604">
      <w:pPr>
        <w:pStyle w:val="072-Rodapdatabela"/>
      </w:pPr>
      <w:r>
        <w:t>(1)</w:t>
      </w:r>
      <w:r>
        <w:tab/>
        <w:t>Referem-se aos prejuízos fiscais de IRPJ e CSLL a compensar/bases negativas de CSLL decorrentes de processo judicial.</w:t>
      </w:r>
    </w:p>
    <w:p w:rsidR="00267426" w:rsidRDefault="00267426" w:rsidP="008B2604">
      <w:pPr>
        <w:pStyle w:val="072-Rodapdatabela"/>
      </w:pPr>
    </w:p>
    <w:p w:rsidR="00267426" w:rsidRPr="001D2E59" w:rsidRDefault="00267426" w:rsidP="008B2604">
      <w:pPr>
        <w:pStyle w:val="030-SubttulodeDocumento"/>
      </w:pPr>
      <w:r w:rsidRPr="001D2E59">
        <w:t>) Fundos Financeiros e de Desenvolvimento</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2 - Fundos financeiros e de desenvolvimento"/>
        <w:tblDescription w:val="PubliCon - Sistema de Gerenciamento do Documentos Contábeis para Publicação&#10;&#10;Última atualização do mapa do quadro em: "/>
      </w:tblPr>
      <w:tblGrid>
        <w:gridCol w:w="4988"/>
        <w:gridCol w:w="1588"/>
        <w:gridCol w:w="1588"/>
        <w:gridCol w:w="1588"/>
      </w:tblGrid>
      <w:tr w:rsidR="00267426" w:rsidRPr="006B3E3F" w:rsidTr="008B2604">
        <w:trPr>
          <w:cantSplit/>
          <w:tblHeader/>
        </w:trPr>
        <w:tc>
          <w:tcPr>
            <w:tcW w:w="49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bookmarkStart w:id="7862" w:name="BBOOB02"/>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31.03.2019</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63" w:name="BBOOB0200002" w:colFirst="0" w:colLast="0"/>
            <w:r>
              <w:t>Marinha Mercante</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64" w:name="BBOOB02AD002"/>
            <w:bookmarkEnd w:id="7864"/>
            <w:r>
              <w:t>8.383.755</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65" w:name="BBOOB02AE002"/>
            <w:bookmarkEnd w:id="7865"/>
            <w:r>
              <w:t>7.663.597</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66" w:name="BBOOB02AF002"/>
            <w:bookmarkEnd w:id="7866"/>
            <w:r>
              <w:t>7.940.851</w:t>
            </w:r>
          </w:p>
        </w:tc>
      </w:tr>
      <w:bookmarkEnd w:id="7863"/>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r>
              <w:t>Fundo Constitucional do Centro Oeste - FCO</w:t>
            </w:r>
            <w:bookmarkStart w:id="7867" w:name="BBOOB0200018"/>
            <w:r w:rsidRPr="006B3E3F">
              <w:rPr>
                <w:vertAlign w:val="superscript"/>
              </w:rPr>
              <w:t xml:space="preserve"> (1)</w:t>
            </w:r>
            <w:bookmarkEnd w:id="7867"/>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68" w:name="BBOOB02AD018"/>
            <w:bookmarkEnd w:id="7868"/>
            <w:r>
              <w:t>7.865.091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69" w:name="BBOOB02AE018"/>
            <w:bookmarkEnd w:id="7869"/>
            <w:r>
              <w:t>4.066.726</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70" w:name="BBOOB02AF018"/>
            <w:bookmarkEnd w:id="7870"/>
            <w:r>
              <w:t>2.007.636</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71" w:name="BBOOB0200015" w:colFirst="0" w:colLast="0"/>
            <w:r>
              <w:t>Fundo de Desenvolvimento do Nordeste - FDNE</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72" w:name="BBOOB02AD015"/>
            <w:bookmarkEnd w:id="7872"/>
            <w:r>
              <w:t>1.647.102</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73" w:name="BBOOB02AE015"/>
            <w:bookmarkEnd w:id="7873"/>
            <w:r>
              <w:t>1.641.809</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74" w:name="BBOOB02AF015"/>
            <w:bookmarkEnd w:id="7874"/>
            <w:r>
              <w:t>1.847.991</w:t>
            </w:r>
          </w:p>
        </w:tc>
      </w:tr>
      <w:bookmarkEnd w:id="7871"/>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r>
              <w:t>Pasep</w:t>
            </w:r>
            <w:bookmarkStart w:id="7875" w:name="BBOOB0200001"/>
            <w:r w:rsidRPr="006B3E3F">
              <w:rPr>
                <w:vertAlign w:val="superscript"/>
              </w:rPr>
              <w:t xml:space="preserve"> (2)</w:t>
            </w:r>
            <w:bookmarkEnd w:id="7875"/>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76" w:name="BBOOB02AD001"/>
            <w:bookmarkEnd w:id="7876"/>
            <w:r>
              <w:t>1.455.712</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77" w:name="BBOOB02AE001"/>
            <w:bookmarkEnd w:id="7877"/>
            <w:r>
              <w:t>1.374.355</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78" w:name="BBOOB02AF001"/>
            <w:bookmarkEnd w:id="7878"/>
            <w:r>
              <w:t>1.477.724</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79" w:name="BBOOB0200016" w:colFirst="0" w:colLast="0"/>
            <w:r>
              <w:t>Fundo de Desenvolvimento do Centro Oeste - FDCO</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80" w:name="BBOOB02AD016"/>
            <w:bookmarkEnd w:id="7880"/>
            <w:r>
              <w:t>1.113.156</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81" w:name="BBOOB02AE016"/>
            <w:bookmarkEnd w:id="7881"/>
            <w:r>
              <w:t>1.074.649</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82" w:name="BBOOB02AF016"/>
            <w:bookmarkEnd w:id="7882"/>
            <w:r>
              <w:t>1.220.293</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7883" w:name="BBOOB0200003" w:colFirst="0" w:colLast="0"/>
            <w:bookmarkEnd w:id="7879"/>
            <w:r>
              <w:t>Fundos do Governo do Estado de São Paulo</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84" w:name="BBOOB02AD003"/>
            <w:bookmarkEnd w:id="7884"/>
            <w:r>
              <w:t>878.353</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85" w:name="BBOOB02AE003"/>
            <w:bookmarkEnd w:id="7885"/>
            <w:r>
              <w:t>879.565</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86" w:name="BBOOB02AF003"/>
            <w:bookmarkEnd w:id="7886"/>
            <w:r>
              <w:t>840.193</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87" w:name="BBOOB0200017" w:colFirst="0" w:colLast="0"/>
            <w:bookmarkEnd w:id="7883"/>
            <w:r>
              <w:t>Fundo Nacional de Aviação Civil - FNAC</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88" w:name="BBOOB02AD017"/>
            <w:bookmarkEnd w:id="7888"/>
            <w:r>
              <w:t>--</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89" w:name="BBOOB02AE017"/>
            <w:bookmarkEnd w:id="7889"/>
            <w:r>
              <w:t>--</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890" w:name="BBOOB02AF017"/>
            <w:bookmarkEnd w:id="7890"/>
            <w:r>
              <w:t>48.323</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7891" w:name="BBOOB0200008" w:colFirst="0" w:colLast="0"/>
            <w:bookmarkEnd w:id="7887"/>
            <w:r>
              <w:t>Outros</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92" w:name="BBOOB02AD008"/>
            <w:bookmarkEnd w:id="7892"/>
            <w:r>
              <w:t>312.474</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93" w:name="BBOOB02AE008"/>
            <w:bookmarkEnd w:id="7893"/>
            <w:r>
              <w:t>312.192</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7894" w:name="BBOOB02AF008"/>
            <w:bookmarkEnd w:id="7894"/>
            <w:r>
              <w:t>50.432</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b/>
              </w:rPr>
            </w:pPr>
            <w:bookmarkStart w:id="7895" w:name="BBOOB0200009" w:colFirst="0" w:colLast="0"/>
            <w:bookmarkEnd w:id="7891"/>
            <w:r>
              <w:rPr>
                <w:b/>
              </w:rPr>
              <w:t>Total</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rPr>
                <w:b/>
              </w:rPr>
            </w:pPr>
            <w:bookmarkStart w:id="7896" w:name="BBOOB02AD009"/>
            <w:bookmarkEnd w:id="7896"/>
            <w:r>
              <w:rPr>
                <w:b/>
              </w:rPr>
              <w:t>21.655.643</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rPr>
                <w:b/>
              </w:rPr>
            </w:pPr>
            <w:bookmarkStart w:id="7897" w:name="BBOOB02AE009"/>
            <w:bookmarkEnd w:id="7897"/>
            <w:r>
              <w:rPr>
                <w:b/>
              </w:rPr>
              <w:t>17.012.893</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rPr>
                <w:b/>
              </w:rPr>
            </w:pPr>
            <w:bookmarkStart w:id="7898" w:name="BBOOB02AF009"/>
            <w:bookmarkEnd w:id="7898"/>
            <w:r>
              <w:rPr>
                <w:b/>
              </w:rPr>
              <w:t>15.433.443</w:t>
            </w:r>
          </w:p>
        </w:tc>
      </w:tr>
      <w:bookmarkEnd w:id="7895"/>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7899" w:name="BBOOB0200011" w:colFirst="0" w:colLast="0"/>
            <w:r>
              <w:t>Passivo circulante</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900" w:name="BBOOB02AD011"/>
            <w:bookmarkEnd w:id="7900"/>
            <w:r>
              <w:t>9.453.229</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901" w:name="BBOOB02AE011"/>
            <w:bookmarkEnd w:id="7901"/>
            <w:r>
              <w:t>8.659.015</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7902" w:name="BBOOB02AF011"/>
            <w:bookmarkEnd w:id="7902"/>
            <w:r>
              <w:t>8.954.111</w:t>
            </w:r>
          </w:p>
        </w:tc>
      </w:tr>
      <w:tr w:rsidR="00267426" w:rsidRPr="006B3E3F" w:rsidTr="008B2604">
        <w:trPr>
          <w:cantSplit/>
        </w:trPr>
        <w:tc>
          <w:tcPr>
            <w:tcW w:w="4988" w:type="dxa"/>
            <w:tcBorders>
              <w:bottom w:val="single" w:sz="4" w:space="0" w:color="CCCCCC"/>
            </w:tcBorders>
            <w:shd w:val="solid" w:color="E6E6E6" w:fill="auto"/>
            <w:vAlign w:val="center"/>
          </w:tcPr>
          <w:p w:rsidR="00267426" w:rsidRPr="006B3E3F" w:rsidRDefault="00267426" w:rsidP="008B2604">
            <w:pPr>
              <w:pStyle w:val="070-TabelaPadro"/>
              <w:jc w:val="left"/>
            </w:pPr>
            <w:bookmarkStart w:id="7903" w:name="BBOOB0200012" w:colFirst="0" w:colLast="0"/>
            <w:bookmarkEnd w:id="7899"/>
            <w:r>
              <w:t>Passivo não circulante</w:t>
            </w:r>
          </w:p>
        </w:tc>
        <w:tc>
          <w:tcPr>
            <w:tcW w:w="1588" w:type="dxa"/>
            <w:tcBorders>
              <w:bottom w:val="single" w:sz="4" w:space="0" w:color="CCCCCC"/>
            </w:tcBorders>
            <w:shd w:val="solid" w:color="E6E6E6" w:fill="auto"/>
            <w:vAlign w:val="center"/>
          </w:tcPr>
          <w:p w:rsidR="00267426" w:rsidRPr="006B3E3F" w:rsidRDefault="00267426" w:rsidP="008B2604">
            <w:pPr>
              <w:pStyle w:val="070-TabelaPadro"/>
            </w:pPr>
            <w:bookmarkStart w:id="7904" w:name="BBOOB02AD012"/>
            <w:bookmarkEnd w:id="7904"/>
            <w:r>
              <w:t>12.202.414</w:t>
            </w:r>
          </w:p>
        </w:tc>
        <w:tc>
          <w:tcPr>
            <w:tcW w:w="1588" w:type="dxa"/>
            <w:tcBorders>
              <w:bottom w:val="single" w:sz="4" w:space="0" w:color="CCCCCC"/>
            </w:tcBorders>
            <w:shd w:val="solid" w:color="E6E6E6" w:fill="auto"/>
            <w:vAlign w:val="center"/>
          </w:tcPr>
          <w:p w:rsidR="00267426" w:rsidRPr="006B3E3F" w:rsidRDefault="00267426" w:rsidP="008B2604">
            <w:pPr>
              <w:pStyle w:val="070-TabelaPadro"/>
            </w:pPr>
            <w:bookmarkStart w:id="7905" w:name="BBOOB02AE012"/>
            <w:bookmarkEnd w:id="7905"/>
            <w:r>
              <w:t>8.353.878</w:t>
            </w:r>
          </w:p>
        </w:tc>
        <w:tc>
          <w:tcPr>
            <w:tcW w:w="1588" w:type="dxa"/>
            <w:tcBorders>
              <w:bottom w:val="single" w:sz="4" w:space="0" w:color="CCCCCC"/>
            </w:tcBorders>
            <w:shd w:val="solid" w:color="E6E6E6" w:fill="auto"/>
            <w:vAlign w:val="center"/>
          </w:tcPr>
          <w:p w:rsidR="00267426" w:rsidRPr="006B3E3F" w:rsidRDefault="00267426" w:rsidP="008B2604">
            <w:pPr>
              <w:pStyle w:val="070-TabelaPadro"/>
            </w:pPr>
            <w:bookmarkStart w:id="7906" w:name="BBOOB02AF012"/>
            <w:bookmarkEnd w:id="7906"/>
            <w:r>
              <w:t>6.479.332</w:t>
            </w:r>
          </w:p>
        </w:tc>
      </w:tr>
    </w:tbl>
    <w:bookmarkEnd w:id="7862"/>
    <w:bookmarkEnd w:id="7903"/>
    <w:p w:rsidR="00267426" w:rsidRDefault="00267426" w:rsidP="008B2604">
      <w:pPr>
        <w:pStyle w:val="072-Rodapdatabela"/>
      </w:pPr>
      <w:r>
        <w:t>(1)</w:t>
      </w:r>
      <w:r>
        <w:tab/>
        <w:t>A Resolução CMN nº 4.679/2018 passou a limitar a utilização dos recursos do FCO para composição no nível II do Patrimônio de Referência – PR (Nota 20.c). O montante divulgado refere-se ao que excede esse valor, sendo R$ 7.365.945 mil de recursos aplicados (remunerados pelos encargos pactuados com os mutuários, deduzido o del credere da instituição financeira, conforme artigo 9º da Lei n.º 7.827/1989) e R$ 499.146 mil de recursos disponíveis (remunerados com base na taxa extramercado divulgada pelo Bacen, conforme artigo 9º da Lei n.º 7.827/1989).</w:t>
      </w:r>
    </w:p>
    <w:p w:rsidR="00267426" w:rsidRDefault="00267426" w:rsidP="008B2604">
      <w:pPr>
        <w:pStyle w:val="072-Rodapdatabela"/>
      </w:pPr>
      <w:r>
        <w:t>(2)</w:t>
      </w:r>
      <w:r>
        <w:tab/>
        <w:t>O Banco é administrador do Programa de Formação do Patrimônio do Servidor Público (Pasep), garantindo rentabilidade mínima equivalente à Taxa de Juros de Longo Prazo - TJLP.</w:t>
      </w:r>
    </w:p>
    <w:p w:rsidR="00267426" w:rsidRDefault="00267426" w:rsidP="00F26F6B">
      <w:pPr>
        <w:pStyle w:val="072-Rodapdatabela"/>
        <w:keepNext w:val="0"/>
        <w:keepLines w:val="0"/>
      </w:pPr>
    </w:p>
    <w:p w:rsidR="00267426" w:rsidRPr="001D2E59" w:rsidRDefault="00267426" w:rsidP="008B2604">
      <w:pPr>
        <w:pStyle w:val="030-SubttulodeDocumento"/>
      </w:pPr>
      <w:r w:rsidRPr="001D2E59">
        <w:lastRenderedPageBreak/>
        <w:t>) Dívidas Subordinadas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3 - Dívidas subordinadas"/>
        <w:tblDescription w:val="PubliCon - Sistema de Gerenciamento do Documentos Contábeis para Publicação&#10;&#10;Última atualização do mapa do quadro em: "/>
      </w:tblPr>
      <w:tblGrid>
        <w:gridCol w:w="2122"/>
        <w:gridCol w:w="708"/>
        <w:gridCol w:w="851"/>
        <w:gridCol w:w="1196"/>
        <w:gridCol w:w="975"/>
        <w:gridCol w:w="975"/>
        <w:gridCol w:w="975"/>
        <w:gridCol w:w="975"/>
        <w:gridCol w:w="975"/>
      </w:tblGrid>
      <w:tr w:rsidR="00267426" w:rsidRPr="006B3E3F" w:rsidTr="00F26F6B">
        <w:trPr>
          <w:cantSplit/>
          <w:tblHeader/>
        </w:trPr>
        <w:tc>
          <w:tcPr>
            <w:tcW w:w="2122"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bookmarkStart w:id="7907" w:name="BBOOB03"/>
            <w:r>
              <w:rPr>
                <w:b/>
                <w:sz w:val="11"/>
              </w:rPr>
              <w:t>Captações</w:t>
            </w:r>
          </w:p>
        </w:tc>
        <w:tc>
          <w:tcPr>
            <w:tcW w:w="70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p>
        </w:tc>
        <w:tc>
          <w:tcPr>
            <w:tcW w:w="851"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Valor Emitido</w:t>
            </w:r>
          </w:p>
        </w:tc>
        <w:tc>
          <w:tcPr>
            <w:tcW w:w="1196"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Remuneração a.a.</w:t>
            </w:r>
          </w:p>
        </w:tc>
        <w:tc>
          <w:tcPr>
            <w:tcW w:w="975"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Data Captação</w:t>
            </w:r>
          </w:p>
        </w:tc>
        <w:tc>
          <w:tcPr>
            <w:tcW w:w="975"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Vencimento</w:t>
            </w:r>
          </w:p>
        </w:tc>
        <w:tc>
          <w:tcPr>
            <w:tcW w:w="975"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31.03.2020</w:t>
            </w:r>
          </w:p>
        </w:tc>
        <w:tc>
          <w:tcPr>
            <w:tcW w:w="975"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31.12.2019</w:t>
            </w:r>
          </w:p>
        </w:tc>
        <w:tc>
          <w:tcPr>
            <w:tcW w:w="975"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1"/>
              </w:rPr>
            </w:pPr>
            <w:r>
              <w:rPr>
                <w:b/>
                <w:sz w:val="11"/>
              </w:rPr>
              <w:t>31.03.2019</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b/>
                <w:sz w:val="11"/>
              </w:rPr>
            </w:pPr>
            <w:bookmarkStart w:id="7908" w:name="BBOOB0300001" w:colFirst="0" w:colLast="0"/>
            <w:bookmarkStart w:id="7909" w:name="BBOOB03AA001" w:colFirst="0" w:colLast="0"/>
            <w:bookmarkStart w:id="7910" w:name="BBOOB03AB001" w:colFirst="0" w:colLast="0"/>
            <w:bookmarkStart w:id="7911" w:name="BBOOB03AC001" w:colFirst="0" w:colLast="0"/>
            <w:bookmarkStart w:id="7912" w:name="BBOOB03AD001" w:colFirst="0" w:colLast="0"/>
            <w:bookmarkStart w:id="7913" w:name="BBOOB03AE001" w:colFirst="0" w:colLast="0"/>
            <w:bookmarkStart w:id="7914" w:name="BBOOB03AF001" w:colFirst="0" w:colLast="0"/>
            <w:bookmarkStart w:id="7915" w:name="BBOOB03AG001" w:colFirst="0" w:colLast="0"/>
            <w:bookmarkStart w:id="7916" w:name="BBOOB03AH001" w:colFirst="0" w:colLast="0"/>
            <w:r>
              <w:rPr>
                <w:b/>
                <w:sz w:val="11"/>
              </w:rPr>
              <w:t>Banco do Brasil</w:t>
            </w:r>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ind w:left="60"/>
              <w:jc w:val="left"/>
              <w:rPr>
                <w:b/>
                <w:sz w:val="11"/>
              </w:rPr>
            </w:pPr>
            <w:bookmarkStart w:id="7917" w:name="BBOOB0300002" w:colFirst="0" w:colLast="0"/>
            <w:bookmarkEnd w:id="7908"/>
            <w:bookmarkEnd w:id="7909"/>
            <w:bookmarkEnd w:id="7910"/>
            <w:bookmarkEnd w:id="7911"/>
            <w:bookmarkEnd w:id="7912"/>
            <w:bookmarkEnd w:id="7913"/>
            <w:bookmarkEnd w:id="7914"/>
            <w:bookmarkEnd w:id="7915"/>
            <w:bookmarkEnd w:id="7916"/>
            <w:r>
              <w:rPr>
                <w:b/>
                <w:sz w:val="11"/>
              </w:rPr>
              <w:t>Recursos FCO – Fundo Constitucional do Centro-Oeste</w:t>
            </w:r>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b/>
                <w:sz w:val="11"/>
              </w:rPr>
            </w:pPr>
            <w:bookmarkStart w:id="7918" w:name="BBOOB03AA002"/>
            <w:bookmarkEnd w:id="7918"/>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7919" w:name="BBOOB03AB002"/>
            <w:bookmarkEnd w:id="7919"/>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b/>
                <w:sz w:val="11"/>
              </w:rPr>
            </w:pPr>
            <w:bookmarkStart w:id="7920" w:name="BBOOB03AC002"/>
            <w:bookmarkEnd w:id="7920"/>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7921" w:name="BBOOB03AD002"/>
            <w:bookmarkEnd w:id="7921"/>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7922" w:name="BBOOB03AE002"/>
            <w:bookmarkEnd w:id="7922"/>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7923" w:name="BBOOB03AF002"/>
            <w:bookmarkEnd w:id="7923"/>
            <w:r>
              <w:rPr>
                <w:b/>
                <w:sz w:val="11"/>
              </w:rPr>
              <w:t>26.403.208</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7924" w:name="BBOOB03AG002"/>
            <w:bookmarkEnd w:id="7924"/>
            <w:r>
              <w:rPr>
                <w:b/>
                <w:sz w:val="11"/>
              </w:rPr>
              <w:t>29.336.898</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7925" w:name="BBOOB03AH002"/>
            <w:bookmarkEnd w:id="7925"/>
            <w:r>
              <w:rPr>
                <w:b/>
                <w:sz w:val="11"/>
              </w:rPr>
              <w:t>29.336.898</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ind w:left="60"/>
              <w:jc w:val="left"/>
              <w:rPr>
                <w:b/>
                <w:sz w:val="11"/>
              </w:rPr>
            </w:pPr>
            <w:bookmarkStart w:id="7926" w:name="BBOOB0300010" w:colFirst="0" w:colLast="0"/>
            <w:bookmarkEnd w:id="7917"/>
            <w:r>
              <w:rPr>
                <w:b/>
                <w:sz w:val="11"/>
              </w:rPr>
              <w:t>Dívidas Subordinadas no Exterior</w:t>
            </w:r>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bookmarkStart w:id="7927" w:name="BBOOB03AA010"/>
            <w:bookmarkEnd w:id="7927"/>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28" w:name="BBOOB03AB010"/>
            <w:bookmarkEnd w:id="7928"/>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bookmarkStart w:id="7929" w:name="BBOOB03AC010"/>
            <w:bookmarkEnd w:id="7929"/>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30" w:name="BBOOB03AD010"/>
            <w:bookmarkEnd w:id="7930"/>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31" w:name="BBOOB03AE010"/>
            <w:bookmarkEnd w:id="7931"/>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32" w:name="BBOOB03AF010"/>
            <w:bookmarkEnd w:id="7932"/>
            <w:r>
              <w:rPr>
                <w:b/>
                <w:sz w:val="11"/>
              </w:rPr>
              <w:t>15.164.050</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33" w:name="BBOOB03AG010"/>
            <w:bookmarkEnd w:id="7933"/>
            <w:r>
              <w:rPr>
                <w:b/>
                <w:sz w:val="11"/>
              </w:rPr>
              <w:t>11.999.497</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34" w:name="BBOOB03AH010"/>
            <w:bookmarkEnd w:id="7934"/>
            <w:r>
              <w:rPr>
                <w:b/>
                <w:sz w:val="11"/>
              </w:rPr>
              <w:t>11.427.493</w:t>
            </w: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ind w:left="120"/>
              <w:jc w:val="left"/>
              <w:rPr>
                <w:sz w:val="11"/>
              </w:rPr>
            </w:pPr>
            <w:bookmarkStart w:id="7935" w:name="BBOOB0300012" w:colFirst="0" w:colLast="0"/>
            <w:bookmarkEnd w:id="7926"/>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7936" w:name="BBOOB03AA012"/>
            <w:bookmarkEnd w:id="7936"/>
            <w:r>
              <w:rPr>
                <w:sz w:val="11"/>
              </w:rPr>
              <w:t>USD</w:t>
            </w: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37" w:name="BBOOB03AB012"/>
            <w:bookmarkEnd w:id="7937"/>
            <w:r>
              <w:rPr>
                <w:sz w:val="11"/>
              </w:rPr>
              <w:t>660.000</w:t>
            </w:r>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7938" w:name="BBOOB03AC012"/>
            <w:bookmarkEnd w:id="7938"/>
            <w:r>
              <w:rPr>
                <w:sz w:val="11"/>
              </w:rPr>
              <w:t>5,38%</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39" w:name="BBOOB03AD012"/>
            <w:bookmarkEnd w:id="7939"/>
            <w:r>
              <w:rPr>
                <w:sz w:val="11"/>
              </w:rPr>
              <w:t>2010</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40" w:name="BBOOB03AE012"/>
            <w:bookmarkEnd w:id="7940"/>
            <w:r>
              <w:rPr>
                <w:sz w:val="11"/>
              </w:rPr>
              <w:t>2021</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41" w:name="BBOOB03AF012"/>
            <w:bookmarkEnd w:id="7941"/>
            <w:r>
              <w:rPr>
                <w:sz w:val="11"/>
              </w:rPr>
              <w:t>3.467.973</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42" w:name="BBOOB03AG012"/>
            <w:bookmarkEnd w:id="7942"/>
            <w:r>
              <w:rPr>
                <w:sz w:val="11"/>
              </w:rPr>
              <w:t>2.724.052</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43" w:name="BBOOB03AH012"/>
            <w:bookmarkEnd w:id="7943"/>
            <w:r>
              <w:rPr>
                <w:sz w:val="11"/>
              </w:rPr>
              <w:t>2.597.432</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ind w:left="120"/>
              <w:jc w:val="left"/>
              <w:rPr>
                <w:sz w:val="11"/>
              </w:rPr>
            </w:pPr>
            <w:bookmarkStart w:id="7944" w:name="BBOOB0300013" w:colFirst="0" w:colLast="0"/>
            <w:bookmarkEnd w:id="7935"/>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bookmarkStart w:id="7945" w:name="BBOOB03AA013"/>
            <w:bookmarkEnd w:id="7945"/>
            <w:r>
              <w:rPr>
                <w:sz w:val="11"/>
              </w:rPr>
              <w:t>USD</w:t>
            </w: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46" w:name="BBOOB03AB013"/>
            <w:bookmarkEnd w:id="7946"/>
            <w:r>
              <w:rPr>
                <w:sz w:val="11"/>
              </w:rPr>
              <w:t>1.500.000</w:t>
            </w:r>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bookmarkStart w:id="7947" w:name="BBOOB03AC013"/>
            <w:bookmarkEnd w:id="7947"/>
            <w:r>
              <w:rPr>
                <w:sz w:val="11"/>
              </w:rPr>
              <w:t>5,88%</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48" w:name="BBOOB03AD013"/>
            <w:bookmarkEnd w:id="7948"/>
            <w:r>
              <w:rPr>
                <w:sz w:val="11"/>
              </w:rPr>
              <w:t>2011</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49" w:name="BBOOB03AE013"/>
            <w:bookmarkEnd w:id="7949"/>
            <w:r>
              <w:rPr>
                <w:sz w:val="11"/>
              </w:rPr>
              <w:t>2022</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50" w:name="BBOOB03AF013"/>
            <w:bookmarkEnd w:id="7950"/>
            <w:r>
              <w:rPr>
                <w:sz w:val="11"/>
              </w:rPr>
              <w:t>7.809.003</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51" w:name="BBOOB03AG013"/>
            <w:bookmarkEnd w:id="7951"/>
            <w:r>
              <w:rPr>
                <w:sz w:val="11"/>
              </w:rPr>
              <w:t>6.181.924</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52" w:name="BBOOB03AH013"/>
            <w:bookmarkEnd w:id="7952"/>
            <w:r>
              <w:rPr>
                <w:sz w:val="11"/>
              </w:rPr>
              <w:t>5.884.558</w:t>
            </w: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ind w:left="120"/>
              <w:jc w:val="left"/>
              <w:rPr>
                <w:sz w:val="11"/>
              </w:rPr>
            </w:pPr>
            <w:bookmarkStart w:id="7953" w:name="BBOOB0300014" w:colFirst="0" w:colLast="0"/>
            <w:bookmarkEnd w:id="7944"/>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7954" w:name="BBOOB03AA014"/>
            <w:bookmarkEnd w:id="7954"/>
            <w:r>
              <w:rPr>
                <w:sz w:val="11"/>
              </w:rPr>
              <w:t>USD</w:t>
            </w: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55" w:name="BBOOB03AB014"/>
            <w:bookmarkEnd w:id="7955"/>
            <w:r>
              <w:rPr>
                <w:sz w:val="11"/>
              </w:rPr>
              <w:t>750.000</w:t>
            </w:r>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7956" w:name="BBOOB03AC014"/>
            <w:bookmarkEnd w:id="7956"/>
            <w:r>
              <w:rPr>
                <w:sz w:val="11"/>
              </w:rPr>
              <w:t>5,88%</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57" w:name="BBOOB03AD014"/>
            <w:bookmarkEnd w:id="7957"/>
            <w:r>
              <w:rPr>
                <w:sz w:val="11"/>
              </w:rPr>
              <w:t>2012</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58" w:name="BBOOB03AE014"/>
            <w:bookmarkEnd w:id="7958"/>
            <w:r>
              <w:rPr>
                <w:sz w:val="11"/>
              </w:rPr>
              <w:t>2023</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59" w:name="BBOOB03AF014"/>
            <w:bookmarkEnd w:id="7959"/>
            <w:r>
              <w:rPr>
                <w:sz w:val="11"/>
              </w:rPr>
              <w:t>3.887.074</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60" w:name="BBOOB03AG014"/>
            <w:bookmarkEnd w:id="7960"/>
            <w:r>
              <w:rPr>
                <w:sz w:val="11"/>
              </w:rPr>
              <w:t>3.093.521</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61" w:name="BBOOB03AH014"/>
            <w:bookmarkEnd w:id="7961"/>
            <w:r>
              <w:rPr>
                <w:sz w:val="11"/>
              </w:rPr>
              <w:t>2.945.503</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ind w:left="60"/>
              <w:jc w:val="left"/>
              <w:rPr>
                <w:b/>
                <w:sz w:val="11"/>
              </w:rPr>
            </w:pPr>
            <w:bookmarkStart w:id="7962" w:name="BBOOB0300015" w:colFirst="0" w:colLast="0"/>
            <w:bookmarkEnd w:id="7953"/>
            <w:r>
              <w:rPr>
                <w:b/>
                <w:sz w:val="11"/>
              </w:rPr>
              <w:t>Letras Financeiras Subordinadas</w:t>
            </w:r>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bookmarkStart w:id="7963" w:name="BBOOB03AA015"/>
            <w:bookmarkEnd w:id="7963"/>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64" w:name="BBOOB03AB015"/>
            <w:bookmarkEnd w:id="7964"/>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bookmarkStart w:id="7965" w:name="BBOOB03AC015"/>
            <w:bookmarkEnd w:id="7965"/>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66" w:name="BBOOB03AD015"/>
            <w:bookmarkEnd w:id="7966"/>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67" w:name="BBOOB03AE015"/>
            <w:bookmarkEnd w:id="7967"/>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68" w:name="BBOOB03AF015"/>
            <w:bookmarkEnd w:id="7968"/>
            <w:r>
              <w:rPr>
                <w:b/>
                <w:sz w:val="11"/>
              </w:rPr>
              <w:t>9.320.010</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69" w:name="BBOOB03AG015"/>
            <w:bookmarkEnd w:id="7969"/>
            <w:r>
              <w:rPr>
                <w:b/>
                <w:sz w:val="11"/>
              </w:rPr>
              <w:t>9.191.328</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7970" w:name="BBOOB03AH015"/>
            <w:bookmarkEnd w:id="7970"/>
            <w:r>
              <w:rPr>
                <w:b/>
                <w:sz w:val="11"/>
              </w:rPr>
              <w:t>9.171.256</w:t>
            </w: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ind w:left="120"/>
              <w:jc w:val="left"/>
              <w:rPr>
                <w:sz w:val="11"/>
              </w:rPr>
            </w:pPr>
            <w:bookmarkStart w:id="7971" w:name="BBOOB0300022" w:colFirst="0" w:colLast="0"/>
            <w:bookmarkStart w:id="7972" w:name="BBOOB03AA022" w:colFirst="1" w:colLast="1"/>
            <w:bookmarkEnd w:id="7962"/>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73" w:name="BBOOB03AB022"/>
            <w:bookmarkEnd w:id="7973"/>
            <w:r>
              <w:rPr>
                <w:sz w:val="11"/>
              </w:rPr>
              <w:t>215.000</w:t>
            </w:r>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7974" w:name="BBOOB03AC022"/>
            <w:bookmarkEnd w:id="7974"/>
            <w:r>
              <w:rPr>
                <w:sz w:val="11"/>
              </w:rPr>
              <w:t>112,00% do CDI</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75" w:name="BBOOB03AD022"/>
            <w:bookmarkEnd w:id="7975"/>
            <w:r>
              <w:rPr>
                <w:sz w:val="11"/>
              </w:rPr>
              <w:t>2012</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76" w:name="BBOOB03AE022"/>
            <w:bookmarkEnd w:id="7976"/>
            <w:r>
              <w:rPr>
                <w:sz w:val="11"/>
              </w:rPr>
              <w:t>2019</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77" w:name="BBOOB03AF022"/>
            <w:bookmarkEnd w:id="7977"/>
            <w:r>
              <w:rPr>
                <w:sz w:val="11"/>
              </w:rPr>
              <w:t>--</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78" w:name="BBOOB03AG022"/>
            <w:bookmarkEnd w:id="7978"/>
            <w:r>
              <w:rPr>
                <w:sz w:val="11"/>
              </w:rPr>
              <w:t>--</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79" w:name="BBOOB03AH022"/>
            <w:bookmarkEnd w:id="7979"/>
            <w:r>
              <w:rPr>
                <w:sz w:val="11"/>
              </w:rPr>
              <w:t>445.489</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ind w:left="120"/>
              <w:jc w:val="left"/>
              <w:rPr>
                <w:sz w:val="11"/>
              </w:rPr>
            </w:pPr>
            <w:bookmarkStart w:id="7980" w:name="BBOOB0300024" w:colFirst="0" w:colLast="0"/>
            <w:bookmarkStart w:id="7981" w:name="BBOOB03AA024" w:colFirst="1" w:colLast="1"/>
            <w:bookmarkEnd w:id="7971"/>
            <w:bookmarkEnd w:id="7972"/>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82" w:name="BBOOB03AB024"/>
            <w:bookmarkEnd w:id="7982"/>
            <w:r>
              <w:rPr>
                <w:sz w:val="11"/>
              </w:rPr>
              <w:t>150.500</w:t>
            </w:r>
          </w:p>
        </w:tc>
        <w:tc>
          <w:tcPr>
            <w:tcW w:w="1196" w:type="dxa"/>
            <w:tcBorders>
              <w:bottom w:val="single" w:sz="4" w:space="0" w:color="FFFFFF" w:themeColor="background1"/>
            </w:tcBorders>
            <w:shd w:val="solid" w:color="F3F3F3" w:fill="auto"/>
            <w:vAlign w:val="center"/>
          </w:tcPr>
          <w:p w:rsidR="00267426" w:rsidRDefault="00267426" w:rsidP="008B2604">
            <w:pPr>
              <w:pStyle w:val="070-TabelaPadro"/>
              <w:jc w:val="center"/>
              <w:rPr>
                <w:sz w:val="11"/>
              </w:rPr>
            </w:pPr>
            <w:bookmarkStart w:id="7983" w:name="BBOOB03AC024"/>
            <w:bookmarkEnd w:id="7983"/>
            <w:r>
              <w:rPr>
                <w:sz w:val="11"/>
              </w:rPr>
              <w:t>112,50% do CDI</w:t>
            </w:r>
          </w:p>
          <w:p w:rsidR="00267426" w:rsidRPr="006B3E3F" w:rsidRDefault="00267426" w:rsidP="008B2604">
            <w:pPr>
              <w:pStyle w:val="070-TabelaPadro"/>
              <w:jc w:val="center"/>
              <w:rPr>
                <w:sz w:val="11"/>
              </w:rPr>
            </w:pPr>
            <w:r>
              <w:rPr>
                <w:sz w:val="11"/>
              </w:rPr>
              <w:t>5,45% + IPCA</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84" w:name="BBOOB03AD024"/>
            <w:bookmarkEnd w:id="7984"/>
            <w:r>
              <w:rPr>
                <w:sz w:val="11"/>
              </w:rPr>
              <w:t>2012</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85" w:name="BBOOB03AE024"/>
            <w:bookmarkEnd w:id="7985"/>
            <w:r>
              <w:rPr>
                <w:sz w:val="11"/>
              </w:rPr>
              <w:t>2020</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86" w:name="BBOOB03AF024"/>
            <w:bookmarkEnd w:id="7986"/>
            <w:r>
              <w:rPr>
                <w:sz w:val="11"/>
              </w:rPr>
              <w:t>336.252</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87" w:name="BBOOB03AG024"/>
            <w:bookmarkEnd w:id="7987"/>
            <w:r>
              <w:rPr>
                <w:sz w:val="11"/>
              </w:rPr>
              <w:t>330.801</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7988" w:name="BBOOB03AH024"/>
            <w:bookmarkEnd w:id="7988"/>
            <w:r>
              <w:rPr>
                <w:sz w:val="11"/>
              </w:rPr>
              <w:t>314.188</w:t>
            </w: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ind w:left="120"/>
              <w:jc w:val="left"/>
              <w:rPr>
                <w:sz w:val="11"/>
              </w:rPr>
            </w:pPr>
            <w:bookmarkStart w:id="7989" w:name="BBOOB0300026" w:colFirst="0" w:colLast="0"/>
            <w:bookmarkStart w:id="7990" w:name="BBOOB03AA026" w:colFirst="1" w:colLast="1"/>
            <w:bookmarkEnd w:id="7980"/>
            <w:bookmarkEnd w:id="7981"/>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91" w:name="BBOOB03AB026"/>
            <w:bookmarkEnd w:id="7991"/>
            <w:r>
              <w:rPr>
                <w:sz w:val="11"/>
              </w:rPr>
              <w:t>540.623</w:t>
            </w:r>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7992" w:name="BBOOB03AC026"/>
            <w:bookmarkEnd w:id="7992"/>
            <w:r>
              <w:rPr>
                <w:sz w:val="11"/>
              </w:rPr>
              <w:t>112,00% a 114,00% do CDI</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93" w:name="BBOOB03AD026"/>
            <w:bookmarkEnd w:id="7993"/>
            <w:r>
              <w:rPr>
                <w:sz w:val="11"/>
              </w:rPr>
              <w:t>2014</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94" w:name="BBOOB03AE026"/>
            <w:bookmarkEnd w:id="7994"/>
            <w:r>
              <w:rPr>
                <w:sz w:val="11"/>
              </w:rPr>
              <w:t>2020</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95" w:name="BBOOB03AF026"/>
            <w:bookmarkEnd w:id="7995"/>
            <w:r>
              <w:rPr>
                <w:sz w:val="11"/>
              </w:rPr>
              <w:t>983.360</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96" w:name="BBOOB03AG026"/>
            <w:bookmarkEnd w:id="7996"/>
            <w:r>
              <w:rPr>
                <w:sz w:val="11"/>
              </w:rPr>
              <w:t>972.139</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7997" w:name="BBOOB03AH026"/>
            <w:bookmarkEnd w:id="7997"/>
            <w:r>
              <w:rPr>
                <w:sz w:val="11"/>
              </w:rPr>
              <w:t>926.006</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ind w:left="120"/>
              <w:jc w:val="left"/>
              <w:rPr>
                <w:sz w:val="11"/>
              </w:rPr>
            </w:pPr>
            <w:bookmarkStart w:id="7998" w:name="BBOOB0300036" w:colFirst="0" w:colLast="0"/>
            <w:bookmarkEnd w:id="7989"/>
            <w:bookmarkEnd w:id="7990"/>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bookmarkStart w:id="7999" w:name="BBOOB03AA036"/>
            <w:bookmarkEnd w:id="7999"/>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00" w:name="BBOOB03AB036"/>
            <w:bookmarkEnd w:id="8000"/>
            <w:r>
              <w:rPr>
                <w:sz w:val="11"/>
              </w:rPr>
              <w:t>3.868.384</w:t>
            </w:r>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bookmarkStart w:id="8001" w:name="BBOOB03AC036"/>
            <w:bookmarkEnd w:id="8001"/>
            <w:r>
              <w:rPr>
                <w:sz w:val="11"/>
              </w:rPr>
              <w:t>113,00% a 115,00% do CDI</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02" w:name="BBOOB03AD036"/>
            <w:bookmarkEnd w:id="8002"/>
            <w:r>
              <w:rPr>
                <w:sz w:val="11"/>
              </w:rPr>
              <w:t>2014</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03" w:name="BBOOB03AE036"/>
            <w:bookmarkEnd w:id="8003"/>
            <w:r>
              <w:rPr>
                <w:sz w:val="11"/>
              </w:rPr>
              <w:t>2021</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04" w:name="BBOOB03AF036"/>
            <w:bookmarkEnd w:id="8004"/>
            <w:r>
              <w:rPr>
                <w:sz w:val="11"/>
              </w:rPr>
              <w:t>7.141.464</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05" w:name="BBOOB03AG036"/>
            <w:bookmarkEnd w:id="8005"/>
            <w:r>
              <w:rPr>
                <w:sz w:val="11"/>
              </w:rPr>
              <w:t>7.059.258</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06" w:name="BBOOB03AH036"/>
            <w:bookmarkEnd w:id="8006"/>
            <w:r>
              <w:rPr>
                <w:sz w:val="11"/>
              </w:rPr>
              <w:t>6.721.351</w:t>
            </w: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ind w:left="120"/>
              <w:jc w:val="left"/>
              <w:rPr>
                <w:sz w:val="11"/>
              </w:rPr>
            </w:pPr>
            <w:bookmarkStart w:id="8007" w:name="BBOOB0300028" w:colFirst="0" w:colLast="0"/>
            <w:bookmarkStart w:id="8008" w:name="BBOOB03AA028" w:colFirst="1" w:colLast="1"/>
            <w:bookmarkEnd w:id="7998"/>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09" w:name="BBOOB03AB028"/>
            <w:bookmarkEnd w:id="8009"/>
            <w:r>
              <w:rPr>
                <w:sz w:val="11"/>
              </w:rPr>
              <w:t>400.000</w:t>
            </w:r>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8010" w:name="BBOOB03AC028"/>
            <w:bookmarkEnd w:id="8010"/>
            <w:r>
              <w:rPr>
                <w:sz w:val="11"/>
              </w:rPr>
              <w:t>8,08% + IPCA</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11" w:name="BBOOB03AD028"/>
            <w:bookmarkEnd w:id="8011"/>
            <w:r>
              <w:rPr>
                <w:sz w:val="11"/>
              </w:rPr>
              <w:t>2014</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12" w:name="BBOOB03AE028"/>
            <w:bookmarkEnd w:id="8012"/>
            <w:r>
              <w:rPr>
                <w:sz w:val="11"/>
              </w:rPr>
              <w:t>2022</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13" w:name="BBOOB03AF028"/>
            <w:bookmarkEnd w:id="8013"/>
            <w:r>
              <w:rPr>
                <w:sz w:val="11"/>
              </w:rPr>
              <w:t>858.934</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14" w:name="BBOOB03AG028"/>
            <w:bookmarkEnd w:id="8014"/>
            <w:r>
              <w:rPr>
                <w:sz w:val="11"/>
              </w:rPr>
              <w:t>829.131</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15" w:name="BBOOB03AH028"/>
            <w:bookmarkEnd w:id="8015"/>
            <w:r>
              <w:rPr>
                <w:sz w:val="11"/>
              </w:rPr>
              <w:t>764.222</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b/>
                <w:sz w:val="11"/>
              </w:rPr>
            </w:pPr>
            <w:bookmarkStart w:id="8016" w:name="BBOOB0300047" w:colFirst="0" w:colLast="0"/>
            <w:bookmarkEnd w:id="8007"/>
            <w:bookmarkEnd w:id="8008"/>
            <w:r>
              <w:rPr>
                <w:b/>
                <w:sz w:val="11"/>
              </w:rPr>
              <w:t>Total das Dívidas Subordinadas do Banco do Brasil</w:t>
            </w:r>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bookmarkStart w:id="8017" w:name="BBOOB03AA047"/>
            <w:bookmarkEnd w:id="8017"/>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8018" w:name="BBOOB03AB047"/>
            <w:bookmarkEnd w:id="8018"/>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b/>
                <w:sz w:val="11"/>
              </w:rPr>
            </w:pPr>
            <w:bookmarkStart w:id="8019" w:name="BBOOB03AC047"/>
            <w:bookmarkEnd w:id="8019"/>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8020" w:name="BBOOB03AD047"/>
            <w:bookmarkEnd w:id="8020"/>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8021" w:name="BBOOB03AE047"/>
            <w:bookmarkEnd w:id="8021"/>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8022" w:name="BBOOB03AF047"/>
            <w:bookmarkEnd w:id="8022"/>
            <w:r>
              <w:rPr>
                <w:b/>
                <w:sz w:val="11"/>
              </w:rPr>
              <w:t>50.887.268</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8023" w:name="BBOOB03AG047"/>
            <w:bookmarkEnd w:id="8023"/>
            <w:r>
              <w:rPr>
                <w:b/>
                <w:sz w:val="11"/>
              </w:rPr>
              <w:t>50.527.724</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1"/>
              </w:rPr>
            </w:pPr>
            <w:bookmarkStart w:id="8024" w:name="BBOOB03AH047"/>
            <w:bookmarkEnd w:id="8024"/>
            <w:r>
              <w:rPr>
                <w:b/>
                <w:sz w:val="11"/>
              </w:rPr>
              <w:t>49.935.647</w:t>
            </w:r>
          </w:p>
        </w:tc>
      </w:tr>
      <w:bookmarkEnd w:id="8016"/>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1"/>
              </w:rPr>
            </w:pPr>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sz w:val="11"/>
              </w:rPr>
            </w:pPr>
            <w:bookmarkStart w:id="8025" w:name="BBOOB0300101" w:colFirst="0" w:colLast="0"/>
            <w:r>
              <w:rPr>
                <w:sz w:val="11"/>
              </w:rPr>
              <w:t>Valores eliminados na consolidação</w:t>
            </w:r>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bookmarkStart w:id="8026" w:name="BBOOB03AA101"/>
            <w:bookmarkEnd w:id="8026"/>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27" w:name="BBOOB03AB101"/>
            <w:bookmarkEnd w:id="8027"/>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bookmarkStart w:id="8028" w:name="BBOOB03AC101"/>
            <w:bookmarkEnd w:id="8028"/>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29" w:name="BBOOB03AD101"/>
            <w:bookmarkEnd w:id="8029"/>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30" w:name="BBOOB03AE101"/>
            <w:bookmarkEnd w:id="8030"/>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31" w:name="BBOOB03AF101"/>
            <w:bookmarkEnd w:id="8031"/>
            <w:r>
              <w:rPr>
                <w:sz w:val="11"/>
              </w:rPr>
              <w:t>(55.055)</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32" w:name="BBOOB03AG101"/>
            <w:bookmarkEnd w:id="8032"/>
            <w:r>
              <w:rPr>
                <w:sz w:val="11"/>
              </w:rPr>
              <w:t>(40.350)</w:t>
            </w: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bookmarkStart w:id="8033" w:name="BBOOB03AH101"/>
            <w:bookmarkEnd w:id="8033"/>
            <w:r>
              <w:rPr>
                <w:sz w:val="11"/>
              </w:rPr>
              <w:t>(40.930)</w:t>
            </w:r>
          </w:p>
        </w:tc>
      </w:tr>
      <w:bookmarkEnd w:id="8025"/>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b/>
                <w:sz w:val="11"/>
              </w:rPr>
            </w:pPr>
            <w:r>
              <w:rPr>
                <w:b/>
                <w:sz w:val="11"/>
              </w:rPr>
              <w:t>Total das Dívidas Subordinadas</w:t>
            </w:r>
            <w:bookmarkStart w:id="8034" w:name="BBOOB0300111"/>
            <w:r w:rsidRPr="006B3E3F">
              <w:rPr>
                <w:b/>
                <w:sz w:val="11"/>
                <w:vertAlign w:val="superscript"/>
              </w:rPr>
              <w:t xml:space="preserve"> (1)(2)</w:t>
            </w:r>
            <w:bookmarkEnd w:id="8034"/>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b/>
                <w:sz w:val="11"/>
              </w:rPr>
            </w:pPr>
            <w:bookmarkStart w:id="8035" w:name="BBOOB03AA111"/>
            <w:bookmarkEnd w:id="8035"/>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8036" w:name="BBOOB03AB111"/>
            <w:bookmarkEnd w:id="8036"/>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b/>
                <w:sz w:val="11"/>
              </w:rPr>
            </w:pPr>
            <w:bookmarkStart w:id="8037" w:name="BBOOB03AC111"/>
            <w:bookmarkEnd w:id="8037"/>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8038" w:name="BBOOB03AD111"/>
            <w:bookmarkEnd w:id="8038"/>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8039" w:name="BBOOB03AE111"/>
            <w:bookmarkEnd w:id="8039"/>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8040" w:name="BBOOB03AF111"/>
            <w:bookmarkEnd w:id="8040"/>
            <w:r>
              <w:rPr>
                <w:b/>
                <w:sz w:val="11"/>
              </w:rPr>
              <w:t>50.832.213</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8041" w:name="BBOOB03AG111"/>
            <w:bookmarkEnd w:id="8041"/>
            <w:r>
              <w:rPr>
                <w:b/>
                <w:sz w:val="11"/>
              </w:rPr>
              <w:t>50.487.374</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1"/>
              </w:rPr>
            </w:pPr>
            <w:bookmarkStart w:id="8042" w:name="BBOOB03AH111"/>
            <w:bookmarkEnd w:id="8042"/>
            <w:r>
              <w:rPr>
                <w:b/>
                <w:sz w:val="11"/>
              </w:rPr>
              <w:t>49.894.717</w:t>
            </w:r>
          </w:p>
        </w:tc>
      </w:tr>
      <w:tr w:rsidR="00267426" w:rsidRPr="006B3E3F" w:rsidTr="00F26F6B">
        <w:trPr>
          <w:cantSplit/>
        </w:trPr>
        <w:tc>
          <w:tcPr>
            <w:tcW w:w="2122"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sz w:val="11"/>
              </w:rPr>
            </w:pPr>
          </w:p>
        </w:tc>
        <w:tc>
          <w:tcPr>
            <w:tcW w:w="708"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p>
        </w:tc>
        <w:tc>
          <w:tcPr>
            <w:tcW w:w="1196" w:type="dxa"/>
            <w:tcBorders>
              <w:bottom w:val="single" w:sz="4" w:space="0" w:color="FFFFFF" w:themeColor="background1"/>
            </w:tcBorders>
            <w:shd w:val="solid" w:color="F3F3F3" w:fill="auto"/>
            <w:vAlign w:val="center"/>
          </w:tcPr>
          <w:p w:rsidR="00267426" w:rsidRPr="006B3E3F" w:rsidRDefault="00267426" w:rsidP="008B2604">
            <w:pPr>
              <w:pStyle w:val="070-TabelaPadro"/>
              <w:jc w:val="center"/>
              <w:rPr>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p>
        </w:tc>
        <w:tc>
          <w:tcPr>
            <w:tcW w:w="975"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1"/>
              </w:rPr>
            </w:pPr>
          </w:p>
        </w:tc>
      </w:tr>
      <w:tr w:rsidR="00267426" w:rsidRPr="006B3E3F" w:rsidTr="00F26F6B">
        <w:trPr>
          <w:cantSplit/>
        </w:trPr>
        <w:tc>
          <w:tcPr>
            <w:tcW w:w="2122"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1"/>
              </w:rPr>
            </w:pPr>
            <w:bookmarkStart w:id="8043" w:name="BBOOB0300138" w:colFirst="0" w:colLast="0"/>
            <w:r>
              <w:rPr>
                <w:sz w:val="11"/>
              </w:rPr>
              <w:t>Passivo circulante</w:t>
            </w:r>
          </w:p>
        </w:tc>
        <w:tc>
          <w:tcPr>
            <w:tcW w:w="708"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8044" w:name="BBOOB03AA138"/>
            <w:bookmarkEnd w:id="8044"/>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45" w:name="BBOOB03AB138"/>
            <w:bookmarkEnd w:id="8045"/>
          </w:p>
        </w:tc>
        <w:tc>
          <w:tcPr>
            <w:tcW w:w="1196" w:type="dxa"/>
            <w:tcBorders>
              <w:bottom w:val="single" w:sz="4" w:space="0" w:color="FFFFFF" w:themeColor="background1"/>
            </w:tcBorders>
            <w:shd w:val="solid" w:color="E6E6E6" w:fill="auto"/>
            <w:vAlign w:val="center"/>
          </w:tcPr>
          <w:p w:rsidR="00267426" w:rsidRPr="006B3E3F" w:rsidRDefault="00267426" w:rsidP="008B2604">
            <w:pPr>
              <w:pStyle w:val="070-TabelaPadro"/>
              <w:jc w:val="center"/>
              <w:rPr>
                <w:sz w:val="11"/>
              </w:rPr>
            </w:pPr>
            <w:bookmarkStart w:id="8046" w:name="BBOOB03AC138"/>
            <w:bookmarkEnd w:id="8046"/>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47" w:name="BBOOB03AD138"/>
            <w:bookmarkEnd w:id="8047"/>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48" w:name="BBOOB03AE138"/>
            <w:bookmarkEnd w:id="8048"/>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49" w:name="BBOOB03AF138"/>
            <w:bookmarkEnd w:id="8049"/>
            <w:r>
              <w:rPr>
                <w:sz w:val="11"/>
              </w:rPr>
              <w:t>11.506.744</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50" w:name="BBOOB03AG138"/>
            <w:bookmarkEnd w:id="8050"/>
            <w:r>
              <w:rPr>
                <w:sz w:val="11"/>
              </w:rPr>
              <w:t>332.926</w:t>
            </w:r>
          </w:p>
        </w:tc>
        <w:tc>
          <w:tcPr>
            <w:tcW w:w="975"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1"/>
              </w:rPr>
            </w:pPr>
            <w:bookmarkStart w:id="8051" w:name="BBOOB03AH138"/>
            <w:bookmarkEnd w:id="8051"/>
            <w:r>
              <w:rPr>
                <w:sz w:val="11"/>
              </w:rPr>
              <w:t>446.393</w:t>
            </w:r>
          </w:p>
        </w:tc>
      </w:tr>
      <w:tr w:rsidR="00267426" w:rsidRPr="006B3E3F" w:rsidTr="00F26F6B">
        <w:trPr>
          <w:cantSplit/>
        </w:trPr>
        <w:tc>
          <w:tcPr>
            <w:tcW w:w="2122" w:type="dxa"/>
            <w:tcBorders>
              <w:bottom w:val="single" w:sz="4" w:space="0" w:color="CCCCCC"/>
            </w:tcBorders>
            <w:shd w:val="solid" w:color="F3F3F3" w:fill="auto"/>
            <w:vAlign w:val="center"/>
          </w:tcPr>
          <w:p w:rsidR="00267426" w:rsidRPr="006B3E3F" w:rsidRDefault="00267426" w:rsidP="008B2604">
            <w:pPr>
              <w:pStyle w:val="070-TabelaPadro"/>
              <w:jc w:val="left"/>
              <w:rPr>
                <w:sz w:val="11"/>
              </w:rPr>
            </w:pPr>
            <w:bookmarkStart w:id="8052" w:name="BBOOB0300139" w:colFirst="0" w:colLast="0"/>
            <w:bookmarkEnd w:id="8043"/>
            <w:r>
              <w:rPr>
                <w:sz w:val="11"/>
              </w:rPr>
              <w:t>Passivo não circulante</w:t>
            </w:r>
          </w:p>
        </w:tc>
        <w:tc>
          <w:tcPr>
            <w:tcW w:w="708" w:type="dxa"/>
            <w:tcBorders>
              <w:bottom w:val="single" w:sz="4" w:space="0" w:color="CCCCCC"/>
            </w:tcBorders>
            <w:shd w:val="solid" w:color="F3F3F3" w:fill="auto"/>
            <w:vAlign w:val="center"/>
          </w:tcPr>
          <w:p w:rsidR="00267426" w:rsidRPr="006B3E3F" w:rsidRDefault="00267426" w:rsidP="008B2604">
            <w:pPr>
              <w:pStyle w:val="070-TabelaPadro"/>
              <w:jc w:val="center"/>
              <w:rPr>
                <w:sz w:val="11"/>
              </w:rPr>
            </w:pPr>
            <w:bookmarkStart w:id="8053" w:name="BBOOB03AA139"/>
            <w:bookmarkEnd w:id="8053"/>
          </w:p>
        </w:tc>
        <w:tc>
          <w:tcPr>
            <w:tcW w:w="851" w:type="dxa"/>
            <w:tcBorders>
              <w:bottom w:val="single" w:sz="4" w:space="0" w:color="CCCCCC"/>
            </w:tcBorders>
            <w:shd w:val="solid" w:color="F3F3F3" w:fill="auto"/>
            <w:vAlign w:val="center"/>
          </w:tcPr>
          <w:p w:rsidR="00267426" w:rsidRPr="006B3E3F" w:rsidRDefault="00267426" w:rsidP="008B2604">
            <w:pPr>
              <w:pStyle w:val="070-TabelaPadro"/>
              <w:rPr>
                <w:sz w:val="11"/>
              </w:rPr>
            </w:pPr>
            <w:bookmarkStart w:id="8054" w:name="BBOOB03AB139"/>
            <w:bookmarkEnd w:id="8054"/>
          </w:p>
        </w:tc>
        <w:tc>
          <w:tcPr>
            <w:tcW w:w="1196" w:type="dxa"/>
            <w:tcBorders>
              <w:bottom w:val="single" w:sz="4" w:space="0" w:color="CCCCCC"/>
            </w:tcBorders>
            <w:shd w:val="solid" w:color="F3F3F3" w:fill="auto"/>
            <w:vAlign w:val="center"/>
          </w:tcPr>
          <w:p w:rsidR="00267426" w:rsidRPr="006B3E3F" w:rsidRDefault="00267426" w:rsidP="008B2604">
            <w:pPr>
              <w:pStyle w:val="070-TabelaPadro"/>
              <w:jc w:val="center"/>
              <w:rPr>
                <w:sz w:val="11"/>
              </w:rPr>
            </w:pPr>
            <w:bookmarkStart w:id="8055" w:name="BBOOB03AC139"/>
            <w:bookmarkEnd w:id="8055"/>
          </w:p>
        </w:tc>
        <w:tc>
          <w:tcPr>
            <w:tcW w:w="975" w:type="dxa"/>
            <w:tcBorders>
              <w:bottom w:val="single" w:sz="4" w:space="0" w:color="CCCCCC"/>
            </w:tcBorders>
            <w:shd w:val="solid" w:color="F3F3F3" w:fill="auto"/>
            <w:vAlign w:val="center"/>
          </w:tcPr>
          <w:p w:rsidR="00267426" w:rsidRPr="006B3E3F" w:rsidRDefault="00267426" w:rsidP="008B2604">
            <w:pPr>
              <w:pStyle w:val="070-TabelaPadro"/>
              <w:rPr>
                <w:sz w:val="11"/>
              </w:rPr>
            </w:pPr>
            <w:bookmarkStart w:id="8056" w:name="BBOOB03AD139"/>
            <w:bookmarkEnd w:id="8056"/>
          </w:p>
        </w:tc>
        <w:tc>
          <w:tcPr>
            <w:tcW w:w="975" w:type="dxa"/>
            <w:tcBorders>
              <w:bottom w:val="single" w:sz="4" w:space="0" w:color="CCCCCC"/>
            </w:tcBorders>
            <w:shd w:val="solid" w:color="F3F3F3" w:fill="auto"/>
            <w:vAlign w:val="center"/>
          </w:tcPr>
          <w:p w:rsidR="00267426" w:rsidRPr="006B3E3F" w:rsidRDefault="00267426" w:rsidP="008B2604">
            <w:pPr>
              <w:pStyle w:val="070-TabelaPadro"/>
              <w:rPr>
                <w:sz w:val="11"/>
              </w:rPr>
            </w:pPr>
            <w:bookmarkStart w:id="8057" w:name="BBOOB03AE139"/>
            <w:bookmarkEnd w:id="8057"/>
          </w:p>
        </w:tc>
        <w:tc>
          <w:tcPr>
            <w:tcW w:w="975" w:type="dxa"/>
            <w:tcBorders>
              <w:bottom w:val="single" w:sz="4" w:space="0" w:color="CCCCCC"/>
            </w:tcBorders>
            <w:shd w:val="solid" w:color="F3F3F3" w:fill="auto"/>
            <w:vAlign w:val="center"/>
          </w:tcPr>
          <w:p w:rsidR="00267426" w:rsidRPr="006B3E3F" w:rsidRDefault="00267426" w:rsidP="008B2604">
            <w:pPr>
              <w:pStyle w:val="070-TabelaPadro"/>
              <w:rPr>
                <w:sz w:val="11"/>
              </w:rPr>
            </w:pPr>
            <w:bookmarkStart w:id="8058" w:name="BBOOB03AF139"/>
            <w:bookmarkEnd w:id="8058"/>
            <w:r>
              <w:rPr>
                <w:sz w:val="11"/>
              </w:rPr>
              <w:t>39.325.469</w:t>
            </w:r>
          </w:p>
        </w:tc>
        <w:tc>
          <w:tcPr>
            <w:tcW w:w="975" w:type="dxa"/>
            <w:tcBorders>
              <w:bottom w:val="single" w:sz="4" w:space="0" w:color="CCCCCC"/>
            </w:tcBorders>
            <w:shd w:val="solid" w:color="F3F3F3" w:fill="auto"/>
            <w:vAlign w:val="center"/>
          </w:tcPr>
          <w:p w:rsidR="00267426" w:rsidRPr="006B3E3F" w:rsidRDefault="00267426" w:rsidP="008B2604">
            <w:pPr>
              <w:pStyle w:val="070-TabelaPadro"/>
              <w:rPr>
                <w:sz w:val="11"/>
              </w:rPr>
            </w:pPr>
            <w:bookmarkStart w:id="8059" w:name="BBOOB03AG139"/>
            <w:bookmarkEnd w:id="8059"/>
            <w:r>
              <w:rPr>
                <w:sz w:val="11"/>
              </w:rPr>
              <w:t>50.154.448</w:t>
            </w:r>
          </w:p>
        </w:tc>
        <w:tc>
          <w:tcPr>
            <w:tcW w:w="975" w:type="dxa"/>
            <w:tcBorders>
              <w:bottom w:val="single" w:sz="4" w:space="0" w:color="CCCCCC"/>
            </w:tcBorders>
            <w:shd w:val="solid" w:color="F3F3F3" w:fill="auto"/>
            <w:vAlign w:val="center"/>
          </w:tcPr>
          <w:p w:rsidR="00267426" w:rsidRPr="006B3E3F" w:rsidRDefault="00267426" w:rsidP="008B2604">
            <w:pPr>
              <w:pStyle w:val="070-TabelaPadro"/>
              <w:rPr>
                <w:sz w:val="11"/>
              </w:rPr>
            </w:pPr>
            <w:bookmarkStart w:id="8060" w:name="BBOOB03AH139"/>
            <w:bookmarkEnd w:id="8060"/>
            <w:r>
              <w:rPr>
                <w:sz w:val="11"/>
              </w:rPr>
              <w:t>49.448.324</w:t>
            </w:r>
          </w:p>
        </w:tc>
      </w:tr>
    </w:tbl>
    <w:bookmarkEnd w:id="7907"/>
    <w:bookmarkEnd w:id="8052"/>
    <w:p w:rsidR="00267426" w:rsidRDefault="00267426" w:rsidP="008B2604">
      <w:pPr>
        <w:pStyle w:val="072-Rodapdatabela"/>
      </w:pPr>
      <w:r>
        <w:t>(1)</w:t>
      </w:r>
      <w:r>
        <w:tab/>
        <w:t>O montante de R$ 30.884.339 mil (R$ 35.796.321 mil em 31.12.2019 e R$ 36.934.546 mil em 31.03.2019) compõe o nível II do Patrimônio de Referência (PR).</w:t>
      </w:r>
    </w:p>
    <w:p w:rsidR="00267426" w:rsidRDefault="00267426" w:rsidP="008B2604">
      <w:pPr>
        <w:pStyle w:val="072-Rodapdatabela"/>
      </w:pPr>
      <w:r>
        <w:t>(2)</w:t>
      </w:r>
      <w:r>
        <w:tab/>
        <w:t>Inclui o montante de R$ 8.983.758 mil (R$ 8.860.528 mil em 31.12.2019 e R$ 8.422.579 mil em 31.03.2019), referente a dívidas subordinadas registradas no grupamento Instrumentos de Dívida Elegíveis a Capital.</w:t>
      </w:r>
    </w:p>
    <w:p w:rsidR="00267426" w:rsidRDefault="00267426" w:rsidP="008B2604">
      <w:pPr>
        <w:pStyle w:val="072-Rodapdatabela"/>
      </w:pPr>
    </w:p>
    <w:p w:rsidR="00267426" w:rsidRPr="001D2E59" w:rsidRDefault="00267426" w:rsidP="008B2604">
      <w:pPr>
        <w:pStyle w:val="030-SubttulodeDocumento"/>
      </w:pPr>
      <w:r w:rsidRPr="001D2E59">
        <w:t>) Instrumentos Híbridos de Capital e Dívida</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4 - Instrumentos híbridos de capital e dívida"/>
        <w:tblDescription w:val="PubliCon - Sistema de Gerenciamento do Documentos Contábeis para Publicação&#10;&#10;Última atualização do mapa do quadro em: "/>
      </w:tblPr>
      <w:tblGrid>
        <w:gridCol w:w="3230"/>
        <w:gridCol w:w="734"/>
        <w:gridCol w:w="851"/>
        <w:gridCol w:w="1209"/>
        <w:gridCol w:w="932"/>
        <w:gridCol w:w="932"/>
        <w:gridCol w:w="932"/>
        <w:gridCol w:w="932"/>
      </w:tblGrid>
      <w:tr w:rsidR="00267426" w:rsidRPr="006B3E3F" w:rsidTr="00F26F6B">
        <w:trPr>
          <w:cantSplit/>
          <w:tblHeader/>
        </w:trPr>
        <w:tc>
          <w:tcPr>
            <w:tcW w:w="3230"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bookmarkStart w:id="8061" w:name="BBOOB04"/>
            <w:r>
              <w:rPr>
                <w:b/>
                <w:sz w:val="12"/>
              </w:rPr>
              <w:t>Captações</w:t>
            </w:r>
          </w:p>
        </w:tc>
        <w:tc>
          <w:tcPr>
            <w:tcW w:w="734"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p>
        </w:tc>
        <w:tc>
          <w:tcPr>
            <w:tcW w:w="851"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r>
              <w:rPr>
                <w:b/>
                <w:sz w:val="12"/>
              </w:rPr>
              <w:t>Valor Emitido</w:t>
            </w:r>
            <w:r w:rsidRPr="006B3E3F">
              <w:rPr>
                <w:b/>
                <w:sz w:val="12"/>
                <w:vertAlign w:val="superscript"/>
              </w:rPr>
              <w:t>(1)</w:t>
            </w:r>
          </w:p>
        </w:tc>
        <w:tc>
          <w:tcPr>
            <w:tcW w:w="1209"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r>
              <w:rPr>
                <w:b/>
                <w:sz w:val="12"/>
              </w:rPr>
              <w:t>Remuneração a.a.</w:t>
            </w:r>
          </w:p>
        </w:tc>
        <w:tc>
          <w:tcPr>
            <w:tcW w:w="932"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r>
              <w:rPr>
                <w:b/>
                <w:sz w:val="12"/>
              </w:rPr>
              <w:t>Data Captação</w:t>
            </w:r>
          </w:p>
        </w:tc>
        <w:tc>
          <w:tcPr>
            <w:tcW w:w="932"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r>
              <w:rPr>
                <w:b/>
                <w:sz w:val="12"/>
              </w:rPr>
              <w:t>31.03.2020</w:t>
            </w:r>
          </w:p>
        </w:tc>
        <w:tc>
          <w:tcPr>
            <w:tcW w:w="932"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r>
              <w:rPr>
                <w:b/>
                <w:sz w:val="12"/>
              </w:rPr>
              <w:t>31.12.2019</w:t>
            </w:r>
          </w:p>
        </w:tc>
        <w:tc>
          <w:tcPr>
            <w:tcW w:w="932"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sz w:val="12"/>
              </w:rPr>
            </w:pPr>
            <w:r>
              <w:rPr>
                <w:b/>
                <w:sz w:val="12"/>
              </w:rPr>
              <w:t>31.03.2019</w:t>
            </w:r>
          </w:p>
        </w:tc>
      </w:tr>
      <w:tr w:rsidR="00267426" w:rsidRPr="006B3E3F" w:rsidTr="00F26F6B">
        <w:trPr>
          <w:cantSplit/>
        </w:trPr>
        <w:tc>
          <w:tcPr>
            <w:tcW w:w="323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b/>
                <w:sz w:val="12"/>
              </w:rPr>
            </w:pPr>
            <w:bookmarkStart w:id="8062" w:name="BBOOB0400001" w:colFirst="0" w:colLast="0"/>
            <w:bookmarkStart w:id="8063" w:name="BBOOB04AA001" w:colFirst="0" w:colLast="0"/>
            <w:bookmarkStart w:id="8064" w:name="BBOOB04AB001" w:colFirst="0" w:colLast="0"/>
            <w:bookmarkStart w:id="8065" w:name="BBOOB04AC001" w:colFirst="0" w:colLast="0"/>
            <w:bookmarkStart w:id="8066" w:name="BBOOB04AD001" w:colFirst="0" w:colLast="0"/>
            <w:bookmarkStart w:id="8067" w:name="BBOOB04AE001" w:colFirst="0" w:colLast="0"/>
            <w:bookmarkStart w:id="8068" w:name="BBOOB04AF001" w:colFirst="0" w:colLast="0"/>
            <w:bookmarkStart w:id="8069" w:name="BBOOB04AG001" w:colFirst="0" w:colLast="0"/>
            <w:r>
              <w:rPr>
                <w:b/>
                <w:sz w:val="12"/>
              </w:rPr>
              <w:t>Bônus Perpétuos</w:t>
            </w:r>
          </w:p>
        </w:tc>
        <w:tc>
          <w:tcPr>
            <w:tcW w:w="734" w:type="dxa"/>
            <w:tcBorders>
              <w:bottom w:val="single" w:sz="4" w:space="0" w:color="FFFFFF" w:themeColor="background1"/>
            </w:tcBorders>
            <w:shd w:val="solid" w:color="F3F3F3" w:fill="auto"/>
            <w:vAlign w:val="center"/>
          </w:tcPr>
          <w:p w:rsidR="00267426" w:rsidRPr="006B3E3F" w:rsidRDefault="00267426" w:rsidP="00F26F6B">
            <w:pPr>
              <w:pStyle w:val="070-TabelaPadro"/>
              <w:jc w:val="center"/>
              <w:rPr>
                <w:b/>
                <w:sz w:val="12"/>
              </w:rPr>
            </w:pP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p>
        </w:tc>
        <w:tc>
          <w:tcPr>
            <w:tcW w:w="1209" w:type="dxa"/>
            <w:tcBorders>
              <w:bottom w:val="single" w:sz="4" w:space="0" w:color="FFFFFF" w:themeColor="background1"/>
            </w:tcBorders>
            <w:shd w:val="solid" w:color="F3F3F3" w:fill="auto"/>
            <w:vAlign w:val="center"/>
          </w:tcPr>
          <w:p w:rsidR="00267426" w:rsidRPr="006B3E3F" w:rsidRDefault="00267426" w:rsidP="003F64C1">
            <w:pPr>
              <w:pStyle w:val="070-TabelaPadro"/>
              <w:jc w:val="center"/>
              <w:rPr>
                <w:b/>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p>
        </w:tc>
      </w:tr>
      <w:tr w:rsidR="00267426" w:rsidRPr="006B3E3F" w:rsidTr="00F26F6B">
        <w:trPr>
          <w:cantSplit/>
        </w:trPr>
        <w:tc>
          <w:tcPr>
            <w:tcW w:w="323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2"/>
              </w:rPr>
            </w:pPr>
            <w:bookmarkStart w:id="8070" w:name="BBOOB0400002" w:colFirst="0" w:colLast="0"/>
            <w:bookmarkEnd w:id="8062"/>
            <w:bookmarkEnd w:id="8063"/>
            <w:bookmarkEnd w:id="8064"/>
            <w:bookmarkEnd w:id="8065"/>
            <w:bookmarkEnd w:id="8066"/>
            <w:bookmarkEnd w:id="8067"/>
            <w:bookmarkEnd w:id="8068"/>
            <w:bookmarkEnd w:id="8069"/>
          </w:p>
        </w:tc>
        <w:tc>
          <w:tcPr>
            <w:tcW w:w="734" w:type="dxa"/>
            <w:tcBorders>
              <w:bottom w:val="single" w:sz="4" w:space="0" w:color="FFFFFF" w:themeColor="background1"/>
            </w:tcBorders>
            <w:shd w:val="solid" w:color="E6E6E6" w:fill="auto"/>
            <w:vAlign w:val="center"/>
          </w:tcPr>
          <w:p w:rsidR="00267426" w:rsidRPr="006B3E3F" w:rsidRDefault="00267426" w:rsidP="00F26F6B">
            <w:pPr>
              <w:pStyle w:val="070-TabelaPadro"/>
              <w:jc w:val="center"/>
              <w:rPr>
                <w:sz w:val="12"/>
              </w:rPr>
            </w:pPr>
            <w:bookmarkStart w:id="8071" w:name="BBOOB04AA002"/>
            <w:bookmarkEnd w:id="8071"/>
            <w:r>
              <w:rPr>
                <w:sz w:val="12"/>
              </w:rPr>
              <w:t>USD</w:t>
            </w: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72" w:name="BBOOB04AB002"/>
            <w:bookmarkEnd w:id="8072"/>
            <w:r>
              <w:rPr>
                <w:sz w:val="12"/>
              </w:rPr>
              <w:t>861.912</w:t>
            </w:r>
          </w:p>
        </w:tc>
        <w:tc>
          <w:tcPr>
            <w:tcW w:w="1209" w:type="dxa"/>
            <w:tcBorders>
              <w:bottom w:val="single" w:sz="4" w:space="0" w:color="FFFFFF" w:themeColor="background1"/>
            </w:tcBorders>
            <w:shd w:val="solid" w:color="E6E6E6" w:fill="auto"/>
            <w:vAlign w:val="center"/>
          </w:tcPr>
          <w:p w:rsidR="00267426" w:rsidRPr="006B3E3F" w:rsidRDefault="00267426" w:rsidP="003F64C1">
            <w:pPr>
              <w:pStyle w:val="070-TabelaPadro"/>
              <w:jc w:val="center"/>
              <w:rPr>
                <w:sz w:val="12"/>
              </w:rPr>
            </w:pPr>
            <w:bookmarkStart w:id="8073" w:name="BBOOB04AC002"/>
            <w:bookmarkEnd w:id="8073"/>
            <w:r>
              <w:rPr>
                <w:sz w:val="12"/>
              </w:rPr>
              <w:t>8,50%</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74" w:name="BBOOB04AD002"/>
            <w:bookmarkEnd w:id="8074"/>
            <w:r>
              <w:rPr>
                <w:sz w:val="12"/>
              </w:rPr>
              <w:t>10/2009</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75" w:name="BBOOB04AE002"/>
            <w:bookmarkEnd w:id="8075"/>
            <w:r>
              <w:rPr>
                <w:sz w:val="12"/>
              </w:rPr>
              <w:t>4.649.842</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76" w:name="BBOOB04AF002"/>
            <w:bookmarkEnd w:id="8076"/>
            <w:r>
              <w:rPr>
                <w:sz w:val="12"/>
              </w:rPr>
              <w:t>3.680.805</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77" w:name="BBOOB04AG002"/>
            <w:bookmarkEnd w:id="8077"/>
            <w:r>
              <w:rPr>
                <w:sz w:val="12"/>
              </w:rPr>
              <w:t>3.631.442</w:t>
            </w:r>
          </w:p>
        </w:tc>
      </w:tr>
      <w:tr w:rsidR="00267426" w:rsidRPr="006B3E3F" w:rsidTr="00F26F6B">
        <w:trPr>
          <w:cantSplit/>
        </w:trPr>
        <w:tc>
          <w:tcPr>
            <w:tcW w:w="323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sz w:val="12"/>
              </w:rPr>
            </w:pPr>
            <w:bookmarkStart w:id="8078" w:name="BBOOB0400003" w:colFirst="0" w:colLast="0"/>
            <w:bookmarkEnd w:id="8070"/>
          </w:p>
        </w:tc>
        <w:tc>
          <w:tcPr>
            <w:tcW w:w="734" w:type="dxa"/>
            <w:tcBorders>
              <w:bottom w:val="single" w:sz="4" w:space="0" w:color="FFFFFF" w:themeColor="background1"/>
            </w:tcBorders>
            <w:shd w:val="solid" w:color="F3F3F3" w:fill="auto"/>
            <w:vAlign w:val="center"/>
          </w:tcPr>
          <w:p w:rsidR="00267426" w:rsidRPr="006B3E3F" w:rsidRDefault="00267426" w:rsidP="00F26F6B">
            <w:pPr>
              <w:pStyle w:val="070-TabelaPadro"/>
              <w:jc w:val="center"/>
              <w:rPr>
                <w:sz w:val="12"/>
              </w:rPr>
            </w:pPr>
            <w:bookmarkStart w:id="8079" w:name="BBOOB04AA003"/>
            <w:bookmarkEnd w:id="8079"/>
            <w:r>
              <w:rPr>
                <w:sz w:val="12"/>
              </w:rPr>
              <w:t>USD</w:t>
            </w: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80" w:name="BBOOB04AB003"/>
            <w:bookmarkEnd w:id="8080"/>
            <w:r>
              <w:rPr>
                <w:sz w:val="12"/>
              </w:rPr>
              <w:t>1.298.727</w:t>
            </w:r>
          </w:p>
        </w:tc>
        <w:tc>
          <w:tcPr>
            <w:tcW w:w="1209" w:type="dxa"/>
            <w:tcBorders>
              <w:bottom w:val="single" w:sz="4" w:space="0" w:color="FFFFFF" w:themeColor="background1"/>
            </w:tcBorders>
            <w:shd w:val="solid" w:color="F3F3F3" w:fill="auto"/>
            <w:vAlign w:val="center"/>
          </w:tcPr>
          <w:p w:rsidR="00267426" w:rsidRPr="006B3E3F" w:rsidRDefault="00267426" w:rsidP="003F64C1">
            <w:pPr>
              <w:pStyle w:val="070-TabelaPadro"/>
              <w:jc w:val="center"/>
              <w:rPr>
                <w:sz w:val="12"/>
              </w:rPr>
            </w:pPr>
            <w:bookmarkStart w:id="8081" w:name="BBOOB04AC003"/>
            <w:bookmarkEnd w:id="8081"/>
            <w:r>
              <w:rPr>
                <w:sz w:val="12"/>
              </w:rPr>
              <w:t>9,25%</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82" w:name="BBOOB04AD003"/>
            <w:bookmarkEnd w:id="8082"/>
            <w:r>
              <w:rPr>
                <w:sz w:val="12"/>
              </w:rPr>
              <w:t>01 e 03/2012</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83" w:name="BBOOB04AE003"/>
            <w:bookmarkEnd w:id="8083"/>
            <w:r>
              <w:rPr>
                <w:sz w:val="12"/>
              </w:rPr>
              <w:t>7.156.385</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84" w:name="BBOOB04AF003"/>
            <w:bookmarkEnd w:id="8084"/>
            <w:r>
              <w:rPr>
                <w:sz w:val="12"/>
              </w:rPr>
              <w:t>5.428.215</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85" w:name="BBOOB04AG003"/>
            <w:bookmarkEnd w:id="8085"/>
            <w:r>
              <w:rPr>
                <w:sz w:val="12"/>
              </w:rPr>
              <w:t>5.366.890</w:t>
            </w:r>
          </w:p>
        </w:tc>
      </w:tr>
      <w:tr w:rsidR="00267426" w:rsidRPr="006B3E3F" w:rsidTr="00F26F6B">
        <w:trPr>
          <w:cantSplit/>
        </w:trPr>
        <w:tc>
          <w:tcPr>
            <w:tcW w:w="323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2"/>
              </w:rPr>
            </w:pPr>
            <w:bookmarkStart w:id="8086" w:name="BBOOB0400004" w:colFirst="0" w:colLast="0"/>
            <w:bookmarkEnd w:id="8078"/>
          </w:p>
        </w:tc>
        <w:tc>
          <w:tcPr>
            <w:tcW w:w="734" w:type="dxa"/>
            <w:tcBorders>
              <w:bottom w:val="single" w:sz="4" w:space="0" w:color="FFFFFF" w:themeColor="background1"/>
            </w:tcBorders>
            <w:shd w:val="solid" w:color="E6E6E6" w:fill="auto"/>
            <w:vAlign w:val="center"/>
          </w:tcPr>
          <w:p w:rsidR="00267426" w:rsidRPr="006B3E3F" w:rsidRDefault="00267426" w:rsidP="00F26F6B">
            <w:pPr>
              <w:pStyle w:val="070-TabelaPadro"/>
              <w:jc w:val="center"/>
              <w:rPr>
                <w:sz w:val="12"/>
              </w:rPr>
            </w:pPr>
            <w:bookmarkStart w:id="8087" w:name="BBOOB04AA004"/>
            <w:bookmarkEnd w:id="8087"/>
            <w:r>
              <w:rPr>
                <w:sz w:val="12"/>
              </w:rPr>
              <w:t>USD</w:t>
            </w: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88" w:name="BBOOB04AB004"/>
            <w:bookmarkEnd w:id="8088"/>
            <w:r>
              <w:rPr>
                <w:sz w:val="12"/>
              </w:rPr>
              <w:t>1.986.000</w:t>
            </w:r>
          </w:p>
        </w:tc>
        <w:tc>
          <w:tcPr>
            <w:tcW w:w="1209" w:type="dxa"/>
            <w:tcBorders>
              <w:bottom w:val="single" w:sz="4" w:space="0" w:color="FFFFFF" w:themeColor="background1"/>
            </w:tcBorders>
            <w:shd w:val="solid" w:color="E6E6E6" w:fill="auto"/>
            <w:vAlign w:val="center"/>
          </w:tcPr>
          <w:p w:rsidR="00267426" w:rsidRPr="006B3E3F" w:rsidRDefault="00267426" w:rsidP="003F64C1">
            <w:pPr>
              <w:pStyle w:val="070-TabelaPadro"/>
              <w:jc w:val="center"/>
              <w:rPr>
                <w:sz w:val="12"/>
              </w:rPr>
            </w:pPr>
            <w:bookmarkStart w:id="8089" w:name="BBOOB04AC004"/>
            <w:bookmarkEnd w:id="8089"/>
            <w:r>
              <w:rPr>
                <w:sz w:val="12"/>
              </w:rPr>
              <w:t>6,25%</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90" w:name="BBOOB04AD004"/>
            <w:bookmarkEnd w:id="8090"/>
            <w:r>
              <w:rPr>
                <w:sz w:val="12"/>
              </w:rPr>
              <w:t>01/2013</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91" w:name="BBOOB04AE004"/>
            <w:bookmarkEnd w:id="8091"/>
            <w:r>
              <w:rPr>
                <w:sz w:val="12"/>
              </w:rPr>
              <w:t>10.600.897</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92" w:name="BBOOB04AF004"/>
            <w:bookmarkEnd w:id="8092"/>
            <w:r>
              <w:rPr>
                <w:sz w:val="12"/>
              </w:rPr>
              <w:t>8.101.231</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093" w:name="BBOOB04AG004"/>
            <w:bookmarkEnd w:id="8093"/>
            <w:r>
              <w:rPr>
                <w:sz w:val="12"/>
              </w:rPr>
              <w:t>7.949.972</w:t>
            </w:r>
          </w:p>
        </w:tc>
      </w:tr>
      <w:tr w:rsidR="00267426" w:rsidRPr="006B3E3F" w:rsidTr="00F26F6B">
        <w:trPr>
          <w:cantSplit/>
        </w:trPr>
        <w:tc>
          <w:tcPr>
            <w:tcW w:w="323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sz w:val="12"/>
              </w:rPr>
            </w:pPr>
            <w:bookmarkStart w:id="8094" w:name="BBOOB0400005" w:colFirst="0" w:colLast="0"/>
            <w:bookmarkEnd w:id="8086"/>
          </w:p>
        </w:tc>
        <w:tc>
          <w:tcPr>
            <w:tcW w:w="734" w:type="dxa"/>
            <w:tcBorders>
              <w:bottom w:val="single" w:sz="4" w:space="0" w:color="FFFFFF" w:themeColor="background1"/>
            </w:tcBorders>
            <w:shd w:val="solid" w:color="F3F3F3" w:fill="auto"/>
            <w:vAlign w:val="center"/>
          </w:tcPr>
          <w:p w:rsidR="00267426" w:rsidRPr="006B3E3F" w:rsidRDefault="00267426" w:rsidP="00F26F6B">
            <w:pPr>
              <w:pStyle w:val="070-TabelaPadro"/>
              <w:jc w:val="center"/>
              <w:rPr>
                <w:sz w:val="12"/>
              </w:rPr>
            </w:pPr>
            <w:bookmarkStart w:id="8095" w:name="BBOOB04AA005"/>
            <w:bookmarkEnd w:id="8095"/>
            <w:r>
              <w:rPr>
                <w:sz w:val="12"/>
              </w:rPr>
              <w:t>BRL</w:t>
            </w: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96" w:name="BBOOB04AB005"/>
            <w:bookmarkEnd w:id="8096"/>
            <w:r>
              <w:rPr>
                <w:sz w:val="12"/>
              </w:rPr>
              <w:t>8.100.000</w:t>
            </w:r>
          </w:p>
        </w:tc>
        <w:tc>
          <w:tcPr>
            <w:tcW w:w="1209" w:type="dxa"/>
            <w:tcBorders>
              <w:bottom w:val="single" w:sz="4" w:space="0" w:color="FFFFFF" w:themeColor="background1"/>
            </w:tcBorders>
            <w:shd w:val="solid" w:color="F3F3F3" w:fill="auto"/>
            <w:vAlign w:val="center"/>
          </w:tcPr>
          <w:p w:rsidR="00267426" w:rsidRPr="006B3E3F" w:rsidRDefault="00267426" w:rsidP="003F64C1">
            <w:pPr>
              <w:pStyle w:val="Pr-formataoHTML"/>
              <w:divId w:val="411779129"/>
            </w:pPr>
            <w:r>
              <w:t>5,50%</w:t>
            </w:r>
            <w:r>
              <w:rPr>
                <w:vertAlign w:val="superscript"/>
              </w:rPr>
              <w:t>(2)</w:t>
            </w:r>
            <w:bookmarkStart w:id="8097" w:name="BBOOB04AC005"/>
            <w:bookmarkEnd w:id="8097"/>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98" w:name="BBOOB04AD005"/>
            <w:bookmarkEnd w:id="8098"/>
            <w:r>
              <w:rPr>
                <w:sz w:val="12"/>
              </w:rPr>
              <w:t>09/2012</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099" w:name="BBOOB04AE005"/>
            <w:bookmarkEnd w:id="8099"/>
            <w:r>
              <w:rPr>
                <w:sz w:val="12"/>
              </w:rPr>
              <w:t>8.121.467</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100" w:name="BBOOB04AF005"/>
            <w:bookmarkEnd w:id="8100"/>
            <w:r>
              <w:rPr>
                <w:sz w:val="12"/>
              </w:rPr>
              <w:t>8.334.618</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101" w:name="BBOOB04AG005"/>
            <w:bookmarkEnd w:id="8101"/>
            <w:r>
              <w:rPr>
                <w:sz w:val="12"/>
              </w:rPr>
              <w:t>8.159.826</w:t>
            </w:r>
          </w:p>
        </w:tc>
      </w:tr>
      <w:tr w:rsidR="00267426" w:rsidRPr="006B3E3F" w:rsidTr="00F26F6B">
        <w:trPr>
          <w:cantSplit/>
        </w:trPr>
        <w:tc>
          <w:tcPr>
            <w:tcW w:w="323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2"/>
              </w:rPr>
            </w:pPr>
            <w:bookmarkStart w:id="8102" w:name="BBOOB0400013" w:colFirst="0" w:colLast="0"/>
            <w:bookmarkEnd w:id="8094"/>
          </w:p>
        </w:tc>
        <w:tc>
          <w:tcPr>
            <w:tcW w:w="734" w:type="dxa"/>
            <w:tcBorders>
              <w:bottom w:val="single" w:sz="4" w:space="0" w:color="FFFFFF" w:themeColor="background1"/>
            </w:tcBorders>
            <w:shd w:val="solid" w:color="E6E6E6" w:fill="auto"/>
            <w:vAlign w:val="center"/>
          </w:tcPr>
          <w:p w:rsidR="00267426" w:rsidRPr="006B3E3F" w:rsidRDefault="00267426" w:rsidP="00F26F6B">
            <w:pPr>
              <w:pStyle w:val="070-TabelaPadro"/>
              <w:jc w:val="center"/>
              <w:rPr>
                <w:sz w:val="12"/>
              </w:rPr>
            </w:pPr>
            <w:bookmarkStart w:id="8103" w:name="BBOOB04AA013"/>
            <w:bookmarkEnd w:id="8103"/>
            <w:r>
              <w:rPr>
                <w:sz w:val="12"/>
              </w:rPr>
              <w:t>USD</w:t>
            </w:r>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04" w:name="BBOOB04AB013"/>
            <w:bookmarkEnd w:id="8104"/>
            <w:r>
              <w:rPr>
                <w:sz w:val="12"/>
              </w:rPr>
              <w:t>2.164.700</w:t>
            </w:r>
          </w:p>
        </w:tc>
        <w:tc>
          <w:tcPr>
            <w:tcW w:w="1209" w:type="dxa"/>
            <w:tcBorders>
              <w:bottom w:val="single" w:sz="4" w:space="0" w:color="FFFFFF" w:themeColor="background1"/>
            </w:tcBorders>
            <w:shd w:val="solid" w:color="E6E6E6" w:fill="auto"/>
            <w:vAlign w:val="center"/>
          </w:tcPr>
          <w:p w:rsidR="00267426" w:rsidRPr="006B3E3F" w:rsidRDefault="00267426" w:rsidP="003F64C1">
            <w:pPr>
              <w:pStyle w:val="070-TabelaPadro"/>
              <w:jc w:val="center"/>
              <w:rPr>
                <w:sz w:val="12"/>
              </w:rPr>
            </w:pPr>
            <w:bookmarkStart w:id="8105" w:name="BBOOB04AC013"/>
            <w:bookmarkEnd w:id="8105"/>
            <w:r>
              <w:rPr>
                <w:sz w:val="12"/>
              </w:rPr>
              <w:t>9,00%</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06" w:name="BBOOB04AD013"/>
            <w:bookmarkEnd w:id="8106"/>
            <w:r>
              <w:rPr>
                <w:sz w:val="12"/>
              </w:rPr>
              <w:t>06/2014</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07" w:name="BBOOB04AE013"/>
            <w:bookmarkEnd w:id="8107"/>
            <w:r>
              <w:rPr>
                <w:sz w:val="12"/>
              </w:rPr>
              <w:t>11.518.842</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08" w:name="BBOOB04AF013"/>
            <w:bookmarkEnd w:id="8108"/>
            <w:r>
              <w:rPr>
                <w:sz w:val="12"/>
              </w:rPr>
              <w:t>8.753.627</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09" w:name="BBOOB04AG013"/>
            <w:bookmarkEnd w:id="8109"/>
            <w:r>
              <w:rPr>
                <w:sz w:val="12"/>
              </w:rPr>
              <w:t>8.649.554</w:t>
            </w:r>
          </w:p>
        </w:tc>
      </w:tr>
      <w:tr w:rsidR="00267426" w:rsidRPr="006B3E3F" w:rsidTr="00F26F6B">
        <w:trPr>
          <w:cantSplit/>
        </w:trPr>
        <w:tc>
          <w:tcPr>
            <w:tcW w:w="323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b/>
                <w:sz w:val="12"/>
              </w:rPr>
            </w:pPr>
            <w:bookmarkStart w:id="8110" w:name="BBOOB0400006" w:colFirst="0" w:colLast="0"/>
            <w:bookmarkStart w:id="8111" w:name="BBOOB04AB006" w:colFirst="2" w:colLast="2"/>
            <w:bookmarkEnd w:id="8102"/>
            <w:r>
              <w:rPr>
                <w:b/>
                <w:sz w:val="12"/>
              </w:rPr>
              <w:t>Total Banco do Brasil</w:t>
            </w:r>
          </w:p>
        </w:tc>
        <w:tc>
          <w:tcPr>
            <w:tcW w:w="734" w:type="dxa"/>
            <w:tcBorders>
              <w:bottom w:val="single" w:sz="4" w:space="0" w:color="FFFFFF" w:themeColor="background1"/>
            </w:tcBorders>
            <w:shd w:val="solid" w:color="F3F3F3" w:fill="auto"/>
            <w:vAlign w:val="center"/>
          </w:tcPr>
          <w:p w:rsidR="00267426" w:rsidRPr="006B3E3F" w:rsidRDefault="00267426" w:rsidP="00F26F6B">
            <w:pPr>
              <w:pStyle w:val="070-TabelaPadro"/>
              <w:jc w:val="center"/>
              <w:rPr>
                <w:b/>
                <w:sz w:val="12"/>
              </w:rPr>
            </w:pPr>
            <w:bookmarkStart w:id="8112" w:name="BBOOB04AA006"/>
            <w:bookmarkEnd w:id="8112"/>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p>
        </w:tc>
        <w:tc>
          <w:tcPr>
            <w:tcW w:w="1209" w:type="dxa"/>
            <w:tcBorders>
              <w:bottom w:val="single" w:sz="4" w:space="0" w:color="FFFFFF" w:themeColor="background1"/>
            </w:tcBorders>
            <w:shd w:val="solid" w:color="F3F3F3" w:fill="auto"/>
            <w:vAlign w:val="center"/>
          </w:tcPr>
          <w:p w:rsidR="00267426" w:rsidRPr="006B3E3F" w:rsidRDefault="00267426" w:rsidP="003F64C1">
            <w:pPr>
              <w:pStyle w:val="070-TabelaPadro"/>
              <w:jc w:val="center"/>
              <w:rPr>
                <w:b/>
                <w:sz w:val="12"/>
              </w:rPr>
            </w:pPr>
            <w:bookmarkStart w:id="8113" w:name="BBOOB04AC006"/>
            <w:bookmarkEnd w:id="8113"/>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bookmarkStart w:id="8114" w:name="BBOOB04AD006"/>
            <w:bookmarkEnd w:id="8114"/>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bookmarkStart w:id="8115" w:name="BBOOB04AE006"/>
            <w:bookmarkEnd w:id="8115"/>
            <w:r>
              <w:rPr>
                <w:b/>
                <w:sz w:val="12"/>
              </w:rPr>
              <w:t>42.047.433</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bookmarkStart w:id="8116" w:name="BBOOB04AF006"/>
            <w:bookmarkEnd w:id="8116"/>
            <w:r>
              <w:rPr>
                <w:b/>
                <w:sz w:val="12"/>
              </w:rPr>
              <w:t>34.298.496</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b/>
                <w:sz w:val="12"/>
              </w:rPr>
            </w:pPr>
            <w:bookmarkStart w:id="8117" w:name="BBOOB04AG006"/>
            <w:bookmarkEnd w:id="8117"/>
            <w:r>
              <w:rPr>
                <w:b/>
                <w:sz w:val="12"/>
              </w:rPr>
              <w:t>33.757.684</w:t>
            </w:r>
          </w:p>
        </w:tc>
      </w:tr>
      <w:tr w:rsidR="00267426" w:rsidRPr="006B3E3F" w:rsidTr="00F26F6B">
        <w:trPr>
          <w:cantSplit/>
        </w:trPr>
        <w:tc>
          <w:tcPr>
            <w:tcW w:w="323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2"/>
              </w:rPr>
            </w:pPr>
            <w:bookmarkStart w:id="8118" w:name="BBOOB0400011" w:colFirst="0" w:colLast="0"/>
            <w:bookmarkStart w:id="8119" w:name="BBOOB04AB011" w:colFirst="2" w:colLast="2"/>
            <w:bookmarkEnd w:id="8110"/>
            <w:bookmarkEnd w:id="8111"/>
            <w:r>
              <w:rPr>
                <w:sz w:val="12"/>
              </w:rPr>
              <w:t>Valores eliminados na consolidação</w:t>
            </w:r>
          </w:p>
        </w:tc>
        <w:tc>
          <w:tcPr>
            <w:tcW w:w="734" w:type="dxa"/>
            <w:tcBorders>
              <w:bottom w:val="single" w:sz="4" w:space="0" w:color="FFFFFF" w:themeColor="background1"/>
            </w:tcBorders>
            <w:shd w:val="solid" w:color="E6E6E6" w:fill="auto"/>
            <w:vAlign w:val="center"/>
          </w:tcPr>
          <w:p w:rsidR="00267426" w:rsidRPr="006B3E3F" w:rsidRDefault="00267426" w:rsidP="00F26F6B">
            <w:pPr>
              <w:pStyle w:val="070-TabelaPadro"/>
              <w:jc w:val="center"/>
              <w:rPr>
                <w:sz w:val="12"/>
              </w:rPr>
            </w:pPr>
            <w:bookmarkStart w:id="8120" w:name="BBOOB04AA011"/>
            <w:bookmarkEnd w:id="8120"/>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p>
        </w:tc>
        <w:tc>
          <w:tcPr>
            <w:tcW w:w="1209" w:type="dxa"/>
            <w:tcBorders>
              <w:bottom w:val="single" w:sz="4" w:space="0" w:color="FFFFFF" w:themeColor="background1"/>
            </w:tcBorders>
            <w:shd w:val="solid" w:color="E6E6E6" w:fill="auto"/>
            <w:vAlign w:val="center"/>
          </w:tcPr>
          <w:p w:rsidR="00267426" w:rsidRPr="006B3E3F" w:rsidRDefault="00267426" w:rsidP="003F64C1">
            <w:pPr>
              <w:pStyle w:val="070-TabelaPadro"/>
              <w:jc w:val="center"/>
              <w:rPr>
                <w:sz w:val="12"/>
              </w:rPr>
            </w:pPr>
            <w:bookmarkStart w:id="8121" w:name="BBOOB04AC011"/>
            <w:bookmarkEnd w:id="8121"/>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22" w:name="BBOOB04AD011"/>
            <w:bookmarkEnd w:id="8122"/>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23" w:name="BBOOB04AE011"/>
            <w:bookmarkEnd w:id="8123"/>
            <w:r>
              <w:rPr>
                <w:sz w:val="12"/>
              </w:rPr>
              <w:t>(26.725)</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24" w:name="BBOOB04AF011"/>
            <w:bookmarkEnd w:id="8124"/>
            <w:r>
              <w:rPr>
                <w:sz w:val="12"/>
              </w:rPr>
              <w:t>(6.264)</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25" w:name="BBOOB04AG011"/>
            <w:bookmarkEnd w:id="8125"/>
            <w:r>
              <w:rPr>
                <w:sz w:val="12"/>
              </w:rPr>
              <w:t>(25.537)</w:t>
            </w:r>
          </w:p>
        </w:tc>
      </w:tr>
      <w:tr w:rsidR="00267426" w:rsidRPr="006B3E3F" w:rsidTr="00F26F6B">
        <w:trPr>
          <w:cantSplit/>
        </w:trPr>
        <w:tc>
          <w:tcPr>
            <w:tcW w:w="323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sz w:val="12"/>
              </w:rPr>
            </w:pPr>
            <w:bookmarkStart w:id="8126" w:name="BBOOB0400014" w:colFirst="0" w:colLast="0"/>
            <w:bookmarkStart w:id="8127" w:name="BBOOB04AA014" w:colFirst="1" w:colLast="1"/>
            <w:bookmarkStart w:id="8128" w:name="BBOOB04AB014" w:colFirst="2" w:colLast="2"/>
            <w:bookmarkStart w:id="8129" w:name="BBOOB04AC014" w:colFirst="3" w:colLast="3"/>
            <w:bookmarkStart w:id="8130" w:name="BBOOB04AD014" w:colFirst="4" w:colLast="4"/>
            <w:bookmarkEnd w:id="8118"/>
            <w:bookmarkEnd w:id="8119"/>
            <w:r>
              <w:rPr>
                <w:sz w:val="12"/>
              </w:rPr>
              <w:t>Total reclassificado para o Patrimônio Líquido (Nota 23.c)</w:t>
            </w:r>
          </w:p>
        </w:tc>
        <w:tc>
          <w:tcPr>
            <w:tcW w:w="734" w:type="dxa"/>
            <w:tcBorders>
              <w:bottom w:val="single" w:sz="4" w:space="0" w:color="FFFFFF" w:themeColor="background1"/>
            </w:tcBorders>
            <w:shd w:val="solid" w:color="F3F3F3" w:fill="auto"/>
            <w:vAlign w:val="center"/>
          </w:tcPr>
          <w:p w:rsidR="00267426" w:rsidRPr="006B3E3F" w:rsidRDefault="00267426" w:rsidP="00F26F6B">
            <w:pPr>
              <w:pStyle w:val="070-TabelaPadro"/>
              <w:jc w:val="center"/>
              <w:rPr>
                <w:sz w:val="12"/>
              </w:rPr>
            </w:pP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c>
          <w:tcPr>
            <w:tcW w:w="1209" w:type="dxa"/>
            <w:tcBorders>
              <w:bottom w:val="single" w:sz="4" w:space="0" w:color="FFFFFF" w:themeColor="background1"/>
            </w:tcBorders>
            <w:shd w:val="solid" w:color="F3F3F3" w:fill="auto"/>
            <w:vAlign w:val="center"/>
          </w:tcPr>
          <w:p w:rsidR="00267426" w:rsidRPr="006B3E3F" w:rsidRDefault="00267426" w:rsidP="003F64C1">
            <w:pPr>
              <w:pStyle w:val="070-TabelaPadro"/>
              <w:jc w:val="center"/>
              <w:rPr>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131" w:name="BBOOB04AE014"/>
            <w:bookmarkEnd w:id="8131"/>
            <w:r>
              <w:rPr>
                <w:sz w:val="12"/>
              </w:rPr>
              <w:t>(8.100.000)</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132" w:name="BBOOB04AF014"/>
            <w:bookmarkEnd w:id="8132"/>
            <w:r>
              <w:rPr>
                <w:sz w:val="12"/>
              </w:rPr>
              <w:t>(8.100.000)</w:t>
            </w: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bookmarkStart w:id="8133" w:name="BBOOB04AG014"/>
            <w:bookmarkEnd w:id="8133"/>
            <w:r>
              <w:rPr>
                <w:sz w:val="12"/>
              </w:rPr>
              <w:t>(8.100.000)</w:t>
            </w:r>
          </w:p>
        </w:tc>
      </w:tr>
      <w:tr w:rsidR="00267426" w:rsidRPr="006B3E3F" w:rsidTr="00F26F6B">
        <w:trPr>
          <w:cantSplit/>
        </w:trPr>
        <w:tc>
          <w:tcPr>
            <w:tcW w:w="323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b/>
                <w:sz w:val="12"/>
              </w:rPr>
            </w:pPr>
            <w:bookmarkStart w:id="8134" w:name="BBOOB0400012" w:colFirst="0" w:colLast="0"/>
            <w:bookmarkStart w:id="8135" w:name="BBOOB04AB012" w:colFirst="2" w:colLast="2"/>
            <w:bookmarkEnd w:id="8126"/>
            <w:bookmarkEnd w:id="8127"/>
            <w:bookmarkEnd w:id="8128"/>
            <w:bookmarkEnd w:id="8129"/>
            <w:bookmarkEnd w:id="8130"/>
            <w:r>
              <w:rPr>
                <w:b/>
                <w:sz w:val="12"/>
              </w:rPr>
              <w:t>Total Consolidado</w:t>
            </w:r>
          </w:p>
        </w:tc>
        <w:tc>
          <w:tcPr>
            <w:tcW w:w="734" w:type="dxa"/>
            <w:tcBorders>
              <w:bottom w:val="single" w:sz="4" w:space="0" w:color="FFFFFF" w:themeColor="background1"/>
            </w:tcBorders>
            <w:shd w:val="solid" w:color="E6E6E6" w:fill="auto"/>
            <w:vAlign w:val="center"/>
          </w:tcPr>
          <w:p w:rsidR="00267426" w:rsidRPr="006B3E3F" w:rsidRDefault="00267426" w:rsidP="00F26F6B">
            <w:pPr>
              <w:pStyle w:val="070-TabelaPadro"/>
              <w:jc w:val="center"/>
              <w:rPr>
                <w:b/>
                <w:sz w:val="12"/>
              </w:rPr>
            </w:pPr>
            <w:bookmarkStart w:id="8136" w:name="BBOOB04AA012"/>
            <w:bookmarkEnd w:id="8136"/>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2"/>
              </w:rPr>
            </w:pPr>
          </w:p>
        </w:tc>
        <w:tc>
          <w:tcPr>
            <w:tcW w:w="1209" w:type="dxa"/>
            <w:tcBorders>
              <w:bottom w:val="single" w:sz="4" w:space="0" w:color="FFFFFF" w:themeColor="background1"/>
            </w:tcBorders>
            <w:shd w:val="solid" w:color="E6E6E6" w:fill="auto"/>
            <w:vAlign w:val="center"/>
          </w:tcPr>
          <w:p w:rsidR="00267426" w:rsidRPr="006B3E3F" w:rsidRDefault="00267426" w:rsidP="003F64C1">
            <w:pPr>
              <w:pStyle w:val="070-TabelaPadro"/>
              <w:jc w:val="center"/>
              <w:rPr>
                <w:b/>
                <w:sz w:val="12"/>
              </w:rPr>
            </w:pPr>
            <w:bookmarkStart w:id="8137" w:name="BBOOB04AC012"/>
            <w:bookmarkEnd w:id="8137"/>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2"/>
              </w:rPr>
            </w:pPr>
            <w:bookmarkStart w:id="8138" w:name="BBOOB04AD012"/>
            <w:bookmarkEnd w:id="8138"/>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2"/>
              </w:rPr>
            </w:pPr>
            <w:bookmarkStart w:id="8139" w:name="BBOOB04AE012"/>
            <w:bookmarkEnd w:id="8139"/>
            <w:r>
              <w:rPr>
                <w:b/>
                <w:sz w:val="12"/>
              </w:rPr>
              <w:t>33.920.708</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2"/>
              </w:rPr>
            </w:pPr>
            <w:bookmarkStart w:id="8140" w:name="BBOOB04AF012"/>
            <w:bookmarkEnd w:id="8140"/>
            <w:r>
              <w:rPr>
                <w:b/>
                <w:sz w:val="12"/>
              </w:rPr>
              <w:t>26.192.232</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b/>
                <w:sz w:val="12"/>
              </w:rPr>
            </w:pPr>
            <w:bookmarkStart w:id="8141" w:name="BBOOB04AG012"/>
            <w:bookmarkEnd w:id="8141"/>
            <w:r>
              <w:rPr>
                <w:b/>
                <w:sz w:val="12"/>
              </w:rPr>
              <w:t>25.632.147</w:t>
            </w:r>
          </w:p>
        </w:tc>
      </w:tr>
      <w:bookmarkEnd w:id="8134"/>
      <w:bookmarkEnd w:id="8135"/>
      <w:tr w:rsidR="00267426" w:rsidRPr="006B3E3F" w:rsidTr="00F26F6B">
        <w:trPr>
          <w:cantSplit/>
        </w:trPr>
        <w:tc>
          <w:tcPr>
            <w:tcW w:w="323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rPr>
                <w:sz w:val="12"/>
              </w:rPr>
            </w:pPr>
          </w:p>
        </w:tc>
        <w:tc>
          <w:tcPr>
            <w:tcW w:w="734" w:type="dxa"/>
            <w:tcBorders>
              <w:bottom w:val="single" w:sz="4" w:space="0" w:color="FFFFFF" w:themeColor="background1"/>
            </w:tcBorders>
            <w:shd w:val="solid" w:color="F3F3F3" w:fill="auto"/>
            <w:vAlign w:val="center"/>
          </w:tcPr>
          <w:p w:rsidR="00267426" w:rsidRPr="006B3E3F" w:rsidRDefault="00267426" w:rsidP="00F26F6B">
            <w:pPr>
              <w:pStyle w:val="070-TabelaPadro"/>
              <w:jc w:val="center"/>
              <w:rPr>
                <w:sz w:val="12"/>
              </w:rPr>
            </w:pPr>
          </w:p>
        </w:tc>
        <w:tc>
          <w:tcPr>
            <w:tcW w:w="851"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c>
          <w:tcPr>
            <w:tcW w:w="1209" w:type="dxa"/>
            <w:tcBorders>
              <w:bottom w:val="single" w:sz="4" w:space="0" w:color="FFFFFF" w:themeColor="background1"/>
            </w:tcBorders>
            <w:shd w:val="solid" w:color="F3F3F3" w:fill="auto"/>
            <w:vAlign w:val="center"/>
          </w:tcPr>
          <w:p w:rsidR="00267426" w:rsidRPr="006B3E3F" w:rsidRDefault="00267426" w:rsidP="003F64C1">
            <w:pPr>
              <w:pStyle w:val="070-TabelaPadro"/>
              <w:jc w:val="center"/>
              <w:rPr>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c>
          <w:tcPr>
            <w:tcW w:w="932" w:type="dxa"/>
            <w:tcBorders>
              <w:bottom w:val="single" w:sz="4" w:space="0" w:color="FFFFFF" w:themeColor="background1"/>
            </w:tcBorders>
            <w:shd w:val="solid" w:color="F3F3F3" w:fill="auto"/>
            <w:vAlign w:val="center"/>
          </w:tcPr>
          <w:p w:rsidR="00267426" w:rsidRPr="006B3E3F" w:rsidRDefault="00267426" w:rsidP="008B2604">
            <w:pPr>
              <w:pStyle w:val="070-TabelaPadro"/>
              <w:rPr>
                <w:sz w:val="12"/>
              </w:rPr>
            </w:pPr>
          </w:p>
        </w:tc>
      </w:tr>
      <w:tr w:rsidR="00267426" w:rsidRPr="006B3E3F" w:rsidTr="00F26F6B">
        <w:trPr>
          <w:cantSplit/>
        </w:trPr>
        <w:tc>
          <w:tcPr>
            <w:tcW w:w="323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sz w:val="12"/>
              </w:rPr>
            </w:pPr>
            <w:bookmarkStart w:id="8142" w:name="BBOOB0400008" w:colFirst="0" w:colLast="0"/>
            <w:bookmarkStart w:id="8143" w:name="BBOOB04AB008" w:colFirst="2" w:colLast="2"/>
            <w:r>
              <w:rPr>
                <w:sz w:val="12"/>
              </w:rPr>
              <w:t>Passivo circulante</w:t>
            </w:r>
          </w:p>
        </w:tc>
        <w:tc>
          <w:tcPr>
            <w:tcW w:w="734" w:type="dxa"/>
            <w:tcBorders>
              <w:bottom w:val="single" w:sz="4" w:space="0" w:color="FFFFFF" w:themeColor="background1"/>
            </w:tcBorders>
            <w:shd w:val="solid" w:color="E6E6E6" w:fill="auto"/>
            <w:vAlign w:val="center"/>
          </w:tcPr>
          <w:p w:rsidR="00267426" w:rsidRPr="006B3E3F" w:rsidRDefault="00267426" w:rsidP="00F26F6B">
            <w:pPr>
              <w:pStyle w:val="070-TabelaPadro"/>
              <w:jc w:val="center"/>
              <w:rPr>
                <w:sz w:val="12"/>
              </w:rPr>
            </w:pPr>
            <w:bookmarkStart w:id="8144" w:name="BBOOB04AA008"/>
            <w:bookmarkEnd w:id="8144"/>
          </w:p>
        </w:tc>
        <w:tc>
          <w:tcPr>
            <w:tcW w:w="851"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p>
        </w:tc>
        <w:tc>
          <w:tcPr>
            <w:tcW w:w="1209" w:type="dxa"/>
            <w:tcBorders>
              <w:bottom w:val="single" w:sz="4" w:space="0" w:color="FFFFFF" w:themeColor="background1"/>
            </w:tcBorders>
            <w:shd w:val="solid" w:color="E6E6E6" w:fill="auto"/>
            <w:vAlign w:val="center"/>
          </w:tcPr>
          <w:p w:rsidR="00267426" w:rsidRPr="006B3E3F" w:rsidRDefault="00267426" w:rsidP="003F64C1">
            <w:pPr>
              <w:pStyle w:val="070-TabelaPadro"/>
              <w:jc w:val="center"/>
              <w:rPr>
                <w:sz w:val="12"/>
              </w:rPr>
            </w:pPr>
            <w:bookmarkStart w:id="8145" w:name="BBOOB04AC008"/>
            <w:bookmarkEnd w:id="8145"/>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46" w:name="BBOOB04AD008"/>
            <w:bookmarkEnd w:id="8146"/>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47" w:name="BBOOB04AE008"/>
            <w:bookmarkEnd w:id="8147"/>
            <w:r>
              <w:rPr>
                <w:sz w:val="12"/>
              </w:rPr>
              <w:t>1.044.789</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48" w:name="BBOOB04AF008"/>
            <w:bookmarkEnd w:id="8148"/>
            <w:r>
              <w:rPr>
                <w:sz w:val="12"/>
              </w:rPr>
              <w:t>--</w:t>
            </w:r>
          </w:p>
        </w:tc>
        <w:tc>
          <w:tcPr>
            <w:tcW w:w="932" w:type="dxa"/>
            <w:tcBorders>
              <w:bottom w:val="single" w:sz="4" w:space="0" w:color="FFFFFF" w:themeColor="background1"/>
            </w:tcBorders>
            <w:shd w:val="solid" w:color="E6E6E6" w:fill="auto"/>
            <w:vAlign w:val="center"/>
          </w:tcPr>
          <w:p w:rsidR="00267426" w:rsidRPr="006B3E3F" w:rsidRDefault="00267426" w:rsidP="008B2604">
            <w:pPr>
              <w:pStyle w:val="070-TabelaPadro"/>
              <w:rPr>
                <w:sz w:val="12"/>
              </w:rPr>
            </w:pPr>
            <w:bookmarkStart w:id="8149" w:name="BBOOB04AG008"/>
            <w:bookmarkEnd w:id="8149"/>
            <w:r>
              <w:rPr>
                <w:sz w:val="12"/>
              </w:rPr>
              <w:t>142.537</w:t>
            </w:r>
          </w:p>
        </w:tc>
      </w:tr>
      <w:tr w:rsidR="00267426" w:rsidRPr="006B3E3F" w:rsidTr="00F26F6B">
        <w:trPr>
          <w:cantSplit/>
        </w:trPr>
        <w:tc>
          <w:tcPr>
            <w:tcW w:w="3230" w:type="dxa"/>
            <w:tcBorders>
              <w:bottom w:val="single" w:sz="4" w:space="0" w:color="CCCCCC"/>
            </w:tcBorders>
            <w:shd w:val="solid" w:color="F3F3F3" w:fill="auto"/>
            <w:vAlign w:val="center"/>
          </w:tcPr>
          <w:p w:rsidR="00267426" w:rsidRPr="006B3E3F" w:rsidRDefault="00267426" w:rsidP="008B2604">
            <w:pPr>
              <w:pStyle w:val="070-TabelaPadro"/>
              <w:jc w:val="left"/>
              <w:rPr>
                <w:sz w:val="12"/>
              </w:rPr>
            </w:pPr>
            <w:bookmarkStart w:id="8150" w:name="BBOOB0400009" w:colFirst="0" w:colLast="0"/>
            <w:bookmarkStart w:id="8151" w:name="BBOOB04AB009" w:colFirst="2" w:colLast="2"/>
            <w:bookmarkEnd w:id="8142"/>
            <w:bookmarkEnd w:id="8143"/>
            <w:r>
              <w:rPr>
                <w:sz w:val="12"/>
              </w:rPr>
              <w:t>Passivo não circulante</w:t>
            </w:r>
          </w:p>
        </w:tc>
        <w:tc>
          <w:tcPr>
            <w:tcW w:w="734" w:type="dxa"/>
            <w:tcBorders>
              <w:bottom w:val="single" w:sz="4" w:space="0" w:color="CCCCCC"/>
            </w:tcBorders>
            <w:shd w:val="solid" w:color="F3F3F3" w:fill="auto"/>
            <w:vAlign w:val="center"/>
          </w:tcPr>
          <w:p w:rsidR="00267426" w:rsidRPr="006B3E3F" w:rsidRDefault="00267426" w:rsidP="00F26F6B">
            <w:pPr>
              <w:pStyle w:val="070-TabelaPadro"/>
              <w:jc w:val="center"/>
              <w:rPr>
                <w:sz w:val="12"/>
              </w:rPr>
            </w:pPr>
            <w:bookmarkStart w:id="8152" w:name="BBOOB04AA009"/>
            <w:bookmarkEnd w:id="8152"/>
          </w:p>
        </w:tc>
        <w:tc>
          <w:tcPr>
            <w:tcW w:w="851" w:type="dxa"/>
            <w:tcBorders>
              <w:bottom w:val="single" w:sz="4" w:space="0" w:color="CCCCCC"/>
            </w:tcBorders>
            <w:shd w:val="solid" w:color="F3F3F3" w:fill="auto"/>
            <w:vAlign w:val="center"/>
          </w:tcPr>
          <w:p w:rsidR="00267426" w:rsidRPr="006B3E3F" w:rsidRDefault="00267426" w:rsidP="008B2604">
            <w:pPr>
              <w:pStyle w:val="070-TabelaPadro"/>
              <w:rPr>
                <w:sz w:val="12"/>
              </w:rPr>
            </w:pPr>
          </w:p>
        </w:tc>
        <w:tc>
          <w:tcPr>
            <w:tcW w:w="1209" w:type="dxa"/>
            <w:tcBorders>
              <w:bottom w:val="single" w:sz="4" w:space="0" w:color="CCCCCC"/>
            </w:tcBorders>
            <w:shd w:val="solid" w:color="F3F3F3" w:fill="auto"/>
            <w:vAlign w:val="center"/>
          </w:tcPr>
          <w:p w:rsidR="00267426" w:rsidRPr="006B3E3F" w:rsidRDefault="00267426" w:rsidP="003F64C1">
            <w:pPr>
              <w:pStyle w:val="070-TabelaPadro"/>
              <w:jc w:val="center"/>
              <w:rPr>
                <w:sz w:val="12"/>
              </w:rPr>
            </w:pPr>
            <w:bookmarkStart w:id="8153" w:name="BBOOB04AC009"/>
            <w:bookmarkEnd w:id="8153"/>
          </w:p>
        </w:tc>
        <w:tc>
          <w:tcPr>
            <w:tcW w:w="932" w:type="dxa"/>
            <w:tcBorders>
              <w:bottom w:val="single" w:sz="4" w:space="0" w:color="CCCCCC"/>
            </w:tcBorders>
            <w:shd w:val="solid" w:color="F3F3F3" w:fill="auto"/>
            <w:vAlign w:val="center"/>
          </w:tcPr>
          <w:p w:rsidR="00267426" w:rsidRPr="006B3E3F" w:rsidRDefault="00267426" w:rsidP="008B2604">
            <w:pPr>
              <w:pStyle w:val="070-TabelaPadro"/>
              <w:rPr>
                <w:sz w:val="12"/>
              </w:rPr>
            </w:pPr>
            <w:bookmarkStart w:id="8154" w:name="BBOOB04AD009"/>
            <w:bookmarkEnd w:id="8154"/>
          </w:p>
        </w:tc>
        <w:tc>
          <w:tcPr>
            <w:tcW w:w="932" w:type="dxa"/>
            <w:tcBorders>
              <w:bottom w:val="single" w:sz="4" w:space="0" w:color="CCCCCC"/>
            </w:tcBorders>
            <w:shd w:val="solid" w:color="F3F3F3" w:fill="auto"/>
            <w:vAlign w:val="center"/>
          </w:tcPr>
          <w:p w:rsidR="00267426" w:rsidRPr="006B3E3F" w:rsidRDefault="00267426" w:rsidP="008B2604">
            <w:pPr>
              <w:pStyle w:val="070-TabelaPadro"/>
              <w:rPr>
                <w:sz w:val="12"/>
              </w:rPr>
            </w:pPr>
            <w:bookmarkStart w:id="8155" w:name="BBOOB04AE009"/>
            <w:bookmarkEnd w:id="8155"/>
            <w:r>
              <w:rPr>
                <w:sz w:val="12"/>
              </w:rPr>
              <w:t>32.875.919</w:t>
            </w:r>
          </w:p>
        </w:tc>
        <w:tc>
          <w:tcPr>
            <w:tcW w:w="932" w:type="dxa"/>
            <w:tcBorders>
              <w:bottom w:val="single" w:sz="4" w:space="0" w:color="CCCCCC"/>
            </w:tcBorders>
            <w:shd w:val="solid" w:color="F3F3F3" w:fill="auto"/>
            <w:vAlign w:val="center"/>
          </w:tcPr>
          <w:p w:rsidR="00267426" w:rsidRPr="006B3E3F" w:rsidRDefault="00267426" w:rsidP="008B2604">
            <w:pPr>
              <w:pStyle w:val="070-TabelaPadro"/>
              <w:rPr>
                <w:sz w:val="12"/>
              </w:rPr>
            </w:pPr>
            <w:bookmarkStart w:id="8156" w:name="BBOOB04AF009"/>
            <w:bookmarkEnd w:id="8156"/>
            <w:r>
              <w:rPr>
                <w:sz w:val="12"/>
              </w:rPr>
              <w:t>26.192.232</w:t>
            </w:r>
          </w:p>
        </w:tc>
        <w:tc>
          <w:tcPr>
            <w:tcW w:w="932" w:type="dxa"/>
            <w:tcBorders>
              <w:bottom w:val="single" w:sz="4" w:space="0" w:color="CCCCCC"/>
            </w:tcBorders>
            <w:shd w:val="solid" w:color="F3F3F3" w:fill="auto"/>
            <w:vAlign w:val="center"/>
          </w:tcPr>
          <w:p w:rsidR="00267426" w:rsidRPr="006B3E3F" w:rsidRDefault="00267426" w:rsidP="008B2604">
            <w:pPr>
              <w:pStyle w:val="070-TabelaPadro"/>
              <w:rPr>
                <w:sz w:val="12"/>
              </w:rPr>
            </w:pPr>
            <w:bookmarkStart w:id="8157" w:name="BBOOB04AG009"/>
            <w:bookmarkEnd w:id="8157"/>
            <w:r>
              <w:rPr>
                <w:sz w:val="12"/>
              </w:rPr>
              <w:t>25.489.610</w:t>
            </w:r>
          </w:p>
        </w:tc>
      </w:tr>
    </w:tbl>
    <w:bookmarkEnd w:id="8061"/>
    <w:bookmarkEnd w:id="8150"/>
    <w:bookmarkEnd w:id="8151"/>
    <w:p w:rsidR="00267426" w:rsidRDefault="00267426" w:rsidP="008B2604">
      <w:pPr>
        <w:pStyle w:val="072-Rodapdatabela"/>
      </w:pPr>
      <w:r>
        <w:t>(1)</w:t>
      </w:r>
      <w:r>
        <w:tab/>
        <w:t xml:space="preserve">Referem-se, nas captações em dólar, ao </w:t>
      </w:r>
      <w:r>
        <w:rPr>
          <w:i/>
          <w:iCs/>
        </w:rPr>
        <w:t>outstanding value</w:t>
      </w:r>
      <w:r>
        <w:t>, uma vez que ocorreram recompras parciais desses instrumentos.</w:t>
      </w:r>
    </w:p>
    <w:p w:rsidR="00267426" w:rsidRDefault="00267426" w:rsidP="008B2604">
      <w:pPr>
        <w:pStyle w:val="072-Rodapdatabela"/>
      </w:pPr>
      <w:r>
        <w:t>(2)</w:t>
      </w:r>
      <w:r>
        <w:tab/>
        <w:t>A partir de 28.08.2014, a remuneração passou a ser integralmente variável (Nota 23.c).</w:t>
      </w:r>
    </w:p>
    <w:p w:rsidR="00267426" w:rsidRDefault="00267426" w:rsidP="008B2604">
      <w:pPr>
        <w:pStyle w:val="072-Rodapdatabela"/>
      </w:pPr>
      <w:r>
        <w:t xml:space="preserve"> </w:t>
      </w:r>
    </w:p>
    <w:p w:rsidR="00267426" w:rsidRPr="00EF3CED" w:rsidRDefault="00267426" w:rsidP="008B2604">
      <w:pPr>
        <w:pStyle w:val="050-TextoPadro"/>
      </w:pPr>
      <w:r w:rsidRPr="00EF3CED">
        <w:t xml:space="preserve">Do total dos bônus perpétuos, o montante de R$ </w:t>
      </w:r>
      <w:r>
        <w:t xml:space="preserve">30.256.011 </w:t>
      </w:r>
      <w:r w:rsidRPr="00EF3CED">
        <w:t xml:space="preserve">mil compõe o Patrimônio de Referência </w:t>
      </w:r>
      <w:r>
        <w:t>–</w:t>
      </w:r>
      <w:r w:rsidRPr="00EF3CED">
        <w:t xml:space="preserve"> PR</w:t>
      </w:r>
      <w:r>
        <w:t xml:space="preserve"> </w:t>
      </w:r>
      <w:r w:rsidRPr="00EF3CED">
        <w:t>(</w:t>
      </w:r>
      <w:r>
        <w:t>R$ 25.091.108 mil em 31.12.2019 e R$ 24.256.957 mil em 31.03.2019</w:t>
      </w:r>
      <w:r w:rsidRPr="00EF3CED">
        <w:t>), sendo o montante de R$</w:t>
      </w:r>
      <w:r>
        <w:t xml:space="preserve"> 27.943.013 mil </w:t>
      </w:r>
      <w:r w:rsidRPr="00EF3CED">
        <w:t>(</w:t>
      </w:r>
      <w:r>
        <w:t xml:space="preserve">R$ 21.665.013 mil em 31.12.2019 e R$ 20.944.762 mil em 31.03.2019) </w:t>
      </w:r>
      <w:r w:rsidRPr="00EF3CED">
        <w:t>registrado no grupamento Instrumentos de Dívid</w:t>
      </w:r>
      <w:r>
        <w:t>a Elegíveis a Capital (Nota 28.b</w:t>
      </w:r>
      <w:r w:rsidRPr="00EF3CED">
        <w:t>).</w:t>
      </w:r>
    </w:p>
    <w:p w:rsidR="00267426" w:rsidRPr="00EF3CED" w:rsidRDefault="00267426" w:rsidP="008B2604">
      <w:pPr>
        <w:pStyle w:val="050-TextoPadro"/>
      </w:pPr>
      <w:r w:rsidRPr="00EF3CED">
        <w:lastRenderedPageBreak/>
        <w:t>Os bônus emitidos em outubro de 2009, no valor de USD 1.500.000 mil</w:t>
      </w:r>
      <w:r>
        <w:t xml:space="preserve"> (</w:t>
      </w:r>
      <w:r w:rsidRPr="00441E5A">
        <w:rPr>
          <w:i/>
        </w:rPr>
        <w:t>outstanding value</w:t>
      </w:r>
      <w:r>
        <w:t xml:space="preserve"> USD 861.912 mil)</w:t>
      </w:r>
      <w:r w:rsidRPr="00EF3CED">
        <w:t xml:space="preserve">, têm opção de resgate por iniciativa do Banco a partir de 2020 ou em cada pagamento semestral de juros subsequente, desde que autorizado previamente pelo Banco Central do Brasil (Bacen). Caso o Banco não exerça a opção de resgate em outubro de 2020, os juros incidentes sobre os títulos serão corrigidos nessa data para 7,782% mais o preço de negociação dos Títulos do Tesouro Norte-Americano de </w:t>
      </w:r>
      <w:r>
        <w:t>dez</w:t>
      </w:r>
      <w:r w:rsidRPr="00EF3CED">
        <w:t xml:space="preserve"> anos. A partir dessa data, a cada </w:t>
      </w:r>
      <w:r>
        <w:t>dez</w:t>
      </w:r>
      <w:r w:rsidRPr="00EF3CED">
        <w:t xml:space="preserve"> anos, os juros incidentes sobre os títulos serão corrigidos levando-se em consideração o preço de negociação dos Títulos do Tesouro Norte-Americano de </w:t>
      </w:r>
      <w:r>
        <w:t>dez</w:t>
      </w:r>
      <w:r w:rsidRPr="00EF3CED">
        <w:t xml:space="preserve"> anos. </w:t>
      </w:r>
    </w:p>
    <w:p w:rsidR="00267426" w:rsidRDefault="00267426" w:rsidP="008B2604">
      <w:pPr>
        <w:pStyle w:val="050-TextoPadro"/>
      </w:pPr>
      <w:r w:rsidRPr="00EF3CED">
        <w:t>Os bônus emitidos em janeiro e março (reabertura) de 2012, nos valores de USD 1.</w:t>
      </w:r>
      <w:r>
        <w:t>750</w:t>
      </w:r>
      <w:r w:rsidRPr="00EF3CED">
        <w:t xml:space="preserve">.000 mil </w:t>
      </w:r>
      <w:r>
        <w:t>(</w:t>
      </w:r>
      <w:r w:rsidRPr="00441E5A">
        <w:rPr>
          <w:i/>
        </w:rPr>
        <w:t>outstanding value</w:t>
      </w:r>
      <w:r>
        <w:t xml:space="preserve"> USD 1.298.727 mil)</w:t>
      </w:r>
      <w:r w:rsidRPr="00EF3CED">
        <w:t xml:space="preserve"> e os bônus emitidos em janeiro de 2013, no valor de USD 2.000.000 mil</w:t>
      </w:r>
      <w:r>
        <w:t xml:space="preserve"> (</w:t>
      </w:r>
      <w:r w:rsidRPr="00441E5A">
        <w:rPr>
          <w:i/>
        </w:rPr>
        <w:t>outstanding value</w:t>
      </w:r>
      <w:r>
        <w:t xml:space="preserve"> USD 1.986.000 mil)</w:t>
      </w:r>
      <w:r w:rsidRPr="00EF3CED">
        <w:t>, tiveram, em 27</w:t>
      </w:r>
      <w:r>
        <w:t>.09.2013</w:t>
      </w:r>
      <w:r w:rsidRPr="00EF3CED">
        <w:t xml:space="preserve"> seus termos e condições alterados com a finalidade de ajustá-los às regras da Resolução CMN n.° 4.192/2013 do Bacen, que regulamenta a implementação de Basileia III no Brasil. As alterações entraram em vigor em </w:t>
      </w:r>
      <w:r>
        <w:t>01.10.2013</w:t>
      </w:r>
      <w:r w:rsidRPr="00EF3CED">
        <w:t>, quando os instrumentos foram submetidos ao Bacen para a obtenção de autorização para integrarem o Capital Complementar (Nível I) do Banco. A autorização foi concedida em 30</w:t>
      </w:r>
      <w:r>
        <w:t>.10.</w:t>
      </w:r>
      <w:r w:rsidRPr="00EF3CED">
        <w:t>2013.</w:t>
      </w:r>
    </w:p>
    <w:p w:rsidR="00267426" w:rsidRPr="00EF3CED" w:rsidRDefault="00267426" w:rsidP="008B2604">
      <w:pPr>
        <w:pStyle w:val="050-TextoPadro"/>
      </w:pPr>
      <w:r w:rsidRPr="00EF3CED">
        <w:t>Os bônus emitidos em junho de 2014, no valor de USD 2.500.000 mil</w:t>
      </w:r>
      <w:r>
        <w:t xml:space="preserve"> (</w:t>
      </w:r>
      <w:r w:rsidRPr="00441E5A">
        <w:rPr>
          <w:i/>
        </w:rPr>
        <w:t>outstanding value</w:t>
      </w:r>
      <w:r>
        <w:t xml:space="preserve"> USD 2.164.700 mil)</w:t>
      </w:r>
      <w:r w:rsidRPr="00EF3CED">
        <w:t>, têm opção de resgate por iniciativa do Banco a partir de 18</w:t>
      </w:r>
      <w:r>
        <w:t>.06.</w:t>
      </w:r>
      <w:r w:rsidRPr="00EF3CED">
        <w:t xml:space="preserve">2024 ou em cada pagamento semestral de juros subsequente, desde que autorizado previamente pelo Banco Central do Brasil. Caso o Banco não exerça a opção de resgate em junho de 2024, os juros incidentes sobre os títulos serão corrigidos nessa data para 6,362% mais o preço de negociação dos Títulos do Tesouro Norte-Americano de </w:t>
      </w:r>
      <w:r>
        <w:t>dez anos.</w:t>
      </w:r>
    </w:p>
    <w:p w:rsidR="00267426" w:rsidRPr="00EF3CED" w:rsidRDefault="00267426" w:rsidP="008B2604">
      <w:pPr>
        <w:pStyle w:val="050-TextoPadro"/>
      </w:pPr>
      <w:r w:rsidRPr="00EF3CED">
        <w:t xml:space="preserve">Caso o Banco não exerça a opção de resgate em abril de 2023 para os bônus emitidos em 2012, em abril de 2024 para os bônus emitidos em 2013, e em junho de 2024 para os bônus emitidos em 2014, a taxa de juros dos títulos será redefinida naquela data e a cada </w:t>
      </w:r>
      <w:r>
        <w:t>dez</w:t>
      </w:r>
      <w:r w:rsidRPr="00EF3CED">
        <w:t xml:space="preserve"> anos de acordo com os Títulos do Tesouro Norte-Americano de </w:t>
      </w:r>
      <w:r>
        <w:t>dez</w:t>
      </w:r>
      <w:r w:rsidRPr="00EF3CED">
        <w:t xml:space="preserve"> anos vigente na época mais o spread inicial de crédito. Os títulos apresentam as seguintes opções de resgate, sujeitas a autorização prévia do Bacen:</w:t>
      </w:r>
    </w:p>
    <w:p w:rsidR="00267426" w:rsidRPr="00A712B2" w:rsidRDefault="00267426" w:rsidP="00F26F6B">
      <w:pPr>
        <w:pStyle w:val="057-Listanrromano"/>
      </w:pPr>
      <w:r>
        <w:t>(i)</w:t>
      </w:r>
      <w:r>
        <w:tab/>
      </w:r>
      <w:r w:rsidRPr="00EF3CED">
        <w:t>o Banco poderá, a seu critério, resgatar os títulos no todo, mas não em parte, em abril de 2023 para os bônus emitidos em 2012, em abril de 2024 para os bônus emitidos em 2013, e em junho de 2024 para os bônus emitidos em 2014 ou e</w:t>
      </w:r>
      <w:r w:rsidRPr="00F26F6B">
        <w:t>m ca</w:t>
      </w:r>
      <w:r w:rsidRPr="00EF3CED">
        <w:t>da pagamento semestral de juros subsequente, pelo preço base de resgate;</w:t>
      </w:r>
    </w:p>
    <w:p w:rsidR="00267426" w:rsidRPr="00A712B2" w:rsidRDefault="00267426" w:rsidP="00F26F6B">
      <w:pPr>
        <w:pStyle w:val="057-Listanrromano"/>
      </w:pPr>
      <w:r>
        <w:t>(ii)</w:t>
      </w:r>
      <w:r>
        <w:tab/>
      </w:r>
      <w:r w:rsidRPr="00EF3CED">
        <w:t>o Banco poderá, a seu critério, resgatar os títulos no todo, mas não em parte, após cinco anos da data de emissão desde que anterior a abril de 2023 para os bônus emitidos em 2012, a abril de 2024 para os bônus emitidos em 2013 e a junho de 2024 para os bônus emitidos em 2014, em função de evento tributário, pelo preço base de resgate;</w:t>
      </w:r>
    </w:p>
    <w:p w:rsidR="00267426" w:rsidRPr="00A712B2" w:rsidRDefault="00267426" w:rsidP="00F26F6B">
      <w:pPr>
        <w:pStyle w:val="057-Listanrromano"/>
      </w:pPr>
      <w:r>
        <w:t>(iii)</w:t>
      </w:r>
      <w:r>
        <w:tab/>
      </w:r>
      <w:r w:rsidRPr="00EF3CED">
        <w:t xml:space="preserve">o Banco poderá, a seu critério, resgatar os títulos no todo, mas não em parte, após cinco anos da data de emissão e desde que anterior a abril de 2023 para os bônus emitidos em 2012 e em abril de 2024 para os bônus emitidos em 2013, em função de evento regulatório, pelo maior valor entre o preço base de resgate e o </w:t>
      </w:r>
      <w:r w:rsidRPr="00A712B2">
        <w:rPr>
          <w:rStyle w:val="052-Textoitlico"/>
        </w:rPr>
        <w:t>Make-whole amount</w:t>
      </w:r>
      <w:r>
        <w:t>;</w:t>
      </w:r>
    </w:p>
    <w:p w:rsidR="00267426" w:rsidRPr="00A712B2" w:rsidRDefault="00267426" w:rsidP="00F26F6B">
      <w:pPr>
        <w:pStyle w:val="057-Listanrromano"/>
      </w:pPr>
      <w:r>
        <w:t>(iv)</w:t>
      </w:r>
      <w:r>
        <w:tab/>
      </w:r>
      <w:r w:rsidRPr="00EF3CED">
        <w:t>o Banco poderá, a seu critério, resgatar os títulos no todo, mas não em parte, após cinco anos da data de emissão desde que anterior a junho de 2024 para os bônus emitidos em 2014, em função de evento regulatório, pelo preço base de resgate.</w:t>
      </w:r>
      <w:r w:rsidRPr="00EF3CED">
        <w:tab/>
      </w:r>
    </w:p>
    <w:p w:rsidR="00267426" w:rsidRPr="00EF3CED" w:rsidRDefault="00267426" w:rsidP="008B2604">
      <w:pPr>
        <w:pStyle w:val="050-TextoPadro"/>
      </w:pPr>
      <w:r w:rsidRPr="00EF3CED">
        <w:t>Os bônus emitidos em outubro de 2009 determinam que o Banco suspenda os pagamentos semestrais de juros e/ou acessórios sobre os referidos títulos emitidos (que não serão devidos, nem acumulados) caso:</w:t>
      </w:r>
    </w:p>
    <w:p w:rsidR="00267426" w:rsidRPr="00A712B2" w:rsidRDefault="00267426" w:rsidP="00F26F6B">
      <w:pPr>
        <w:pStyle w:val="057-Listanrromano"/>
      </w:pPr>
      <w:r>
        <w:t>(i)</w:t>
      </w:r>
      <w:r>
        <w:tab/>
        <w:t>o</w:t>
      </w:r>
      <w:r w:rsidRPr="00EF3CED">
        <w:t xml:space="preserve"> Banco não esteja enquadrado ou o pagamento desses encargos não permita que esteja em conformidade com os níveis de adequação de capital, limites operacionais ou seus indicadores financeiros estejam abaixo do nível mínimo exigido pela regulamentação aplicável a bancos brasileiros;</w:t>
      </w:r>
    </w:p>
    <w:p w:rsidR="00267426" w:rsidRPr="00A712B2" w:rsidRDefault="00267426" w:rsidP="00F26F6B">
      <w:pPr>
        <w:pStyle w:val="057-Listanrromano"/>
      </w:pPr>
      <w:r>
        <w:t>(ii)</w:t>
      </w:r>
      <w:r>
        <w:tab/>
      </w:r>
      <w:r w:rsidRPr="00EF3CED">
        <w:t>o Bacen ou as autoridades regulatórias determinem a suspensão dos pagamentos dos referidos encargos;</w:t>
      </w:r>
    </w:p>
    <w:p w:rsidR="00267426" w:rsidRPr="00A712B2" w:rsidRDefault="00267426" w:rsidP="00F26F6B">
      <w:pPr>
        <w:pStyle w:val="057-Listanrromano"/>
      </w:pPr>
      <w:r>
        <w:t>(iii)</w:t>
      </w:r>
      <w:r>
        <w:tab/>
      </w:r>
      <w:r w:rsidRPr="00EF3CED">
        <w:t>algum evento de insolvência ou falência ocorra;</w:t>
      </w:r>
    </w:p>
    <w:p w:rsidR="00267426" w:rsidRPr="00A712B2" w:rsidRDefault="00267426" w:rsidP="00F26F6B">
      <w:pPr>
        <w:pStyle w:val="057-Listanrromano"/>
      </w:pPr>
      <w:r>
        <w:t>(iv)</w:t>
      </w:r>
      <w:r>
        <w:tab/>
      </w:r>
      <w:r w:rsidRPr="00EF3CED">
        <w:t>alguma inadimplência ocorra; ou</w:t>
      </w:r>
    </w:p>
    <w:p w:rsidR="00267426" w:rsidRPr="00A712B2" w:rsidRDefault="00267426" w:rsidP="00F26F6B">
      <w:pPr>
        <w:pStyle w:val="057-Listanrromano"/>
      </w:pPr>
      <w:r>
        <w:t>(v)</w:t>
      </w:r>
      <w:r>
        <w:tab/>
      </w:r>
      <w:r w:rsidRPr="00EF3CED">
        <w:t>o Banco não tenha distribuído o pagamento de dividendos ou juros sobre o capital próprio aos portadores de ações ordinárias referentes ao período de cálculo de tais juros e/ou acessórios.</w:t>
      </w:r>
    </w:p>
    <w:p w:rsidR="00267426" w:rsidRPr="00EF3CED" w:rsidRDefault="00267426" w:rsidP="008B2604">
      <w:pPr>
        <w:pStyle w:val="050-TextoPadro"/>
      </w:pPr>
      <w:r w:rsidRPr="00EF3CED">
        <w:t>Os bônus emitidos em janeiro e março de 2012, em janeiro de 2013 e em junho de 2014 determinam que o Banco suspenda os pagamentos semestrais de juros e/ou acessórios sobre os referidos títulos emitidos (que não serão devidos, nem acumulados) caso:</w:t>
      </w:r>
    </w:p>
    <w:p w:rsidR="00267426" w:rsidRPr="00A712B2" w:rsidRDefault="00267426" w:rsidP="00F26F6B">
      <w:pPr>
        <w:pStyle w:val="057-Listanrromano"/>
      </w:pPr>
      <w:r>
        <w:lastRenderedPageBreak/>
        <w:t>(i)</w:t>
      </w:r>
      <w:r>
        <w:tab/>
      </w:r>
      <w:r w:rsidRPr="00EF3CED">
        <w:t>os lucros distribuíveis no período não sejam suficientes para a realização do referido pagamento (condição discricionária para o Banco);</w:t>
      </w:r>
    </w:p>
    <w:p w:rsidR="00267426" w:rsidRPr="00A712B2" w:rsidRDefault="00267426" w:rsidP="00F26F6B">
      <w:pPr>
        <w:pStyle w:val="057-Listanrromano"/>
      </w:pPr>
      <w:r>
        <w:t>(ii)</w:t>
      </w:r>
      <w:r>
        <w:tab/>
      </w:r>
      <w:r w:rsidRPr="00EF3CED">
        <w:t>o Banco não esteja enquadrado ou o pagamento desses encargos não permita que esteja em conformidade com os níveis de adequação de capital, limites operacionais ou seus indicadores financeiros estejam abaixo do nível mínimo exigido pela regulamentação aplicável a bancos brasileiros;</w:t>
      </w:r>
    </w:p>
    <w:p w:rsidR="00267426" w:rsidRPr="00A712B2" w:rsidRDefault="00267426" w:rsidP="00F26F6B">
      <w:pPr>
        <w:pStyle w:val="057-Listanrromano"/>
      </w:pPr>
      <w:r>
        <w:t>(iii)</w:t>
      </w:r>
      <w:r>
        <w:tab/>
      </w:r>
      <w:r w:rsidRPr="00EF3CED">
        <w:t>o Bacen ou as autoridades regulatórias determinem a suspensão dos pagamentos dos referidos encargos;</w:t>
      </w:r>
    </w:p>
    <w:p w:rsidR="00267426" w:rsidRPr="00A712B2" w:rsidRDefault="00267426" w:rsidP="00F26F6B">
      <w:pPr>
        <w:pStyle w:val="057-Listanrromano"/>
      </w:pPr>
      <w:r>
        <w:t>(iv)</w:t>
      </w:r>
      <w:r>
        <w:tab/>
      </w:r>
      <w:r w:rsidRPr="00EF3CED">
        <w:t>algum evento de insolvência ou falência ocorra;</w:t>
      </w:r>
    </w:p>
    <w:p w:rsidR="00267426" w:rsidRPr="00A712B2" w:rsidRDefault="00267426" w:rsidP="00F26F6B">
      <w:pPr>
        <w:pStyle w:val="057-Listanrromano"/>
      </w:pPr>
      <w:r>
        <w:t>(v)</w:t>
      </w:r>
      <w:r>
        <w:tab/>
      </w:r>
      <w:r w:rsidRPr="00EF3CED">
        <w:t>alguma inadimplência ocorra.</w:t>
      </w:r>
    </w:p>
    <w:p w:rsidR="00267426" w:rsidRPr="00EF3CED" w:rsidRDefault="00267426" w:rsidP="008B2604">
      <w:pPr>
        <w:pStyle w:val="050-TextoPadro"/>
      </w:pPr>
      <w:r w:rsidRPr="00EF3CED">
        <w:t>De acordo com as regras de Basileia III, os bônus emitidos em janeiro e março de 2012, em janeiro de 2013 e em junho de 2014, contam com mecanismos de “absorção de perdas” (</w:t>
      </w:r>
      <w:r w:rsidRPr="001F1BE7">
        <w:rPr>
          <w:i/>
        </w:rPr>
        <w:t>loss absorption</w:t>
      </w:r>
      <w:r w:rsidRPr="00EF3CED">
        <w:t>). Além disso, caso o item (i) ocorra, o pagamento de dividendos pelo Banco aos seus acionistas ficará limitado ao mínimo obrigatório determinado pela legislação aplicável até que os pagamentos semestrais de juros e/ou acessórios sobre os referidos títulos tenham sido retomados integralmente. Por fim esses bônus serão extintos de forma permanente e em valor mínimo correspondente ao saldo computado no capital de Nível I do Banco caso:</w:t>
      </w:r>
    </w:p>
    <w:p w:rsidR="00267426" w:rsidRPr="00A712B2" w:rsidRDefault="00267426" w:rsidP="00F26F6B">
      <w:pPr>
        <w:pStyle w:val="057-Listanrromano"/>
      </w:pPr>
      <w:r>
        <w:t>(i)</w:t>
      </w:r>
      <w:r>
        <w:tab/>
      </w:r>
      <w:r w:rsidRPr="00EF3CED">
        <w:t xml:space="preserve">o capital principal do Banco for inferior a 5,125% do montante dos ativos ponderados pelo risco (RWA); </w:t>
      </w:r>
    </w:p>
    <w:p w:rsidR="00267426" w:rsidRPr="00A712B2" w:rsidRDefault="00267426" w:rsidP="00F26F6B">
      <w:pPr>
        <w:pStyle w:val="057-Listanrromano"/>
      </w:pPr>
      <w:r>
        <w:t>(ii)</w:t>
      </w:r>
      <w:r>
        <w:tab/>
      </w:r>
      <w:r w:rsidRPr="00EF3CED">
        <w:t>seja tomada a decisão de fazer uma injeção de capital do setor público ou suporte equivalente ao Banco, a fim de manter o Banco em situação de viabilidade;</w:t>
      </w:r>
    </w:p>
    <w:p w:rsidR="00267426" w:rsidRPr="00A712B2" w:rsidRDefault="00267426" w:rsidP="00F26F6B">
      <w:pPr>
        <w:pStyle w:val="057-Listanrromano"/>
      </w:pPr>
      <w:r>
        <w:t>(iii)</w:t>
      </w:r>
      <w:r>
        <w:tab/>
      </w:r>
      <w:r w:rsidRPr="00EF3CED">
        <w:t>o Bacen, em avaliação discricionária regulamentada pelo CMN, determinar por escrito a extinção dos bônus para viabilizar a continuidade do Banco.</w:t>
      </w:r>
    </w:p>
    <w:p w:rsidR="00267426" w:rsidRPr="001D2E59" w:rsidRDefault="00267426" w:rsidP="008B2604">
      <w:pPr>
        <w:pStyle w:val="030-SubttulodeDocumento"/>
      </w:pPr>
      <w:r w:rsidRPr="001D2E59">
        <w:t>) Diversas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5 - Diversas"/>
        <w:tblDescription w:val="PubliCon - Sistema de Gerenciamento do Documentos Contábeis para Publicação&#10;&#10;Última atualização do mapa do quadro em: "/>
      </w:tblPr>
      <w:tblGrid>
        <w:gridCol w:w="4988"/>
        <w:gridCol w:w="1588"/>
        <w:gridCol w:w="1588"/>
        <w:gridCol w:w="1588"/>
      </w:tblGrid>
      <w:tr w:rsidR="00267426" w:rsidRPr="006B3E3F" w:rsidTr="008B2604">
        <w:trPr>
          <w:cantSplit/>
          <w:tblHeader/>
        </w:trPr>
        <w:tc>
          <w:tcPr>
            <w:tcW w:w="49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bookmarkStart w:id="8158" w:name="BBOOB05"/>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31.03.2019</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159" w:name="BBOOB0500001" w:colFirst="0" w:colLast="0"/>
            <w:r>
              <w:t>Operações com cartão de crédito/débito</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60" w:name="BBOOB05AD001"/>
            <w:bookmarkEnd w:id="8160"/>
            <w:r>
              <w:t>24.816.440</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61" w:name="BBOOB05AE001"/>
            <w:bookmarkEnd w:id="8161"/>
            <w:r>
              <w:t>28.107.235</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62" w:name="BBOOB05AF001"/>
            <w:bookmarkEnd w:id="8162"/>
            <w:r>
              <w:t>23.553.022</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163" w:name="BBOOB0500002" w:colFirst="0" w:colLast="0"/>
            <w:bookmarkEnd w:id="8159"/>
            <w:r>
              <w:t>Passivos atuariais (Nota 26.e)</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64" w:name="BBOOB05AD002"/>
            <w:bookmarkEnd w:id="8164"/>
            <w:r>
              <w:t>21.976.207</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65" w:name="BBOOB05AE002"/>
            <w:bookmarkEnd w:id="8165"/>
            <w:r>
              <w:t>25.509.836</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66" w:name="BBOOB05AF002"/>
            <w:bookmarkEnd w:id="8166"/>
            <w:r>
              <w:t>12.777.412</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167" w:name="BBOOB0500028" w:colFirst="0" w:colLast="0"/>
            <w:bookmarkEnd w:id="8163"/>
            <w:r>
              <w:t>Obrigações legais – Provisão para riscos fiscais (Nota 27.h1)</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68" w:name="BBOOB05AD028"/>
            <w:bookmarkEnd w:id="8168"/>
            <w:r>
              <w:t>12.628.309</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69" w:name="BBOOB05AE028"/>
            <w:bookmarkEnd w:id="8169"/>
            <w:r>
              <w:t>12.549.358</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70" w:name="BBOOB05AF028"/>
            <w:bookmarkEnd w:id="8170"/>
            <w:r>
              <w:t>11.325.677</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171" w:name="BBOOB0500005" w:colFirst="0" w:colLast="0"/>
            <w:bookmarkEnd w:id="8167"/>
            <w:r>
              <w:t>Provisões para demandas cíveis (Nota 27.e1)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72" w:name="BBOOB05AD005"/>
            <w:bookmarkEnd w:id="8172"/>
            <w:r>
              <w:t>8.865.061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73" w:name="BBOOB05AE005"/>
            <w:bookmarkEnd w:id="8173"/>
            <w:r>
              <w:t>8.851.582</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74" w:name="BBOOB05AF005"/>
            <w:bookmarkEnd w:id="8174"/>
            <w:r>
              <w:t>7.066.572</w:t>
            </w:r>
          </w:p>
        </w:tc>
      </w:tr>
      <w:bookmarkEnd w:id="8171"/>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r>
              <w:t>Credores diversos no país</w:t>
            </w:r>
            <w:bookmarkStart w:id="8175" w:name="BBOOB0500004"/>
            <w:r w:rsidRPr="006B3E3F">
              <w:rPr>
                <w:vertAlign w:val="superscript"/>
              </w:rPr>
              <w:t xml:space="preserve"> (1)</w:t>
            </w:r>
            <w:bookmarkEnd w:id="8175"/>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76" w:name="BBOOB05AD004"/>
            <w:bookmarkEnd w:id="8176"/>
            <w:r>
              <w:t>5.834.294</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77" w:name="BBOOB05AE004"/>
            <w:bookmarkEnd w:id="8177"/>
            <w:r>
              <w:t>5.580.480</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78" w:name="BBOOB05AF004"/>
            <w:bookmarkEnd w:id="8178"/>
            <w:r>
              <w:t>4.927.791</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179" w:name="BBOOB0500003" w:colFirst="0" w:colLast="0"/>
            <w:r>
              <w:t>Provisões para pagamentos a efetuar</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80" w:name="BBOOB05AD003"/>
            <w:bookmarkEnd w:id="8180"/>
            <w:r>
              <w:t>4.526.026</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81" w:name="BBOOB05AE003"/>
            <w:bookmarkEnd w:id="8181"/>
            <w:r>
              <w:t>4.817.378</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82" w:name="BBOOB05AF003"/>
            <w:bookmarkEnd w:id="8182"/>
            <w:r>
              <w:t>4.284.991</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183" w:name="BBOOB0500006" w:colFirst="0" w:colLast="0"/>
            <w:bookmarkEnd w:id="8179"/>
            <w:r>
              <w:t>Provisões para demandas trabalhistas (Nota 27.e1)</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84" w:name="BBOOB05AD006"/>
            <w:bookmarkEnd w:id="8184"/>
            <w:r>
              <w:t>3.774.452</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85" w:name="BBOOB05AE006"/>
            <w:bookmarkEnd w:id="8185"/>
            <w:r>
              <w:t>3.663.769</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86" w:name="BBOOB05AF006"/>
            <w:bookmarkEnd w:id="8186"/>
            <w:r>
              <w:t>2.643.234</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187" w:name="BBOOB0500011" w:colFirst="0" w:colLast="0"/>
            <w:bookmarkEnd w:id="8183"/>
            <w:r>
              <w:t>Obrigações de pagamento em nome de terceiros</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88" w:name="BBOOB05AD011"/>
            <w:bookmarkEnd w:id="8188"/>
            <w:r>
              <w:t>2.270.451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89" w:name="BBOOB05AE011"/>
            <w:bookmarkEnd w:id="8189"/>
            <w:r>
              <w:t>2.104.665</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90" w:name="BBOOB05AF011"/>
            <w:bookmarkEnd w:id="8190"/>
            <w:r>
              <w:t>2.446.799</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191" w:name="BBOOB0500010" w:colFirst="0" w:colLast="0"/>
            <w:bookmarkEnd w:id="8187"/>
            <w:r>
              <w:t>Obrigações por convênios oficiais</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92" w:name="BBOOB05AD010"/>
            <w:bookmarkEnd w:id="8192"/>
            <w:r>
              <w:t>1.044.602</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93" w:name="BBOOB05AE010"/>
            <w:bookmarkEnd w:id="8193"/>
            <w:r>
              <w:t>1.132.122</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194" w:name="BBOOB05AF010"/>
            <w:bookmarkEnd w:id="8194"/>
            <w:r>
              <w:t>1.194.622</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195" w:name="BBOOB0500013" w:colFirst="0" w:colLast="0"/>
            <w:bookmarkEnd w:id="8191"/>
            <w:r>
              <w:t>Credores diversos no exterior</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96" w:name="BBOOB05AD013"/>
            <w:bookmarkEnd w:id="8196"/>
            <w:r>
              <w:t>654.101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97" w:name="BBOOB05AE013"/>
            <w:bookmarkEnd w:id="8197"/>
            <w:r>
              <w:t>519.477</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198" w:name="BBOOB05AF013"/>
            <w:bookmarkEnd w:id="8198"/>
            <w:r>
              <w:t>707.541</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199" w:name="BBOOB0500024" w:colFirst="0" w:colLast="0"/>
            <w:bookmarkEnd w:id="8195"/>
            <w:r>
              <w:t>Credores por recursos a liberar</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00" w:name="BBOOB05AD024"/>
            <w:bookmarkEnd w:id="8200"/>
            <w:r>
              <w:t>340.498</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01" w:name="BBOOB05AE024"/>
            <w:bookmarkEnd w:id="8201"/>
            <w:r>
              <w:t>443.092</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02" w:name="BBOOB05AF024"/>
            <w:bookmarkEnd w:id="8202"/>
            <w:r>
              <w:t>525.868</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03" w:name="BBOOB0500015" w:colFirst="0" w:colLast="0"/>
            <w:bookmarkEnd w:id="8199"/>
            <w:r>
              <w:t>Provisões para garantias prestadas (Nota 20.f)</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04" w:name="BBOOB05AD015"/>
            <w:bookmarkEnd w:id="8204"/>
            <w:r>
              <w:t>439.998</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05" w:name="BBOOB05AE015"/>
            <w:bookmarkEnd w:id="8205"/>
            <w:r>
              <w:t>437.136</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06" w:name="BBOOB05AF015"/>
            <w:bookmarkEnd w:id="8206"/>
            <w:r>
              <w:t>388.117</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07" w:name="BBOOB0500027" w:colFirst="0" w:colLast="0"/>
            <w:bookmarkEnd w:id="8203"/>
            <w:r>
              <w:t>Provisão para demandas fiscais (Nota 27.e1)</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08" w:name="BBOOB05AD027"/>
            <w:bookmarkEnd w:id="8208"/>
            <w:r>
              <w:t>417.325</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09" w:name="BBOOB05AE027"/>
            <w:bookmarkEnd w:id="8209"/>
            <w:r>
              <w:t>415.396</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10" w:name="BBOOB05AF027"/>
            <w:bookmarkEnd w:id="8210"/>
            <w:r>
              <w:t>253.931</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11" w:name="BBOOB0500012" w:colFirst="0" w:colLast="0"/>
            <w:bookmarkEnd w:id="8207"/>
            <w:r>
              <w:t>Obrigações por operações vinculadas a cessão</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12" w:name="BBOOB05AD012"/>
            <w:bookmarkEnd w:id="8212"/>
            <w:r>
              <w:t>312.163</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13" w:name="BBOOB05AE012"/>
            <w:bookmarkEnd w:id="8213"/>
            <w:r>
              <w:t>330.526</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14" w:name="BBOOB05AF012"/>
            <w:bookmarkEnd w:id="8214"/>
            <w:r>
              <w:t>387.671</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15" w:name="BBOOB0500008" w:colFirst="0" w:colLast="0"/>
            <w:bookmarkEnd w:id="8211"/>
            <w:r>
              <w:t>Obrigações por prêmios concedidos a clientes por fidelidade</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16" w:name="BBOOB05AD008"/>
            <w:bookmarkEnd w:id="8216"/>
            <w:r>
              <w:t>309.035</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17" w:name="BBOOB05AE008"/>
            <w:bookmarkEnd w:id="8217"/>
            <w:r>
              <w:t>398.845</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18" w:name="BBOOB05AF008"/>
            <w:bookmarkEnd w:id="8218"/>
            <w:r>
              <w:t>363.618</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19" w:name="BBOOB0500009" w:colFirst="0" w:colLast="0"/>
            <w:bookmarkEnd w:id="8215"/>
            <w:r>
              <w:t>Obrigações por aquisição de bens e direitos</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20" w:name="BBOOB05AD009"/>
            <w:bookmarkEnd w:id="8220"/>
            <w:r>
              <w:t>291.916</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21" w:name="BBOOB05AE009"/>
            <w:bookmarkEnd w:id="8221"/>
            <w:r>
              <w:t>410.934</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22" w:name="BBOOB05AF009"/>
            <w:bookmarkEnd w:id="8222"/>
            <w:r>
              <w:t>293.725</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23" w:name="BBOOB0500007" w:colFirst="0" w:colLast="0"/>
            <w:bookmarkEnd w:id="8219"/>
            <w:r>
              <w:t>Recursos vinculados a operações de crédito</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24" w:name="BBOOB05AD007"/>
            <w:bookmarkEnd w:id="8224"/>
            <w:r>
              <w:t>109.086</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25" w:name="BBOOB05AE007"/>
            <w:bookmarkEnd w:id="8225"/>
            <w:r>
              <w:t>92.698</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26" w:name="BBOOB05AF007"/>
            <w:bookmarkEnd w:id="8226"/>
            <w:r>
              <w:t>1.379.540</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27" w:name="BBOOB0500023" w:colFirst="0" w:colLast="0"/>
            <w:bookmarkEnd w:id="8223"/>
            <w:r>
              <w:t>Obrigações por cotas de fundos de investimento</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28" w:name="BBOOB05AD023"/>
            <w:bookmarkEnd w:id="8228"/>
            <w:r>
              <w:t>13.133</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29" w:name="BBOOB05AE023"/>
            <w:bookmarkEnd w:id="8229"/>
            <w:r>
              <w:t>13.132</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30" w:name="BBOOB05AF023"/>
            <w:bookmarkEnd w:id="8230"/>
            <w:r>
              <w:t>12.837</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31" w:name="BBOOB0500016" w:colFirst="0" w:colLast="0"/>
            <w:bookmarkEnd w:id="8227"/>
            <w:r>
              <w:t>Coobrigações em cessões de crédito</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32" w:name="BBOOB05AD016"/>
            <w:bookmarkEnd w:id="8232"/>
            <w:r>
              <w:t>470</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33" w:name="BBOOB05AE016"/>
            <w:bookmarkEnd w:id="8233"/>
            <w:r>
              <w:t>448</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34" w:name="BBOOB05AF016"/>
            <w:bookmarkEnd w:id="8234"/>
            <w:r>
              <w:t>--</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35" w:name="BBOOB0500014" w:colFirst="0" w:colLast="0"/>
            <w:bookmarkEnd w:id="8231"/>
            <w:r>
              <w:t>Provisões para perdas com o Fundo de Compensação de Variação Salarial - FCVS</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36" w:name="BBOOB05AD014"/>
            <w:bookmarkEnd w:id="8236"/>
            <w:r>
              <w:t>--</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37" w:name="BBOOB05AE014"/>
            <w:bookmarkEnd w:id="8237"/>
            <w:r>
              <w:t>--</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38" w:name="BBOOB05AF014"/>
            <w:bookmarkEnd w:id="8238"/>
            <w:r>
              <w:t>166.950</w:t>
            </w:r>
          </w:p>
        </w:tc>
      </w:tr>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39" w:name="BBOOB0500017" w:colFirst="0" w:colLast="0"/>
            <w:bookmarkEnd w:id="8235"/>
            <w:r>
              <w:t>Outras</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40" w:name="BBOOB05AD017"/>
            <w:bookmarkEnd w:id="8240"/>
            <w:r>
              <w:t>1.508.523</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41" w:name="BBOOB05AE017"/>
            <w:bookmarkEnd w:id="8241"/>
            <w:r>
              <w:t>1.610.359</w:t>
            </w: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42" w:name="BBOOB05AF017"/>
            <w:bookmarkEnd w:id="8242"/>
            <w:r>
              <w:t>1.499.905</w:t>
            </w: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rPr>
                <w:b/>
              </w:rPr>
            </w:pPr>
            <w:bookmarkStart w:id="8243" w:name="BBOOB0500018" w:colFirst="0" w:colLast="0"/>
            <w:bookmarkEnd w:id="8239"/>
            <w:r>
              <w:rPr>
                <w:b/>
              </w:rPr>
              <w:t>Total</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rPr>
                <w:b/>
              </w:rPr>
            </w:pPr>
            <w:bookmarkStart w:id="8244" w:name="BBOOB05AD018"/>
            <w:bookmarkEnd w:id="8244"/>
            <w:r>
              <w:rPr>
                <w:b/>
              </w:rPr>
              <w:t>90.132.090</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rPr>
                <w:b/>
              </w:rPr>
            </w:pPr>
            <w:bookmarkStart w:id="8245" w:name="BBOOB05AE018"/>
            <w:bookmarkEnd w:id="8245"/>
            <w:r>
              <w:rPr>
                <w:b/>
              </w:rPr>
              <w:t>96.988.468</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rPr>
                <w:b/>
              </w:rPr>
            </w:pPr>
            <w:bookmarkStart w:id="8246" w:name="BBOOB05AF018"/>
            <w:bookmarkEnd w:id="8246"/>
            <w:r>
              <w:rPr>
                <w:b/>
              </w:rPr>
              <w:t>76.199.823</w:t>
            </w:r>
          </w:p>
        </w:tc>
      </w:tr>
      <w:bookmarkEnd w:id="8243"/>
      <w:tr w:rsidR="00267426" w:rsidRPr="006B3E3F" w:rsidTr="008B2604">
        <w:trPr>
          <w:cantSplit/>
        </w:trPr>
        <w:tc>
          <w:tcPr>
            <w:tcW w:w="4988"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p>
        </w:tc>
        <w:tc>
          <w:tcPr>
            <w:tcW w:w="1588" w:type="dxa"/>
            <w:tcBorders>
              <w:bottom w:val="single" w:sz="4" w:space="0" w:color="FFFFFF" w:themeColor="background1"/>
            </w:tcBorders>
            <w:shd w:val="solid" w:color="F3F3F3" w:fill="auto"/>
            <w:vAlign w:val="center"/>
          </w:tcPr>
          <w:p w:rsidR="00267426" w:rsidRPr="006B3E3F" w:rsidRDefault="00267426" w:rsidP="008B2604">
            <w:pPr>
              <w:pStyle w:val="070-TabelaPadro"/>
            </w:pPr>
          </w:p>
        </w:tc>
      </w:tr>
      <w:tr w:rsidR="00267426" w:rsidRPr="006B3E3F" w:rsidTr="008B2604">
        <w:trPr>
          <w:cantSplit/>
        </w:trPr>
        <w:tc>
          <w:tcPr>
            <w:tcW w:w="4988"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47" w:name="BBOOB0500020" w:colFirst="0" w:colLast="0"/>
            <w:r>
              <w:t>Passivo circulante</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48" w:name="BBOOB05AD020"/>
            <w:bookmarkEnd w:id="8248"/>
            <w:r>
              <w:t>75.296.021</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49" w:name="BBOOB05AE020"/>
            <w:bookmarkEnd w:id="8249"/>
            <w:r>
              <w:t>81.339.828</w:t>
            </w:r>
          </w:p>
        </w:tc>
        <w:tc>
          <w:tcPr>
            <w:tcW w:w="1588"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50" w:name="BBOOB05AF020"/>
            <w:bookmarkEnd w:id="8250"/>
            <w:r>
              <w:t>62.215.414</w:t>
            </w:r>
          </w:p>
        </w:tc>
      </w:tr>
      <w:tr w:rsidR="00267426" w:rsidRPr="006B3E3F" w:rsidTr="008B2604">
        <w:trPr>
          <w:cantSplit/>
        </w:trPr>
        <w:tc>
          <w:tcPr>
            <w:tcW w:w="4988" w:type="dxa"/>
            <w:tcBorders>
              <w:bottom w:val="single" w:sz="4" w:space="0" w:color="CCCCCC"/>
            </w:tcBorders>
            <w:shd w:val="solid" w:color="F3F3F3" w:fill="auto"/>
            <w:vAlign w:val="center"/>
          </w:tcPr>
          <w:p w:rsidR="00267426" w:rsidRPr="006B3E3F" w:rsidRDefault="00267426" w:rsidP="008B2604">
            <w:pPr>
              <w:pStyle w:val="070-TabelaPadro"/>
              <w:jc w:val="left"/>
            </w:pPr>
            <w:bookmarkStart w:id="8251" w:name="BBOOB0500021" w:colFirst="0" w:colLast="0"/>
            <w:bookmarkEnd w:id="8247"/>
            <w:r>
              <w:t>Passivo não circulante</w:t>
            </w:r>
          </w:p>
        </w:tc>
        <w:tc>
          <w:tcPr>
            <w:tcW w:w="1588" w:type="dxa"/>
            <w:tcBorders>
              <w:bottom w:val="single" w:sz="4" w:space="0" w:color="CCCCCC"/>
            </w:tcBorders>
            <w:shd w:val="solid" w:color="F3F3F3" w:fill="auto"/>
            <w:vAlign w:val="center"/>
          </w:tcPr>
          <w:p w:rsidR="00267426" w:rsidRPr="006B3E3F" w:rsidRDefault="00267426" w:rsidP="008B2604">
            <w:pPr>
              <w:pStyle w:val="070-TabelaPadro"/>
            </w:pPr>
            <w:bookmarkStart w:id="8252" w:name="BBOOB05AD021"/>
            <w:bookmarkEnd w:id="8252"/>
            <w:r>
              <w:t>14.836.069</w:t>
            </w:r>
          </w:p>
        </w:tc>
        <w:tc>
          <w:tcPr>
            <w:tcW w:w="1588" w:type="dxa"/>
            <w:tcBorders>
              <w:bottom w:val="single" w:sz="4" w:space="0" w:color="CCCCCC"/>
            </w:tcBorders>
            <w:shd w:val="solid" w:color="F3F3F3" w:fill="auto"/>
            <w:vAlign w:val="center"/>
          </w:tcPr>
          <w:p w:rsidR="00267426" w:rsidRPr="006B3E3F" w:rsidRDefault="00267426" w:rsidP="008B2604">
            <w:pPr>
              <w:pStyle w:val="070-TabelaPadro"/>
            </w:pPr>
            <w:bookmarkStart w:id="8253" w:name="BBOOB05AE021"/>
            <w:bookmarkEnd w:id="8253"/>
            <w:r>
              <w:t>15.648.640</w:t>
            </w:r>
          </w:p>
        </w:tc>
        <w:tc>
          <w:tcPr>
            <w:tcW w:w="1588" w:type="dxa"/>
            <w:tcBorders>
              <w:bottom w:val="single" w:sz="4" w:space="0" w:color="CCCCCC"/>
            </w:tcBorders>
            <w:shd w:val="solid" w:color="F3F3F3" w:fill="auto"/>
            <w:vAlign w:val="center"/>
          </w:tcPr>
          <w:p w:rsidR="00267426" w:rsidRPr="006B3E3F" w:rsidRDefault="00267426" w:rsidP="008B2604">
            <w:pPr>
              <w:pStyle w:val="070-TabelaPadro"/>
            </w:pPr>
            <w:bookmarkStart w:id="8254" w:name="BBOOB05AF021"/>
            <w:bookmarkEnd w:id="8254"/>
            <w:r>
              <w:t>13.984.409</w:t>
            </w:r>
          </w:p>
        </w:tc>
      </w:tr>
    </w:tbl>
    <w:bookmarkEnd w:id="8158"/>
    <w:bookmarkEnd w:id="8251"/>
    <w:p w:rsidR="00267426" w:rsidRDefault="00267426" w:rsidP="008B2604">
      <w:pPr>
        <w:pStyle w:val="072-Rodapdatabela"/>
      </w:pPr>
      <w:r>
        <w:t>(1)</w:t>
      </w:r>
      <w:r>
        <w:tab/>
        <w:t>Inclui o montante de R$ 492.918 mil (R$ 492.918 mil em 31.12.2019 e R$ 545.394 mil em 31.03.2019) referente a obrigações com a União, provenientes das operações rurais alongadas e securitizadas ao amparo da Lei nº 9.138/1995, cedido por meio da MP nº 2.196/2001, em processo de conciliação junto à Secretaria do Tesouro Nacional.</w:t>
      </w:r>
    </w:p>
    <w:p w:rsidR="00267426" w:rsidRDefault="00267426" w:rsidP="00F26F6B">
      <w:pPr>
        <w:pStyle w:val="072-Rodapdatabela"/>
        <w:keepNext w:val="0"/>
        <w:keepLines w:val="0"/>
      </w:pPr>
    </w:p>
    <w:p w:rsidR="00267426" w:rsidRDefault="00267426" w:rsidP="008B2604">
      <w:pPr>
        <w:pStyle w:val="030-SubttulodeDocumento"/>
      </w:pPr>
      <w:r>
        <w:lastRenderedPageBreak/>
        <w:t>) Garantias Financeiras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6 - Garantias Financeiras"/>
        <w:tblDescription w:val="PubliCon - Sistema de Gerenciamento do Documentos Contábeis para Publicação&#10;&#10;Última atualização do mapa do quadro em: "/>
      </w:tblPr>
      <w:tblGrid>
        <w:gridCol w:w="4820"/>
        <w:gridCol w:w="1233"/>
        <w:gridCol w:w="1233"/>
        <w:gridCol w:w="1233"/>
        <w:gridCol w:w="1233"/>
      </w:tblGrid>
      <w:tr w:rsidR="00267426" w:rsidRPr="006B3E3F" w:rsidTr="008B2604">
        <w:trPr>
          <w:cantSplit/>
          <w:tblHeader/>
        </w:trPr>
        <w:tc>
          <w:tcPr>
            <w:tcW w:w="4820" w:type="dxa"/>
            <w:vMerge w:val="restart"/>
            <w:shd w:val="solid" w:color="C3D7F0" w:fill="auto"/>
            <w:vAlign w:val="center"/>
          </w:tcPr>
          <w:p w:rsidR="00267426" w:rsidRPr="006B3E3F" w:rsidRDefault="00267426" w:rsidP="008B2604">
            <w:pPr>
              <w:pStyle w:val="070-TabelaPadro"/>
              <w:jc w:val="center"/>
              <w:rPr>
                <w:b/>
              </w:rPr>
            </w:pPr>
            <w:bookmarkStart w:id="8255" w:name="BBOOB06"/>
          </w:p>
        </w:tc>
        <w:tc>
          <w:tcPr>
            <w:tcW w:w="2466" w:type="dxa"/>
            <w:gridSpan w:val="2"/>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31.03.2020</w:t>
            </w:r>
          </w:p>
        </w:tc>
        <w:tc>
          <w:tcPr>
            <w:tcW w:w="2466" w:type="dxa"/>
            <w:gridSpan w:val="2"/>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31.03.2019</w:t>
            </w:r>
          </w:p>
        </w:tc>
      </w:tr>
      <w:tr w:rsidR="00267426" w:rsidRPr="006B3E3F" w:rsidTr="008B2604">
        <w:trPr>
          <w:cantSplit/>
          <w:tblHeader/>
        </w:trPr>
        <w:tc>
          <w:tcPr>
            <w:tcW w:w="4820" w:type="dxa"/>
            <w:vMerge/>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p>
        </w:tc>
        <w:tc>
          <w:tcPr>
            <w:tcW w:w="1233"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Valores Garantidos</w:t>
            </w:r>
          </w:p>
        </w:tc>
        <w:tc>
          <w:tcPr>
            <w:tcW w:w="1233"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Provisão</w:t>
            </w:r>
          </w:p>
        </w:tc>
        <w:tc>
          <w:tcPr>
            <w:tcW w:w="1233"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Valores Garantidos</w:t>
            </w:r>
          </w:p>
        </w:tc>
        <w:tc>
          <w:tcPr>
            <w:tcW w:w="1233" w:type="dxa"/>
            <w:tcBorders>
              <w:bottom w:val="single" w:sz="4" w:space="0" w:color="FFFFFF" w:themeColor="background1"/>
            </w:tcBorders>
            <w:shd w:val="solid" w:color="C3D7F0" w:fill="auto"/>
            <w:vAlign w:val="center"/>
          </w:tcPr>
          <w:p w:rsidR="00267426" w:rsidRPr="006B3E3F" w:rsidRDefault="00267426" w:rsidP="008B2604">
            <w:pPr>
              <w:pStyle w:val="070-TabelaPadro"/>
              <w:jc w:val="center"/>
              <w:rPr>
                <w:b/>
              </w:rPr>
            </w:pPr>
            <w:r>
              <w:rPr>
                <w:b/>
              </w:rPr>
              <w:t>Provisão</w:t>
            </w:r>
          </w:p>
        </w:tc>
      </w:tr>
      <w:tr w:rsidR="00267426" w:rsidRPr="006B3E3F" w:rsidTr="008B2604">
        <w:trPr>
          <w:cantSplit/>
        </w:trPr>
        <w:tc>
          <w:tcPr>
            <w:tcW w:w="482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56" w:name="BBOOB0600002" w:colFirst="0" w:colLast="0"/>
            <w:r>
              <w:t>Vinculadas a licitações, leilões, prestação de serviços ou execução de obras</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57" w:name="BBOOB06AG002"/>
            <w:bookmarkEnd w:id="8257"/>
            <w:r>
              <w:t>1.086.901</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58" w:name="BBOOB06AH002"/>
            <w:bookmarkEnd w:id="8258"/>
            <w:r>
              <w:t>111.010</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59" w:name="BBOOB06AK002"/>
            <w:bookmarkEnd w:id="8259"/>
            <w:r>
              <w:t>1.341.214</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60" w:name="BBOOB06AL002"/>
            <w:bookmarkEnd w:id="8260"/>
            <w:r>
              <w:t>119.946</w:t>
            </w:r>
          </w:p>
        </w:tc>
      </w:tr>
      <w:tr w:rsidR="00267426" w:rsidRPr="006B3E3F" w:rsidTr="008B2604">
        <w:trPr>
          <w:cantSplit/>
        </w:trPr>
        <w:tc>
          <w:tcPr>
            <w:tcW w:w="482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61" w:name="BBOOB0600003" w:colFirst="0" w:colLast="0"/>
            <w:bookmarkEnd w:id="8256"/>
            <w:r>
              <w:t>Outras fianças bancárias</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62" w:name="BBOOB06AG003"/>
            <w:bookmarkEnd w:id="8262"/>
            <w:r>
              <w:t>4.886.619</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63" w:name="BBOOB06AH003"/>
            <w:bookmarkEnd w:id="8263"/>
            <w:r>
              <w:t>2.868</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64" w:name="BBOOB06AK003"/>
            <w:bookmarkEnd w:id="8264"/>
            <w:r>
              <w:t>2.745.313</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65" w:name="BBOOB06AL003"/>
            <w:bookmarkEnd w:id="8265"/>
            <w:r>
              <w:t>8.357</w:t>
            </w:r>
          </w:p>
        </w:tc>
      </w:tr>
      <w:bookmarkEnd w:id="8261"/>
      <w:tr w:rsidR="00267426" w:rsidRPr="006B3E3F" w:rsidTr="008B2604">
        <w:trPr>
          <w:cantSplit/>
        </w:trPr>
        <w:tc>
          <w:tcPr>
            <w:tcW w:w="482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r>
              <w:t>Outras garantias financeiras prestadas</w:t>
            </w:r>
            <w:bookmarkStart w:id="8266" w:name="BBOOB0600008"/>
            <w:r w:rsidRPr="006B3E3F">
              <w:rPr>
                <w:vertAlign w:val="superscript"/>
              </w:rPr>
              <w:t xml:space="preserve"> (1)</w:t>
            </w:r>
            <w:bookmarkEnd w:id="8266"/>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67" w:name="BBOOB06AG008"/>
            <w:bookmarkEnd w:id="8267"/>
            <w:r>
              <w:t>3.050.121</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68" w:name="BBOOB06AH008"/>
            <w:bookmarkEnd w:id="8268"/>
            <w:r>
              <w:t>285.939</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69" w:name="BBOOB06AK008"/>
            <w:bookmarkEnd w:id="8269"/>
            <w:r>
              <w:t>1.932.661</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70" w:name="BBOOB06AL008"/>
            <w:bookmarkEnd w:id="8270"/>
            <w:r>
              <w:t>202.533</w:t>
            </w:r>
          </w:p>
        </w:tc>
      </w:tr>
      <w:tr w:rsidR="00267426" w:rsidRPr="006B3E3F" w:rsidTr="008B2604">
        <w:trPr>
          <w:cantSplit/>
        </w:trPr>
        <w:tc>
          <w:tcPr>
            <w:tcW w:w="482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71" w:name="BBOOB0600001" w:colFirst="0" w:colLast="0"/>
            <w:r>
              <w:t>Aval ou fiança em processos judiciais e administrativos de natureza fiscal</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72" w:name="BBOOB06AG001"/>
            <w:bookmarkEnd w:id="8272"/>
            <w:r>
              <w:t>330.472</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73" w:name="BBOOB06AH001"/>
            <w:bookmarkEnd w:id="8273"/>
            <w:r>
              <w:t>40.068</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74" w:name="BBOOB06AK001"/>
            <w:bookmarkEnd w:id="8274"/>
            <w:r>
              <w:t>314.934</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75" w:name="BBOOB06AL001"/>
            <w:bookmarkEnd w:id="8275"/>
            <w:r>
              <w:t>57.161</w:t>
            </w:r>
          </w:p>
        </w:tc>
      </w:tr>
      <w:tr w:rsidR="00267426" w:rsidRPr="006B3E3F" w:rsidTr="008B2604">
        <w:trPr>
          <w:cantSplit/>
        </w:trPr>
        <w:tc>
          <w:tcPr>
            <w:tcW w:w="482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76" w:name="BBOOB0600004" w:colFirst="0" w:colLast="0"/>
            <w:bookmarkEnd w:id="8271"/>
            <w:r>
              <w:t>Vinculadas à distribuição de TVM por oferta pública</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77" w:name="BBOOB06AG004"/>
            <w:bookmarkEnd w:id="8277"/>
            <w:r>
              <w:t>--</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78" w:name="BBOOB06AH004"/>
            <w:bookmarkEnd w:id="8278"/>
            <w:r>
              <w:t>--</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79" w:name="BBOOB06AK004"/>
            <w:bookmarkEnd w:id="8279"/>
            <w:r>
              <w:t>32.000</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80" w:name="BBOOB06AL004"/>
            <w:bookmarkEnd w:id="8280"/>
            <w:r>
              <w:t>--</w:t>
            </w:r>
          </w:p>
        </w:tc>
      </w:tr>
      <w:tr w:rsidR="00267426" w:rsidRPr="006B3E3F" w:rsidTr="008B2604">
        <w:trPr>
          <w:cantSplit/>
        </w:trPr>
        <w:tc>
          <w:tcPr>
            <w:tcW w:w="482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81" w:name="BBOOB0600005" w:colFirst="0" w:colLast="0"/>
            <w:bookmarkEnd w:id="8276"/>
            <w:r>
              <w:t>Vinculados ao fornecimento de mercadorias</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82" w:name="BBOOB06AG005"/>
            <w:bookmarkEnd w:id="8282"/>
            <w:r>
              <w:t>282.961</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83" w:name="BBOOB06AH005"/>
            <w:bookmarkEnd w:id="8283"/>
            <w:r>
              <w:t>87</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84" w:name="BBOOB06AK005"/>
            <w:bookmarkEnd w:id="8284"/>
            <w:r>
              <w:t>14.869</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85" w:name="BBOOB06AL005"/>
            <w:bookmarkEnd w:id="8285"/>
            <w:r>
              <w:t>65</w:t>
            </w:r>
          </w:p>
        </w:tc>
      </w:tr>
      <w:tr w:rsidR="00267426" w:rsidRPr="006B3E3F" w:rsidTr="008B2604">
        <w:trPr>
          <w:cantSplit/>
        </w:trPr>
        <w:tc>
          <w:tcPr>
            <w:tcW w:w="4820" w:type="dxa"/>
            <w:tcBorders>
              <w:bottom w:val="single" w:sz="4" w:space="0" w:color="FFFFFF" w:themeColor="background1"/>
            </w:tcBorders>
            <w:shd w:val="solid" w:color="F3F3F3" w:fill="auto"/>
            <w:vAlign w:val="center"/>
          </w:tcPr>
          <w:p w:rsidR="00267426" w:rsidRPr="006B3E3F" w:rsidRDefault="00267426" w:rsidP="008B2604">
            <w:pPr>
              <w:pStyle w:val="070-TabelaPadro"/>
              <w:jc w:val="left"/>
            </w:pPr>
            <w:bookmarkStart w:id="8286" w:name="BBOOB0600006" w:colFirst="0" w:colLast="0"/>
            <w:bookmarkEnd w:id="8281"/>
            <w:r>
              <w:t>Vinculadas ao comércio internacional de mercadorias</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87" w:name="BBOOB06AG006"/>
            <w:bookmarkEnd w:id="8287"/>
            <w:r>
              <w:t>133.721</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88" w:name="BBOOB06AH006"/>
            <w:bookmarkEnd w:id="8288"/>
            <w:r>
              <w:t>26</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89" w:name="BBOOB06AK006"/>
            <w:bookmarkEnd w:id="8289"/>
            <w:r>
              <w:t>71.254</w:t>
            </w:r>
          </w:p>
        </w:tc>
        <w:tc>
          <w:tcPr>
            <w:tcW w:w="1233" w:type="dxa"/>
            <w:tcBorders>
              <w:bottom w:val="single" w:sz="4" w:space="0" w:color="FFFFFF" w:themeColor="background1"/>
            </w:tcBorders>
            <w:shd w:val="solid" w:color="F3F3F3" w:fill="auto"/>
            <w:vAlign w:val="center"/>
          </w:tcPr>
          <w:p w:rsidR="00267426" w:rsidRPr="006B3E3F" w:rsidRDefault="00267426" w:rsidP="008B2604">
            <w:pPr>
              <w:pStyle w:val="070-TabelaPadro"/>
            </w:pPr>
            <w:bookmarkStart w:id="8290" w:name="BBOOB06AL006"/>
            <w:bookmarkEnd w:id="8290"/>
            <w:r>
              <w:t>55</w:t>
            </w:r>
          </w:p>
        </w:tc>
      </w:tr>
      <w:tr w:rsidR="00267426" w:rsidRPr="006B3E3F" w:rsidTr="008B2604">
        <w:trPr>
          <w:cantSplit/>
        </w:trPr>
        <w:tc>
          <w:tcPr>
            <w:tcW w:w="4820" w:type="dxa"/>
            <w:tcBorders>
              <w:bottom w:val="single" w:sz="4" w:space="0" w:color="FFFFFF" w:themeColor="background1"/>
            </w:tcBorders>
            <w:shd w:val="solid" w:color="E6E6E6" w:fill="auto"/>
            <w:vAlign w:val="center"/>
          </w:tcPr>
          <w:p w:rsidR="00267426" w:rsidRPr="006B3E3F" w:rsidRDefault="00267426" w:rsidP="008B2604">
            <w:pPr>
              <w:pStyle w:val="070-TabelaPadro"/>
              <w:jc w:val="left"/>
            </w:pPr>
            <w:bookmarkStart w:id="8291" w:name="BBOOB0600007" w:colFirst="0" w:colLast="0"/>
            <w:bookmarkEnd w:id="8286"/>
            <w:r>
              <w:t>Outros avais</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92" w:name="BBOOB06AG007"/>
            <w:bookmarkEnd w:id="8292"/>
            <w:r>
              <w:t>2.072</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93" w:name="BBOOB06AH007"/>
            <w:bookmarkEnd w:id="8293"/>
            <w:r>
              <w:t>--</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94" w:name="BBOOB06AK007"/>
            <w:bookmarkEnd w:id="8294"/>
            <w:r>
              <w:t>1.531</w:t>
            </w:r>
          </w:p>
        </w:tc>
        <w:tc>
          <w:tcPr>
            <w:tcW w:w="1233" w:type="dxa"/>
            <w:tcBorders>
              <w:bottom w:val="single" w:sz="4" w:space="0" w:color="FFFFFF" w:themeColor="background1"/>
            </w:tcBorders>
            <w:shd w:val="solid" w:color="E6E6E6" w:fill="auto"/>
            <w:vAlign w:val="center"/>
          </w:tcPr>
          <w:p w:rsidR="00267426" w:rsidRPr="006B3E3F" w:rsidRDefault="00267426" w:rsidP="008B2604">
            <w:pPr>
              <w:pStyle w:val="070-TabelaPadro"/>
            </w:pPr>
            <w:bookmarkStart w:id="8295" w:name="BBOOB06AL007"/>
            <w:bookmarkEnd w:id="8295"/>
            <w:r>
              <w:t>--</w:t>
            </w:r>
          </w:p>
        </w:tc>
      </w:tr>
      <w:tr w:rsidR="00267426" w:rsidRPr="006B3E3F" w:rsidTr="008B2604">
        <w:trPr>
          <w:cantSplit/>
        </w:trPr>
        <w:tc>
          <w:tcPr>
            <w:tcW w:w="4820" w:type="dxa"/>
            <w:tcBorders>
              <w:bottom w:val="single" w:sz="4" w:space="0" w:color="CCCCCC"/>
            </w:tcBorders>
            <w:shd w:val="solid" w:color="F3F3F3" w:fill="auto"/>
            <w:vAlign w:val="center"/>
          </w:tcPr>
          <w:p w:rsidR="00267426" w:rsidRPr="006B3E3F" w:rsidRDefault="00267426" w:rsidP="008B2604">
            <w:pPr>
              <w:pStyle w:val="070-TabelaPadro"/>
              <w:jc w:val="left"/>
              <w:rPr>
                <w:b/>
              </w:rPr>
            </w:pPr>
            <w:bookmarkStart w:id="8296" w:name="BBOOB0600009" w:colFirst="0" w:colLast="0"/>
            <w:bookmarkEnd w:id="8291"/>
            <w:r>
              <w:rPr>
                <w:b/>
              </w:rPr>
              <w:t>Total</w:t>
            </w:r>
          </w:p>
        </w:tc>
        <w:tc>
          <w:tcPr>
            <w:tcW w:w="1233" w:type="dxa"/>
            <w:tcBorders>
              <w:bottom w:val="single" w:sz="4" w:space="0" w:color="CCCCCC"/>
            </w:tcBorders>
            <w:shd w:val="solid" w:color="F3F3F3" w:fill="auto"/>
            <w:vAlign w:val="center"/>
          </w:tcPr>
          <w:p w:rsidR="00267426" w:rsidRPr="006B3E3F" w:rsidRDefault="00267426" w:rsidP="008B2604">
            <w:pPr>
              <w:pStyle w:val="070-TabelaPadro"/>
              <w:rPr>
                <w:b/>
              </w:rPr>
            </w:pPr>
            <w:bookmarkStart w:id="8297" w:name="BBOOB06AG009"/>
            <w:bookmarkEnd w:id="8297"/>
            <w:r>
              <w:rPr>
                <w:b/>
              </w:rPr>
              <w:t>9.772.867</w:t>
            </w:r>
          </w:p>
        </w:tc>
        <w:tc>
          <w:tcPr>
            <w:tcW w:w="1233" w:type="dxa"/>
            <w:tcBorders>
              <w:bottom w:val="single" w:sz="4" w:space="0" w:color="CCCCCC"/>
            </w:tcBorders>
            <w:shd w:val="solid" w:color="F3F3F3" w:fill="auto"/>
            <w:vAlign w:val="center"/>
          </w:tcPr>
          <w:p w:rsidR="00267426" w:rsidRPr="006B3E3F" w:rsidRDefault="00267426" w:rsidP="008B2604">
            <w:pPr>
              <w:pStyle w:val="070-TabelaPadro"/>
              <w:rPr>
                <w:b/>
              </w:rPr>
            </w:pPr>
            <w:bookmarkStart w:id="8298" w:name="BBOOB06AH009"/>
            <w:bookmarkEnd w:id="8298"/>
            <w:r>
              <w:rPr>
                <w:b/>
              </w:rPr>
              <w:t>439.998</w:t>
            </w:r>
          </w:p>
        </w:tc>
        <w:tc>
          <w:tcPr>
            <w:tcW w:w="1233" w:type="dxa"/>
            <w:tcBorders>
              <w:bottom w:val="single" w:sz="4" w:space="0" w:color="CCCCCC"/>
            </w:tcBorders>
            <w:shd w:val="solid" w:color="F3F3F3" w:fill="auto"/>
            <w:vAlign w:val="center"/>
          </w:tcPr>
          <w:p w:rsidR="00267426" w:rsidRPr="006B3E3F" w:rsidRDefault="00267426" w:rsidP="008B2604">
            <w:pPr>
              <w:pStyle w:val="070-TabelaPadro"/>
              <w:rPr>
                <w:b/>
              </w:rPr>
            </w:pPr>
            <w:bookmarkStart w:id="8299" w:name="BBOOB06AK009"/>
            <w:bookmarkEnd w:id="8299"/>
            <w:r>
              <w:rPr>
                <w:b/>
              </w:rPr>
              <w:t>6.453.776</w:t>
            </w:r>
          </w:p>
        </w:tc>
        <w:tc>
          <w:tcPr>
            <w:tcW w:w="1233" w:type="dxa"/>
            <w:tcBorders>
              <w:bottom w:val="single" w:sz="4" w:space="0" w:color="CCCCCC"/>
            </w:tcBorders>
            <w:shd w:val="solid" w:color="F3F3F3" w:fill="auto"/>
            <w:vAlign w:val="center"/>
          </w:tcPr>
          <w:p w:rsidR="00267426" w:rsidRPr="006B3E3F" w:rsidRDefault="00267426" w:rsidP="008B2604">
            <w:pPr>
              <w:pStyle w:val="070-TabelaPadro"/>
              <w:rPr>
                <w:b/>
              </w:rPr>
            </w:pPr>
            <w:bookmarkStart w:id="8300" w:name="BBOOB06AL009"/>
            <w:bookmarkEnd w:id="8300"/>
            <w:r>
              <w:rPr>
                <w:b/>
              </w:rPr>
              <w:t>388.117</w:t>
            </w:r>
          </w:p>
        </w:tc>
      </w:tr>
    </w:tbl>
    <w:bookmarkEnd w:id="8255"/>
    <w:bookmarkEnd w:id="8296"/>
    <w:p w:rsidR="00267426" w:rsidRDefault="00267426" w:rsidP="008B2604">
      <w:pPr>
        <w:pStyle w:val="072-Rodapdatabela"/>
      </w:pPr>
      <w:r>
        <w:t>(1)</w:t>
      </w:r>
      <w:r>
        <w:tab/>
        <w:t xml:space="preserve"> Referem-se, principalmente, a garantias prestadas em moeda estrangeira.</w:t>
      </w:r>
    </w:p>
    <w:p w:rsidR="00267426" w:rsidRDefault="00267426" w:rsidP="008B2604">
      <w:pPr>
        <w:pStyle w:val="072-Rodapdatabela"/>
      </w:pPr>
    </w:p>
    <w:p w:rsidR="00267426" w:rsidRDefault="00267426" w:rsidP="008B2604">
      <w:pPr>
        <w:pStyle w:val="050-TextoPadro"/>
      </w:pPr>
      <w:r>
        <w:t>As operações de garantias financeiras prestadas são avaliadas através dos modelos de classificação de risco de operações vigentes na instituição, no mesmo formato das operações de crédito, as quais seguem os preceitos das Resoluções CMN n.º 2.682 e n.º 2.697, divulgadas em 21.12.1999 e 24.02.2000, respectivamente, que estabelecem os critérios de classificação das operações de crédito e as regras para constituição de Provisão para Créditos de Liquidação Duvidosa (PCLD).</w:t>
      </w:r>
    </w:p>
    <w:p w:rsidR="00267426" w:rsidRPr="00A17AA5" w:rsidRDefault="00267426" w:rsidP="008B2604">
      <w:pPr>
        <w:pStyle w:val="050-TextoPadro"/>
      </w:pPr>
      <w:r>
        <w:t>A classificação de risco das operações é realizada mediante a aplicação de metodologias desenvolvidas que consideram as características dos clientes, das operações e garantias. O resultado final da classificação é a atribuição de risco conforme escala constante na Resolução CMN n.º 2.682, que define o percentual de provisão que deve ser alocada à operação.</w:t>
      </w:r>
    </w:p>
    <w:p w:rsidR="00267426" w:rsidRDefault="00267426" w:rsidP="00267426">
      <w:pPr>
        <w:pStyle w:val="050-TextoPadro"/>
      </w:pPr>
      <w:r>
        <w:fldChar w:fldCharType="end"/>
      </w:r>
    </w:p>
    <w:p w:rsidR="00267426" w:rsidRDefault="00267426" w:rsidP="00E36E52">
      <w:pPr>
        <w:pStyle w:val="020-TtulodeDocumento"/>
      </w:pPr>
      <w:r>
        <w:fldChar w:fldCharType="begin"/>
      </w:r>
      <w:r>
        <w:instrText xml:space="preserve"> INCLUDETEXT  "G:\\CONFIDENCIAL\\Evidenciação\\Publicação\\PubliCon\\Arquivos\\Publicacao\\Exercicio2020\\BB\\01T\\\\BB-ORD-PT(53).docx" </w:instrText>
      </w:r>
      <w:r>
        <w:fldChar w:fldCharType="separate"/>
      </w:r>
      <w:bookmarkStart w:id="8301" w:name="BBORD_Titulo"/>
      <w:r>
        <w:t xml:space="preserve"> </w:t>
      </w:r>
      <w:bookmarkStart w:id="8302" w:name="_Toc39658048"/>
      <w:r>
        <w:t>- OUTRAS RECEITAS/DESPESAS OPERACIONAIS</w:t>
      </w:r>
      <w:bookmarkEnd w:id="8302"/>
      <w:bookmarkEnd w:id="8301"/>
    </w:p>
    <w:p w:rsidR="00267426" w:rsidRDefault="00267426" w:rsidP="008B2604">
      <w:pPr>
        <w:pStyle w:val="030-SubttulodeDocumento"/>
      </w:pPr>
      <w:bookmarkStart w:id="8303" w:name="BBORD01_Titulo"/>
      <w:r>
        <w:t>) Receitas de Prestação de Serviços</w:t>
      </w:r>
      <w:bookmarkEnd w:id="8303"/>
      <w:r>
        <w:t xml:space="preserve"> e Rendas de Tarifas Bancárias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1 - Receitas de prestação de serviços e rendas de tarifas bancárias"/>
        <w:tblDescription w:val="PubliCon - Sistema de Gerenciamento do Documentos Contábeis para Publicação&#10;&#10;Última atualização do mapa do quadro em: "/>
      </w:tblPr>
      <w:tblGrid>
        <w:gridCol w:w="6576"/>
        <w:gridCol w:w="1588"/>
        <w:gridCol w:w="1588"/>
      </w:tblGrid>
      <w:tr w:rsidR="00267426" w:rsidRPr="00944067" w:rsidTr="008B2604">
        <w:trPr>
          <w:cantSplit/>
          <w:tblHeader/>
        </w:trPr>
        <w:tc>
          <w:tcPr>
            <w:tcW w:w="6576"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bookmarkStart w:id="8304" w:name="BBORD01"/>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Trimestre/2019</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05" w:name="BBORD0100010" w:colFirst="0" w:colLast="0"/>
            <w:r>
              <w:t>Conta corrente</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06" w:name="BBORD01AD010"/>
            <w:bookmarkEnd w:id="8306"/>
            <w:r>
              <w:t>1.917.466</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07" w:name="BBORD01AF010"/>
            <w:bookmarkEnd w:id="8307"/>
            <w:r>
              <w:t>1.849.002</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08" w:name="BBORD0100002" w:colFirst="0" w:colLast="0"/>
            <w:bookmarkEnd w:id="8305"/>
            <w:r>
              <w:t>Administração de fundos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09" w:name="BBORD01AD002"/>
            <w:bookmarkEnd w:id="8309"/>
            <w:r>
              <w:t>1.721.242</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10" w:name="BBORD01AF002"/>
            <w:bookmarkEnd w:id="8310"/>
            <w:r>
              <w:t>1.519.500</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11" w:name="BBORD0100007" w:colFirst="0" w:colLast="0"/>
            <w:bookmarkEnd w:id="8308"/>
            <w:r>
              <w:t>Comissões de seguros, previdência e capitalização</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12" w:name="BBORD01AD007"/>
            <w:bookmarkEnd w:id="8312"/>
            <w:r>
              <w:t>969.590</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13" w:name="BBORD01AF007"/>
            <w:bookmarkEnd w:id="8313"/>
            <w:r>
              <w:t>840.897</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14" w:name="BBORD0100001" w:colFirst="0" w:colLast="0"/>
            <w:bookmarkEnd w:id="8311"/>
            <w:r>
              <w:t>Rendas de cartões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15" w:name="BBORD01AD001"/>
            <w:bookmarkEnd w:id="8315"/>
            <w:r>
              <w:t>485.301</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16" w:name="BBORD01AF001"/>
            <w:bookmarkEnd w:id="8316"/>
            <w:r>
              <w:t>520.763</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17" w:name="BBORD0100008" w:colFirst="0" w:colLast="0"/>
            <w:bookmarkEnd w:id="8314"/>
            <w:r>
              <w:t>Operações de crédito e garantias prestadas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18" w:name="BBORD01AD008"/>
            <w:bookmarkEnd w:id="8318"/>
            <w:r>
              <w:t>347.736</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19" w:name="BBORD01AF008"/>
            <w:bookmarkEnd w:id="8319"/>
            <w:r>
              <w:t>403.117</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20" w:name="BBORD0100003" w:colFirst="0" w:colLast="0"/>
            <w:bookmarkEnd w:id="8317"/>
            <w:r>
              <w:t>Cobrança</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21" w:name="BBORD01AD003"/>
            <w:bookmarkEnd w:id="8321"/>
            <w:r>
              <w:t>340.149</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22" w:name="BBORD01AF003"/>
            <w:bookmarkEnd w:id="8322"/>
            <w:r>
              <w:t>307.990</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23" w:name="BBORD0100012" w:colFirst="0" w:colLast="0"/>
            <w:bookmarkEnd w:id="8320"/>
            <w:r>
              <w:t>Taxas de administração de consórcios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24" w:name="BBORD01AD012"/>
            <w:bookmarkEnd w:id="8324"/>
            <w:r>
              <w:t>327.747</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25" w:name="BBORD01AF012"/>
            <w:bookmarkEnd w:id="8325"/>
            <w:r>
              <w:t>274.943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26" w:name="BBORD0100004" w:colFirst="0" w:colLast="0"/>
            <w:bookmarkEnd w:id="8323"/>
            <w:r>
              <w:t>Arrecadações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27" w:name="BBORD01AD004"/>
            <w:bookmarkEnd w:id="8327"/>
            <w:r>
              <w:t>262.268</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28" w:name="BBORD01AF004"/>
            <w:bookmarkEnd w:id="8328"/>
            <w:r>
              <w:t>275.972</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29" w:name="BBORD0100011" w:colFirst="0" w:colLast="0"/>
            <w:bookmarkEnd w:id="8326"/>
            <w:r>
              <w:t>Tesouro Nacional e administração de fundos oficiais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30" w:name="BBORD01AD011"/>
            <w:bookmarkEnd w:id="8330"/>
            <w:r>
              <w:t>99.532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31" w:name="BBORD01AF011"/>
            <w:bookmarkEnd w:id="8331"/>
            <w:r>
              <w:t>102.870</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32" w:name="BBORD0100009" w:colFirst="0" w:colLast="0"/>
            <w:bookmarkEnd w:id="8329"/>
            <w:r>
              <w:t>Rendas do mercado de capitais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33" w:name="BBORD01AD009"/>
            <w:bookmarkEnd w:id="8333"/>
            <w:r>
              <w:t>84.704</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34" w:name="BBORD01AF009"/>
            <w:bookmarkEnd w:id="8334"/>
            <w:r>
              <w:t>150.561</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35" w:name="BBORD0100005" w:colFirst="0" w:colLast="0"/>
            <w:bookmarkEnd w:id="8332"/>
            <w:r>
              <w:t>Interbancária</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36" w:name="BBORD01AD005"/>
            <w:bookmarkEnd w:id="8336"/>
            <w:r>
              <w:t>37.362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37" w:name="BBORD01AF005"/>
            <w:bookmarkEnd w:id="8337"/>
            <w:r>
              <w:t>36.320</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38" w:name="BBORD0100014" w:colFirst="0" w:colLast="0"/>
            <w:bookmarkEnd w:id="8335"/>
            <w:r>
              <w:t>Outras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39" w:name="BBORD01AD014"/>
            <w:bookmarkEnd w:id="8339"/>
            <w:r>
              <w:t>474.203</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40" w:name="BBORD01AF014"/>
            <w:bookmarkEnd w:id="8340"/>
            <w:r>
              <w:t>513.499</w:t>
            </w:r>
          </w:p>
        </w:tc>
      </w:tr>
      <w:tr w:rsidR="00267426" w:rsidRPr="00944067" w:rsidTr="008B2604">
        <w:trPr>
          <w:cantSplit/>
        </w:trPr>
        <w:tc>
          <w:tcPr>
            <w:tcW w:w="6576" w:type="dxa"/>
            <w:tcBorders>
              <w:bottom w:val="single" w:sz="4" w:space="0" w:color="CCCCCC"/>
            </w:tcBorders>
            <w:shd w:val="solid" w:color="F3F3F3" w:fill="auto"/>
            <w:vAlign w:val="center"/>
          </w:tcPr>
          <w:p w:rsidR="00267426" w:rsidRPr="00944067" w:rsidRDefault="00267426" w:rsidP="008B2604">
            <w:pPr>
              <w:pStyle w:val="070-TabelaPadro"/>
              <w:jc w:val="left"/>
              <w:rPr>
                <w:b/>
              </w:rPr>
            </w:pPr>
            <w:bookmarkStart w:id="8341" w:name="BBORD0100015" w:colFirst="0" w:colLast="0"/>
            <w:bookmarkEnd w:id="8338"/>
            <w:r>
              <w:rPr>
                <w:b/>
              </w:rPr>
              <w:t>Total</w:t>
            </w:r>
          </w:p>
        </w:tc>
        <w:tc>
          <w:tcPr>
            <w:tcW w:w="1588" w:type="dxa"/>
            <w:tcBorders>
              <w:bottom w:val="single" w:sz="4" w:space="0" w:color="CCCCCC"/>
            </w:tcBorders>
            <w:shd w:val="solid" w:color="F3F3F3" w:fill="auto"/>
            <w:vAlign w:val="center"/>
          </w:tcPr>
          <w:p w:rsidR="00267426" w:rsidRPr="00944067" w:rsidRDefault="00267426" w:rsidP="008B2604">
            <w:pPr>
              <w:pStyle w:val="070-TabelaPadro"/>
              <w:rPr>
                <w:b/>
              </w:rPr>
            </w:pPr>
            <w:bookmarkStart w:id="8342" w:name="BBORD01AD015"/>
            <w:bookmarkEnd w:id="8342"/>
            <w:r>
              <w:rPr>
                <w:b/>
              </w:rPr>
              <w:t>7.067.300</w:t>
            </w:r>
          </w:p>
        </w:tc>
        <w:tc>
          <w:tcPr>
            <w:tcW w:w="1588" w:type="dxa"/>
            <w:tcBorders>
              <w:bottom w:val="single" w:sz="4" w:space="0" w:color="CCCCCC"/>
            </w:tcBorders>
            <w:shd w:val="solid" w:color="F3F3F3" w:fill="auto"/>
            <w:vAlign w:val="center"/>
          </w:tcPr>
          <w:p w:rsidR="00267426" w:rsidRPr="00944067" w:rsidRDefault="00267426" w:rsidP="008B2604">
            <w:pPr>
              <w:pStyle w:val="070-TabelaPadro"/>
              <w:rPr>
                <w:b/>
              </w:rPr>
            </w:pPr>
            <w:bookmarkStart w:id="8343" w:name="BBORD01AF015"/>
            <w:bookmarkEnd w:id="8343"/>
            <w:r>
              <w:rPr>
                <w:b/>
              </w:rPr>
              <w:t>6.795.434</w:t>
            </w:r>
          </w:p>
        </w:tc>
      </w:tr>
      <w:bookmarkEnd w:id="8304"/>
      <w:bookmarkEnd w:id="8341"/>
    </w:tbl>
    <w:p w:rsidR="00267426" w:rsidRDefault="00267426" w:rsidP="00F26F6B">
      <w:pPr>
        <w:pStyle w:val="072-Rodapdatabela"/>
        <w:keepNext w:val="0"/>
        <w:keepLines w:val="0"/>
      </w:pPr>
    </w:p>
    <w:p w:rsidR="00267426" w:rsidRDefault="00267426" w:rsidP="008B2604">
      <w:pPr>
        <w:pStyle w:val="030-SubttulodeDocumento"/>
      </w:pPr>
      <w:bookmarkStart w:id="8344" w:name="BBORD03_Titulo"/>
      <w:r>
        <w:lastRenderedPageBreak/>
        <w:t>) Despesas de Pessoal</w:t>
      </w:r>
      <w:bookmarkEnd w:id="834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3 - Despesas de pessoal"/>
        <w:tblDescription w:val="PubliCon - Sistema de Gerenciamento do Documentos Contábeis para Publicação&#10;&#10;Última atualização do mapa do quadro em: "/>
      </w:tblPr>
      <w:tblGrid>
        <w:gridCol w:w="6576"/>
        <w:gridCol w:w="1588"/>
        <w:gridCol w:w="1588"/>
      </w:tblGrid>
      <w:tr w:rsidR="00267426" w:rsidRPr="00944067" w:rsidTr="008B2604">
        <w:trPr>
          <w:cantSplit/>
          <w:tblHeader/>
        </w:trPr>
        <w:tc>
          <w:tcPr>
            <w:tcW w:w="6576"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bookmarkStart w:id="8345" w:name="BBORD03"/>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Trimestre/2019</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46" w:name="BBORD0300001" w:colFirst="0" w:colLast="0"/>
            <w:r>
              <w:t>Proventos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47" w:name="BBORD03AD001"/>
            <w:bookmarkEnd w:id="8347"/>
            <w:r>
              <w:t>(2.261.535)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48" w:name="BBORD03AF001"/>
            <w:bookmarkEnd w:id="8348"/>
            <w:r>
              <w:t>(2.301.820)</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49" w:name="BBORD0300003" w:colFirst="0" w:colLast="0"/>
            <w:bookmarkEnd w:id="8346"/>
            <w:r>
              <w:t>Provisões administrativas de pessoal</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50" w:name="BBORD03AD003"/>
            <w:bookmarkEnd w:id="8350"/>
            <w:r>
              <w:t>(854.886)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51" w:name="BBORD03AF003"/>
            <w:bookmarkEnd w:id="8351"/>
            <w:r>
              <w:t>(827.004)</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52" w:name="BBORD0300004" w:colFirst="0" w:colLast="0"/>
            <w:bookmarkEnd w:id="8349"/>
            <w:r>
              <w:t>Benefícios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53" w:name="BBORD03AD004"/>
            <w:bookmarkEnd w:id="8353"/>
            <w:r>
              <w:t>(813.505)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54" w:name="BBORD03AF004"/>
            <w:bookmarkEnd w:id="8354"/>
            <w:r>
              <w:t>(773.134)</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55" w:name="BBORD0300002" w:colFirst="0" w:colLast="0"/>
            <w:bookmarkEnd w:id="8352"/>
            <w:r>
              <w:t>Encargos sociais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56" w:name="BBORD03AD002"/>
            <w:bookmarkEnd w:id="8356"/>
            <w:r>
              <w:t>(749.859)</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57" w:name="BBORD03AF002"/>
            <w:bookmarkEnd w:id="8357"/>
            <w:r>
              <w:t>(748.412)</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58" w:name="BBORD0300005" w:colFirst="0" w:colLast="0"/>
            <w:bookmarkEnd w:id="8355"/>
            <w:r>
              <w:t>Demandas trabalhistas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59" w:name="BBORD03AD005"/>
            <w:bookmarkEnd w:id="8359"/>
            <w:r>
              <w:t>(342.942)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60" w:name="BBORD03AF005"/>
            <w:bookmarkEnd w:id="8360"/>
            <w:r>
              <w:t>(378.123)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61" w:name="BBORD0300006" w:colFirst="0" w:colLast="0"/>
            <w:bookmarkEnd w:id="8358"/>
            <w:r>
              <w:t>Previdência complementar</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62" w:name="BBORD03AD006"/>
            <w:bookmarkEnd w:id="8362"/>
            <w:r>
              <w:t>(216.486)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63" w:name="BBORD03AF006"/>
            <w:bookmarkEnd w:id="8363"/>
            <w:r>
              <w:t>(196.365)</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64" w:name="BBORD0300007" w:colFirst="0" w:colLast="0"/>
            <w:bookmarkEnd w:id="8361"/>
            <w:r>
              <w:t>Honorários de diretores e conselheiros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65" w:name="BBORD03AD007"/>
            <w:bookmarkEnd w:id="8365"/>
            <w:r>
              <w:t>(12.783)</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66" w:name="BBORD03AF007"/>
            <w:bookmarkEnd w:id="8366"/>
            <w:r>
              <w:t>(10.803)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67" w:name="BBORD0300008" w:colFirst="0" w:colLast="0"/>
            <w:bookmarkEnd w:id="8364"/>
            <w:r>
              <w:t>Treinamento</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68" w:name="BBORD03AD008"/>
            <w:bookmarkEnd w:id="8368"/>
            <w:r>
              <w:t>(10.343)</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69" w:name="BBORD03AF008"/>
            <w:bookmarkEnd w:id="8369"/>
            <w:r>
              <w:t>(8.572)</w:t>
            </w:r>
          </w:p>
        </w:tc>
      </w:tr>
      <w:tr w:rsidR="00267426" w:rsidRPr="00944067" w:rsidTr="008B2604">
        <w:trPr>
          <w:cantSplit/>
        </w:trPr>
        <w:tc>
          <w:tcPr>
            <w:tcW w:w="6576" w:type="dxa"/>
            <w:tcBorders>
              <w:bottom w:val="single" w:sz="4" w:space="0" w:color="CCCCCC"/>
            </w:tcBorders>
            <w:shd w:val="solid" w:color="F3F3F3" w:fill="auto"/>
            <w:vAlign w:val="center"/>
          </w:tcPr>
          <w:p w:rsidR="00267426" w:rsidRPr="00944067" w:rsidRDefault="00267426" w:rsidP="008B2604">
            <w:pPr>
              <w:pStyle w:val="070-TabelaPadro"/>
              <w:jc w:val="left"/>
              <w:rPr>
                <w:b/>
              </w:rPr>
            </w:pPr>
            <w:bookmarkStart w:id="8370" w:name="BBORD0300009" w:colFirst="0" w:colLast="0"/>
            <w:bookmarkEnd w:id="8367"/>
            <w:r>
              <w:rPr>
                <w:b/>
              </w:rPr>
              <w:t>Total</w:t>
            </w:r>
          </w:p>
        </w:tc>
        <w:tc>
          <w:tcPr>
            <w:tcW w:w="1588" w:type="dxa"/>
            <w:tcBorders>
              <w:bottom w:val="single" w:sz="4" w:space="0" w:color="CCCCCC"/>
            </w:tcBorders>
            <w:shd w:val="solid" w:color="F3F3F3" w:fill="auto"/>
            <w:vAlign w:val="center"/>
          </w:tcPr>
          <w:p w:rsidR="00267426" w:rsidRPr="00944067" w:rsidRDefault="00267426" w:rsidP="008B2604">
            <w:pPr>
              <w:pStyle w:val="070-TabelaPadro"/>
              <w:rPr>
                <w:b/>
              </w:rPr>
            </w:pPr>
            <w:bookmarkStart w:id="8371" w:name="BBORD03AD009"/>
            <w:bookmarkEnd w:id="8371"/>
            <w:r>
              <w:rPr>
                <w:b/>
              </w:rPr>
              <w:t>(5.262.339)</w:t>
            </w:r>
          </w:p>
        </w:tc>
        <w:tc>
          <w:tcPr>
            <w:tcW w:w="1588" w:type="dxa"/>
            <w:tcBorders>
              <w:bottom w:val="single" w:sz="4" w:space="0" w:color="CCCCCC"/>
            </w:tcBorders>
            <w:shd w:val="solid" w:color="F3F3F3" w:fill="auto"/>
            <w:vAlign w:val="center"/>
          </w:tcPr>
          <w:p w:rsidR="00267426" w:rsidRPr="00944067" w:rsidRDefault="00267426" w:rsidP="008B2604">
            <w:pPr>
              <w:pStyle w:val="070-TabelaPadro"/>
              <w:rPr>
                <w:b/>
              </w:rPr>
            </w:pPr>
            <w:bookmarkStart w:id="8372" w:name="BBORD03AF009"/>
            <w:bookmarkEnd w:id="8372"/>
            <w:r>
              <w:rPr>
                <w:b/>
              </w:rPr>
              <w:t>(5.244.233)</w:t>
            </w:r>
          </w:p>
        </w:tc>
      </w:tr>
      <w:bookmarkEnd w:id="8345"/>
      <w:bookmarkEnd w:id="8370"/>
    </w:tbl>
    <w:p w:rsidR="00267426" w:rsidRDefault="00267426" w:rsidP="008B2604">
      <w:pPr>
        <w:pStyle w:val="072-Rodapdatabela"/>
      </w:pPr>
    </w:p>
    <w:p w:rsidR="00267426" w:rsidRDefault="00267426" w:rsidP="008B2604">
      <w:pPr>
        <w:pStyle w:val="030-SubttulodeDocumento"/>
      </w:pPr>
      <w:bookmarkStart w:id="8373" w:name="BBORD04_Titulo"/>
      <w:r>
        <w:t>) Outras Despesas Administrativas</w:t>
      </w:r>
      <w:bookmarkEnd w:id="8373"/>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4 - Outras despesas administrativas"/>
        <w:tblDescription w:val="PubliCon - Sistema de Gerenciamento do Documentos Contábeis para Publicação&#10;&#10;Última atualização do mapa do quadro em: "/>
      </w:tblPr>
      <w:tblGrid>
        <w:gridCol w:w="6576"/>
        <w:gridCol w:w="1588"/>
        <w:gridCol w:w="1588"/>
      </w:tblGrid>
      <w:tr w:rsidR="00267426" w:rsidRPr="00944067" w:rsidTr="008B2604">
        <w:trPr>
          <w:cantSplit/>
          <w:tblHeader/>
        </w:trPr>
        <w:tc>
          <w:tcPr>
            <w:tcW w:w="6576"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bookmarkStart w:id="8374" w:name="BBORD04"/>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Trimestre/2019</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75" w:name="BBORD0400001" w:colFirst="0" w:colLast="0"/>
            <w:r>
              <w:t>Amortização</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76" w:name="BBORD04AD001"/>
            <w:bookmarkEnd w:id="8376"/>
            <w:r>
              <w:t>(454.713)</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77" w:name="BBORD04AF001"/>
            <w:bookmarkEnd w:id="8377"/>
            <w:r>
              <w:t>(467.306)</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78" w:name="BBORD0400006" w:colFirst="0" w:colLast="0"/>
            <w:bookmarkEnd w:id="8375"/>
            <w:r>
              <w:t>Aluguéis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79" w:name="BBORD04AD006"/>
            <w:bookmarkEnd w:id="8379"/>
            <w:r>
              <w:t>(329.084)</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80" w:name="BBORD04AF006"/>
            <w:bookmarkEnd w:id="8380"/>
            <w:r>
              <w:t>(331.284)</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81" w:name="BBORD0400005" w:colFirst="0" w:colLast="0"/>
            <w:bookmarkEnd w:id="8378"/>
            <w:r>
              <w:t>Depreciação</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82" w:name="BBORD04AD005"/>
            <w:bookmarkEnd w:id="8382"/>
            <w:r>
              <w:t>(316.841)</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83" w:name="BBORD04AF005"/>
            <w:bookmarkEnd w:id="8383"/>
            <w:r>
              <w:t>(309.902)</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84" w:name="BBORD0400007" w:colFirst="0" w:colLast="0"/>
            <w:bookmarkEnd w:id="8381"/>
            <w:r>
              <w:t>Serviços de vigilância e segurança</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85" w:name="BBORD04AD007"/>
            <w:bookmarkEnd w:id="8385"/>
            <w:r>
              <w:t>(285.126)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86" w:name="BBORD04AF007"/>
            <w:bookmarkEnd w:id="8386"/>
            <w:r>
              <w:t>(281.951)</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87" w:name="BBORD0400002" w:colFirst="0" w:colLast="0"/>
            <w:bookmarkEnd w:id="8384"/>
            <w:r>
              <w:t>Serviços de terceiros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88" w:name="BBORD04AD002"/>
            <w:bookmarkEnd w:id="8388"/>
            <w:r>
              <w:t>(241.350)</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89" w:name="BBORD04AF002"/>
            <w:bookmarkEnd w:id="8389"/>
            <w:r>
              <w:t>(214.224)</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90" w:name="BBORD0400009" w:colFirst="0" w:colLast="0"/>
            <w:bookmarkEnd w:id="8387"/>
            <w:r>
              <w:t>Serviços do sistema financeiro</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91" w:name="BBORD04AD009"/>
            <w:bookmarkEnd w:id="8391"/>
            <w:r>
              <w:t>(207.225)</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92" w:name="BBORD04AF009"/>
            <w:bookmarkEnd w:id="8392"/>
            <w:r>
              <w:t>(182.006)</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93" w:name="BBORD0400003" w:colFirst="0" w:colLast="0"/>
            <w:bookmarkEnd w:id="8390"/>
            <w:r>
              <w:t>Comunicações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94" w:name="BBORD04AD003"/>
            <w:bookmarkEnd w:id="8394"/>
            <w:r>
              <w:t>(188.712)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395" w:name="BBORD04AF003"/>
            <w:bookmarkEnd w:id="8395"/>
            <w:r>
              <w:t>(192.639)</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396" w:name="BBORD0400011" w:colFirst="0" w:colLast="0"/>
            <w:bookmarkEnd w:id="8393"/>
            <w:r>
              <w:t>Manutenção e conservação de bens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97" w:name="BBORD04AD011"/>
            <w:bookmarkEnd w:id="8397"/>
            <w:r>
              <w:t>(186.307)</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398" w:name="BBORD04AF011"/>
            <w:bookmarkEnd w:id="8398"/>
            <w:r>
              <w:t>(188.398)</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399" w:name="BBORD0400004" w:colFirst="0" w:colLast="0"/>
            <w:bookmarkEnd w:id="8396"/>
            <w:r>
              <w:t>Transporte</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00" w:name="BBORD04AD004"/>
            <w:bookmarkEnd w:id="8400"/>
            <w:r>
              <w:t>(180.669)</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01" w:name="BBORD04AF004"/>
            <w:bookmarkEnd w:id="8401"/>
            <w:r>
              <w:t>(200.799)</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02" w:name="BBORD0400013" w:colFirst="0" w:colLast="0"/>
            <w:bookmarkEnd w:id="8399"/>
            <w:r>
              <w:t>Água, energia e gás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03" w:name="BBORD04AD013"/>
            <w:bookmarkEnd w:id="8403"/>
            <w:r>
              <w:t>(132.963)</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04" w:name="BBORD04AF013"/>
            <w:bookmarkEnd w:id="8404"/>
            <w:r>
              <w:t>(136.438)</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05" w:name="BBORD0400008" w:colFirst="0" w:colLast="0"/>
            <w:bookmarkEnd w:id="8402"/>
            <w:r>
              <w:t>Processamento de dados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06" w:name="BBORD04AD008"/>
            <w:bookmarkEnd w:id="8406"/>
            <w:r>
              <w:t>(130.429)</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07" w:name="BBORD04AF008"/>
            <w:bookmarkEnd w:id="8407"/>
            <w:r>
              <w:t>(111.577)</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08" w:name="BBORD0400012" w:colFirst="0" w:colLast="0"/>
            <w:bookmarkEnd w:id="8405"/>
            <w:r>
              <w:t>Propaganda e publicidade</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09" w:name="BBORD04AD012"/>
            <w:bookmarkEnd w:id="8409"/>
            <w:r>
              <w:t>(90.896)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10" w:name="BBORD04AF012"/>
            <w:bookmarkEnd w:id="8410"/>
            <w:r>
              <w:t>(89.513)</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11" w:name="BBORD0400010" w:colFirst="0" w:colLast="0"/>
            <w:bookmarkEnd w:id="8408"/>
            <w:r>
              <w:t>Serviços técnicos especializados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12" w:name="BBORD04AD010"/>
            <w:bookmarkEnd w:id="8412"/>
            <w:r>
              <w:t>(84.778)</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13" w:name="BBORD04AF010"/>
            <w:bookmarkEnd w:id="8413"/>
            <w:r>
              <w:t>(87.335)</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14" w:name="BBORD0400014" w:colFirst="0" w:colLast="0"/>
            <w:bookmarkEnd w:id="8411"/>
            <w:r>
              <w:t>Promoções e relações públicas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15" w:name="BBORD04AD014"/>
            <w:bookmarkEnd w:id="8415"/>
            <w:r>
              <w:t>(35.067)</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16" w:name="BBORD04AF014"/>
            <w:bookmarkEnd w:id="8416"/>
            <w:r>
              <w:t>(26.391)</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17" w:name="BBORD0400015" w:colFirst="0" w:colLast="0"/>
            <w:bookmarkEnd w:id="8414"/>
            <w:r>
              <w:t>Viagem no país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18" w:name="BBORD04AD015"/>
            <w:bookmarkEnd w:id="8418"/>
            <w:r>
              <w:t>(20.793)</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19" w:name="BBORD04AF015"/>
            <w:bookmarkEnd w:id="8419"/>
            <w:r>
              <w:t>(20.042)</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20" w:name="BBORD0400016" w:colFirst="0" w:colLast="0"/>
            <w:bookmarkEnd w:id="8417"/>
            <w:r>
              <w:t>Material</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21" w:name="BBORD04AD016"/>
            <w:bookmarkEnd w:id="8421"/>
            <w:r>
              <w:t>(20.631)</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22" w:name="BBORD04AF016"/>
            <w:bookmarkEnd w:id="8422"/>
            <w:r>
              <w:t>(21.066)</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23" w:name="BBORD0400017" w:colFirst="0" w:colLast="0"/>
            <w:bookmarkEnd w:id="8420"/>
            <w:r>
              <w:t>Outras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24" w:name="BBORD04AD017"/>
            <w:bookmarkEnd w:id="8424"/>
            <w:r>
              <w:t>(307.506)</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25" w:name="BBORD04AF017"/>
            <w:bookmarkEnd w:id="8425"/>
            <w:r>
              <w:t>(226.560)</w:t>
            </w:r>
          </w:p>
        </w:tc>
      </w:tr>
      <w:tr w:rsidR="00267426" w:rsidRPr="00944067" w:rsidTr="008B2604">
        <w:trPr>
          <w:cantSplit/>
        </w:trPr>
        <w:tc>
          <w:tcPr>
            <w:tcW w:w="6576" w:type="dxa"/>
            <w:tcBorders>
              <w:bottom w:val="single" w:sz="4" w:space="0" w:color="CCCCCC"/>
            </w:tcBorders>
            <w:shd w:val="solid" w:color="E6E6E6" w:fill="auto"/>
            <w:vAlign w:val="center"/>
          </w:tcPr>
          <w:p w:rsidR="00267426" w:rsidRPr="00944067" w:rsidRDefault="00267426" w:rsidP="008B2604">
            <w:pPr>
              <w:pStyle w:val="070-TabelaPadro"/>
              <w:jc w:val="left"/>
              <w:rPr>
                <w:b/>
              </w:rPr>
            </w:pPr>
            <w:bookmarkStart w:id="8426" w:name="BBORD0400018" w:colFirst="0" w:colLast="0"/>
            <w:bookmarkEnd w:id="8423"/>
            <w:r>
              <w:rPr>
                <w:b/>
              </w:rPr>
              <w:t>Total</w:t>
            </w:r>
          </w:p>
        </w:tc>
        <w:tc>
          <w:tcPr>
            <w:tcW w:w="1588" w:type="dxa"/>
            <w:tcBorders>
              <w:bottom w:val="single" w:sz="4" w:space="0" w:color="CCCCCC"/>
            </w:tcBorders>
            <w:shd w:val="solid" w:color="E6E6E6" w:fill="auto"/>
            <w:vAlign w:val="center"/>
          </w:tcPr>
          <w:p w:rsidR="00267426" w:rsidRPr="00944067" w:rsidRDefault="00267426" w:rsidP="008B2604">
            <w:pPr>
              <w:pStyle w:val="070-TabelaPadro"/>
              <w:rPr>
                <w:b/>
              </w:rPr>
            </w:pPr>
            <w:bookmarkStart w:id="8427" w:name="BBORD04AD018"/>
            <w:bookmarkEnd w:id="8427"/>
            <w:r>
              <w:rPr>
                <w:b/>
              </w:rPr>
              <w:t>(3.213.090)</w:t>
            </w:r>
          </w:p>
        </w:tc>
        <w:tc>
          <w:tcPr>
            <w:tcW w:w="1588" w:type="dxa"/>
            <w:tcBorders>
              <w:bottom w:val="single" w:sz="4" w:space="0" w:color="CCCCCC"/>
            </w:tcBorders>
            <w:shd w:val="solid" w:color="E6E6E6" w:fill="auto"/>
            <w:vAlign w:val="center"/>
          </w:tcPr>
          <w:p w:rsidR="00267426" w:rsidRPr="00944067" w:rsidRDefault="00267426" w:rsidP="008B2604">
            <w:pPr>
              <w:pStyle w:val="070-TabelaPadro"/>
              <w:rPr>
                <w:b/>
              </w:rPr>
            </w:pPr>
            <w:bookmarkStart w:id="8428" w:name="BBORD04AF018"/>
            <w:bookmarkEnd w:id="8428"/>
            <w:r>
              <w:rPr>
                <w:b/>
              </w:rPr>
              <w:t>(3.087.431)</w:t>
            </w:r>
          </w:p>
        </w:tc>
      </w:tr>
      <w:bookmarkEnd w:id="8374"/>
      <w:bookmarkEnd w:id="8426"/>
    </w:tbl>
    <w:p w:rsidR="00267426" w:rsidRDefault="00267426" w:rsidP="008B2604">
      <w:pPr>
        <w:pStyle w:val="072-Rodapdatabela"/>
      </w:pPr>
    </w:p>
    <w:p w:rsidR="00267426" w:rsidRDefault="00267426" w:rsidP="008B2604">
      <w:pPr>
        <w:pStyle w:val="030-SubttulodeDocumento"/>
      </w:pPr>
      <w:bookmarkStart w:id="8429" w:name="BBORD05_Titulo"/>
      <w:r>
        <w:t>) Outras Receitas Operacionais</w:t>
      </w:r>
      <w:bookmarkEnd w:id="8429"/>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5 - Outras receitas operacionais"/>
        <w:tblDescription w:val="PubliCon - Sistema de Gerenciamento do Documentos Contábeis para Publicação&#10;&#10;Última atualização do mapa do quadro em: "/>
      </w:tblPr>
      <w:tblGrid>
        <w:gridCol w:w="6576"/>
        <w:gridCol w:w="1588"/>
        <w:gridCol w:w="1588"/>
      </w:tblGrid>
      <w:tr w:rsidR="00267426" w:rsidRPr="00944067" w:rsidTr="008B2604">
        <w:trPr>
          <w:cantSplit/>
          <w:tblHeader/>
        </w:trPr>
        <w:tc>
          <w:tcPr>
            <w:tcW w:w="6576"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bookmarkStart w:id="8430" w:name="BBORD05"/>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Trimestre/2019</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31" w:name="BBORD0500005" w:colFirst="0" w:colLast="0"/>
            <w:r>
              <w:t>Recuperação de encargos e despesas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32" w:name="BBORD05AD005"/>
            <w:bookmarkEnd w:id="8432"/>
            <w:r>
              <w:t>493.302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33" w:name="BBORD05AF005"/>
            <w:bookmarkEnd w:id="8433"/>
            <w:r>
              <w:t>509.436</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34" w:name="BBORD0500002" w:colFirst="0" w:colLast="0"/>
            <w:bookmarkEnd w:id="8431"/>
            <w:r>
              <w:t>Atualização de depósitos em garantia</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35" w:name="BBORD05AD002"/>
            <w:bookmarkEnd w:id="8435"/>
            <w:r>
              <w:t>326.427</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36" w:name="BBORD05AF002"/>
            <w:bookmarkEnd w:id="8436"/>
            <w:r>
              <w:t>556.656</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37" w:name="BBORD0500003" w:colFirst="0" w:colLast="0"/>
            <w:bookmarkEnd w:id="8434"/>
            <w:r>
              <w:t>Atualização das destinações do superávit - Previ Plano 1 (Nota 26.f)</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38" w:name="BBORD05AD003"/>
            <w:bookmarkEnd w:id="8438"/>
            <w:r>
              <w:t>163.059</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39" w:name="BBORD05AF003"/>
            <w:bookmarkEnd w:id="8439"/>
            <w:r>
              <w:t>276.284</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40" w:name="BBORD0500007" w:colFirst="0" w:colLast="0"/>
            <w:bookmarkEnd w:id="8437"/>
            <w:r>
              <w:t>Operações com cartões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41" w:name="BBORD05AD007"/>
            <w:bookmarkEnd w:id="8441"/>
            <w:r>
              <w:t>149.641</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42" w:name="BBORD05AF007"/>
            <w:bookmarkEnd w:id="8442"/>
            <w:r>
              <w:t>351.752</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43" w:name="BBORD0500025" w:colFirst="0" w:colLast="0"/>
            <w:bookmarkEnd w:id="8440"/>
            <w:r>
              <w:t>Reversão de provisões - garantias financeiras prestadas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44" w:name="BBORD05AD025"/>
            <w:bookmarkEnd w:id="8444"/>
            <w:r>
              <w:t>109.490</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45" w:name="BBORD05AF025"/>
            <w:bookmarkEnd w:id="8445"/>
            <w:r>
              <w:t>24.333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46" w:name="BBORD0500020" w:colFirst="0" w:colLast="0"/>
            <w:bookmarkEnd w:id="8443"/>
            <w:r>
              <w:t>Reversão de provisões - despesas administrativas e de pessoal</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47" w:name="BBORD05AD020"/>
            <w:bookmarkEnd w:id="8447"/>
            <w:r>
              <w:t>69.416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48" w:name="BBORD05AF020"/>
            <w:bookmarkEnd w:id="8448"/>
            <w:r>
              <w:t>167.295</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49" w:name="BBORD0500009" w:colFirst="0" w:colLast="0"/>
            <w:bookmarkEnd w:id="8446"/>
            <w:r>
              <w:t>Reversão de provisões - outras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50" w:name="BBORD05AD009"/>
            <w:bookmarkEnd w:id="8450"/>
            <w:r>
              <w:t>40.325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51" w:name="BBORD05AF009"/>
            <w:bookmarkEnd w:id="8451"/>
            <w:r>
              <w:t>85.977</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52" w:name="BBORD0500011" w:colFirst="0" w:colLast="0"/>
            <w:bookmarkEnd w:id="8449"/>
            <w:r>
              <w:t>Dividendos recebidos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53" w:name="BBORD05AD011"/>
            <w:bookmarkEnd w:id="8453"/>
            <w:r>
              <w:t>22.293</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54" w:name="BBORD05AF011"/>
            <w:bookmarkEnd w:id="8454"/>
            <w:r>
              <w:t>4.226</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55" w:name="BBORD0500006" w:colFirst="0" w:colLast="0"/>
            <w:bookmarkEnd w:id="8452"/>
            <w:r>
              <w:t>Receitas das empresas controladas não financeiras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56" w:name="BBORD05AD006"/>
            <w:bookmarkEnd w:id="8456"/>
            <w:r>
              <w:t>21.945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57" w:name="BBORD05AF006"/>
            <w:bookmarkEnd w:id="8457"/>
            <w:r>
              <w:t>44.616</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58" w:name="BBORD0500028" w:colFirst="0" w:colLast="0"/>
            <w:bookmarkEnd w:id="8455"/>
            <w:r>
              <w:t>Receitas decorrentes de condenações, custas e acordos judiciais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59" w:name="BBORD05AD028"/>
            <w:bookmarkEnd w:id="8459"/>
            <w:r>
              <w:t>14.851</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60" w:name="BBORD05AF028"/>
            <w:bookmarkEnd w:id="8460"/>
            <w:r>
              <w:t>3.419</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61" w:name="BBORD0500008" w:colFirst="0" w:colLast="0"/>
            <w:bookmarkEnd w:id="8458"/>
            <w:r>
              <w:t>Rendas de títulos e créditos a receber</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62" w:name="BBORD05AD008"/>
            <w:bookmarkEnd w:id="8462"/>
            <w:r>
              <w:t>13.127</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63" w:name="BBORD05AF008"/>
            <w:bookmarkEnd w:id="8463"/>
            <w:r>
              <w:t>33.143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64" w:name="BBORD0500022" w:colFirst="0" w:colLast="0"/>
            <w:bookmarkEnd w:id="8461"/>
            <w:r>
              <w:t>Atualização de impostos a compensar</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65" w:name="BBORD05AD022"/>
            <w:bookmarkEnd w:id="8465"/>
            <w:r>
              <w:t>8.795</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66" w:name="BBORD05AF022"/>
            <w:bookmarkEnd w:id="8466"/>
            <w:r>
              <w:t>26.001</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67" w:name="BBORD0500001" w:colFirst="0" w:colLast="0"/>
            <w:bookmarkEnd w:id="8464"/>
            <w:r>
              <w:t xml:space="preserve">Atualização de ativo atuarial </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68" w:name="BBORD05AD001"/>
            <w:bookmarkEnd w:id="8468"/>
            <w:r>
              <w:t>2.865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69" w:name="BBORD05AF001"/>
            <w:bookmarkEnd w:id="8469"/>
            <w:r>
              <w:t>90.665</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70" w:name="BBORD0500012" w:colFirst="0" w:colLast="0"/>
            <w:bookmarkEnd w:id="8467"/>
            <w:r>
              <w:t>Outras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71" w:name="BBORD05AD012"/>
            <w:bookmarkEnd w:id="8471"/>
            <w:r>
              <w:t>189.690</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72" w:name="BBORD05AF012"/>
            <w:bookmarkEnd w:id="8472"/>
            <w:r>
              <w:t>57.929</w:t>
            </w:r>
          </w:p>
        </w:tc>
      </w:tr>
      <w:tr w:rsidR="00267426" w:rsidRPr="00944067" w:rsidTr="008B2604">
        <w:trPr>
          <w:cantSplit/>
        </w:trPr>
        <w:tc>
          <w:tcPr>
            <w:tcW w:w="6576" w:type="dxa"/>
            <w:tcBorders>
              <w:bottom w:val="single" w:sz="4" w:space="0" w:color="CCCCCC"/>
            </w:tcBorders>
            <w:shd w:val="solid" w:color="F3F3F3" w:fill="auto"/>
            <w:vAlign w:val="center"/>
          </w:tcPr>
          <w:p w:rsidR="00267426" w:rsidRPr="00944067" w:rsidRDefault="00267426" w:rsidP="008B2604">
            <w:pPr>
              <w:pStyle w:val="070-TabelaPadro"/>
              <w:jc w:val="left"/>
              <w:rPr>
                <w:b/>
              </w:rPr>
            </w:pPr>
            <w:bookmarkStart w:id="8473" w:name="BBORD0500013" w:colFirst="0" w:colLast="0"/>
            <w:bookmarkEnd w:id="8470"/>
            <w:r>
              <w:rPr>
                <w:b/>
              </w:rPr>
              <w:t>Total</w:t>
            </w:r>
          </w:p>
        </w:tc>
        <w:tc>
          <w:tcPr>
            <w:tcW w:w="1588" w:type="dxa"/>
            <w:tcBorders>
              <w:bottom w:val="single" w:sz="4" w:space="0" w:color="CCCCCC"/>
            </w:tcBorders>
            <w:shd w:val="solid" w:color="F3F3F3" w:fill="auto"/>
            <w:vAlign w:val="center"/>
          </w:tcPr>
          <w:p w:rsidR="00267426" w:rsidRPr="00944067" w:rsidRDefault="00267426" w:rsidP="008B2604">
            <w:pPr>
              <w:pStyle w:val="070-TabelaPadro"/>
              <w:rPr>
                <w:b/>
              </w:rPr>
            </w:pPr>
            <w:bookmarkStart w:id="8474" w:name="BBORD05AD013"/>
            <w:bookmarkEnd w:id="8474"/>
            <w:r>
              <w:rPr>
                <w:b/>
              </w:rPr>
              <w:t>1.625.226</w:t>
            </w:r>
          </w:p>
        </w:tc>
        <w:tc>
          <w:tcPr>
            <w:tcW w:w="1588" w:type="dxa"/>
            <w:tcBorders>
              <w:bottom w:val="single" w:sz="4" w:space="0" w:color="CCCCCC"/>
            </w:tcBorders>
            <w:shd w:val="solid" w:color="F3F3F3" w:fill="auto"/>
            <w:vAlign w:val="center"/>
          </w:tcPr>
          <w:p w:rsidR="00267426" w:rsidRPr="00944067" w:rsidRDefault="00267426" w:rsidP="008B2604">
            <w:pPr>
              <w:pStyle w:val="070-TabelaPadro"/>
              <w:rPr>
                <w:b/>
              </w:rPr>
            </w:pPr>
            <w:bookmarkStart w:id="8475" w:name="BBORD05AF013"/>
            <w:bookmarkEnd w:id="8475"/>
            <w:r>
              <w:rPr>
                <w:b/>
              </w:rPr>
              <w:t>2.231.732</w:t>
            </w:r>
          </w:p>
        </w:tc>
      </w:tr>
      <w:bookmarkEnd w:id="8430"/>
      <w:bookmarkEnd w:id="8473"/>
    </w:tbl>
    <w:p w:rsidR="00267426" w:rsidRDefault="00267426" w:rsidP="00F26F6B">
      <w:pPr>
        <w:pStyle w:val="072-Rodapdatabela"/>
        <w:keepNext w:val="0"/>
        <w:keepLines w:val="0"/>
      </w:pPr>
    </w:p>
    <w:p w:rsidR="00267426" w:rsidRDefault="00267426" w:rsidP="008B2604">
      <w:pPr>
        <w:pStyle w:val="030-SubttulodeDocumento"/>
      </w:pPr>
      <w:bookmarkStart w:id="8476" w:name="BBORD06_Titulo"/>
      <w:r>
        <w:lastRenderedPageBreak/>
        <w:t>) Outras Despesas Operacionais</w:t>
      </w:r>
      <w:bookmarkEnd w:id="847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6 - Outras despesas operacionais"/>
        <w:tblDescription w:val="PubliCon - Sistema de Gerenciamento do Documentos Contábeis para Publicação&#10;&#10;Última atualização do mapa do quadro em: "/>
      </w:tblPr>
      <w:tblGrid>
        <w:gridCol w:w="6576"/>
        <w:gridCol w:w="1588"/>
        <w:gridCol w:w="1588"/>
      </w:tblGrid>
      <w:tr w:rsidR="00267426" w:rsidRPr="00944067" w:rsidTr="008B2604">
        <w:trPr>
          <w:cantSplit/>
          <w:tblHeader/>
        </w:trPr>
        <w:tc>
          <w:tcPr>
            <w:tcW w:w="6576"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bookmarkStart w:id="8477" w:name="BBORD06"/>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944067" w:rsidRDefault="00267426" w:rsidP="008B2604">
            <w:pPr>
              <w:pStyle w:val="070-TabelaPadro"/>
              <w:jc w:val="center"/>
              <w:rPr>
                <w:b/>
              </w:rPr>
            </w:pPr>
            <w:r>
              <w:rPr>
                <w:b/>
              </w:rPr>
              <w:t>1º Trimestre/2019</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78" w:name="BBORD0600003" w:colFirst="0" w:colLast="0"/>
            <w:r>
              <w:t>Operações com cartões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79" w:name="BBORD06AD003"/>
            <w:bookmarkEnd w:id="8479"/>
            <w:r>
              <w:t>(478.668)</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80" w:name="BBORD06AF003"/>
            <w:bookmarkEnd w:id="8480"/>
            <w:r>
              <w:t>(449.316)</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81" w:name="BBORD0600002" w:colFirst="0" w:colLast="0"/>
            <w:bookmarkEnd w:id="8478"/>
            <w:r>
              <w:t>Demandas cíveis e fiscais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82" w:name="BBORD06AD002"/>
            <w:bookmarkEnd w:id="8482"/>
            <w:r>
              <w:t>(456.286)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83" w:name="BBORD06AF002"/>
            <w:bookmarkEnd w:id="8483"/>
            <w:r>
              <w:t>(1.378.247)</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84" w:name="BBORD0600005" w:colFirst="0" w:colLast="0"/>
            <w:bookmarkEnd w:id="8481"/>
            <w:r>
              <w:t>Atualização das obrigações atuariais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85" w:name="BBORD06AD005"/>
            <w:bookmarkEnd w:id="8485"/>
            <w:r>
              <w:t>(435.468)</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86" w:name="BBORD06AF005"/>
            <w:bookmarkEnd w:id="8486"/>
            <w:r>
              <w:t>(303.153)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87" w:name="BBORD0600009" w:colFirst="0" w:colLast="0"/>
            <w:bookmarkEnd w:id="8484"/>
            <w:r>
              <w:t>Bônus de relacionamento negocial</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88" w:name="BBORD06AD009"/>
            <w:bookmarkEnd w:id="8488"/>
            <w:r>
              <w:t>(301.776)</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89" w:name="BBORD06AF009"/>
            <w:bookmarkEnd w:id="8489"/>
            <w:r>
              <w:t>(329.145)</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90" w:name="BBORD0600007" w:colFirst="0" w:colLast="0"/>
            <w:bookmarkEnd w:id="8487"/>
            <w:r>
              <w:t>Descontos concedidos em renegociação</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91" w:name="BBORD06AD007"/>
            <w:bookmarkEnd w:id="8491"/>
            <w:r>
              <w:t>(268.936)</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92" w:name="BBORD06AF007"/>
            <w:bookmarkEnd w:id="8492"/>
            <w:r>
              <w:t>(260.204)</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93" w:name="BBORD0600031" w:colFirst="0" w:colLast="0"/>
            <w:bookmarkEnd w:id="8490"/>
            <w:r>
              <w:t>Serviços de terceiros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94" w:name="BBORD06AD031"/>
            <w:bookmarkEnd w:id="8494"/>
            <w:r>
              <w:t>(229.840)</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495" w:name="BBORD06AF031"/>
            <w:bookmarkEnd w:id="8495"/>
            <w:r>
              <w:t>(270.786)</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496" w:name="BBORD0600001" w:colFirst="0" w:colLast="0"/>
            <w:bookmarkEnd w:id="8493"/>
            <w:r>
              <w:t>Despesas das empresas controladas não financeiras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97" w:name="BBORD06AD001"/>
            <w:bookmarkEnd w:id="8497"/>
            <w:r>
              <w:t>(144.325)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498" w:name="BBORD06AF001"/>
            <w:bookmarkEnd w:id="8498"/>
            <w:r>
              <w:t>(108.887)</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499" w:name="BBORD0600028" w:colFirst="0" w:colLast="0"/>
            <w:bookmarkEnd w:id="8496"/>
            <w:r>
              <w:t>Provisão de prestação de fiança, aval e garantia</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00" w:name="BBORD06AD028"/>
            <w:bookmarkEnd w:id="8500"/>
            <w:r>
              <w:t>(113.878)</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01" w:name="BBORD06AF028"/>
            <w:bookmarkEnd w:id="8501"/>
            <w:r>
              <w:t>(62.012)</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502" w:name="BBORD0600011" w:colFirst="0" w:colLast="0"/>
            <w:bookmarkEnd w:id="8499"/>
            <w:r>
              <w:t>Autoatendimento</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03" w:name="BBORD06AD011"/>
            <w:bookmarkEnd w:id="8503"/>
            <w:r>
              <w:t>(90.362)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04" w:name="BBORD06AF011"/>
            <w:bookmarkEnd w:id="8504"/>
            <w:r>
              <w:t>(47.753)</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505" w:name="BBORD0600008" w:colFirst="0" w:colLast="0"/>
            <w:bookmarkEnd w:id="8502"/>
            <w:r>
              <w:t>Atualização da provisão para depósito judicial (Nota 27.h)</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06" w:name="BBORD06AD008"/>
            <w:bookmarkEnd w:id="8506"/>
            <w:r>
              <w:t>(78.952)</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07" w:name="BBORD06AF008"/>
            <w:bookmarkEnd w:id="8507"/>
            <w:r>
              <w:t>(229.987)</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508" w:name="BBORD0600030" w:colFirst="0" w:colLast="0"/>
            <w:bookmarkEnd w:id="8505"/>
            <w:r>
              <w:t>Remuneração pelas transações de correspondentes bancários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09" w:name="BBORD06AD030"/>
            <w:bookmarkEnd w:id="8509"/>
            <w:r>
              <w:t>(72.015)</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10" w:name="BBORD06AF030"/>
            <w:bookmarkEnd w:id="8510"/>
            <w:r>
              <w:t>(75.297)</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511" w:name="BBORD0600015" w:colFirst="0" w:colLast="0"/>
            <w:bookmarkEnd w:id="8508"/>
            <w:r>
              <w:t>Convênio INSS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12" w:name="BBORD06AD015"/>
            <w:bookmarkEnd w:id="8512"/>
            <w:r>
              <w:t>(64.429)</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13" w:name="BBORD06AF015"/>
            <w:bookmarkEnd w:id="8513"/>
            <w:r>
              <w:t>(55.775)</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514" w:name="BBORD0600012" w:colFirst="0" w:colLast="0"/>
            <w:bookmarkEnd w:id="8511"/>
            <w:r>
              <w:t>Prêmio de seguro de vida - crédito direto ao consumidor</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15" w:name="BBORD06AD012"/>
            <w:bookmarkEnd w:id="8515"/>
            <w:r>
              <w:t>(40.661)</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16" w:name="BBORD06AF012"/>
            <w:bookmarkEnd w:id="8516"/>
            <w:r>
              <w:t>(35.334)</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517" w:name="BBORD0600010" w:colFirst="0" w:colLast="0"/>
            <w:bookmarkEnd w:id="8514"/>
            <w:r>
              <w:t>Falhas/fraudes e outras perdas</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18" w:name="BBORD06AD010"/>
            <w:bookmarkEnd w:id="8518"/>
            <w:r>
              <w:t>(36.854)</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19" w:name="BBORD06AF010"/>
            <w:bookmarkEnd w:id="8519"/>
            <w:r>
              <w:t>(37.212)</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520" w:name="BBORD0600026" w:colFirst="0" w:colLast="0"/>
            <w:bookmarkEnd w:id="8517"/>
            <w:r>
              <w:t>Remuneração pelas transações do Banco Postal</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21" w:name="BBORD06AD026"/>
            <w:bookmarkEnd w:id="8521"/>
            <w:r>
              <w:t>(15.050)</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22" w:name="BBORD06AF026"/>
            <w:bookmarkEnd w:id="8522"/>
            <w:r>
              <w:t>(35.400)</w:t>
            </w:r>
          </w:p>
        </w:tc>
      </w:tr>
      <w:tr w:rsidR="00267426" w:rsidRPr="00944067" w:rsidTr="008B2604">
        <w:trPr>
          <w:cantSplit/>
        </w:trPr>
        <w:tc>
          <w:tcPr>
            <w:tcW w:w="6576" w:type="dxa"/>
            <w:tcBorders>
              <w:bottom w:val="single" w:sz="4" w:space="0" w:color="FFFFFF" w:themeColor="background1"/>
            </w:tcBorders>
            <w:shd w:val="solid" w:color="E6E6E6" w:fill="auto"/>
            <w:vAlign w:val="center"/>
          </w:tcPr>
          <w:p w:rsidR="00267426" w:rsidRPr="00944067" w:rsidRDefault="00267426" w:rsidP="008B2604">
            <w:pPr>
              <w:pStyle w:val="070-TabelaPadro"/>
              <w:jc w:val="left"/>
            </w:pPr>
            <w:bookmarkStart w:id="8523" w:name="BBORD0600029" w:colFirst="0" w:colLast="0"/>
            <w:bookmarkEnd w:id="8520"/>
            <w:r>
              <w:t>Bônus de adimplência</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24" w:name="BBORD06AD029"/>
            <w:bookmarkEnd w:id="8524"/>
            <w:r>
              <w:t>(10.263)</w:t>
            </w:r>
          </w:p>
        </w:tc>
        <w:tc>
          <w:tcPr>
            <w:tcW w:w="1588" w:type="dxa"/>
            <w:tcBorders>
              <w:bottom w:val="single" w:sz="4" w:space="0" w:color="FFFFFF" w:themeColor="background1"/>
            </w:tcBorders>
            <w:shd w:val="solid" w:color="E6E6E6" w:fill="auto"/>
            <w:vAlign w:val="center"/>
          </w:tcPr>
          <w:p w:rsidR="00267426" w:rsidRPr="00944067" w:rsidRDefault="00267426" w:rsidP="008B2604">
            <w:pPr>
              <w:pStyle w:val="070-TabelaPadro"/>
            </w:pPr>
            <w:bookmarkStart w:id="8525" w:name="BBORD06AF029"/>
            <w:bookmarkEnd w:id="8525"/>
            <w:r>
              <w:t>(47.543)</w:t>
            </w:r>
          </w:p>
        </w:tc>
      </w:tr>
      <w:tr w:rsidR="00267426" w:rsidRPr="00944067" w:rsidTr="008B2604">
        <w:trPr>
          <w:cantSplit/>
        </w:trPr>
        <w:tc>
          <w:tcPr>
            <w:tcW w:w="6576" w:type="dxa"/>
            <w:tcBorders>
              <w:bottom w:val="single" w:sz="4" w:space="0" w:color="FFFFFF" w:themeColor="background1"/>
            </w:tcBorders>
            <w:shd w:val="solid" w:color="F3F3F3" w:fill="auto"/>
            <w:vAlign w:val="center"/>
          </w:tcPr>
          <w:p w:rsidR="00267426" w:rsidRPr="00944067" w:rsidRDefault="00267426" w:rsidP="008B2604">
            <w:pPr>
              <w:pStyle w:val="070-TabelaPadro"/>
              <w:jc w:val="left"/>
            </w:pPr>
            <w:bookmarkStart w:id="8526" w:name="BBORD0600019" w:colFirst="0" w:colLast="0"/>
            <w:bookmarkEnd w:id="8523"/>
            <w:r>
              <w:t>Outras</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27" w:name="BBORD06AD019"/>
            <w:bookmarkEnd w:id="8527"/>
            <w:r>
              <w:t>(180.622)</w:t>
            </w:r>
          </w:p>
        </w:tc>
        <w:tc>
          <w:tcPr>
            <w:tcW w:w="1588" w:type="dxa"/>
            <w:tcBorders>
              <w:bottom w:val="single" w:sz="4" w:space="0" w:color="FFFFFF" w:themeColor="background1"/>
            </w:tcBorders>
            <w:shd w:val="solid" w:color="F3F3F3" w:fill="auto"/>
            <w:vAlign w:val="center"/>
          </w:tcPr>
          <w:p w:rsidR="00267426" w:rsidRPr="00944067" w:rsidRDefault="00267426" w:rsidP="008B2604">
            <w:pPr>
              <w:pStyle w:val="070-TabelaPadro"/>
            </w:pPr>
            <w:bookmarkStart w:id="8528" w:name="BBORD06AF019"/>
            <w:bookmarkEnd w:id="8528"/>
            <w:r>
              <w:t>(199.093)</w:t>
            </w:r>
          </w:p>
        </w:tc>
      </w:tr>
      <w:tr w:rsidR="00267426" w:rsidRPr="00944067" w:rsidTr="008B2604">
        <w:trPr>
          <w:cantSplit/>
        </w:trPr>
        <w:tc>
          <w:tcPr>
            <w:tcW w:w="6576" w:type="dxa"/>
            <w:tcBorders>
              <w:bottom w:val="single" w:sz="4" w:space="0" w:color="CCCCCC"/>
            </w:tcBorders>
            <w:shd w:val="solid" w:color="E6E6E6" w:fill="auto"/>
            <w:vAlign w:val="center"/>
          </w:tcPr>
          <w:p w:rsidR="00267426" w:rsidRPr="00944067" w:rsidRDefault="00267426" w:rsidP="008B2604">
            <w:pPr>
              <w:pStyle w:val="070-TabelaPadro"/>
              <w:jc w:val="left"/>
              <w:rPr>
                <w:b/>
              </w:rPr>
            </w:pPr>
            <w:bookmarkStart w:id="8529" w:name="BBORD0600020" w:colFirst="0" w:colLast="0"/>
            <w:bookmarkEnd w:id="8526"/>
            <w:r>
              <w:rPr>
                <w:b/>
              </w:rPr>
              <w:t>Total</w:t>
            </w:r>
          </w:p>
        </w:tc>
        <w:tc>
          <w:tcPr>
            <w:tcW w:w="1588" w:type="dxa"/>
            <w:tcBorders>
              <w:bottom w:val="single" w:sz="4" w:space="0" w:color="CCCCCC"/>
            </w:tcBorders>
            <w:shd w:val="solid" w:color="E6E6E6" w:fill="auto"/>
            <w:vAlign w:val="center"/>
          </w:tcPr>
          <w:p w:rsidR="00267426" w:rsidRPr="00944067" w:rsidRDefault="00267426" w:rsidP="008B2604">
            <w:pPr>
              <w:pStyle w:val="070-TabelaPadro"/>
              <w:rPr>
                <w:b/>
              </w:rPr>
            </w:pPr>
            <w:bookmarkStart w:id="8530" w:name="BBORD06AD020"/>
            <w:bookmarkEnd w:id="8530"/>
            <w:r>
              <w:rPr>
                <w:b/>
              </w:rPr>
              <w:t>(3.018.385)</w:t>
            </w:r>
          </w:p>
        </w:tc>
        <w:tc>
          <w:tcPr>
            <w:tcW w:w="1588" w:type="dxa"/>
            <w:tcBorders>
              <w:bottom w:val="single" w:sz="4" w:space="0" w:color="CCCCCC"/>
            </w:tcBorders>
            <w:shd w:val="solid" w:color="E6E6E6" w:fill="auto"/>
            <w:vAlign w:val="center"/>
          </w:tcPr>
          <w:p w:rsidR="00267426" w:rsidRPr="00944067" w:rsidRDefault="00267426" w:rsidP="008B2604">
            <w:pPr>
              <w:pStyle w:val="070-TabelaPadro"/>
              <w:rPr>
                <w:b/>
              </w:rPr>
            </w:pPr>
            <w:bookmarkStart w:id="8531" w:name="BBORD06AF020"/>
            <w:bookmarkEnd w:id="8531"/>
            <w:r>
              <w:rPr>
                <w:b/>
              </w:rPr>
              <w:t>(3.925.144)</w:t>
            </w:r>
          </w:p>
        </w:tc>
      </w:tr>
      <w:bookmarkEnd w:id="8477"/>
      <w:bookmarkEnd w:id="8529"/>
    </w:tbl>
    <w:p w:rsidR="00267426" w:rsidRDefault="00267426" w:rsidP="008B2604">
      <w:pPr>
        <w:pStyle w:val="072-Rodapdatabela"/>
      </w:pPr>
    </w:p>
    <w:p w:rsidR="00267426" w:rsidRDefault="00267426" w:rsidP="00267426">
      <w:pPr>
        <w:pStyle w:val="050-TextoPadro"/>
      </w:pPr>
      <w:r>
        <w:fldChar w:fldCharType="end"/>
      </w:r>
    </w:p>
    <w:p w:rsidR="00267426" w:rsidRDefault="00267426" w:rsidP="00E36E52">
      <w:pPr>
        <w:pStyle w:val="020-TtulodeDocumento"/>
      </w:pPr>
      <w:r>
        <w:fldChar w:fldCharType="begin"/>
      </w:r>
      <w:r>
        <w:instrText xml:space="preserve"> INCLUDETEXT  "G:\\CONFIDENCIAL\\Evidenciação\\Publicação\\PubliCon\\Arquivos\\Publicacao\\Exercicio2020\\BB\\01T\\\\BB-RNO-PT(53).docx" </w:instrText>
      </w:r>
      <w:r w:rsidR="00CA71A5">
        <w:instrText xml:space="preserve"> \* MERGEFORMAT </w:instrText>
      </w:r>
      <w:r>
        <w:fldChar w:fldCharType="separate"/>
      </w:r>
      <w:bookmarkStart w:id="8532" w:name="BBRNO_Titulo"/>
      <w:r>
        <w:t xml:space="preserve"> </w:t>
      </w:r>
      <w:bookmarkStart w:id="8533" w:name="_Toc39658049"/>
      <w:r>
        <w:t>- RESULTADO NÃO OPERACIONAL</w:t>
      </w:r>
      <w:bookmarkEnd w:id="8533"/>
      <w:bookmarkEnd w:id="853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NO.01 - RESULTADO NÃO OPERACIONAL"/>
        <w:tblDescription w:val="PubliCon - Sistema de Gerenciamento do Documentos Contábeis para Publicação&#10;&#10;Última atualização do mapa do quadro em: "/>
      </w:tblPr>
      <w:tblGrid>
        <w:gridCol w:w="6576"/>
        <w:gridCol w:w="1588"/>
        <w:gridCol w:w="1588"/>
      </w:tblGrid>
      <w:tr w:rsidR="00CA71A5" w:rsidRPr="004F2B9F" w:rsidTr="0054101B">
        <w:trPr>
          <w:cantSplit/>
          <w:tblHeader/>
        </w:trPr>
        <w:tc>
          <w:tcPr>
            <w:tcW w:w="6576" w:type="dxa"/>
            <w:tcBorders>
              <w:bottom w:val="single" w:sz="4" w:space="0" w:color="FFFFFF" w:themeColor="background1"/>
            </w:tcBorders>
            <w:shd w:val="solid" w:color="C3D7F0" w:fill="auto"/>
            <w:vAlign w:val="center"/>
          </w:tcPr>
          <w:p w:rsidR="00CA71A5" w:rsidRPr="004F2B9F" w:rsidRDefault="00CA71A5" w:rsidP="0054101B">
            <w:pPr>
              <w:pStyle w:val="070-TabelaPadro"/>
              <w:jc w:val="center"/>
              <w:rPr>
                <w:b/>
              </w:rPr>
            </w:pPr>
          </w:p>
        </w:tc>
        <w:tc>
          <w:tcPr>
            <w:tcW w:w="1588" w:type="dxa"/>
            <w:tcBorders>
              <w:bottom w:val="single" w:sz="4" w:space="0" w:color="FFFFFF" w:themeColor="background1"/>
            </w:tcBorders>
            <w:shd w:val="solid" w:color="C3D7F0" w:fill="auto"/>
            <w:vAlign w:val="center"/>
          </w:tcPr>
          <w:p w:rsidR="00CA71A5" w:rsidRPr="004F2B9F" w:rsidRDefault="00CA71A5" w:rsidP="0054101B">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CA71A5" w:rsidRPr="004F2B9F" w:rsidRDefault="00CA71A5" w:rsidP="0054101B">
            <w:pPr>
              <w:pStyle w:val="070-TabelaPadro"/>
              <w:jc w:val="center"/>
              <w:rPr>
                <w:b/>
              </w:rPr>
            </w:pPr>
            <w:r>
              <w:rPr>
                <w:b/>
              </w:rPr>
              <w:t>1º Trimestre/2019</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jc w:val="left"/>
              <w:rPr>
                <w:b/>
              </w:rPr>
            </w:pPr>
            <w:r>
              <w:rPr>
                <w:b/>
              </w:rPr>
              <w:t>Receitas Não Operacionais</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rPr>
                <w:b/>
              </w:rPr>
            </w:pPr>
            <w:r>
              <w:rPr>
                <w:b/>
              </w:rPr>
              <w:t>80.707</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rPr>
                <w:b/>
              </w:rPr>
            </w:pPr>
            <w:r>
              <w:rPr>
                <w:b/>
              </w:rPr>
              <w:t>236.198</w:t>
            </w:r>
          </w:p>
        </w:tc>
      </w:tr>
      <w:tr w:rsidR="00CA71A5" w:rsidRPr="004F2B9F" w:rsidTr="0054101B">
        <w:trPr>
          <w:cantSplit/>
        </w:trPr>
        <w:tc>
          <w:tcPr>
            <w:tcW w:w="6576" w:type="dxa"/>
            <w:tcBorders>
              <w:bottom w:val="single" w:sz="4" w:space="0" w:color="FFFFFF" w:themeColor="background1"/>
            </w:tcBorders>
            <w:shd w:val="clear" w:color="auto" w:fill="E6E6E6"/>
            <w:vAlign w:val="center"/>
          </w:tcPr>
          <w:p w:rsidR="00CA71A5" w:rsidRPr="004F2B9F" w:rsidRDefault="00CA71A5" w:rsidP="0054101B">
            <w:pPr>
              <w:pStyle w:val="070-TabelaPadro"/>
              <w:ind w:left="60"/>
              <w:jc w:val="left"/>
            </w:pPr>
            <w:r>
              <w:t>Ganhos de capital</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53.446</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50.803</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jc w:val="left"/>
            </w:pPr>
            <w:r>
              <w:t>Lucro na alienação de valores e bens</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16.363</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170.618</w:t>
            </w:r>
          </w:p>
        </w:tc>
      </w:tr>
      <w:tr w:rsidR="00CA71A5" w:rsidRPr="004F2B9F" w:rsidTr="0054101B">
        <w:trPr>
          <w:cantSplit/>
        </w:trPr>
        <w:tc>
          <w:tcPr>
            <w:tcW w:w="6576" w:type="dxa"/>
            <w:tcBorders>
              <w:bottom w:val="single" w:sz="4" w:space="0" w:color="FFFFFF" w:themeColor="background1"/>
            </w:tcBorders>
            <w:shd w:val="clear" w:color="auto" w:fill="E6E6E6"/>
            <w:vAlign w:val="center"/>
          </w:tcPr>
          <w:p w:rsidR="00CA71A5" w:rsidRPr="004F2B9F" w:rsidRDefault="00CA71A5" w:rsidP="0054101B">
            <w:pPr>
              <w:pStyle w:val="070-TabelaPadro"/>
              <w:ind w:left="60"/>
              <w:jc w:val="left"/>
            </w:pPr>
            <w:r>
              <w:t>Reversão de provisão para desvalorização de outros valores e bens</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4.966</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6.570</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jc w:val="left"/>
            </w:pPr>
            <w:r>
              <w:t>Rendas de aluguéis</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2.207</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2.679</w:t>
            </w:r>
          </w:p>
        </w:tc>
      </w:tr>
      <w:tr w:rsidR="00CA71A5" w:rsidRPr="004F2B9F" w:rsidTr="0054101B">
        <w:trPr>
          <w:cantSplit/>
        </w:trPr>
        <w:tc>
          <w:tcPr>
            <w:tcW w:w="6576" w:type="dxa"/>
            <w:tcBorders>
              <w:bottom w:val="single" w:sz="4" w:space="0" w:color="FFFFFF" w:themeColor="background1"/>
            </w:tcBorders>
            <w:shd w:val="clear" w:color="auto" w:fill="E6E6E6"/>
            <w:vAlign w:val="center"/>
          </w:tcPr>
          <w:p w:rsidR="00CA71A5" w:rsidRPr="004F2B9F" w:rsidRDefault="00CA71A5" w:rsidP="0054101B">
            <w:pPr>
              <w:pStyle w:val="070-TabelaPadro"/>
              <w:ind w:left="60"/>
              <w:jc w:val="left"/>
            </w:pPr>
            <w:r>
              <w:t>Ressarcimento de fornecedores</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1.191</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1.612</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jc w:val="left"/>
            </w:pPr>
            <w:r>
              <w:t>Outras rendas não operacionais</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2.534</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3.916</w:t>
            </w:r>
          </w:p>
        </w:tc>
      </w:tr>
      <w:tr w:rsidR="00CA71A5" w:rsidRPr="004F2B9F" w:rsidTr="0054101B">
        <w:trPr>
          <w:cantSplit/>
        </w:trPr>
        <w:tc>
          <w:tcPr>
            <w:tcW w:w="6576" w:type="dxa"/>
            <w:tcBorders>
              <w:bottom w:val="single" w:sz="4" w:space="0" w:color="FFFFFF" w:themeColor="background1"/>
            </w:tcBorders>
            <w:shd w:val="clear" w:color="auto" w:fill="E6E6E6"/>
            <w:vAlign w:val="center"/>
          </w:tcPr>
          <w:p w:rsidR="00CA71A5" w:rsidRPr="004F2B9F" w:rsidRDefault="00CA71A5" w:rsidP="0054101B">
            <w:pPr>
              <w:pStyle w:val="070-TabelaPadro"/>
              <w:jc w:val="left"/>
              <w:rPr>
                <w:b/>
              </w:rPr>
            </w:pPr>
            <w:r>
              <w:rPr>
                <w:b/>
              </w:rPr>
              <w:t>Despesas Não Operacionais</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rPr>
                <w:b/>
              </w:rPr>
            </w:pPr>
            <w:r>
              <w:rPr>
                <w:b/>
              </w:rPr>
              <w:t>(33.468)</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rPr>
                <w:b/>
              </w:rPr>
            </w:pPr>
            <w:r>
              <w:rPr>
                <w:b/>
              </w:rPr>
              <w:t>(158.134)</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jc w:val="left"/>
            </w:pPr>
            <w:r>
              <w:t>Perdas de capital</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(12.930)</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(137.918)</w:t>
            </w:r>
          </w:p>
        </w:tc>
      </w:tr>
      <w:tr w:rsidR="00CA71A5" w:rsidRPr="004F2B9F" w:rsidTr="0054101B">
        <w:trPr>
          <w:cantSplit/>
        </w:trPr>
        <w:tc>
          <w:tcPr>
            <w:tcW w:w="6576" w:type="dxa"/>
            <w:tcBorders>
              <w:bottom w:val="single" w:sz="4" w:space="0" w:color="FFFFFF" w:themeColor="background1"/>
            </w:tcBorders>
            <w:shd w:val="clear" w:color="auto" w:fill="E6E6E6"/>
            <w:vAlign w:val="center"/>
          </w:tcPr>
          <w:p w:rsidR="00CA71A5" w:rsidRDefault="00CA71A5" w:rsidP="0054101B">
            <w:pPr>
              <w:pStyle w:val="070-TabelaPadro"/>
              <w:ind w:left="60"/>
              <w:jc w:val="left"/>
            </w:pPr>
            <w:r w:rsidRPr="001F112E">
              <w:t xml:space="preserve">Despesas por desempenho (BB Seguros x Mapfre </w:t>
            </w:r>
            <w:r>
              <w:t>Brasil</w:t>
            </w:r>
            <w:r w:rsidRPr="001F112E">
              <w:t>)</w:t>
            </w:r>
          </w:p>
        </w:tc>
        <w:tc>
          <w:tcPr>
            <w:tcW w:w="1588" w:type="dxa"/>
            <w:tcBorders>
              <w:bottom w:val="single" w:sz="4" w:space="0" w:color="FFFFFF" w:themeColor="background1"/>
            </w:tcBorders>
            <w:shd w:val="clear" w:color="auto" w:fill="E6E6E6"/>
            <w:vAlign w:val="center"/>
          </w:tcPr>
          <w:p w:rsidR="00CA71A5" w:rsidRDefault="00CA71A5" w:rsidP="0054101B">
            <w:pPr>
              <w:pStyle w:val="070-TabelaPadro"/>
            </w:pPr>
            <w:r>
              <w:t>(9.124)</w:t>
            </w:r>
          </w:p>
        </w:tc>
        <w:tc>
          <w:tcPr>
            <w:tcW w:w="1588" w:type="dxa"/>
            <w:tcBorders>
              <w:bottom w:val="single" w:sz="4" w:space="0" w:color="FFFFFF" w:themeColor="background1"/>
            </w:tcBorders>
            <w:shd w:val="clear" w:color="auto" w:fill="E6E6E6"/>
            <w:vAlign w:val="center"/>
          </w:tcPr>
          <w:p w:rsidR="00CA71A5" w:rsidRDefault="00CA71A5" w:rsidP="0054101B">
            <w:pPr>
              <w:pStyle w:val="070-TabelaPadro"/>
            </w:pPr>
            <w:r>
              <w:t>(1.892)</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jc w:val="left"/>
            </w:pPr>
            <w:r>
              <w:t>Desvalorização de outros valores e bens</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(6.385)</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pPr>
            <w:r>
              <w:t>(13.030)</w:t>
            </w:r>
          </w:p>
        </w:tc>
      </w:tr>
      <w:tr w:rsidR="00CA71A5" w:rsidRPr="004F2B9F" w:rsidTr="0054101B">
        <w:trPr>
          <w:cantSplit/>
        </w:trPr>
        <w:tc>
          <w:tcPr>
            <w:tcW w:w="6576" w:type="dxa"/>
            <w:tcBorders>
              <w:bottom w:val="single" w:sz="4" w:space="0" w:color="FFFFFF" w:themeColor="background1"/>
            </w:tcBorders>
            <w:shd w:val="clear" w:color="auto" w:fill="E6E6E6"/>
            <w:vAlign w:val="center"/>
          </w:tcPr>
          <w:p w:rsidR="00CA71A5" w:rsidRPr="004F2B9F" w:rsidRDefault="00CA71A5" w:rsidP="0054101B">
            <w:pPr>
              <w:pStyle w:val="070-TabelaPadro"/>
              <w:ind w:left="60"/>
              <w:jc w:val="left"/>
            </w:pPr>
            <w:r>
              <w:t>Prejuízos na alienação de valores e bens</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(3.864)</w:t>
            </w:r>
          </w:p>
        </w:tc>
        <w:tc>
          <w:tcPr>
            <w:tcW w:w="1588" w:type="dxa"/>
            <w:tcBorders>
              <w:bottom w:val="single" w:sz="4" w:space="0" w:color="FFFFFF" w:themeColor="background1"/>
            </w:tcBorders>
            <w:shd w:val="clear" w:color="auto" w:fill="E6E6E6"/>
            <w:vAlign w:val="center"/>
          </w:tcPr>
          <w:p w:rsidR="00CA71A5" w:rsidRPr="004F2B9F" w:rsidRDefault="00CA71A5" w:rsidP="0054101B">
            <w:pPr>
              <w:pStyle w:val="070-TabelaPadro"/>
            </w:pPr>
            <w:r>
              <w:t>(5.127)</w:t>
            </w:r>
          </w:p>
        </w:tc>
      </w:tr>
      <w:tr w:rsidR="00CA71A5" w:rsidRPr="004F2B9F" w:rsidTr="0054101B">
        <w:trPr>
          <w:cantSplit/>
        </w:trPr>
        <w:tc>
          <w:tcPr>
            <w:tcW w:w="6576"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jc w:val="left"/>
            </w:pPr>
            <w:r>
              <w:t>Outras despesas não operacionais</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pPr>
            <w:r>
              <w:t>(1.165)</w:t>
            </w:r>
          </w:p>
        </w:tc>
        <w:tc>
          <w:tcPr>
            <w:tcW w:w="1588" w:type="dxa"/>
            <w:tcBorders>
              <w:bottom w:val="single" w:sz="4" w:space="0" w:color="FFFFFF" w:themeColor="background1"/>
            </w:tcBorders>
            <w:shd w:val="clear" w:color="auto" w:fill="F3F3F3"/>
            <w:vAlign w:val="center"/>
          </w:tcPr>
          <w:p w:rsidR="00CA71A5" w:rsidRPr="004F2B9F" w:rsidRDefault="00CA71A5" w:rsidP="0054101B">
            <w:pPr>
              <w:pStyle w:val="070-TabelaPadro"/>
              <w:ind w:left="60"/>
            </w:pPr>
            <w:r>
              <w:t>(167)</w:t>
            </w:r>
          </w:p>
        </w:tc>
      </w:tr>
      <w:tr w:rsidR="00CA71A5" w:rsidRPr="004F2B9F" w:rsidTr="0054101B">
        <w:trPr>
          <w:cantSplit/>
        </w:trPr>
        <w:tc>
          <w:tcPr>
            <w:tcW w:w="6576" w:type="dxa"/>
            <w:tcBorders>
              <w:bottom w:val="single" w:sz="4" w:space="0" w:color="CCCCCC"/>
            </w:tcBorders>
            <w:shd w:val="clear" w:color="auto" w:fill="E6E6E6"/>
            <w:vAlign w:val="center"/>
          </w:tcPr>
          <w:p w:rsidR="00CA71A5" w:rsidRPr="004F2B9F" w:rsidRDefault="00CA71A5" w:rsidP="0054101B">
            <w:pPr>
              <w:pStyle w:val="070-TabelaPadro"/>
              <w:jc w:val="left"/>
              <w:rPr>
                <w:b/>
              </w:rPr>
            </w:pPr>
            <w:r>
              <w:rPr>
                <w:b/>
              </w:rPr>
              <w:t>Total</w:t>
            </w:r>
          </w:p>
        </w:tc>
        <w:tc>
          <w:tcPr>
            <w:tcW w:w="1588" w:type="dxa"/>
            <w:tcBorders>
              <w:bottom w:val="single" w:sz="4" w:space="0" w:color="CCCCCC"/>
            </w:tcBorders>
            <w:shd w:val="clear" w:color="auto" w:fill="E6E6E6"/>
            <w:vAlign w:val="center"/>
          </w:tcPr>
          <w:p w:rsidR="00CA71A5" w:rsidRPr="004F2B9F" w:rsidRDefault="00CA71A5" w:rsidP="0054101B">
            <w:pPr>
              <w:pStyle w:val="070-TabelaPadro"/>
              <w:rPr>
                <w:b/>
              </w:rPr>
            </w:pPr>
            <w:r>
              <w:rPr>
                <w:b/>
              </w:rPr>
              <w:t>47.239</w:t>
            </w:r>
          </w:p>
        </w:tc>
        <w:tc>
          <w:tcPr>
            <w:tcW w:w="1588" w:type="dxa"/>
            <w:tcBorders>
              <w:bottom w:val="single" w:sz="4" w:space="0" w:color="CCCCCC"/>
            </w:tcBorders>
            <w:shd w:val="clear" w:color="auto" w:fill="E6E6E6"/>
            <w:vAlign w:val="center"/>
          </w:tcPr>
          <w:p w:rsidR="00CA71A5" w:rsidRPr="004F2B9F" w:rsidRDefault="00CA71A5" w:rsidP="0054101B">
            <w:pPr>
              <w:pStyle w:val="070-TabelaPadro"/>
              <w:rPr>
                <w:b/>
              </w:rPr>
            </w:pPr>
            <w:r>
              <w:rPr>
                <w:b/>
              </w:rPr>
              <w:t>78.064</w:t>
            </w:r>
          </w:p>
        </w:tc>
      </w:tr>
    </w:tbl>
    <w:p w:rsidR="00CA71A5" w:rsidRDefault="00CA71A5" w:rsidP="00CA71A5">
      <w:pPr>
        <w:pStyle w:val="072-Rodapdatabela"/>
      </w:pPr>
    </w:p>
    <w:p w:rsidR="00267426" w:rsidRDefault="00267426" w:rsidP="00F26F6B">
      <w:pPr>
        <w:pStyle w:val="050-TextoPadro"/>
        <w:keepNext w:val="0"/>
        <w:keepLines w:val="0"/>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"G:\\CONFIDENCIAL\\Evidenciação\\Publicação\\PubliCon\\Arquivos\\Publicacao\\Exercicio2020\\BB\\01T\\\\BB-PLI-PT(53).docx" </w:instrText>
      </w:r>
      <w:r w:rsidR="00F26F6B">
        <w:instrText xml:space="preserve"> \* MERGEFORMAT </w:instrText>
      </w:r>
      <w:r>
        <w:fldChar w:fldCharType="separate"/>
      </w:r>
      <w:bookmarkStart w:id="8534" w:name="BBPLI_Titulo"/>
      <w:r>
        <w:t xml:space="preserve"> </w:t>
      </w:r>
      <w:bookmarkStart w:id="8535" w:name="_Toc39658050"/>
      <w:r>
        <w:t>- PATRIMÔNIO LÍQUIDO</w:t>
      </w:r>
      <w:bookmarkEnd w:id="8535"/>
      <w:bookmarkEnd w:id="8534"/>
    </w:p>
    <w:p w:rsidR="00267426" w:rsidRDefault="00267426" w:rsidP="008B2604">
      <w:pPr>
        <w:pStyle w:val="030-SubttulodeDocumento"/>
      </w:pPr>
      <w:bookmarkStart w:id="8536" w:name="BBPLI01_Titulo"/>
      <w:r>
        <w:t>) Valor Patrimonial e Valor de Mercado por Ação Ordinária</w:t>
      </w:r>
      <w:bookmarkEnd w:id="853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01 - Valor Patrimonial e Valor de Mercado por Ação Ordinária"/>
        <w:tblDescription w:val="PubliCon - Sistema de Gerenciamento do Documentos Contábeis para Publicação&#10;&#10;Última atualização do mapa do quadro em: "/>
      </w:tblPr>
      <w:tblGrid>
        <w:gridCol w:w="4988"/>
        <w:gridCol w:w="1588"/>
        <w:gridCol w:w="1588"/>
        <w:gridCol w:w="1588"/>
      </w:tblGrid>
      <w:tr w:rsidR="00267426" w:rsidRPr="004B19D4" w:rsidTr="008B2604">
        <w:trPr>
          <w:cantSplit/>
          <w:tblHeader/>
        </w:trPr>
        <w:tc>
          <w:tcPr>
            <w:tcW w:w="4988"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bookmarkStart w:id="8537" w:name="BBPLI01"/>
          </w:p>
        </w:tc>
        <w:tc>
          <w:tcPr>
            <w:tcW w:w="1588"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r>
              <w:rPr>
                <w:b/>
              </w:rPr>
              <w:t>31.03.2019</w:t>
            </w:r>
          </w:p>
        </w:tc>
      </w:tr>
      <w:tr w:rsidR="00267426" w:rsidRPr="004B19D4" w:rsidTr="008B2604">
        <w:trPr>
          <w:cantSplit/>
        </w:trPr>
        <w:tc>
          <w:tcPr>
            <w:tcW w:w="4988" w:type="dxa"/>
            <w:tcBorders>
              <w:bottom w:val="single" w:sz="4" w:space="0" w:color="FFFFFF" w:themeColor="background1"/>
            </w:tcBorders>
            <w:shd w:val="solid" w:color="F3F3F3" w:fill="auto"/>
            <w:vAlign w:val="center"/>
          </w:tcPr>
          <w:p w:rsidR="00267426" w:rsidRPr="004B19D4" w:rsidRDefault="00267426" w:rsidP="008B2604">
            <w:pPr>
              <w:pStyle w:val="070-TabelaPadro"/>
              <w:jc w:val="left"/>
            </w:pPr>
            <w:bookmarkStart w:id="8538" w:name="BBPLI0100001" w:colFirst="0" w:colLast="0"/>
            <w:r>
              <w:t>Patrimônio Líquido do Banco do Brasil</w:t>
            </w:r>
          </w:p>
        </w:tc>
        <w:tc>
          <w:tcPr>
            <w:tcW w:w="1588"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pPr>
            <w:bookmarkStart w:id="8539" w:name="BBPLI01AA001"/>
            <w:bookmarkEnd w:id="8539"/>
            <w:r>
              <w:t>102.220.480</w:t>
            </w:r>
          </w:p>
        </w:tc>
        <w:tc>
          <w:tcPr>
            <w:tcW w:w="1588" w:type="dxa"/>
            <w:tcBorders>
              <w:bottom w:val="single" w:sz="4" w:space="0" w:color="FFFFFF" w:themeColor="background1"/>
            </w:tcBorders>
            <w:shd w:val="solid" w:color="F3F3F3" w:fill="auto"/>
            <w:vAlign w:val="center"/>
          </w:tcPr>
          <w:p w:rsidR="00267426" w:rsidRPr="004B19D4" w:rsidRDefault="00267426" w:rsidP="008B2604">
            <w:pPr>
              <w:pStyle w:val="070-TabelaPadro"/>
            </w:pPr>
            <w:bookmarkStart w:id="8540" w:name="BBPLI01AB001"/>
            <w:bookmarkEnd w:id="8540"/>
            <w:r>
              <w:t>98.895.999</w:t>
            </w:r>
          </w:p>
        </w:tc>
        <w:tc>
          <w:tcPr>
            <w:tcW w:w="1588" w:type="dxa"/>
            <w:tcBorders>
              <w:bottom w:val="single" w:sz="4" w:space="0" w:color="FFFFFF" w:themeColor="background1"/>
            </w:tcBorders>
            <w:shd w:val="solid" w:color="F3F3F3" w:fill="auto"/>
            <w:vAlign w:val="center"/>
          </w:tcPr>
          <w:p w:rsidR="00267426" w:rsidRPr="004B19D4" w:rsidRDefault="00267426" w:rsidP="008B2604">
            <w:pPr>
              <w:pStyle w:val="070-TabelaPadro"/>
            </w:pPr>
            <w:bookmarkStart w:id="8541" w:name="BBPLI01AC001"/>
            <w:bookmarkEnd w:id="8541"/>
            <w:r>
              <w:t>94.521.969</w:t>
            </w:r>
          </w:p>
        </w:tc>
      </w:tr>
      <w:bookmarkEnd w:id="8538"/>
      <w:tr w:rsidR="00267426" w:rsidRPr="004B19D4" w:rsidTr="008B2604">
        <w:trPr>
          <w:cantSplit/>
        </w:trPr>
        <w:tc>
          <w:tcPr>
            <w:tcW w:w="4988" w:type="dxa"/>
            <w:tcBorders>
              <w:bottom w:val="single" w:sz="4" w:space="0" w:color="FFFFFF" w:themeColor="background1"/>
            </w:tcBorders>
            <w:shd w:val="solid" w:color="E6E6E6" w:fill="auto"/>
            <w:vAlign w:val="center"/>
          </w:tcPr>
          <w:p w:rsidR="00267426" w:rsidRPr="004B19D4" w:rsidRDefault="00267426" w:rsidP="008B2604">
            <w:pPr>
              <w:pStyle w:val="070-TabelaPadro"/>
              <w:jc w:val="left"/>
            </w:pPr>
            <w:r>
              <w:t>Valor patrimonial por ação (R$)</w:t>
            </w:r>
            <w:bookmarkStart w:id="8542" w:name="BBPLI0100002"/>
            <w:r w:rsidRPr="004B19D4">
              <w:rPr>
                <w:vertAlign w:val="superscript"/>
              </w:rPr>
              <w:t xml:space="preserve"> (1)</w:t>
            </w:r>
            <w:bookmarkEnd w:id="8542"/>
          </w:p>
        </w:tc>
        <w:tc>
          <w:tcPr>
            <w:tcW w:w="1588"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pPr>
            <w:bookmarkStart w:id="8543" w:name="BBPLI01AA002"/>
            <w:bookmarkEnd w:id="8543"/>
            <w:r>
              <w:t>35,84</w:t>
            </w:r>
          </w:p>
        </w:tc>
        <w:tc>
          <w:tcPr>
            <w:tcW w:w="1588" w:type="dxa"/>
            <w:tcBorders>
              <w:bottom w:val="single" w:sz="4" w:space="0" w:color="FFFFFF" w:themeColor="background1"/>
            </w:tcBorders>
            <w:shd w:val="solid" w:color="E6E6E6" w:fill="auto"/>
            <w:vAlign w:val="center"/>
          </w:tcPr>
          <w:p w:rsidR="00267426" w:rsidRPr="004B19D4" w:rsidRDefault="00267426" w:rsidP="008B2604">
            <w:pPr>
              <w:pStyle w:val="070-TabelaPadro"/>
            </w:pPr>
            <w:bookmarkStart w:id="8544" w:name="BBPLI01AB002"/>
            <w:bookmarkEnd w:id="8544"/>
            <w:r>
              <w:t>34,68</w:t>
            </w:r>
          </w:p>
        </w:tc>
        <w:tc>
          <w:tcPr>
            <w:tcW w:w="1588" w:type="dxa"/>
            <w:tcBorders>
              <w:bottom w:val="single" w:sz="4" w:space="0" w:color="FFFFFF" w:themeColor="background1"/>
            </w:tcBorders>
            <w:shd w:val="solid" w:color="E6E6E6" w:fill="auto"/>
            <w:vAlign w:val="center"/>
          </w:tcPr>
          <w:p w:rsidR="00267426" w:rsidRPr="004B19D4" w:rsidRDefault="00267426" w:rsidP="008B2604">
            <w:pPr>
              <w:pStyle w:val="070-TabelaPadro"/>
            </w:pPr>
            <w:bookmarkStart w:id="8545" w:name="BBPLI01AC002"/>
            <w:bookmarkEnd w:id="8545"/>
            <w:r>
              <w:t>33,92</w:t>
            </w:r>
          </w:p>
        </w:tc>
      </w:tr>
      <w:tr w:rsidR="00267426" w:rsidRPr="004B19D4" w:rsidTr="008B2604">
        <w:trPr>
          <w:cantSplit/>
        </w:trPr>
        <w:tc>
          <w:tcPr>
            <w:tcW w:w="4988" w:type="dxa"/>
            <w:tcBorders>
              <w:bottom w:val="single" w:sz="4" w:space="0" w:color="FFFFFF" w:themeColor="background1"/>
            </w:tcBorders>
            <w:shd w:val="solid" w:color="F3F3F3" w:fill="auto"/>
            <w:vAlign w:val="center"/>
          </w:tcPr>
          <w:p w:rsidR="00267426" w:rsidRPr="004B19D4" w:rsidRDefault="00267426" w:rsidP="008B2604">
            <w:pPr>
              <w:pStyle w:val="070-TabelaPadro"/>
              <w:jc w:val="left"/>
            </w:pPr>
            <w:bookmarkStart w:id="8546" w:name="BBPLI0100003" w:colFirst="0" w:colLast="0"/>
            <w:r>
              <w:t>Valor de mercado por ação (R$)</w:t>
            </w:r>
          </w:p>
        </w:tc>
        <w:tc>
          <w:tcPr>
            <w:tcW w:w="1588"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pPr>
            <w:bookmarkStart w:id="8547" w:name="BBPLI01AA003"/>
            <w:bookmarkEnd w:id="8547"/>
            <w:r>
              <w:t>27,89</w:t>
            </w:r>
          </w:p>
        </w:tc>
        <w:tc>
          <w:tcPr>
            <w:tcW w:w="1588" w:type="dxa"/>
            <w:tcBorders>
              <w:bottom w:val="single" w:sz="4" w:space="0" w:color="FFFFFF" w:themeColor="background1"/>
            </w:tcBorders>
            <w:shd w:val="solid" w:color="F3F3F3" w:fill="auto"/>
            <w:vAlign w:val="center"/>
          </w:tcPr>
          <w:p w:rsidR="00267426" w:rsidRPr="004B19D4" w:rsidRDefault="00267426" w:rsidP="008B2604">
            <w:pPr>
              <w:pStyle w:val="070-TabelaPadro"/>
            </w:pPr>
            <w:bookmarkStart w:id="8548" w:name="BBPLI01AB003"/>
            <w:bookmarkEnd w:id="8548"/>
            <w:r>
              <w:t>52,82</w:t>
            </w:r>
          </w:p>
        </w:tc>
        <w:tc>
          <w:tcPr>
            <w:tcW w:w="1588" w:type="dxa"/>
            <w:tcBorders>
              <w:bottom w:val="single" w:sz="4" w:space="0" w:color="FFFFFF" w:themeColor="background1"/>
            </w:tcBorders>
            <w:shd w:val="solid" w:color="F3F3F3" w:fill="auto"/>
            <w:vAlign w:val="center"/>
          </w:tcPr>
          <w:p w:rsidR="00267426" w:rsidRPr="004B19D4" w:rsidRDefault="00267426" w:rsidP="008B2604">
            <w:pPr>
              <w:pStyle w:val="070-TabelaPadro"/>
            </w:pPr>
            <w:bookmarkStart w:id="8549" w:name="BBPLI01AC003"/>
            <w:bookmarkEnd w:id="8549"/>
            <w:r>
              <w:t>48,72</w:t>
            </w:r>
          </w:p>
        </w:tc>
      </w:tr>
      <w:tr w:rsidR="00267426" w:rsidRPr="004B19D4" w:rsidTr="008B2604">
        <w:trPr>
          <w:cantSplit/>
        </w:trPr>
        <w:tc>
          <w:tcPr>
            <w:tcW w:w="4988" w:type="dxa"/>
            <w:tcBorders>
              <w:bottom w:val="single" w:sz="4" w:space="0" w:color="CCCCCC"/>
            </w:tcBorders>
            <w:shd w:val="solid" w:color="E6E6E6" w:fill="auto"/>
            <w:vAlign w:val="center"/>
          </w:tcPr>
          <w:p w:rsidR="00267426" w:rsidRPr="004B19D4" w:rsidRDefault="00267426" w:rsidP="008B2604">
            <w:pPr>
              <w:pStyle w:val="070-TabelaPadro"/>
              <w:jc w:val="left"/>
            </w:pPr>
            <w:bookmarkStart w:id="8550" w:name="BBPLI0100005" w:colFirst="0" w:colLast="0"/>
            <w:bookmarkEnd w:id="8546"/>
            <w:r>
              <w:t>Patrimônio Líquido Consolidado</w:t>
            </w:r>
          </w:p>
        </w:tc>
        <w:tc>
          <w:tcPr>
            <w:tcW w:w="1588" w:type="dxa"/>
            <w:tcBorders>
              <w:bottom w:val="single" w:sz="4" w:space="0" w:color="CCCCCC"/>
            </w:tcBorders>
            <w:shd w:val="solid" w:color="E6E6E6" w:fill="auto"/>
            <w:vAlign w:val="center"/>
          </w:tcPr>
          <w:p w:rsidR="00267426" w:rsidRDefault="00267426" w:rsidP="008B2604">
            <w:pPr>
              <w:pStyle w:val="070-TabelaPadro"/>
              <w:spacing w:line="276" w:lineRule="auto"/>
            </w:pPr>
            <w:bookmarkStart w:id="8551" w:name="BBPLI01AA005"/>
            <w:bookmarkEnd w:id="8551"/>
            <w:r>
              <w:t>112.315.324</w:t>
            </w:r>
          </w:p>
        </w:tc>
        <w:tc>
          <w:tcPr>
            <w:tcW w:w="1588" w:type="dxa"/>
            <w:tcBorders>
              <w:bottom w:val="single" w:sz="4" w:space="0" w:color="CCCCCC"/>
            </w:tcBorders>
            <w:shd w:val="solid" w:color="E6E6E6" w:fill="auto"/>
            <w:vAlign w:val="center"/>
          </w:tcPr>
          <w:p w:rsidR="00267426" w:rsidRPr="004B19D4" w:rsidRDefault="00267426" w:rsidP="008B2604">
            <w:pPr>
              <w:pStyle w:val="070-TabelaPadro"/>
            </w:pPr>
            <w:bookmarkStart w:id="8552" w:name="BBPLI01AB005"/>
            <w:bookmarkEnd w:id="8552"/>
            <w:r>
              <w:t>108.564.894</w:t>
            </w:r>
          </w:p>
        </w:tc>
        <w:tc>
          <w:tcPr>
            <w:tcW w:w="1588" w:type="dxa"/>
            <w:tcBorders>
              <w:bottom w:val="single" w:sz="4" w:space="0" w:color="CCCCCC"/>
            </w:tcBorders>
            <w:shd w:val="solid" w:color="E6E6E6" w:fill="auto"/>
            <w:vAlign w:val="center"/>
          </w:tcPr>
          <w:p w:rsidR="00267426" w:rsidRPr="004B19D4" w:rsidRDefault="00267426" w:rsidP="008B2604">
            <w:pPr>
              <w:pStyle w:val="070-TabelaPadro"/>
            </w:pPr>
            <w:bookmarkStart w:id="8553" w:name="BBPLI01AC005"/>
            <w:bookmarkEnd w:id="8553"/>
            <w:r>
              <w:t>105.070.032</w:t>
            </w:r>
          </w:p>
        </w:tc>
      </w:tr>
    </w:tbl>
    <w:bookmarkEnd w:id="8537"/>
    <w:bookmarkEnd w:id="8550"/>
    <w:p w:rsidR="00267426" w:rsidRDefault="00267426" w:rsidP="008B2604">
      <w:pPr>
        <w:pStyle w:val="072-Rodapdatabela"/>
      </w:pPr>
      <w:r>
        <w:t>(1)</w:t>
      </w:r>
      <w:r>
        <w:tab/>
        <w:t>Calculado com base no Patrimônio Líquido do Banco do Brasil.</w:t>
      </w:r>
    </w:p>
    <w:p w:rsidR="00267426" w:rsidRPr="008B304C" w:rsidRDefault="00267426" w:rsidP="008B2604">
      <w:pPr>
        <w:pStyle w:val="072-Rodapdatabela"/>
      </w:pPr>
    </w:p>
    <w:p w:rsidR="00267426" w:rsidRPr="00B4002E" w:rsidRDefault="00267426" w:rsidP="008B2604">
      <w:pPr>
        <w:pStyle w:val="030-SubttulodeDocumento"/>
      </w:pPr>
      <w:bookmarkStart w:id="8554" w:name="BBPLIb_Titulo"/>
      <w:r w:rsidRPr="00B4002E">
        <w:t>) Capital Social</w:t>
      </w:r>
    </w:p>
    <w:bookmarkEnd w:id="8554"/>
    <w:p w:rsidR="00267426" w:rsidRDefault="00267426" w:rsidP="008B2604">
      <w:pPr>
        <w:pStyle w:val="050-TextoPadro"/>
      </w:pPr>
      <w:r>
        <w:t xml:space="preserve">O capital social do Banco do Brasil, totalmente subscrito e integralizado, de R$ 67.000.000 mil (R$ 67.000.000 mil em 31.12.2019 e 31.03.2019) está dividido em </w:t>
      </w:r>
      <w:r>
        <w:rPr>
          <w:rFonts w:cs="Arial"/>
        </w:rPr>
        <w:t>2.865.417.020</w:t>
      </w:r>
      <w:r>
        <w:t xml:space="preserve"> ações ordinárias representadas na forma escritural e sem valor nominal. A União Federal é a maior acionista, detendo o controle.</w:t>
      </w:r>
    </w:p>
    <w:p w:rsidR="00267426" w:rsidRPr="00B4002E" w:rsidRDefault="00267426" w:rsidP="008B2604">
      <w:pPr>
        <w:pStyle w:val="050-TextoPadro"/>
      </w:pPr>
      <w:r>
        <w:t>O Banco poderá, independentemente de reforma estatutária, por deliberação e nas condições determinadas pela Assembleia Geral dos Acionistas, aumentar o Capital Social até o limite de R$ 120.000.000 mil, mediante a emissão de ações ordinárias, concedendo-se aos acionistas, preferência para a subscrição do aumento de capital, na proporção do número de ações que possuírem</w:t>
      </w:r>
      <w:r w:rsidRPr="00B4002E">
        <w:t>.</w:t>
      </w:r>
    </w:p>
    <w:p w:rsidR="00267426" w:rsidRPr="00B4002E" w:rsidRDefault="00267426" w:rsidP="008B2604">
      <w:pPr>
        <w:pStyle w:val="030-SubttulodeDocumento"/>
      </w:pPr>
      <w:bookmarkStart w:id="8555" w:name="BBPLIc_Titulo"/>
      <w:r w:rsidRPr="00B4002E">
        <w:t>) Instrumento Elegível ao Capital Principal</w:t>
      </w:r>
    </w:p>
    <w:bookmarkEnd w:id="8555"/>
    <w:p w:rsidR="00267426" w:rsidRDefault="00267426" w:rsidP="008B2604">
      <w:pPr>
        <w:pStyle w:val="050-TextoPadro"/>
      </w:pPr>
      <w:r>
        <w:t>Em 26.09.2012, o Banco do Brasil firmou Contrato de Mútuo com a União, na qualidade de instrumento híbrido de capital e dívida, no valor de até R$ 8.100.000 mil, cujos recursos foram destinados ao financiamento agropecuário. Em 28.08.2014, através de termo aditivo, nos termos da Lei n.º 12.793, de 02.04.2013, o instrumento cumpriu os requisitos de elegibilidade ao capital principal, conforme definido no art. 16 da Resolução CMN n.º 4.192/2013.</w:t>
      </w:r>
    </w:p>
    <w:p w:rsidR="00267426" w:rsidRDefault="00267426" w:rsidP="008B2604">
      <w:pPr>
        <w:pStyle w:val="050-TextoPadro"/>
      </w:pPr>
      <w:r>
        <w:t>Desde a assinatura do termo aditivo, a remuneração do referido instrumento é integralmente variável e os juros são devidos por períodos coincidentes com o exercício social do Banco, iniciando-se sua contagem em 1º de janeiro e encerrando-se em 31 de dezembro de cada ano. Os juros relativos a cada exercício social são pagos em parcela única anual, atualizada pela Selic até a data de seu efetivo pagamento, em até 30 dias corridos, contados após a realização do pagamento de dividendos relativos ao resultado apurado no balanço de encerramento do exercício social.</w:t>
      </w:r>
    </w:p>
    <w:p w:rsidR="00267426" w:rsidRDefault="00267426" w:rsidP="008B2604">
      <w:pPr>
        <w:pStyle w:val="050-TextoPadro"/>
      </w:pPr>
      <w:r>
        <w:t>O pagamento da remuneração é realizado apenas com recursos provenientes de lucros e reservas de lucros passíveis de distribuição no último período de apuração, sujeito à discricionariedade da Administração em realizá-lo. Não haverá cumulatividade dos encargos não pagos. Caso não seja realizado pagamento ou crédito de dividendos (inclusive sob a forma de juros sobre capital próprio) até 31 de dezembro do exercício social seguinte, os encargos financeiros que não houverem sido pagos deixarão de ser exigíveis definitivamente.</w:t>
      </w:r>
    </w:p>
    <w:p w:rsidR="00267426" w:rsidRDefault="00267426" w:rsidP="008B2604">
      <w:pPr>
        <w:pStyle w:val="050-TextoPadro"/>
      </w:pPr>
      <w:r>
        <w:t>Caso o saldo dos lucros acumulados, das reservas de lucros, inclusive a reserva legal, e das reservas de capital do Banco não sejam suficientes para a absorção de seus eventuais prejuízos apurados quando do fechamento do balanço do exercício social, o Banco do Brasil estará desobrigado da remuneração e utilizará os valores devidos a título de juros vencidos e o saldo de principal, nesta ordem, até o montante necessário para a compensação dos prejuízos, sendo considerada, para todos os fins, devidamente quitada a dívida a que se refere o contrato até o valor compensado.</w:t>
      </w:r>
    </w:p>
    <w:p w:rsidR="00267426" w:rsidRDefault="00267426" w:rsidP="008B2604">
      <w:pPr>
        <w:pStyle w:val="050-TextoPadro"/>
      </w:pPr>
      <w:r>
        <w:t>O instrumento não possui data de vencimento e poderá ser liquidado apenas em situações de dissolução da instituição emissora ou de recompras autorizadas pelo Banco Central do Brasil. No caso de dissolução do Banco, o pagamento do principal e encargos da dívida ficará subordinado ao pagamento dos demais passivos. Em nenhuma hipótese haverá remuneração preferencial do instrumento, inclusive em relação a outros elementos patrimoniais classificados no Patrimônio de Referência.</w:t>
      </w:r>
    </w:p>
    <w:p w:rsidR="00267426" w:rsidRDefault="00267426" w:rsidP="008B2604">
      <w:pPr>
        <w:pStyle w:val="050-TextoPadro"/>
      </w:pPr>
      <w:r>
        <w:t>Tendo em vista sua elegibilidade ao capital principal, para fins de divulgação das demonstrações contábeis consolidadas, o instrumento é reclassificado para o patrimônio líquido</w:t>
      </w:r>
      <w:r>
        <w:rPr>
          <w:rFonts w:cs="Arial"/>
        </w:rPr>
        <w:t>.</w:t>
      </w:r>
    </w:p>
    <w:p w:rsidR="00267426" w:rsidRPr="00B4002E" w:rsidRDefault="00267426" w:rsidP="008B2604">
      <w:pPr>
        <w:pStyle w:val="030-SubttulodeDocumento"/>
      </w:pPr>
      <w:r w:rsidRPr="00B4002E">
        <w:lastRenderedPageBreak/>
        <w:t>) Reservas de Reavaliação</w:t>
      </w:r>
    </w:p>
    <w:p w:rsidR="00267426" w:rsidRDefault="00267426" w:rsidP="008B2604">
      <w:pPr>
        <w:pStyle w:val="050-TextoPadro"/>
      </w:pPr>
      <w:r>
        <w:t xml:space="preserve">As Reservas de Reavaliação, no valor </w:t>
      </w:r>
      <w:r w:rsidRPr="007559E6">
        <w:t xml:space="preserve">de </w:t>
      </w:r>
      <w:r w:rsidRPr="007559E6">
        <w:rPr>
          <w:rStyle w:val="055-Textominuta"/>
          <w:color w:val="auto"/>
        </w:rPr>
        <w:t xml:space="preserve">R$ </w:t>
      </w:r>
      <w:r>
        <w:rPr>
          <w:rStyle w:val="055-Textominuta"/>
          <w:color w:val="auto"/>
        </w:rPr>
        <w:t>2.152</w:t>
      </w:r>
      <w:r w:rsidRPr="007559E6">
        <w:t xml:space="preserve"> </w:t>
      </w:r>
      <w:r>
        <w:t xml:space="preserve">mil </w:t>
      </w:r>
      <w:r w:rsidRPr="00B934B0">
        <w:t>(</w:t>
      </w:r>
      <w:r>
        <w:t xml:space="preserve">R$ </w:t>
      </w:r>
      <w:r>
        <w:rPr>
          <w:rFonts w:cs="Arial"/>
        </w:rPr>
        <w:t xml:space="preserve">2.222 </w:t>
      </w:r>
      <w:r w:rsidRPr="00BD5505">
        <w:rPr>
          <w:rStyle w:val="055-Textominuta"/>
          <w:color w:val="auto"/>
        </w:rPr>
        <w:t>mil em 3</w:t>
      </w:r>
      <w:r>
        <w:rPr>
          <w:rStyle w:val="055-Textominuta"/>
          <w:color w:val="auto"/>
        </w:rPr>
        <w:t>1</w:t>
      </w:r>
      <w:r w:rsidRPr="00BD5505">
        <w:rPr>
          <w:rStyle w:val="055-Textominuta"/>
          <w:color w:val="auto"/>
        </w:rPr>
        <w:t>.</w:t>
      </w:r>
      <w:r>
        <w:rPr>
          <w:rStyle w:val="055-Textominuta"/>
          <w:color w:val="auto"/>
        </w:rPr>
        <w:t>03</w:t>
      </w:r>
      <w:r w:rsidRPr="00BD5505">
        <w:rPr>
          <w:rStyle w:val="055-Textominuta"/>
          <w:color w:val="auto"/>
        </w:rPr>
        <w:t>.201</w:t>
      </w:r>
      <w:r>
        <w:rPr>
          <w:rStyle w:val="055-Textominuta"/>
          <w:color w:val="auto"/>
        </w:rPr>
        <w:t>9</w:t>
      </w:r>
      <w:r w:rsidRPr="00BD5505">
        <w:t xml:space="preserve">), </w:t>
      </w:r>
      <w:r>
        <w:t>referem-se às reavaliações de ativos efetuadas por empresas controladas/coligadas.</w:t>
      </w:r>
    </w:p>
    <w:p w:rsidR="00267426" w:rsidRPr="00B4002E" w:rsidRDefault="00267426" w:rsidP="008B2604">
      <w:pPr>
        <w:pStyle w:val="050-TextoPadro"/>
      </w:pPr>
      <w:r>
        <w:t xml:space="preserve">No </w:t>
      </w:r>
      <w:r>
        <w:rPr>
          <w:rFonts w:cs="Arial"/>
        </w:rPr>
        <w:t>1º trimestre de 2020</w:t>
      </w:r>
      <w:r>
        <w:t xml:space="preserve">, foram realizadas reservas no montante </w:t>
      </w:r>
      <w:r w:rsidRPr="007559E6">
        <w:t xml:space="preserve">de </w:t>
      </w:r>
      <w:r w:rsidRPr="007559E6">
        <w:rPr>
          <w:rStyle w:val="055-Textominuta"/>
          <w:color w:val="auto"/>
        </w:rPr>
        <w:t xml:space="preserve">R$ </w:t>
      </w:r>
      <w:r>
        <w:rPr>
          <w:rStyle w:val="055-Textominuta"/>
          <w:color w:val="auto"/>
        </w:rPr>
        <w:t>17</w:t>
      </w:r>
      <w:r w:rsidRPr="007559E6">
        <w:rPr>
          <w:rStyle w:val="055-Textominuta"/>
          <w:color w:val="auto"/>
        </w:rPr>
        <w:t xml:space="preserve"> mil </w:t>
      </w:r>
      <w:r w:rsidRPr="00B934B0">
        <w:rPr>
          <w:rStyle w:val="055-Textominuta"/>
          <w:color w:val="auto"/>
        </w:rPr>
        <w:t xml:space="preserve">(R$ </w:t>
      </w:r>
      <w:r>
        <w:rPr>
          <w:rStyle w:val="055-Textominuta"/>
          <w:color w:val="auto"/>
        </w:rPr>
        <w:t>18</w:t>
      </w:r>
      <w:r w:rsidRPr="00B934B0">
        <w:rPr>
          <w:rStyle w:val="055-Textominuta"/>
          <w:color w:val="auto"/>
        </w:rPr>
        <w:t xml:space="preserve"> mil no</w:t>
      </w:r>
      <w:r>
        <w:rPr>
          <w:rStyle w:val="055-Textominuta"/>
          <w:color w:val="auto"/>
        </w:rPr>
        <w:t xml:space="preserve"> </w:t>
      </w:r>
      <w:r>
        <w:rPr>
          <w:rFonts w:cs="Arial"/>
        </w:rPr>
        <w:t>1º trimestre de 2019</w:t>
      </w:r>
      <w:r w:rsidRPr="00B934B0">
        <w:t xml:space="preserve">) </w:t>
      </w:r>
      <w:r>
        <w:t>decorrentes de depreciação, transferidas para a conta Lucros ou Prejuízos Acumulados, líquido de impostos. Conforme a Resolução CMN n.º 3.565/2008, o saldo remanescente será mantido até a data de sua efetiva realização</w:t>
      </w:r>
      <w:r w:rsidRPr="00B4002E">
        <w:t>.</w:t>
      </w:r>
    </w:p>
    <w:p w:rsidR="00267426" w:rsidRDefault="00267426" w:rsidP="008B2604">
      <w:pPr>
        <w:pStyle w:val="030-SubttulodeDocumento"/>
      </w:pPr>
      <w:bookmarkStart w:id="8556" w:name="BBPLI02_Titulo"/>
      <w:r>
        <w:t>) Reservas de Capital e de Lucros</w:t>
      </w:r>
      <w:bookmarkEnd w:id="8556"/>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2 - Reservas de Capital e de Lucros"/>
        <w:tblDescription w:val="PubliCon - Sistema de Gerenciamento do Documentos Contábeis para Publicação&#10;&#10;Última atualização do mapa do quadro em: "/>
      </w:tblPr>
      <w:tblGrid>
        <w:gridCol w:w="4815"/>
        <w:gridCol w:w="1701"/>
        <w:gridCol w:w="1701"/>
        <w:gridCol w:w="1492"/>
      </w:tblGrid>
      <w:tr w:rsidR="00267426" w:rsidTr="006F3755">
        <w:trPr>
          <w:cantSplit/>
          <w:tblHeader/>
        </w:trPr>
        <w:tc>
          <w:tcPr>
            <w:tcW w:w="481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rsidP="008B2604">
            <w:pPr>
              <w:pStyle w:val="070-TabelaPadro"/>
              <w:spacing w:line="276" w:lineRule="auto"/>
              <w:jc w:val="center"/>
              <w:rPr>
                <w:b/>
              </w:rPr>
            </w:pPr>
          </w:p>
        </w:tc>
        <w:tc>
          <w:tcPr>
            <w:tcW w:w="489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8B2604">
            <w:pPr>
              <w:pStyle w:val="070-TabelaPadro"/>
              <w:spacing w:line="276" w:lineRule="auto"/>
              <w:jc w:val="center"/>
              <w:rPr>
                <w:b/>
              </w:rPr>
            </w:pPr>
          </w:p>
        </w:tc>
      </w:tr>
      <w:tr w:rsidR="00267426" w:rsidTr="006F3755">
        <w:trPr>
          <w:cantSplit/>
          <w:tblHeader/>
        </w:trPr>
        <w:tc>
          <w:tcPr>
            <w:tcW w:w="48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67426" w:rsidRDefault="00267426" w:rsidP="008B2604">
            <w:pPr>
              <w:spacing w:before="0" w:after="0"/>
              <w:rPr>
                <w:b/>
                <w:sz w:val="14"/>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8B2604">
            <w:pPr>
              <w:pStyle w:val="070-TabelaPadro"/>
              <w:spacing w:line="276" w:lineRule="auto"/>
              <w:jc w:val="center"/>
              <w:rPr>
                <w:b/>
              </w:rPr>
            </w:pPr>
            <w:r>
              <w:rPr>
                <w:b/>
              </w:rPr>
              <w:t>31.03.2020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8B2604">
            <w:pPr>
              <w:pStyle w:val="070-TabelaPadro"/>
              <w:spacing w:line="276" w:lineRule="auto"/>
              <w:jc w:val="center"/>
              <w:rPr>
                <w:b/>
              </w:rPr>
            </w:pPr>
            <w:r>
              <w:rPr>
                <w:b/>
              </w:rPr>
              <w:t>31.12.2019</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8B2604">
            <w:pPr>
              <w:pStyle w:val="070-TabelaPadro"/>
              <w:spacing w:line="276" w:lineRule="auto"/>
              <w:jc w:val="center"/>
              <w:rPr>
                <w:b/>
              </w:rPr>
            </w:pPr>
            <w:r>
              <w:rPr>
                <w:b/>
              </w:rPr>
              <w:t>31.03.2019</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jc w:val="left"/>
            </w:pPr>
            <w:r>
              <w:t>Reservas de Capital</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1.389.887</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1.366.443</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15.094</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jc w:val="left"/>
            </w:pPr>
            <w:r>
              <w:t>Reservas de Lucros</w:t>
            </w:r>
            <w:r>
              <w:rPr>
                <w:vertAlign w:val="superscript"/>
              </w:rPr>
              <w:t xml:space="preserve"> </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53.291.154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53.814.656</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41.049.086</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ind w:left="60"/>
              <w:jc w:val="left"/>
            </w:pPr>
            <w:r>
              <w:t>Reserva legal</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8.633.464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8.633.464</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7.738.497</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ind w:left="60"/>
              <w:jc w:val="left"/>
            </w:pPr>
            <w:r>
              <w:t>Reservas Estatutárias</w:t>
            </w:r>
            <w:r>
              <w:rPr>
                <w:vertAlign w:val="superscript"/>
              </w:rPr>
              <w:t xml:space="preserve"> </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44.283.999</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45.181.192</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33.310.589</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ind w:left="120"/>
              <w:jc w:val="left"/>
            </w:pPr>
            <w:r>
              <w:t xml:space="preserve">  Margem operacional</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38.704.004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38.699.369</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30.696.061</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ind w:left="120"/>
              <w:jc w:val="left"/>
            </w:pPr>
            <w:r>
              <w:t xml:space="preserve">  Equalização de dividendos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5.579.995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6.481.823</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spacing w:line="276" w:lineRule="auto"/>
            </w:pPr>
            <w:r>
              <w:t>2.614.528</w:t>
            </w:r>
          </w:p>
        </w:tc>
      </w:tr>
      <w:tr w:rsidR="00267426" w:rsidTr="006F3755">
        <w:trPr>
          <w:cantSplit/>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jc w:val="left"/>
            </w:pPr>
            <w:r>
              <w:t xml:space="preserve">  Reservas especiais de Lucros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373.691</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w:t>
            </w:r>
          </w:p>
        </w:tc>
        <w:tc>
          <w:tcPr>
            <w:tcW w:w="14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rsidP="008B2604">
            <w:pPr>
              <w:pStyle w:val="070-TabelaPadro"/>
              <w:spacing w:line="276" w:lineRule="auto"/>
            </w:pPr>
            <w:r>
              <w:t>--</w:t>
            </w:r>
          </w:p>
        </w:tc>
      </w:tr>
    </w:tbl>
    <w:p w:rsidR="00267426" w:rsidRDefault="00267426" w:rsidP="008B2604">
      <w:pPr>
        <w:pStyle w:val="072-Rodapdatabela"/>
      </w:pPr>
    </w:p>
    <w:p w:rsidR="00267426" w:rsidRPr="00B4002E" w:rsidRDefault="00267426" w:rsidP="008B2604">
      <w:pPr>
        <w:pStyle w:val="050-TextoPadro"/>
      </w:pPr>
      <w:r w:rsidRPr="00B4002E">
        <w:t>A reserva legal tem por finalidade assegurar a integridade do capital social e somente poderá ser utilizada para compensar prejuízos ou aumentar o capital social. Do lucro líquido apurado no período, 5% são aplicados, antes de qualquer outra destinação, na constituição da reserva legal, que não excederá 20% do capital social.</w:t>
      </w:r>
    </w:p>
    <w:p w:rsidR="00267426" w:rsidRPr="00B4002E" w:rsidRDefault="00267426" w:rsidP="008B2604">
      <w:pPr>
        <w:pStyle w:val="050-TextoPadro"/>
      </w:pPr>
      <w:r w:rsidRPr="00B4002E">
        <w:t xml:space="preserve">A Reserva Estatutária para Margem Operacional tem por finalidade garantir margem operacional compatível com o desenvolvimento das operações do Banco e é constituída em até 100% do lucro líquido, após as destinações legais, inclusive dividendos, limitada a 80% do capital social. </w:t>
      </w:r>
    </w:p>
    <w:p w:rsidR="00267426" w:rsidRDefault="00267426" w:rsidP="008B2604">
      <w:pPr>
        <w:pStyle w:val="050-TextoPadro"/>
      </w:pPr>
      <w:r w:rsidRPr="00B4002E">
        <w:t>A Reserva Estatutária para Equalização de Dividendos assegura recursos para o pagamento dos dividendos, sendo constituída pela parcela de até 50% do lucro líquido após as destinações legais, inclusive divi</w:t>
      </w:r>
      <w:r>
        <w:t>dendos, até o limite de 20% do capital s</w:t>
      </w:r>
      <w:r w:rsidRPr="00B4002E">
        <w:t>ocial.</w:t>
      </w:r>
    </w:p>
    <w:p w:rsidR="00267426" w:rsidRDefault="00267426" w:rsidP="008B2604">
      <w:pPr>
        <w:pStyle w:val="050-TextoPadro"/>
      </w:pPr>
      <w:r>
        <w:t xml:space="preserve">As </w:t>
      </w:r>
      <w:r w:rsidRPr="00F52971">
        <w:t>Reservas</w:t>
      </w:r>
      <w:r>
        <w:t xml:space="preserve"> especiais de Lucros têm por finalidade registrar a remuneração do capital não distribuída, obrigatória ou proposta, que não configure obrigação presente na data do balancete ou balanço.</w:t>
      </w:r>
    </w:p>
    <w:p w:rsidR="00267426" w:rsidRDefault="00267426" w:rsidP="008B2604">
      <w:pPr>
        <w:pStyle w:val="030-SubttulodeDocumento"/>
      </w:pPr>
      <w:bookmarkStart w:id="8557" w:name="BBPLI03_Titulo"/>
      <w:r>
        <w:t>) Lucro por Ação</w:t>
      </w:r>
      <w:bookmarkEnd w:id="855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03 - Lucro por ação"/>
        <w:tblDescription w:val="PubliCon - Sistema de Gerenciamento do Documentos Contábeis para Publicação&#10;&#10;Última atualização do mapa do quadro em: "/>
      </w:tblPr>
      <w:tblGrid>
        <w:gridCol w:w="6576"/>
        <w:gridCol w:w="1588"/>
        <w:gridCol w:w="1588"/>
      </w:tblGrid>
      <w:tr w:rsidR="00267426" w:rsidRPr="004B19D4" w:rsidTr="008B2604">
        <w:trPr>
          <w:cantSplit/>
          <w:tblHeader/>
        </w:trPr>
        <w:tc>
          <w:tcPr>
            <w:tcW w:w="6576"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bookmarkStart w:id="8558" w:name="BBPLI03"/>
          </w:p>
        </w:tc>
        <w:tc>
          <w:tcPr>
            <w:tcW w:w="1588"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4B19D4" w:rsidRDefault="00267426" w:rsidP="008B2604">
            <w:pPr>
              <w:pStyle w:val="070-TabelaPadro"/>
              <w:jc w:val="center"/>
              <w:rPr>
                <w:b/>
              </w:rPr>
            </w:pPr>
            <w:r>
              <w:rPr>
                <w:b/>
              </w:rPr>
              <w:t>1º Trimestre/2019</w:t>
            </w:r>
          </w:p>
        </w:tc>
      </w:tr>
      <w:tr w:rsidR="00267426" w:rsidRPr="004B19D4" w:rsidTr="008B2604">
        <w:trPr>
          <w:cantSplit/>
        </w:trPr>
        <w:tc>
          <w:tcPr>
            <w:tcW w:w="6576" w:type="dxa"/>
            <w:tcBorders>
              <w:bottom w:val="single" w:sz="4" w:space="0" w:color="FFFFFF" w:themeColor="background1"/>
            </w:tcBorders>
            <w:shd w:val="solid" w:color="F3F3F3" w:fill="auto"/>
            <w:vAlign w:val="center"/>
          </w:tcPr>
          <w:p w:rsidR="00267426" w:rsidRPr="004B19D4" w:rsidRDefault="00267426" w:rsidP="008B2604">
            <w:pPr>
              <w:pStyle w:val="070-TabelaPadro"/>
              <w:jc w:val="left"/>
            </w:pPr>
            <w:bookmarkStart w:id="8559" w:name="BBPLI0300001" w:colFirst="0" w:colLast="0"/>
            <w:r>
              <w:t>Lucro líquido (R$ mil)</w:t>
            </w:r>
          </w:p>
        </w:tc>
        <w:tc>
          <w:tcPr>
            <w:tcW w:w="1588"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pPr>
            <w:bookmarkStart w:id="8560" w:name="BBPLI03AA001"/>
            <w:bookmarkEnd w:id="8560"/>
            <w:r>
              <w:t>3.189.276</w:t>
            </w:r>
          </w:p>
        </w:tc>
        <w:tc>
          <w:tcPr>
            <w:tcW w:w="1588" w:type="dxa"/>
            <w:tcBorders>
              <w:bottom w:val="single" w:sz="4" w:space="0" w:color="FFFFFF" w:themeColor="background1"/>
            </w:tcBorders>
            <w:shd w:val="solid" w:color="F3F3F3" w:fill="auto"/>
            <w:vAlign w:val="center"/>
          </w:tcPr>
          <w:p w:rsidR="00267426" w:rsidRPr="004B19D4" w:rsidRDefault="00267426" w:rsidP="008B2604">
            <w:pPr>
              <w:pStyle w:val="070-TabelaPadro"/>
            </w:pPr>
            <w:bookmarkStart w:id="8561" w:name="BBPLI03AC001"/>
            <w:bookmarkEnd w:id="8561"/>
            <w:r>
              <w:t>3.917.522</w:t>
            </w:r>
          </w:p>
        </w:tc>
      </w:tr>
      <w:tr w:rsidR="00267426" w:rsidRPr="004B19D4" w:rsidTr="008B2604">
        <w:trPr>
          <w:cantSplit/>
        </w:trPr>
        <w:tc>
          <w:tcPr>
            <w:tcW w:w="6576" w:type="dxa"/>
            <w:tcBorders>
              <w:bottom w:val="single" w:sz="4" w:space="0" w:color="FFFFFF" w:themeColor="background1"/>
            </w:tcBorders>
            <w:shd w:val="solid" w:color="E6E6E6" w:fill="auto"/>
            <w:vAlign w:val="center"/>
          </w:tcPr>
          <w:p w:rsidR="00267426" w:rsidRPr="004B19D4" w:rsidRDefault="00267426" w:rsidP="008B2604">
            <w:pPr>
              <w:pStyle w:val="070-TabelaPadro"/>
              <w:jc w:val="left"/>
            </w:pPr>
            <w:bookmarkStart w:id="8562" w:name="BBPLI0300002" w:colFirst="0" w:colLast="0"/>
            <w:bookmarkEnd w:id="8559"/>
            <w:r>
              <w:t>Número médio ponderado de ações (básico)</w:t>
            </w:r>
          </w:p>
        </w:tc>
        <w:tc>
          <w:tcPr>
            <w:tcW w:w="1588" w:type="dxa"/>
            <w:tcBorders>
              <w:bottom w:val="single" w:sz="4" w:space="0" w:color="FFFFFF" w:themeColor="background1"/>
            </w:tcBorders>
            <w:shd w:val="solid" w:color="E6E6E6" w:fill="auto"/>
            <w:vAlign w:val="center"/>
          </w:tcPr>
          <w:p w:rsidR="00267426" w:rsidRDefault="00267426" w:rsidP="008B2604">
            <w:pPr>
              <w:pStyle w:val="070-TabelaPadro"/>
              <w:spacing w:line="276" w:lineRule="auto"/>
            </w:pPr>
            <w:bookmarkStart w:id="8563" w:name="BBPLI03AA002"/>
            <w:bookmarkEnd w:id="8563"/>
            <w:r>
              <w:t>2.851.880.199</w:t>
            </w:r>
          </w:p>
        </w:tc>
        <w:tc>
          <w:tcPr>
            <w:tcW w:w="1588" w:type="dxa"/>
            <w:tcBorders>
              <w:bottom w:val="single" w:sz="4" w:space="0" w:color="FFFFFF" w:themeColor="background1"/>
            </w:tcBorders>
            <w:shd w:val="solid" w:color="E6E6E6" w:fill="auto"/>
            <w:vAlign w:val="center"/>
          </w:tcPr>
          <w:p w:rsidR="00267426" w:rsidRPr="004B19D4" w:rsidRDefault="00267426" w:rsidP="008B2604">
            <w:pPr>
              <w:pStyle w:val="070-TabelaPadro"/>
            </w:pPr>
            <w:bookmarkStart w:id="8564" w:name="BBPLI03AC002"/>
            <w:bookmarkEnd w:id="8564"/>
            <w:r>
              <w:t>2.785.988.406</w:t>
            </w:r>
          </w:p>
        </w:tc>
      </w:tr>
      <w:tr w:rsidR="00267426" w:rsidRPr="004B19D4" w:rsidTr="008B2604">
        <w:trPr>
          <w:cantSplit/>
        </w:trPr>
        <w:tc>
          <w:tcPr>
            <w:tcW w:w="6576" w:type="dxa"/>
            <w:tcBorders>
              <w:bottom w:val="single" w:sz="4" w:space="0" w:color="FFFFFF" w:themeColor="background1"/>
            </w:tcBorders>
            <w:shd w:val="solid" w:color="F3F3F3" w:fill="auto"/>
            <w:vAlign w:val="center"/>
          </w:tcPr>
          <w:p w:rsidR="00267426" w:rsidRPr="004B19D4" w:rsidRDefault="00267426" w:rsidP="008B2604">
            <w:pPr>
              <w:pStyle w:val="070-TabelaPadro"/>
              <w:jc w:val="left"/>
            </w:pPr>
            <w:bookmarkStart w:id="8565" w:name="BBPLI0300004" w:colFirst="0" w:colLast="0"/>
            <w:bookmarkEnd w:id="8562"/>
            <w:r>
              <w:t>Número médio ponderado de ações (diluído)</w:t>
            </w:r>
          </w:p>
        </w:tc>
        <w:tc>
          <w:tcPr>
            <w:tcW w:w="1588" w:type="dxa"/>
            <w:tcBorders>
              <w:bottom w:val="single" w:sz="4" w:space="0" w:color="FFFFFF" w:themeColor="background1"/>
            </w:tcBorders>
            <w:shd w:val="solid" w:color="F3F3F3" w:fill="auto"/>
            <w:vAlign w:val="center"/>
          </w:tcPr>
          <w:p w:rsidR="00267426" w:rsidRDefault="00267426" w:rsidP="008B2604">
            <w:pPr>
              <w:pStyle w:val="070-TabelaPadro"/>
              <w:spacing w:line="276" w:lineRule="auto"/>
            </w:pPr>
            <w:bookmarkStart w:id="8566" w:name="BBPLI03AA004"/>
            <w:bookmarkEnd w:id="8566"/>
            <w:r>
              <w:t>2.851.551.217</w:t>
            </w:r>
          </w:p>
        </w:tc>
        <w:tc>
          <w:tcPr>
            <w:tcW w:w="1588" w:type="dxa"/>
            <w:tcBorders>
              <w:bottom w:val="single" w:sz="4" w:space="0" w:color="FFFFFF" w:themeColor="background1"/>
            </w:tcBorders>
            <w:shd w:val="solid" w:color="F3F3F3" w:fill="auto"/>
            <w:vAlign w:val="center"/>
          </w:tcPr>
          <w:p w:rsidR="00267426" w:rsidRPr="004B19D4" w:rsidRDefault="00267426" w:rsidP="008B2604">
            <w:pPr>
              <w:pStyle w:val="070-TabelaPadro"/>
            </w:pPr>
            <w:bookmarkStart w:id="8567" w:name="BBPLI03AC004"/>
            <w:bookmarkEnd w:id="8567"/>
            <w:r>
              <w:t>2.785.891.713</w:t>
            </w:r>
          </w:p>
        </w:tc>
      </w:tr>
      <w:tr w:rsidR="00267426" w:rsidRPr="004B19D4" w:rsidTr="008B2604">
        <w:trPr>
          <w:cantSplit/>
        </w:trPr>
        <w:tc>
          <w:tcPr>
            <w:tcW w:w="6576" w:type="dxa"/>
            <w:tcBorders>
              <w:bottom w:val="single" w:sz="4" w:space="0" w:color="CCCCCC"/>
            </w:tcBorders>
            <w:shd w:val="solid" w:color="E6E6E6" w:fill="auto"/>
            <w:vAlign w:val="center"/>
          </w:tcPr>
          <w:p w:rsidR="00267426" w:rsidRPr="004B19D4" w:rsidRDefault="00267426" w:rsidP="008B2604">
            <w:pPr>
              <w:pStyle w:val="070-TabelaPadro"/>
              <w:jc w:val="left"/>
            </w:pPr>
            <w:bookmarkStart w:id="8568" w:name="BBPLI0300003" w:colFirst="0" w:colLast="0"/>
            <w:bookmarkEnd w:id="8565"/>
            <w:r>
              <w:t>Lucro por ação (básico e diluído) (R$)</w:t>
            </w:r>
          </w:p>
        </w:tc>
        <w:tc>
          <w:tcPr>
            <w:tcW w:w="1588" w:type="dxa"/>
            <w:tcBorders>
              <w:bottom w:val="single" w:sz="4" w:space="0" w:color="CCCCCC"/>
            </w:tcBorders>
            <w:shd w:val="solid" w:color="E6E6E6" w:fill="auto"/>
            <w:vAlign w:val="center"/>
          </w:tcPr>
          <w:p w:rsidR="00267426" w:rsidRDefault="00267426" w:rsidP="008B2604">
            <w:pPr>
              <w:pStyle w:val="070-TabelaPadro"/>
              <w:spacing w:line="276" w:lineRule="auto"/>
            </w:pPr>
            <w:bookmarkStart w:id="8569" w:name="BBPLI03AA003"/>
            <w:bookmarkEnd w:id="8569"/>
            <w:r>
              <w:t>1,12</w:t>
            </w:r>
          </w:p>
        </w:tc>
        <w:tc>
          <w:tcPr>
            <w:tcW w:w="1588" w:type="dxa"/>
            <w:tcBorders>
              <w:bottom w:val="single" w:sz="4" w:space="0" w:color="CCCCCC"/>
            </w:tcBorders>
            <w:shd w:val="solid" w:color="E6E6E6" w:fill="auto"/>
            <w:vAlign w:val="center"/>
          </w:tcPr>
          <w:p w:rsidR="00267426" w:rsidRPr="004B19D4" w:rsidRDefault="00267426" w:rsidP="008B2604">
            <w:pPr>
              <w:pStyle w:val="070-TabelaPadro"/>
            </w:pPr>
            <w:bookmarkStart w:id="8570" w:name="BBPLI03AC003"/>
            <w:bookmarkEnd w:id="8570"/>
            <w:r>
              <w:t>1,41</w:t>
            </w:r>
          </w:p>
        </w:tc>
      </w:tr>
      <w:bookmarkEnd w:id="8558"/>
      <w:bookmarkEnd w:id="8568"/>
    </w:tbl>
    <w:p w:rsidR="00267426" w:rsidRDefault="00267426" w:rsidP="008B2604">
      <w:pPr>
        <w:pStyle w:val="072-Rodapdatabela"/>
      </w:pPr>
    </w:p>
    <w:p w:rsidR="00267426" w:rsidRPr="00F7521C" w:rsidRDefault="00267426" w:rsidP="00F26F6B">
      <w:pPr>
        <w:pStyle w:val="050-TextoPadro"/>
        <w:keepNext w:val="0"/>
        <w:keepLines w:val="0"/>
      </w:pPr>
      <w:r w:rsidRPr="00F7521C">
        <w:t>O número médio ponderado de ações diluído considera a distribuição futura de ações aos Administradores do Banco em função do Programa de Remuneração Variável (Nota 23.n).</w:t>
      </w:r>
    </w:p>
    <w:p w:rsidR="00267426" w:rsidRDefault="00267426" w:rsidP="00F26F6B">
      <w:pPr>
        <w:pStyle w:val="030-SubttulodeDocumento"/>
      </w:pPr>
      <w:bookmarkStart w:id="8571" w:name="BBPLI04_Titulo"/>
      <w:r>
        <w:lastRenderedPageBreak/>
        <w:t>) Juros sobre o Capital Próprio/Dividendos</w:t>
      </w:r>
      <w:bookmarkEnd w:id="8571"/>
    </w:p>
    <w:p w:rsidR="00267426" w:rsidRPr="00F41787" w:rsidRDefault="00267426" w:rsidP="00F26F6B">
      <w:pPr>
        <w:pStyle w:val="050-TextoPadro"/>
      </w:pPr>
      <w:r w:rsidRPr="00F41787">
        <w:t>Em conformidade com as Leis n.º 9.249/1995, n.º 9.430/1996 e com o Estatuto do Banco, a Administração decidiu pelo pagamento aos seus acionistas de juros sobre o capital próprio, imputados ao valor dos dividendos.</w:t>
      </w:r>
    </w:p>
    <w:p w:rsidR="00267426" w:rsidRPr="00F41787" w:rsidRDefault="00267426" w:rsidP="008B2604">
      <w:pPr>
        <w:pStyle w:val="050-TextoPadro"/>
      </w:pPr>
      <w:r w:rsidRPr="00F41787">
        <w:t>Para atendimento da legislação de imposto de renda, bem como da contribuição social, os juros sobre o capital próprio são calculados sobre as contas do patrimônio líquido ajustado e limitados à variação, pro rata die, da Taxa de Juros de Longo Prazo (TJLP), condicionados à existência de lucros computados antes de sua dedução ou de lucros acumulados e reservas de lucros, em montante igual ou superior a duas vezes o seu valor, sendo dedutíveis na apuração do lucro real.</w:t>
      </w:r>
    </w:p>
    <w:p w:rsidR="00267426" w:rsidRPr="00F41787" w:rsidRDefault="00267426" w:rsidP="008B2604">
      <w:pPr>
        <w:pStyle w:val="050-TextoPadro"/>
      </w:pPr>
      <w:r w:rsidRPr="00F41787">
        <w:t>Em atendimento à Res</w:t>
      </w:r>
      <w:r>
        <w:t>olução</w:t>
      </w:r>
      <w:r w:rsidRPr="00F41787">
        <w:t xml:space="preserve"> CMN </w:t>
      </w:r>
      <w:r>
        <w:t xml:space="preserve">n.º </w:t>
      </w:r>
      <w:r w:rsidRPr="00F41787">
        <w:t>4.797/2020, a remuneração do capital foi limitada ao mínimo obrigatório definido no estatuto social (25% do lucro líquido ajustado) e, conforme decisão da administração do Banco, o montante de juros sobre o capital próprio complementares, calculado no 1º trimestre de 202</w:t>
      </w:r>
      <w:r w:rsidR="00990B50">
        <w:t>0, foi constituído em Reservas E</w:t>
      </w:r>
      <w:r w:rsidRPr="00F41787">
        <w:t>speciais de Lucros (Nota 23.e).</w:t>
      </w:r>
    </w:p>
    <w:p w:rsidR="00267426" w:rsidRDefault="00267426" w:rsidP="008B2604">
      <w:pPr>
        <w:pStyle w:val="050-TextoPadro"/>
      </w:pPr>
      <w:r w:rsidRPr="00F41787">
        <w:t>O total dos juros sobre o capital próprio, no 1º trimestre de 2020, foi de R$ 891.131 mil (R$</w:t>
      </w:r>
      <w:r w:rsidR="00AC1C03">
        <w:t xml:space="preserve"> </w:t>
      </w:r>
      <w:r w:rsidRPr="00F41787">
        <w:t>1.590.939 mil no 1º trimestre de 2019), proporcionando redução na despesa com encargos tributários no montante de R$ 401.009 mil (R$ 636.376 mil no 1º trimestre de 2019).</w:t>
      </w:r>
    </w:p>
    <w:p w:rsidR="00267426" w:rsidRPr="004245F6" w:rsidRDefault="00267426" w:rsidP="004245F6">
      <w:pPr>
        <w:pStyle w:val="050-TextoPadro"/>
      </w:pPr>
      <w:r w:rsidRPr="004245F6">
        <w:t>Apresentamos os valores e o cronograma de pagamento dos juros sobre o capital próprio e dos dividendos:</w:t>
      </w:r>
    </w:p>
    <w:tbl>
      <w:tblPr>
        <w:tblW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4 - Juros sobre o Capital Próprio/Dividendos - Exercício Atual"/>
        <w:tblDescription w:val="PubliCon - Sistema de Gerenciamento do Documentos Contábeis para Publicação&#10;&#10;Última atualização do mapa do quadro em: "/>
      </w:tblPr>
      <w:tblGrid>
        <w:gridCol w:w="3756"/>
        <w:gridCol w:w="1118"/>
        <w:gridCol w:w="1626"/>
        <w:gridCol w:w="1626"/>
        <w:gridCol w:w="1626"/>
      </w:tblGrid>
      <w:tr w:rsidR="00267426" w:rsidTr="008B2604">
        <w:trPr>
          <w:cantSplit/>
          <w:tblHeader/>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pPr>
              <w:pStyle w:val="070-TabelaPadro"/>
              <w:keepNext w:val="0"/>
              <w:keepLines w:val="0"/>
              <w:widowControl w:val="0"/>
              <w:spacing w:line="276" w:lineRule="auto"/>
              <w:jc w:val="center"/>
              <w:rPr>
                <w:b/>
              </w:rPr>
            </w:pP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Valor</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Valor por ação (R$)</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Data base da posição acionária</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Data de pagamento</w:t>
            </w: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b/>
              </w:rPr>
            </w:pPr>
            <w:r>
              <w:rPr>
                <w:b/>
              </w:rPr>
              <w:t>1º Trimestre/2020</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pPr>
            <w:r>
              <w:t xml:space="preserve">Juros sobre o capital próprio </w:t>
            </w:r>
            <w:r>
              <w:rPr>
                <w:vertAlign w:val="superscript"/>
              </w:rPr>
              <w:t>(1)</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517.440</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0,181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11.03.2020</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31.03.2020</w:t>
            </w: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jc w:val="left"/>
            </w:pPr>
            <w:r>
              <w:rPr>
                <w:b/>
              </w:rPr>
              <w:t>Total destinado aos acionistas</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rPr>
            </w:pPr>
            <w:r>
              <w:rPr>
                <w:b/>
              </w:rPr>
              <w:t>517.440</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rPr>
            </w:pPr>
            <w:r>
              <w:rPr>
                <w:b/>
              </w:rPr>
              <w:t>0,181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pP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4501E" w:rsidRDefault="00990B50">
            <w:pPr>
              <w:pStyle w:val="070-TabelaPadro"/>
              <w:keepNext w:val="0"/>
              <w:keepLines w:val="0"/>
              <w:widowControl w:val="0"/>
              <w:spacing w:line="276" w:lineRule="auto"/>
              <w:jc w:val="left"/>
            </w:pPr>
            <w:r>
              <w:t>Reservas E</w:t>
            </w:r>
            <w:r w:rsidR="00267426" w:rsidRPr="00D4501E">
              <w:t>speciais de Lucros – Nota 23.e</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Pr="00D4501E" w:rsidRDefault="00267426">
            <w:pPr>
              <w:pStyle w:val="070-TabelaPadro"/>
              <w:keepNext w:val="0"/>
              <w:keepLines w:val="0"/>
              <w:widowControl w:val="0"/>
              <w:spacing w:line="276" w:lineRule="auto"/>
            </w:pPr>
            <w:r w:rsidRPr="00D4501E">
              <w:t>373.691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pP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hideMark/>
          </w:tcPr>
          <w:p w:rsidR="00267426" w:rsidRDefault="004245F6">
            <w:pPr>
              <w:pStyle w:val="070-TabelaPadro"/>
              <w:keepNext w:val="0"/>
              <w:keepLines w:val="0"/>
              <w:widowControl w:val="0"/>
              <w:spacing w:line="276" w:lineRule="auto"/>
              <w:jc w:val="left"/>
              <w:rPr>
                <w:b/>
              </w:rPr>
            </w:pPr>
            <w:r>
              <w:rPr>
                <w:b/>
              </w:rPr>
              <w:t>Total de j</w:t>
            </w:r>
            <w:r w:rsidR="00267426">
              <w:rPr>
                <w:b/>
              </w:rPr>
              <w:t>uros sobre o capital próprio</w:t>
            </w:r>
          </w:p>
        </w:tc>
        <w:tc>
          <w:tcPr>
            <w:tcW w:w="1118"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rPr>
            </w:pPr>
            <w:r>
              <w:rPr>
                <w:b/>
              </w:rPr>
              <w:t>891.131</w:t>
            </w: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pP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pPr>
          </w:p>
        </w:tc>
      </w:tr>
    </w:tbl>
    <w:p w:rsidR="00267426" w:rsidRDefault="00267426" w:rsidP="008B2604">
      <w:pPr>
        <w:pStyle w:val="072-Rodapdatabela"/>
        <w:keepNext w:val="0"/>
        <w:keepLines w:val="0"/>
        <w:widowControl w:val="0"/>
      </w:pPr>
      <w:r>
        <w:t>(1)</w:t>
      </w:r>
      <w:r>
        <w:tab/>
        <w:t>Valores sujeitos à retenção de Imposto de Renda Retido na Fonte, com exceção de acionistas comprovadamente isentos ou imunes.</w:t>
      </w:r>
    </w:p>
    <w:p w:rsidR="00267426" w:rsidRPr="00A016F2" w:rsidRDefault="00267426" w:rsidP="008B2604">
      <w:pPr>
        <w:pStyle w:val="050-TextoPadro"/>
        <w:keepNext w:val="0"/>
        <w:keepLines w:val="0"/>
        <w:widowControl w:val="0"/>
        <w:rPr>
          <w:sz w:val="10"/>
          <w:szCs w:val="10"/>
        </w:rPr>
      </w:pPr>
    </w:p>
    <w:tbl>
      <w:tblPr>
        <w:tblW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4 - Juros sobre o Capital Próprio/Dividendos - Exercício Atual"/>
        <w:tblDescription w:val="PubliCon - Sistema de Gerenciamento do Documentos Contábeis para Publicação&#10;&#10;Última atualização do mapa do quadro em: "/>
      </w:tblPr>
      <w:tblGrid>
        <w:gridCol w:w="3756"/>
        <w:gridCol w:w="1118"/>
        <w:gridCol w:w="1626"/>
        <w:gridCol w:w="1626"/>
        <w:gridCol w:w="1626"/>
      </w:tblGrid>
      <w:tr w:rsidR="00267426" w:rsidTr="008B2604">
        <w:trPr>
          <w:cantSplit/>
          <w:tblHeader/>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pPr>
              <w:pStyle w:val="070-TabelaPadro"/>
              <w:keepNext w:val="0"/>
              <w:keepLines w:val="0"/>
              <w:widowControl w:val="0"/>
              <w:spacing w:line="276" w:lineRule="auto"/>
              <w:jc w:val="center"/>
              <w:rPr>
                <w:b/>
              </w:rPr>
            </w:pP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Valor</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Valor por ação (R$)</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Data base da posição acionária</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Data de pagamento</w:t>
            </w: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b/>
              </w:rPr>
            </w:pPr>
            <w:r>
              <w:rPr>
                <w:b/>
              </w:rPr>
              <w:t>1º Trimestre/2019</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rPr>
            </w:pP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pPr>
            <w:r>
              <w:t xml:space="preserve">Juros sobre o capital próprio </w:t>
            </w:r>
            <w:r>
              <w:rPr>
                <w:vertAlign w:val="superscript"/>
              </w:rPr>
              <w:t>(1)</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435.000</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0,156</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11.03.2019</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29.03.2019</w:t>
            </w: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pPr>
            <w:r>
              <w:t xml:space="preserve">Juros sobre o capital próprio complementares </w:t>
            </w:r>
            <w:r>
              <w:rPr>
                <w:vertAlign w:val="superscript"/>
              </w:rPr>
              <w:t>(1)</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1.155.939</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0,415</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21.05.2019</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31.05.2019</w:t>
            </w:r>
          </w:p>
        </w:tc>
      </w:tr>
      <w:tr w:rsidR="00267426" w:rsidTr="008B2604">
        <w:trPr>
          <w:cantSplit/>
        </w:trPr>
        <w:tc>
          <w:tcPr>
            <w:tcW w:w="3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pPr>
            <w:r>
              <w:rPr>
                <w:b/>
              </w:rPr>
              <w:t>Total destinado aos acionistas</w:t>
            </w:r>
          </w:p>
        </w:tc>
        <w:tc>
          <w:tcPr>
            <w:tcW w:w="1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Default"/>
              <w:widowControl w:val="0"/>
              <w:spacing w:line="276" w:lineRule="auto"/>
              <w:jc w:val="right"/>
              <w:rPr>
                <w:b/>
                <w:sz w:val="14"/>
                <w:szCs w:val="14"/>
              </w:rPr>
            </w:pPr>
            <w:r>
              <w:rPr>
                <w:b/>
                <w:sz w:val="14"/>
                <w:szCs w:val="14"/>
              </w:rPr>
              <w:t xml:space="preserve">1.590.939 </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b/>
              </w:rPr>
            </w:pPr>
            <w:r>
              <w:rPr>
                <w:b/>
              </w:rPr>
              <w:t>0,571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keepNext w:val="0"/>
              <w:keepLines w:val="0"/>
              <w:widowControl w:val="0"/>
              <w:spacing w:line="276" w:lineRule="auto"/>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keepNext w:val="0"/>
              <w:keepLines w:val="0"/>
              <w:widowControl w:val="0"/>
              <w:spacing w:line="276" w:lineRule="auto"/>
            </w:pPr>
          </w:p>
        </w:tc>
      </w:tr>
    </w:tbl>
    <w:p w:rsidR="00267426" w:rsidRDefault="00267426" w:rsidP="008B2604">
      <w:pPr>
        <w:pStyle w:val="072-Rodapdatabela"/>
        <w:keepNext w:val="0"/>
        <w:keepLines w:val="0"/>
        <w:widowControl w:val="0"/>
      </w:pPr>
      <w:r>
        <w:t>(1)</w:t>
      </w:r>
      <w:r>
        <w:tab/>
        <w:t>Valores sujeitos à retenção de Imposto de Renda Retido na Fonte, com exceção de acionistas comprovadamente isentos ou imunes.</w:t>
      </w:r>
    </w:p>
    <w:p w:rsidR="00267426" w:rsidRPr="00A016F2" w:rsidRDefault="00267426" w:rsidP="008B2604">
      <w:pPr>
        <w:pStyle w:val="050-TextoPadro"/>
        <w:rPr>
          <w:sz w:val="10"/>
          <w:szCs w:val="10"/>
        </w:rPr>
      </w:pPr>
    </w:p>
    <w:p w:rsidR="00267426" w:rsidRDefault="00267426" w:rsidP="008B2604">
      <w:pPr>
        <w:pStyle w:val="030-SubttulodeDocumento"/>
        <w:keepNext w:val="0"/>
        <w:keepLines w:val="0"/>
        <w:widowControl w:val="0"/>
      </w:pPr>
      <w:bookmarkStart w:id="8572" w:name="BBPLI05_Titulo"/>
      <w:bookmarkStart w:id="8573" w:name="BBPLI06_Titulo"/>
      <w:bookmarkEnd w:id="8572"/>
      <w:r>
        <w:t>) Conciliação do Lucro Líquido e do Patrimônio Líquido</w:t>
      </w:r>
      <w:bookmarkEnd w:id="8573"/>
    </w:p>
    <w:tbl>
      <w:tblPr>
        <w:tblW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6 - Conciliação do Lucro Líquido e do Patrimônio Líquido"/>
        <w:tblDescription w:val="PubliCon - Sistema de Gerenciamento do Documentos Contábeis para Publicação&#10;&#10;Última atualização do mapa do quadro em: "/>
      </w:tblPr>
      <w:tblGrid>
        <w:gridCol w:w="2977"/>
        <w:gridCol w:w="1355"/>
        <w:gridCol w:w="1355"/>
        <w:gridCol w:w="1355"/>
        <w:gridCol w:w="1355"/>
        <w:gridCol w:w="1355"/>
      </w:tblGrid>
      <w:tr w:rsidR="00267426" w:rsidTr="008B2604">
        <w:trPr>
          <w:cantSplit/>
          <w:tblHeader/>
        </w:trPr>
        <w:tc>
          <w:tcPr>
            <w:tcW w:w="297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pPr>
              <w:pStyle w:val="070-TabelaPadro"/>
              <w:keepNext w:val="0"/>
              <w:keepLines w:val="0"/>
              <w:widowControl w:val="0"/>
              <w:spacing w:line="276" w:lineRule="auto"/>
              <w:jc w:val="center"/>
              <w:rPr>
                <w:b/>
                <w:sz w:val="13"/>
              </w:rPr>
            </w:pPr>
          </w:p>
        </w:tc>
        <w:tc>
          <w:tcPr>
            <w:tcW w:w="27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Lucro Líquido</w:t>
            </w:r>
          </w:p>
        </w:tc>
        <w:tc>
          <w:tcPr>
            <w:tcW w:w="40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Patrimônio Líquido</w:t>
            </w:r>
          </w:p>
        </w:tc>
      </w:tr>
      <w:tr w:rsidR="00267426" w:rsidTr="008B2604">
        <w:trPr>
          <w:cantSplit/>
          <w:tblHeader/>
        </w:trPr>
        <w:tc>
          <w:tcPr>
            <w:tcW w:w="29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67426" w:rsidRDefault="00267426">
            <w:pPr>
              <w:spacing w:before="0" w:after="0"/>
              <w:rPr>
                <w:b/>
                <w:sz w:val="13"/>
              </w:rPr>
            </w:pP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1º Trimestre/2020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1º Trimestre/2019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31.03.2020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31.12.2019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31.03.2019</w:t>
            </w:r>
          </w:p>
        </w:tc>
      </w:tr>
      <w:tr w:rsidR="00267426" w:rsidTr="008B2604">
        <w:trPr>
          <w:cantSplit/>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b/>
                <w:sz w:val="13"/>
              </w:rPr>
            </w:pPr>
            <w:r>
              <w:rPr>
                <w:b/>
                <w:sz w:val="13"/>
              </w:rPr>
              <w:t>BB Banco Múltiplo</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rPr>
            </w:pPr>
            <w:r>
              <w:rPr>
                <w:b/>
                <w:sz w:val="13"/>
              </w:rPr>
              <w:t>3.189.276</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rPr>
            </w:pPr>
            <w:r>
              <w:rPr>
                <w:b/>
                <w:sz w:val="13"/>
              </w:rPr>
              <w:t>3.917.522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rPr>
            </w:pPr>
            <w:r>
              <w:rPr>
                <w:b/>
                <w:sz w:val="13"/>
              </w:rPr>
              <w:t>102.220.480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rPr>
            </w:pPr>
            <w:r>
              <w:rPr>
                <w:b/>
                <w:sz w:val="13"/>
              </w:rPr>
              <w:t>98.895.999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rPr>
            </w:pPr>
            <w:r>
              <w:rPr>
                <w:b/>
                <w:sz w:val="13"/>
              </w:rPr>
              <w:t>94.521.969</w:t>
            </w:r>
          </w:p>
        </w:tc>
      </w:tr>
      <w:tr w:rsidR="00267426" w:rsidTr="008B2604">
        <w:trPr>
          <w:cantSplit/>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rPr>
                <w:sz w:val="13"/>
              </w:rPr>
            </w:pPr>
            <w:r>
              <w:rPr>
                <w:sz w:val="13"/>
              </w:rPr>
              <w:t>Instrumento elegível a capital principal</w:t>
            </w:r>
            <w:r>
              <w:rPr>
                <w:sz w:val="13"/>
                <w:vertAlign w:val="superscript"/>
              </w:rPr>
              <w:t xml:space="preserve"> (1)</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21.467</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59.825</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8.100.000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8.100.000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8.100.000</w:t>
            </w:r>
          </w:p>
        </w:tc>
      </w:tr>
      <w:tr w:rsidR="00267426" w:rsidTr="008B2604">
        <w:trPr>
          <w:cantSplit/>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sz w:val="13"/>
              </w:rPr>
            </w:pPr>
            <w:r>
              <w:rPr>
                <w:sz w:val="13"/>
              </w:rPr>
              <w:t>Resultado não realizado</w:t>
            </w:r>
            <w:r>
              <w:rPr>
                <w:sz w:val="13"/>
                <w:vertAlign w:val="superscript"/>
              </w:rPr>
              <w:t xml:space="preserve"> (2)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rPr>
            </w:pPr>
            <w:r>
              <w:rPr>
                <w:sz w:val="13"/>
              </w:rPr>
              <w:t>(6.062)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rPr>
            </w:pPr>
            <w:r>
              <w:rPr>
                <w:sz w:val="13"/>
              </w:rPr>
              <w:t>27.443</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rPr>
            </w:pPr>
            <w:r>
              <w:rPr>
                <w:sz w:val="13"/>
              </w:rPr>
              <w:t>(325.541)</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rPr>
            </w:pPr>
            <w:r>
              <w:rPr>
                <w:sz w:val="13"/>
              </w:rPr>
              <w:t>(319.479)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rPr>
            </w:pPr>
            <w:r>
              <w:rPr>
                <w:sz w:val="13"/>
              </w:rPr>
              <w:t>(320.136)</w:t>
            </w:r>
          </w:p>
        </w:tc>
      </w:tr>
      <w:tr w:rsidR="00267426" w:rsidTr="008B2604">
        <w:trPr>
          <w:cantSplit/>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rPr>
                <w:sz w:val="13"/>
              </w:rPr>
            </w:pPr>
            <w:r>
              <w:rPr>
                <w:sz w:val="13"/>
              </w:rPr>
              <w:t>Participação dos não controladores</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2.320.385</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1.903.656</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rPr>
            </w:pPr>
            <w:r>
              <w:rPr>
                <w:sz w:val="13"/>
              </w:rPr>
              <w:t>2.768.199</w:t>
            </w:r>
          </w:p>
        </w:tc>
      </w:tr>
      <w:tr w:rsidR="00267426" w:rsidTr="008B2604">
        <w:trPr>
          <w:cantSplit/>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jc w:val="left"/>
              <w:rPr>
                <w:sz w:val="13"/>
              </w:rPr>
            </w:pPr>
            <w:r>
              <w:rPr>
                <w:sz w:val="13"/>
              </w:rPr>
              <w:t>Oferta subsequente de ações (</w:t>
            </w:r>
            <w:r>
              <w:rPr>
                <w:i/>
                <w:sz w:val="13"/>
              </w:rPr>
              <w:t>follow on</w:t>
            </w:r>
            <w:r>
              <w:rPr>
                <w:sz w:val="13"/>
              </w:rPr>
              <w:t xml:space="preserve">) </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rPr>
            </w:pPr>
            <w:r>
              <w:rPr>
                <w:sz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rPr>
            </w:pPr>
            <w:r>
              <w:rPr>
                <w:sz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rPr>
            </w:pPr>
            <w:r>
              <w:rPr>
                <w:sz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spacing w:line="276" w:lineRule="auto"/>
              <w:rPr>
                <w:sz w:val="13"/>
              </w:rPr>
            </w:pPr>
            <w:r>
              <w:rPr>
                <w:sz w:val="13"/>
              </w:rPr>
              <w:t>(15.282)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rPr>
            </w:pPr>
            <w:r>
              <w:rPr>
                <w:sz w:val="13"/>
              </w:rPr>
              <w:t>--</w:t>
            </w:r>
          </w:p>
        </w:tc>
      </w:tr>
      <w:tr w:rsidR="00267426" w:rsidTr="008B2604">
        <w:trPr>
          <w:cantSplit/>
        </w:trPr>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jc w:val="left"/>
              <w:rPr>
                <w:b/>
                <w:sz w:val="13"/>
              </w:rPr>
            </w:pPr>
            <w:r>
              <w:rPr>
                <w:b/>
                <w:sz w:val="13"/>
              </w:rPr>
              <w:t>BB Consolidado</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b/>
                <w:sz w:val="13"/>
              </w:rPr>
            </w:pPr>
            <w:r>
              <w:rPr>
                <w:b/>
                <w:sz w:val="13"/>
              </w:rPr>
              <w:t>3.204.681</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b/>
                <w:sz w:val="13"/>
              </w:rPr>
            </w:pPr>
            <w:r>
              <w:rPr>
                <w:b/>
                <w:sz w:val="13"/>
              </w:rPr>
              <w:t>4.004.790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b/>
                <w:sz w:val="13"/>
              </w:rPr>
            </w:pPr>
            <w:r>
              <w:rPr>
                <w:b/>
                <w:sz w:val="13"/>
              </w:rPr>
              <w:t>112.315.324</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b/>
                <w:sz w:val="13"/>
              </w:rPr>
            </w:pPr>
            <w:r>
              <w:rPr>
                <w:b/>
                <w:sz w:val="13"/>
              </w:rPr>
              <w:t>108.564.894</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b/>
                <w:sz w:val="13"/>
              </w:rPr>
            </w:pPr>
            <w:r>
              <w:rPr>
                <w:b/>
                <w:sz w:val="13"/>
              </w:rPr>
              <w:t>105.070.032</w:t>
            </w:r>
          </w:p>
        </w:tc>
      </w:tr>
    </w:tbl>
    <w:p w:rsidR="00267426" w:rsidRDefault="00267426" w:rsidP="008B2604">
      <w:pPr>
        <w:pStyle w:val="072-Rodapdatabela"/>
      </w:pPr>
      <w:r>
        <w:t xml:space="preserve"> (1)</w:t>
      </w:r>
      <w:r>
        <w:tab/>
        <w:t>Nas demonstrações contábeis individuais, o instrumento elegível a capital principal foi registrado no passivo e seus encargos financeiros reconhecidos como despesas de operações de captação no mercado. Nas demonstrações contábeis consolidadas, esse instrumento foi reclassif</w:t>
      </w:r>
      <w:r w:rsidR="00F76737">
        <w:t>icado para o patrimônio líquido</w:t>
      </w:r>
      <w:r>
        <w:t xml:space="preserve"> (Notas 3 e 23.c).</w:t>
      </w:r>
    </w:p>
    <w:p w:rsidR="00267426" w:rsidRDefault="00267426" w:rsidP="008B2604">
      <w:pPr>
        <w:pStyle w:val="072-Rodapdatabela"/>
      </w:pPr>
      <w:r>
        <w:t>(2)</w:t>
      </w:r>
      <w:r>
        <w:tab/>
        <w:t>Refere-se a resultados não realizados decorrentes de cessão de créditos do Banco do Brasil para a Ativos S.A.</w:t>
      </w:r>
    </w:p>
    <w:p w:rsidR="00267426" w:rsidRDefault="00267426" w:rsidP="008B2604">
      <w:pPr>
        <w:pStyle w:val="072-Rodapdatabela"/>
        <w:keepNext w:val="0"/>
        <w:keepLines w:val="0"/>
        <w:widowControl w:val="0"/>
      </w:pPr>
    </w:p>
    <w:p w:rsidR="00267426" w:rsidRDefault="00267426" w:rsidP="00F76737">
      <w:pPr>
        <w:pStyle w:val="030-SubttulodeDocumento"/>
      </w:pPr>
      <w:r>
        <w:lastRenderedPageBreak/>
        <w:t>) Ajustes de Avaliação Patrimonial</w:t>
      </w:r>
    </w:p>
    <w:tbl>
      <w:tblPr>
        <w:tblW w:w="9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3 - Ajustes de avaliação patrimonial"/>
        <w:tblDescription w:val="PubliCon - Sistema de Gerenciamento do Documentos Contábeis para Publicação&#10;&#10;Última atualização do mapa do quadro em: "/>
      </w:tblPr>
      <w:tblGrid>
        <w:gridCol w:w="1806"/>
        <w:gridCol w:w="993"/>
        <w:gridCol w:w="1099"/>
        <w:gridCol w:w="887"/>
        <w:gridCol w:w="993"/>
        <w:gridCol w:w="993"/>
        <w:gridCol w:w="1096"/>
        <w:gridCol w:w="890"/>
        <w:gridCol w:w="993"/>
      </w:tblGrid>
      <w:tr w:rsidR="00267426" w:rsidTr="008B2604">
        <w:trPr>
          <w:cantSplit/>
          <w:tblHeader/>
        </w:trPr>
        <w:tc>
          <w:tcPr>
            <w:tcW w:w="180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rsidP="00F76737">
            <w:pPr>
              <w:pStyle w:val="070-TabelaPadro"/>
              <w:spacing w:line="276" w:lineRule="auto"/>
              <w:jc w:val="center"/>
              <w:rPr>
                <w:b/>
                <w:sz w:val="13"/>
                <w:szCs w:val="13"/>
              </w:rPr>
            </w:pPr>
          </w:p>
        </w:tc>
        <w:tc>
          <w:tcPr>
            <w:tcW w:w="397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76737">
            <w:pPr>
              <w:pStyle w:val="070-TabelaPadro"/>
              <w:spacing w:line="276" w:lineRule="auto"/>
              <w:jc w:val="center"/>
              <w:rPr>
                <w:b/>
                <w:sz w:val="13"/>
                <w:szCs w:val="13"/>
              </w:rPr>
            </w:pPr>
            <w:r>
              <w:rPr>
                <w:b/>
                <w:sz w:val="13"/>
                <w:szCs w:val="13"/>
              </w:rPr>
              <w:t>1º Trimestre/2020</w:t>
            </w:r>
          </w:p>
        </w:tc>
        <w:tc>
          <w:tcPr>
            <w:tcW w:w="397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76737">
            <w:pPr>
              <w:pStyle w:val="070-TabelaPadro"/>
              <w:spacing w:line="276" w:lineRule="auto"/>
              <w:jc w:val="center"/>
              <w:rPr>
                <w:b/>
                <w:sz w:val="13"/>
                <w:szCs w:val="13"/>
              </w:rPr>
            </w:pPr>
            <w:r>
              <w:rPr>
                <w:b/>
                <w:sz w:val="13"/>
                <w:szCs w:val="13"/>
              </w:rPr>
              <w:t>1º Trimestre/2019</w:t>
            </w:r>
          </w:p>
        </w:tc>
      </w:tr>
      <w:tr w:rsidR="00267426" w:rsidTr="008B2604">
        <w:trPr>
          <w:cantSplit/>
          <w:tblHeader/>
        </w:trPr>
        <w:tc>
          <w:tcPr>
            <w:tcW w:w="180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67426" w:rsidRDefault="00267426">
            <w:pPr>
              <w:spacing w:before="0" w:after="0"/>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Saldo Inicial</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Movimentação</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Efeitos tributários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Saldo Final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Saldo Inicial</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Movimentação</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Efeitos tributários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Saldo Final</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b/>
                <w:sz w:val="13"/>
                <w:szCs w:val="13"/>
              </w:rPr>
            </w:pPr>
            <w:r>
              <w:rPr>
                <w:b/>
                <w:sz w:val="13"/>
                <w:szCs w:val="13"/>
              </w:rPr>
              <w:t>Títulos Disponíveis para Venda</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ind w:left="60"/>
              <w:jc w:val="left"/>
              <w:rPr>
                <w:sz w:val="13"/>
                <w:szCs w:val="13"/>
              </w:rPr>
            </w:pPr>
            <w:r>
              <w:rPr>
                <w:sz w:val="13"/>
                <w:szCs w:val="13"/>
              </w:rPr>
              <w:t>Banco do Brasil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219.688</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(2.047.465)</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547.511</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keepNext w:val="0"/>
              <w:keepLines w:val="0"/>
              <w:widowControl w:val="0"/>
              <w:spacing w:line="276" w:lineRule="auto"/>
              <w:rPr>
                <w:sz w:val="13"/>
                <w:szCs w:val="13"/>
              </w:rPr>
            </w:pPr>
            <w:r>
              <w:rPr>
                <w:sz w:val="13"/>
                <w:szCs w:val="13"/>
              </w:rPr>
              <w:t>(1.280.266)</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(1.323.828)</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478.573</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(103.721)</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(948.976)</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ind w:left="60"/>
              <w:jc w:val="left"/>
              <w:rPr>
                <w:sz w:val="13"/>
                <w:szCs w:val="13"/>
              </w:rPr>
            </w:pPr>
            <w:r>
              <w:rPr>
                <w:sz w:val="13"/>
                <w:szCs w:val="13"/>
              </w:rPr>
              <w:t>Subsidiárias no Exterior</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39.556</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(38.202)</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7.887</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9.241</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2.559</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19.915</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(4.539)</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17.935</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ind w:left="60"/>
              <w:jc w:val="left"/>
              <w:rPr>
                <w:sz w:val="13"/>
                <w:szCs w:val="13"/>
              </w:rPr>
            </w:pPr>
            <w:r>
              <w:rPr>
                <w:sz w:val="13"/>
                <w:szCs w:val="13"/>
              </w:rPr>
              <w:t>Coligadas e controladas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114.142</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(384.540)</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151.554</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(118.844)</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(743)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(8.851)</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6.552</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(3.042)</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b/>
                <w:sz w:val="13"/>
                <w:szCs w:val="13"/>
              </w:rPr>
            </w:pPr>
            <w:r>
              <w:rPr>
                <w:b/>
                <w:sz w:val="13"/>
                <w:szCs w:val="13"/>
              </w:rPr>
              <w:t>Hedge de Fluxo de Caixa</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ind w:left="60"/>
              <w:jc w:val="left"/>
              <w:rPr>
                <w:sz w:val="13"/>
                <w:szCs w:val="13"/>
              </w:rPr>
            </w:pPr>
            <w:r>
              <w:rPr>
                <w:sz w:val="13"/>
                <w:szCs w:val="13"/>
              </w:rPr>
              <w:t>Coligadas e controladas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(63.523)</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31.129</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(14.036)</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(46.430)</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(49.784)</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8.750</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(3.503)</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(44.537)</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b/>
                <w:sz w:val="13"/>
                <w:szCs w:val="13"/>
              </w:rPr>
            </w:pPr>
            <w:r>
              <w:rPr>
                <w:b/>
                <w:sz w:val="13"/>
                <w:szCs w:val="13"/>
              </w:rPr>
              <w:t>Variações Cambiais de Investimentos no Exterior</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Default="00267426">
            <w:pPr>
              <w:pStyle w:val="070-TabelaPadro"/>
              <w:keepNext w:val="0"/>
              <w:keepLines w:val="0"/>
              <w:widowControl w:val="0"/>
              <w:spacing w:line="276" w:lineRule="auto"/>
              <w:rPr>
                <w:b/>
                <w:sz w:val="13"/>
                <w:szCs w:val="13"/>
              </w:rPr>
            </w:pP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ind w:left="60"/>
              <w:jc w:val="left"/>
              <w:rPr>
                <w:sz w:val="13"/>
                <w:szCs w:val="13"/>
              </w:rPr>
            </w:pPr>
            <w:r>
              <w:rPr>
                <w:sz w:val="13"/>
                <w:szCs w:val="13"/>
              </w:rPr>
              <w:t>Subsidiárias no Exterior</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(1.493.868)</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keepNext w:val="0"/>
              <w:keepLines w:val="0"/>
              <w:widowControl w:val="0"/>
              <w:spacing w:line="276" w:lineRule="auto"/>
              <w:rPr>
                <w:sz w:val="13"/>
                <w:szCs w:val="13"/>
              </w:rPr>
            </w:pPr>
            <w:r>
              <w:rPr>
                <w:sz w:val="13"/>
                <w:szCs w:val="13"/>
              </w:rPr>
              <w:t>462.009</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8B2604">
            <w:pPr>
              <w:pStyle w:val="070-TabelaPadro"/>
              <w:keepNext w:val="0"/>
              <w:keepLines w:val="0"/>
              <w:widowControl w:val="0"/>
              <w:spacing w:line="276" w:lineRule="auto"/>
              <w:rPr>
                <w:sz w:val="13"/>
                <w:szCs w:val="13"/>
              </w:rPr>
            </w:pPr>
            <w:r>
              <w:rPr>
                <w:sz w:val="13"/>
                <w:szCs w:val="13"/>
              </w:rPr>
              <w:t>(1.031.859)</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(753.367)</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(235.020)</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(988.387)</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sz w:val="13"/>
                <w:szCs w:val="13"/>
              </w:rPr>
            </w:pPr>
            <w:r>
              <w:rPr>
                <w:sz w:val="13"/>
                <w:szCs w:val="13"/>
              </w:rPr>
              <w:t>Coligadas e controladas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68.932</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102.782</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(26.080)</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145.634</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56.760</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(110)</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36</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56.686</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autoSpaceDE w:val="0"/>
              <w:autoSpaceDN w:val="0"/>
              <w:adjustRightInd w:val="0"/>
              <w:spacing w:before="0" w:after="0" w:line="240" w:lineRule="auto"/>
              <w:jc w:val="left"/>
              <w:rPr>
                <w:rFonts w:cs="Arial"/>
                <w:b/>
                <w:bCs/>
                <w:sz w:val="12"/>
                <w:szCs w:val="12"/>
              </w:rPr>
            </w:pPr>
            <w:r>
              <w:rPr>
                <w:rFonts w:cs="Arial"/>
                <w:b/>
                <w:bCs/>
                <w:sz w:val="12"/>
                <w:szCs w:val="12"/>
              </w:rPr>
              <w:t>Ganhos/ (Perdas) Atuariais -</w:t>
            </w:r>
          </w:p>
          <w:p w:rsidR="00267426" w:rsidRDefault="00267426">
            <w:pPr>
              <w:pStyle w:val="070-TabelaPadro"/>
              <w:keepNext w:val="0"/>
              <w:keepLines w:val="0"/>
              <w:widowControl w:val="0"/>
              <w:spacing w:line="276" w:lineRule="auto"/>
              <w:jc w:val="left"/>
              <w:rPr>
                <w:sz w:val="13"/>
                <w:szCs w:val="13"/>
              </w:rPr>
            </w:pPr>
            <w:r>
              <w:rPr>
                <w:rFonts w:cs="Arial"/>
                <w:b/>
                <w:bCs/>
                <w:sz w:val="12"/>
                <w:szCs w:val="12"/>
              </w:rPr>
              <w:t>Planos de Benefícios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pPr>
              <w:pStyle w:val="070-TabelaPadro"/>
              <w:keepNext w:val="0"/>
              <w:keepLines w:val="0"/>
              <w:widowControl w:val="0"/>
              <w:spacing w:line="276" w:lineRule="auto"/>
              <w:rPr>
                <w:sz w:val="13"/>
                <w:szCs w:val="13"/>
              </w:rPr>
            </w:pP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jc w:val="left"/>
              <w:rPr>
                <w:sz w:val="13"/>
                <w:szCs w:val="13"/>
              </w:rPr>
            </w:pPr>
            <w:r>
              <w:rPr>
                <w:sz w:val="13"/>
                <w:szCs w:val="13"/>
              </w:rPr>
              <w:t>Banco do Brasil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szCs w:val="13"/>
              </w:rPr>
            </w:pPr>
            <w:r>
              <w:rPr>
                <w:sz w:val="13"/>
                <w:szCs w:val="13"/>
              </w:rPr>
              <w:t>(22.162.506)</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8B2604">
            <w:pPr>
              <w:pStyle w:val="070-TabelaPadro"/>
              <w:keepNext w:val="0"/>
              <w:keepLines w:val="0"/>
              <w:widowControl w:val="0"/>
              <w:spacing w:line="276" w:lineRule="auto"/>
              <w:rPr>
                <w:sz w:val="13"/>
                <w:szCs w:val="13"/>
              </w:rPr>
            </w:pPr>
            <w:r>
              <w:rPr>
                <w:sz w:val="13"/>
                <w:szCs w:val="13"/>
              </w:rPr>
              <w:t>3.301.157</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8B2604">
            <w:pPr>
              <w:pStyle w:val="070-TabelaPadro"/>
              <w:keepNext w:val="0"/>
              <w:keepLines w:val="0"/>
              <w:widowControl w:val="0"/>
              <w:spacing w:line="276" w:lineRule="auto"/>
              <w:rPr>
                <w:sz w:val="13"/>
                <w:szCs w:val="13"/>
              </w:rPr>
            </w:pPr>
            <w:r>
              <w:rPr>
                <w:sz w:val="13"/>
                <w:szCs w:val="13"/>
              </w:rPr>
              <w:t>(1.488.374)</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szCs w:val="13"/>
              </w:rPr>
            </w:pPr>
            <w:r>
              <w:rPr>
                <w:sz w:val="13"/>
                <w:szCs w:val="13"/>
              </w:rPr>
              <w:t>(20.349.723)</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szCs w:val="13"/>
              </w:rPr>
            </w:pPr>
            <w:r>
              <w:rPr>
                <w:sz w:val="13"/>
                <w:szCs w:val="13"/>
              </w:rPr>
              <w:t>(14.085.713)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sz w:val="13"/>
                <w:szCs w:val="13"/>
              </w:rPr>
            </w:pPr>
            <w:r>
              <w:rPr>
                <w:sz w:val="13"/>
                <w:szCs w:val="13"/>
              </w:rPr>
              <w:t>(14.085.713)</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jc w:val="left"/>
              <w:rPr>
                <w:sz w:val="13"/>
                <w:szCs w:val="13"/>
              </w:rPr>
            </w:pPr>
            <w:r>
              <w:rPr>
                <w:sz w:val="13"/>
                <w:szCs w:val="13"/>
              </w:rPr>
              <w:t>Coligadas e controladas</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(4.815)</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6.787</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(1.972)</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pPr>
              <w:pStyle w:val="070-TabelaPadro"/>
              <w:keepNext w:val="0"/>
              <w:keepLines w:val="0"/>
              <w:widowControl w:val="0"/>
              <w:spacing w:line="276" w:lineRule="auto"/>
              <w:rPr>
                <w:sz w:val="13"/>
                <w:szCs w:val="13"/>
              </w:rPr>
            </w:pPr>
            <w:r>
              <w:rPr>
                <w:sz w:val="13"/>
                <w:szCs w:val="13"/>
              </w:rPr>
              <w:t>--</w:t>
            </w:r>
          </w:p>
        </w:tc>
      </w:tr>
      <w:tr w:rsidR="00267426" w:rsidTr="008B2604">
        <w:trPr>
          <w:cantSplit/>
        </w:trPr>
        <w:tc>
          <w:tcPr>
            <w:tcW w:w="1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jc w:val="left"/>
              <w:rPr>
                <w:b/>
                <w:sz w:val="13"/>
                <w:szCs w:val="13"/>
              </w:rPr>
            </w:pPr>
            <w:r>
              <w:rPr>
                <w:b/>
                <w:sz w:val="13"/>
                <w:szCs w:val="13"/>
              </w:rPr>
              <w:t>Total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sz w:val="13"/>
                <w:szCs w:val="13"/>
              </w:rPr>
            </w:pPr>
            <w:r>
              <w:rPr>
                <w:b/>
                <w:sz w:val="13"/>
                <w:szCs w:val="13"/>
              </w:rPr>
              <w:t>(23.282.394)</w:t>
            </w:r>
          </w:p>
        </w:tc>
        <w:tc>
          <w:tcPr>
            <w:tcW w:w="1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8B2604">
            <w:pPr>
              <w:pStyle w:val="070-TabelaPadro"/>
              <w:keepNext w:val="0"/>
              <w:keepLines w:val="0"/>
              <w:widowControl w:val="0"/>
              <w:spacing w:line="276" w:lineRule="auto"/>
              <w:rPr>
                <w:b/>
                <w:sz w:val="13"/>
                <w:szCs w:val="13"/>
              </w:rPr>
            </w:pPr>
            <w:r>
              <w:rPr>
                <w:b/>
                <w:sz w:val="13"/>
                <w:szCs w:val="13"/>
              </w:rPr>
              <w:t>1.433.657</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8B2604">
            <w:pPr>
              <w:pStyle w:val="070-TabelaPadro"/>
              <w:keepNext w:val="0"/>
              <w:keepLines w:val="0"/>
              <w:widowControl w:val="0"/>
              <w:spacing w:line="276" w:lineRule="auto"/>
              <w:rPr>
                <w:b/>
                <w:sz w:val="13"/>
                <w:szCs w:val="13"/>
              </w:rPr>
            </w:pPr>
            <w:r>
              <w:rPr>
                <w:b/>
                <w:sz w:val="13"/>
                <w:szCs w:val="13"/>
              </w:rPr>
              <w:t>(823.510)</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sz w:val="13"/>
                <w:szCs w:val="13"/>
              </w:rPr>
            </w:pPr>
            <w:r>
              <w:rPr>
                <w:b/>
                <w:sz w:val="13"/>
                <w:szCs w:val="13"/>
              </w:rPr>
              <w:t>(22.672.247)</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sz w:val="13"/>
                <w:szCs w:val="13"/>
              </w:rPr>
            </w:pPr>
            <w:r>
              <w:rPr>
                <w:b/>
                <w:sz w:val="13"/>
                <w:szCs w:val="13"/>
              </w:rPr>
              <w:t>(16.154.116)</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sz w:val="13"/>
                <w:szCs w:val="13"/>
              </w:rPr>
            </w:pPr>
            <w:r>
              <w:rPr>
                <w:b/>
                <w:sz w:val="13"/>
                <w:szCs w:val="13"/>
              </w:rPr>
              <w:t>263.257</w:t>
            </w:r>
          </w:p>
        </w:tc>
        <w:tc>
          <w:tcPr>
            <w:tcW w:w="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sz w:val="13"/>
                <w:szCs w:val="13"/>
              </w:rPr>
            </w:pPr>
            <w:r>
              <w:rPr>
                <w:b/>
                <w:sz w:val="13"/>
                <w:szCs w:val="13"/>
              </w:rPr>
              <w:t>(105.175)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rPr>
                <w:b/>
                <w:sz w:val="13"/>
                <w:szCs w:val="13"/>
              </w:rPr>
            </w:pPr>
            <w:r>
              <w:rPr>
                <w:b/>
                <w:sz w:val="13"/>
                <w:szCs w:val="13"/>
              </w:rPr>
              <w:t>(15.996.034)</w:t>
            </w:r>
          </w:p>
        </w:tc>
      </w:tr>
    </w:tbl>
    <w:p w:rsidR="00267426" w:rsidRDefault="00267426" w:rsidP="008B2604">
      <w:pPr>
        <w:pStyle w:val="072-Rodapdatabela"/>
        <w:keepNext w:val="0"/>
        <w:keepLines w:val="0"/>
        <w:widowControl w:val="0"/>
      </w:pPr>
    </w:p>
    <w:p w:rsidR="00267426" w:rsidRDefault="00267426" w:rsidP="008B2604">
      <w:pPr>
        <w:pStyle w:val="030-SubttulodeDocumento"/>
        <w:keepNext w:val="0"/>
        <w:keepLines w:val="0"/>
        <w:widowControl w:val="0"/>
      </w:pPr>
      <w:bookmarkStart w:id="8574" w:name="BBPLI08_Titulo"/>
      <w:r>
        <w:t>) Participação dos Não Controladores</w:t>
      </w:r>
      <w:bookmarkEnd w:id="8574"/>
    </w:p>
    <w:tbl>
      <w:tblPr>
        <w:tblW w:w="9750" w:type="dxa"/>
        <w:tblInd w:w="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9 - Participação dos Não Controladores"/>
        <w:tblDescription w:val="PubliCon - Sistema de Gerenciamento do Documentos Contábeis para Publicação&#10;&#10;Última atualização do mapa do quadro em: "/>
      </w:tblPr>
      <w:tblGrid>
        <w:gridCol w:w="3606"/>
        <w:gridCol w:w="1228"/>
        <w:gridCol w:w="1229"/>
        <w:gridCol w:w="28"/>
        <w:gridCol w:w="1201"/>
        <w:gridCol w:w="1229"/>
        <w:gridCol w:w="1229"/>
      </w:tblGrid>
      <w:tr w:rsidR="00267426" w:rsidTr="006F3755">
        <w:trPr>
          <w:cantSplit/>
          <w:tblHeader/>
        </w:trPr>
        <w:tc>
          <w:tcPr>
            <w:tcW w:w="360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pPr>
              <w:pStyle w:val="070-TabelaPadro"/>
              <w:keepNext w:val="0"/>
              <w:keepLines w:val="0"/>
              <w:widowControl w:val="0"/>
              <w:spacing w:line="276" w:lineRule="auto"/>
              <w:jc w:val="center"/>
              <w:rPr>
                <w:b/>
                <w:sz w:val="13"/>
                <w:szCs w:val="13"/>
              </w:rPr>
            </w:pPr>
          </w:p>
        </w:tc>
        <w:tc>
          <w:tcPr>
            <w:tcW w:w="24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Lucro Líquido</w:t>
            </w:r>
          </w:p>
        </w:tc>
        <w:tc>
          <w:tcPr>
            <w:tcW w:w="365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szCs w:val="13"/>
              </w:rPr>
            </w:pPr>
            <w:r>
              <w:rPr>
                <w:b/>
                <w:sz w:val="13"/>
                <w:szCs w:val="13"/>
              </w:rPr>
              <w:t>Patrimônio Líquido</w:t>
            </w:r>
          </w:p>
        </w:tc>
      </w:tr>
      <w:tr w:rsidR="00267426" w:rsidTr="006F3755">
        <w:trPr>
          <w:cantSplit/>
          <w:tblHeader/>
        </w:trPr>
        <w:tc>
          <w:tcPr>
            <w:tcW w:w="3606"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67426" w:rsidRDefault="00267426">
            <w:pPr>
              <w:spacing w:before="0" w:after="0"/>
              <w:rPr>
                <w:b/>
                <w:sz w:val="13"/>
                <w:szCs w:val="13"/>
              </w:rPr>
            </w:pP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1º Trimestre/2020</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1º Trimestre/2019</w:t>
            </w:r>
          </w:p>
        </w:tc>
        <w:tc>
          <w:tcPr>
            <w:tcW w:w="1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31.03.2020</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31.12.2019</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sz w:val="13"/>
              </w:rPr>
            </w:pPr>
            <w:r>
              <w:rPr>
                <w:b/>
                <w:sz w:val="13"/>
              </w:rPr>
              <w:t>31.03.2019</w:t>
            </w:r>
          </w:p>
        </w:tc>
      </w:tr>
      <w:tr w:rsidR="00267426" w:rsidTr="006F3755">
        <w:trPr>
          <w:cantSplit/>
        </w:trPr>
        <w:tc>
          <w:tcPr>
            <w:tcW w:w="3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sz w:val="13"/>
                <w:szCs w:val="13"/>
              </w:rPr>
            </w:pPr>
            <w:bookmarkStart w:id="8575" w:name="BBPLI0900001" w:colFirst="0" w:colLast="0"/>
            <w:r>
              <w:rPr>
                <w:sz w:val="13"/>
                <w:szCs w:val="13"/>
              </w:rPr>
              <w:t>Banco Patagonia S.A.</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rPr>
                <w:sz w:val="13"/>
                <w:szCs w:val="13"/>
              </w:rPr>
            </w:pPr>
            <w:bookmarkStart w:id="8576" w:name="BBPLI09AF001"/>
            <w:bookmarkStart w:id="8577" w:name="BBPLI09AE001"/>
            <w:bookmarkStart w:id="8578" w:name="BBPLI09AD001"/>
            <w:bookmarkEnd w:id="8576"/>
            <w:bookmarkEnd w:id="8577"/>
            <w:bookmarkEnd w:id="8578"/>
            <w:r>
              <w:rPr>
                <w:sz w:val="13"/>
                <w:szCs w:val="13"/>
              </w:rPr>
              <w:t>52.649</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bookmarkStart w:id="8579" w:name="BBPLI09AG001"/>
            <w:bookmarkEnd w:id="8579"/>
            <w:r>
              <w:rPr>
                <w:sz w:val="13"/>
                <w:szCs w:val="13"/>
              </w:rPr>
              <w:t>54.543</w:t>
            </w:r>
          </w:p>
        </w:tc>
        <w:tc>
          <w:tcPr>
            <w:tcW w:w="1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rPr>
                <w:sz w:val="13"/>
                <w:szCs w:val="13"/>
              </w:rPr>
            </w:pPr>
            <w:bookmarkStart w:id="8580" w:name="BBPLI09AA001"/>
            <w:bookmarkEnd w:id="8580"/>
            <w:r>
              <w:rPr>
                <w:sz w:val="13"/>
                <w:szCs w:val="13"/>
              </w:rPr>
              <w:t>491.020</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360.184</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bookmarkStart w:id="8581" w:name="BBPLI09AB001"/>
            <w:bookmarkEnd w:id="8581"/>
            <w:r>
              <w:rPr>
                <w:sz w:val="13"/>
                <w:szCs w:val="13"/>
              </w:rPr>
              <w:t>378.266</w:t>
            </w:r>
          </w:p>
        </w:tc>
      </w:tr>
      <w:tr w:rsidR="00267426" w:rsidTr="006F3755">
        <w:trPr>
          <w:cantSplit/>
        </w:trPr>
        <w:tc>
          <w:tcPr>
            <w:tcW w:w="3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rPr>
                <w:sz w:val="13"/>
                <w:szCs w:val="13"/>
              </w:rPr>
            </w:pPr>
            <w:bookmarkStart w:id="8582" w:name="BBPLI0900002" w:colFirst="0" w:colLast="0"/>
            <w:bookmarkEnd w:id="8575"/>
            <w:r>
              <w:rPr>
                <w:sz w:val="13"/>
                <w:szCs w:val="13"/>
              </w:rPr>
              <w:t>Besc Distribuidora de Títulos e Valores Mobiliários S.A.</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rPr>
                <w:sz w:val="13"/>
                <w:szCs w:val="13"/>
              </w:rPr>
            </w:pPr>
            <w:bookmarkStart w:id="8583" w:name="BBPLI09AF002"/>
            <w:bookmarkStart w:id="8584" w:name="BBPLI09AE002"/>
            <w:bookmarkStart w:id="8585" w:name="BBPLI09AD002"/>
            <w:bookmarkEnd w:id="8583"/>
            <w:bookmarkEnd w:id="8584"/>
            <w:bookmarkEnd w:id="8585"/>
            <w:r>
              <w:rPr>
                <w:sz w:val="13"/>
                <w:szCs w:val="13"/>
              </w:rPr>
              <w:t>--</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bookmarkStart w:id="8586" w:name="BBPLI09AG002"/>
            <w:bookmarkEnd w:id="8586"/>
            <w:r>
              <w:rPr>
                <w:sz w:val="13"/>
                <w:szCs w:val="13"/>
              </w:rPr>
              <w:t>--</w:t>
            </w:r>
          </w:p>
        </w:tc>
        <w:tc>
          <w:tcPr>
            <w:tcW w:w="1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rPr>
                <w:sz w:val="13"/>
                <w:szCs w:val="13"/>
              </w:rPr>
            </w:pPr>
            <w:bookmarkStart w:id="8587" w:name="BBPLI09AA002"/>
            <w:bookmarkEnd w:id="8587"/>
            <w:r>
              <w:rPr>
                <w:sz w:val="13"/>
                <w:szCs w:val="13"/>
              </w:rPr>
              <w:t>24</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24</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bookmarkStart w:id="8588" w:name="BBPLI09AB002"/>
            <w:bookmarkEnd w:id="8588"/>
            <w:r>
              <w:rPr>
                <w:sz w:val="13"/>
                <w:szCs w:val="13"/>
              </w:rPr>
              <w:t>26</w:t>
            </w:r>
          </w:p>
        </w:tc>
      </w:tr>
      <w:tr w:rsidR="00267426" w:rsidTr="006F3755">
        <w:trPr>
          <w:cantSplit/>
        </w:trPr>
        <w:tc>
          <w:tcPr>
            <w:tcW w:w="3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rPr>
                <w:sz w:val="13"/>
                <w:szCs w:val="13"/>
              </w:rPr>
            </w:pPr>
            <w:bookmarkStart w:id="8589" w:name="BBPLI0900003" w:colFirst="0" w:colLast="0"/>
            <w:bookmarkEnd w:id="8582"/>
            <w:r>
              <w:rPr>
                <w:sz w:val="13"/>
                <w:szCs w:val="13"/>
              </w:rPr>
              <w:t>BB Tecnologia e Serviços</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rPr>
                <w:sz w:val="13"/>
                <w:szCs w:val="13"/>
              </w:rPr>
            </w:pPr>
            <w:bookmarkStart w:id="8590" w:name="BBPLI09AF003"/>
            <w:bookmarkStart w:id="8591" w:name="BBPLI09AE003"/>
            <w:bookmarkStart w:id="8592" w:name="BBPLI09AD003"/>
            <w:bookmarkEnd w:id="8590"/>
            <w:bookmarkEnd w:id="8591"/>
            <w:bookmarkEnd w:id="8592"/>
            <w:r>
              <w:rPr>
                <w:sz w:val="13"/>
                <w:szCs w:val="13"/>
              </w:rPr>
              <w:t>--</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bookmarkStart w:id="8593" w:name="BBPLI09AG003"/>
            <w:bookmarkEnd w:id="8593"/>
            <w:r>
              <w:rPr>
                <w:sz w:val="13"/>
                <w:szCs w:val="13"/>
              </w:rPr>
              <w:t>2</w:t>
            </w:r>
          </w:p>
        </w:tc>
        <w:tc>
          <w:tcPr>
            <w:tcW w:w="1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rPr>
                <w:sz w:val="13"/>
                <w:szCs w:val="13"/>
              </w:rPr>
            </w:pPr>
            <w:bookmarkStart w:id="8594" w:name="BBPLI09AA003"/>
            <w:bookmarkEnd w:id="8594"/>
            <w:r>
              <w:rPr>
                <w:sz w:val="13"/>
                <w:szCs w:val="13"/>
              </w:rPr>
              <w:t>42</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41</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sz w:val="13"/>
                <w:szCs w:val="13"/>
              </w:rPr>
            </w:pPr>
            <w:bookmarkStart w:id="8595" w:name="BBPLI09AB003"/>
            <w:bookmarkEnd w:id="8595"/>
            <w:r>
              <w:rPr>
                <w:sz w:val="13"/>
                <w:szCs w:val="13"/>
              </w:rPr>
              <w:t>37</w:t>
            </w:r>
          </w:p>
        </w:tc>
      </w:tr>
      <w:tr w:rsidR="00267426" w:rsidTr="006F3755">
        <w:trPr>
          <w:cantSplit/>
        </w:trPr>
        <w:tc>
          <w:tcPr>
            <w:tcW w:w="3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rPr>
                <w:sz w:val="13"/>
                <w:szCs w:val="13"/>
              </w:rPr>
            </w:pPr>
            <w:bookmarkStart w:id="8596" w:name="BBPLI0900005" w:colFirst="0" w:colLast="0"/>
            <w:bookmarkEnd w:id="8589"/>
            <w:r>
              <w:rPr>
                <w:sz w:val="13"/>
                <w:szCs w:val="13"/>
              </w:rPr>
              <w:t>BB Seguridade S.A.</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rPr>
                <w:sz w:val="13"/>
                <w:szCs w:val="13"/>
              </w:rPr>
            </w:pPr>
            <w:bookmarkStart w:id="8597" w:name="BBPLI09AF005"/>
            <w:bookmarkStart w:id="8598" w:name="BBPLI09AE005"/>
            <w:bookmarkStart w:id="8599" w:name="BBPLI09AD005"/>
            <w:bookmarkEnd w:id="8597"/>
            <w:bookmarkEnd w:id="8598"/>
            <w:bookmarkEnd w:id="8599"/>
            <w:r>
              <w:rPr>
                <w:sz w:val="13"/>
                <w:szCs w:val="13"/>
              </w:rPr>
              <w:t>297.692</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bookmarkStart w:id="8600" w:name="BBPLI09AG005"/>
            <w:bookmarkEnd w:id="8600"/>
            <w:r>
              <w:rPr>
                <w:sz w:val="13"/>
                <w:szCs w:val="13"/>
              </w:rPr>
              <w:t>335.851</w:t>
            </w:r>
          </w:p>
        </w:tc>
        <w:tc>
          <w:tcPr>
            <w:tcW w:w="1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rPr>
                <w:sz w:val="13"/>
                <w:szCs w:val="13"/>
              </w:rPr>
            </w:pPr>
            <w:bookmarkStart w:id="8601" w:name="BBPLI09AA005"/>
            <w:bookmarkEnd w:id="8601"/>
            <w:r>
              <w:rPr>
                <w:sz w:val="13"/>
                <w:szCs w:val="13"/>
              </w:rPr>
              <w:t>1.829.299</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r>
              <w:rPr>
                <w:sz w:val="13"/>
                <w:szCs w:val="13"/>
              </w:rPr>
              <w:t>1.543.407</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sz w:val="13"/>
                <w:szCs w:val="13"/>
              </w:rPr>
            </w:pPr>
            <w:bookmarkStart w:id="8602" w:name="BBPLI09AB005"/>
            <w:bookmarkEnd w:id="8602"/>
            <w:r>
              <w:rPr>
                <w:sz w:val="13"/>
                <w:szCs w:val="13"/>
              </w:rPr>
              <w:t>2.389.870</w:t>
            </w:r>
          </w:p>
        </w:tc>
      </w:tr>
      <w:tr w:rsidR="00267426" w:rsidTr="006F3755">
        <w:trPr>
          <w:cantSplit/>
        </w:trPr>
        <w:tc>
          <w:tcPr>
            <w:tcW w:w="3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3F632B">
            <w:pPr>
              <w:pStyle w:val="070-TabelaPadro"/>
              <w:keepNext w:val="0"/>
              <w:keepLines w:val="0"/>
              <w:widowControl w:val="0"/>
              <w:spacing w:line="276" w:lineRule="auto"/>
              <w:jc w:val="left"/>
              <w:rPr>
                <w:b/>
                <w:sz w:val="13"/>
                <w:szCs w:val="13"/>
              </w:rPr>
            </w:pPr>
            <w:bookmarkStart w:id="8603" w:name="BBPLI0900006" w:colFirst="0" w:colLast="0"/>
            <w:bookmarkEnd w:id="8596"/>
            <w:r>
              <w:rPr>
                <w:b/>
                <w:sz w:val="13"/>
                <w:szCs w:val="13"/>
              </w:rPr>
              <w:t>Participação dos não C</w:t>
            </w:r>
            <w:r w:rsidR="00267426">
              <w:rPr>
                <w:b/>
                <w:sz w:val="13"/>
                <w:szCs w:val="13"/>
              </w:rPr>
              <w:t>ontroladores</w:t>
            </w:r>
          </w:p>
        </w:tc>
        <w:tc>
          <w:tcPr>
            <w:tcW w:w="1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rPr>
                <w:b/>
                <w:sz w:val="13"/>
                <w:szCs w:val="13"/>
              </w:rPr>
            </w:pPr>
            <w:bookmarkStart w:id="8604" w:name="BBPLI09AF006"/>
            <w:bookmarkStart w:id="8605" w:name="BBPLI09AE006"/>
            <w:bookmarkStart w:id="8606" w:name="BBPLI09AD006"/>
            <w:bookmarkEnd w:id="8604"/>
            <w:bookmarkEnd w:id="8605"/>
            <w:bookmarkEnd w:id="8606"/>
            <w:r>
              <w:rPr>
                <w:b/>
                <w:sz w:val="13"/>
                <w:szCs w:val="13"/>
              </w:rPr>
              <w:t>350.341</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szCs w:val="13"/>
              </w:rPr>
            </w:pPr>
            <w:bookmarkStart w:id="8607" w:name="BBPLI09AG006"/>
            <w:bookmarkEnd w:id="8607"/>
            <w:r>
              <w:rPr>
                <w:b/>
                <w:sz w:val="13"/>
                <w:szCs w:val="13"/>
              </w:rPr>
              <w:t>390.396</w:t>
            </w:r>
          </w:p>
        </w:tc>
        <w:tc>
          <w:tcPr>
            <w:tcW w:w="12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rPr>
                <w:b/>
                <w:sz w:val="13"/>
                <w:szCs w:val="13"/>
              </w:rPr>
            </w:pPr>
            <w:bookmarkStart w:id="8608" w:name="BBPLI09AA006"/>
            <w:bookmarkEnd w:id="8608"/>
            <w:r>
              <w:rPr>
                <w:b/>
                <w:sz w:val="13"/>
                <w:szCs w:val="13"/>
              </w:rPr>
              <w:t>2.320.385</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szCs w:val="13"/>
              </w:rPr>
            </w:pPr>
            <w:r>
              <w:rPr>
                <w:b/>
                <w:sz w:val="13"/>
                <w:szCs w:val="13"/>
              </w:rPr>
              <w:t>1.903.656</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rPr>
                <w:b/>
                <w:sz w:val="13"/>
                <w:szCs w:val="13"/>
              </w:rPr>
            </w:pPr>
            <w:bookmarkStart w:id="8609" w:name="BBPLI09AB006"/>
            <w:bookmarkEnd w:id="8609"/>
            <w:r>
              <w:rPr>
                <w:b/>
                <w:sz w:val="13"/>
                <w:szCs w:val="13"/>
              </w:rPr>
              <w:t>2.768.199</w:t>
            </w:r>
          </w:p>
        </w:tc>
      </w:tr>
    </w:tbl>
    <w:p w:rsidR="00F26F6B" w:rsidRDefault="00F26F6B" w:rsidP="00F26F6B">
      <w:pPr>
        <w:pStyle w:val="072-Rodapdatabela"/>
      </w:pPr>
      <w:bookmarkStart w:id="8610" w:name="BBPLI10_Titulo"/>
      <w:bookmarkEnd w:id="8603"/>
    </w:p>
    <w:p w:rsidR="00267426" w:rsidRDefault="00267426" w:rsidP="00F26F6B">
      <w:pPr>
        <w:pStyle w:val="030-SubttulodeDocumento"/>
      </w:pPr>
      <w:r>
        <w:t xml:space="preserve">) </w:t>
      </w:r>
      <w:r w:rsidRPr="00F26F6B">
        <w:t>Participações</w:t>
      </w:r>
      <w:r>
        <w:t xml:space="preserve"> Acionárias (Quantidade de Ações)</w:t>
      </w:r>
      <w:bookmarkEnd w:id="8610"/>
    </w:p>
    <w:p w:rsidR="00267426" w:rsidRDefault="00267426" w:rsidP="008B2604">
      <w:pPr>
        <w:pStyle w:val="050-TextoPadro"/>
        <w:keepNext w:val="0"/>
        <w:keepLines w:val="0"/>
        <w:widowControl w:val="0"/>
      </w:pPr>
      <w:r w:rsidRPr="00B4002E">
        <w:t>Quantidade de ações de emissão do Banco do Brasil em que os acionistas sejam titulares, direta ou indiretamente, de mais de 5% das ações:</w:t>
      </w:r>
    </w:p>
    <w:tbl>
      <w:tblPr>
        <w:tblW w:w="97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0 - Participações Acionárias (Quantidade de Ações)"/>
        <w:tblDescription w:val="PubliCon - Sistema de Gerenciamento do Documentos Contábeis para Publicação&#10;&#10;Última atualização do mapa do quadro em: "/>
      </w:tblPr>
      <w:tblGrid>
        <w:gridCol w:w="3685"/>
        <w:gridCol w:w="1205"/>
        <w:gridCol w:w="817"/>
        <w:gridCol w:w="1167"/>
        <w:gridCol w:w="855"/>
        <w:gridCol w:w="1272"/>
        <w:gridCol w:w="750"/>
      </w:tblGrid>
      <w:tr w:rsidR="00267426" w:rsidRPr="006F3755" w:rsidTr="008B2604">
        <w:trPr>
          <w:cantSplit/>
          <w:tblHeader/>
        </w:trPr>
        <w:tc>
          <w:tcPr>
            <w:tcW w:w="36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Acionistas</w:t>
            </w:r>
          </w:p>
        </w:tc>
        <w:tc>
          <w:tcPr>
            <w:tcW w:w="20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31.03.2020</w:t>
            </w:r>
          </w:p>
        </w:tc>
        <w:tc>
          <w:tcPr>
            <w:tcW w:w="20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31.12.2019</w:t>
            </w:r>
          </w:p>
        </w:tc>
        <w:tc>
          <w:tcPr>
            <w:tcW w:w="20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31.03.2019</w:t>
            </w:r>
          </w:p>
        </w:tc>
      </w:tr>
      <w:tr w:rsidR="00267426" w:rsidRPr="006F3755" w:rsidTr="008B2604">
        <w:trPr>
          <w:cantSplit/>
          <w:tblHeader/>
        </w:trPr>
        <w:tc>
          <w:tcPr>
            <w:tcW w:w="36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67426" w:rsidRPr="006F3755" w:rsidRDefault="00267426">
            <w:pPr>
              <w:spacing w:before="0" w:after="0"/>
              <w:rPr>
                <w:b/>
                <w:sz w:val="13"/>
                <w:szCs w:val="13"/>
              </w:rPr>
            </w:pP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Ações</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 Total</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Ações</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 Total</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Ações</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6F3755" w:rsidRDefault="00267426">
            <w:pPr>
              <w:pStyle w:val="070-TabelaPadro"/>
              <w:keepNext w:val="0"/>
              <w:keepLines w:val="0"/>
              <w:widowControl w:val="0"/>
              <w:spacing w:line="276" w:lineRule="auto"/>
              <w:jc w:val="center"/>
              <w:rPr>
                <w:b/>
                <w:sz w:val="13"/>
                <w:szCs w:val="13"/>
              </w:rPr>
            </w:pPr>
            <w:r w:rsidRPr="006F3755">
              <w:rPr>
                <w:b/>
                <w:sz w:val="13"/>
                <w:szCs w:val="13"/>
              </w:rPr>
              <w:t>% Total</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jc w:val="left"/>
              <w:rPr>
                <w:sz w:val="13"/>
                <w:szCs w:val="13"/>
              </w:rPr>
            </w:pPr>
            <w:r w:rsidRPr="006F3755">
              <w:rPr>
                <w:sz w:val="13"/>
                <w:szCs w:val="13"/>
              </w:rPr>
              <w:t>União Federal</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1.432.708.542</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50,0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1.453.493.742</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50,7</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1.453.493.742</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50,7</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ind w:left="60"/>
              <w:jc w:val="left"/>
              <w:rPr>
                <w:sz w:val="13"/>
                <w:szCs w:val="13"/>
              </w:rPr>
            </w:pPr>
            <w:r w:rsidRPr="006F3755">
              <w:rPr>
                <w:sz w:val="13"/>
                <w:szCs w:val="13"/>
              </w:rPr>
              <w:t>Tesouro Nacional</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1.432.708.542</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50,0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1.432.708.542</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50,0</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1.453.493.742</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50,7</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ind w:left="60"/>
              <w:jc w:val="left"/>
              <w:rPr>
                <w:sz w:val="13"/>
                <w:szCs w:val="13"/>
              </w:rPr>
            </w:pPr>
            <w:r w:rsidRPr="006F3755">
              <w:rPr>
                <w:sz w:val="13"/>
                <w:szCs w:val="13"/>
              </w:rPr>
              <w:t>Banco Nacional de Desenvolvimento Econômico e Social -  BNDES - FND</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20.785.200</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0,7</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jc w:val="left"/>
              <w:rPr>
                <w:sz w:val="13"/>
                <w:szCs w:val="13"/>
              </w:rPr>
            </w:pPr>
            <w:r w:rsidRPr="006F3755">
              <w:rPr>
                <w:sz w:val="13"/>
                <w:szCs w:val="13"/>
              </w:rPr>
              <w:t>Caixa de Previdência dos Funcionários do Banco do Brasil - Previ</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136.471.714</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4,8</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137.257.114</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4,8</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151.252.314</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5,3</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jc w:val="left"/>
              <w:rPr>
                <w:sz w:val="13"/>
                <w:szCs w:val="13"/>
              </w:rPr>
            </w:pPr>
            <w:r w:rsidRPr="006F3755">
              <w:rPr>
                <w:sz w:val="13"/>
                <w:szCs w:val="13"/>
              </w:rPr>
              <w:t>Ações em Tesouraria</w:t>
            </w:r>
            <w:r w:rsidRPr="006F3755">
              <w:rPr>
                <w:sz w:val="13"/>
                <w:szCs w:val="13"/>
                <w:vertAlign w:val="superscript"/>
              </w:rPr>
              <w:t xml:space="preserve"> (1)</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13.248.540</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0,5</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14.459.169</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0,5</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78.944.518</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2,8</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jc w:val="left"/>
              <w:rPr>
                <w:sz w:val="13"/>
                <w:szCs w:val="13"/>
              </w:rPr>
            </w:pPr>
            <w:r w:rsidRPr="006F3755">
              <w:rPr>
                <w:sz w:val="13"/>
                <w:szCs w:val="13"/>
              </w:rPr>
              <w:t>Outros acionistas</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1.282.988.224</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44,7</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1.260.206.995</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44,0</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1.181.726.446</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41,2</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jc w:val="left"/>
              <w:rPr>
                <w:b/>
                <w:sz w:val="13"/>
                <w:szCs w:val="13"/>
              </w:rPr>
            </w:pPr>
            <w:r w:rsidRPr="006F3755">
              <w:rPr>
                <w:b/>
                <w:sz w:val="13"/>
                <w:szCs w:val="13"/>
              </w:rPr>
              <w:t>Total</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b/>
                <w:sz w:val="13"/>
                <w:szCs w:val="13"/>
              </w:rPr>
            </w:pPr>
            <w:r w:rsidRPr="006F3755">
              <w:rPr>
                <w:b/>
                <w:sz w:val="13"/>
                <w:szCs w:val="13"/>
              </w:rPr>
              <w:t>2.865.417.020</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b/>
                <w:sz w:val="13"/>
                <w:szCs w:val="13"/>
              </w:rPr>
            </w:pPr>
            <w:r w:rsidRPr="006F3755">
              <w:rPr>
                <w:b/>
                <w:sz w:val="13"/>
                <w:szCs w:val="13"/>
              </w:rPr>
              <w:t>100,0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b/>
                <w:sz w:val="13"/>
                <w:szCs w:val="13"/>
              </w:rPr>
            </w:pPr>
            <w:r w:rsidRPr="006F3755">
              <w:rPr>
                <w:b/>
                <w:sz w:val="13"/>
                <w:szCs w:val="13"/>
              </w:rPr>
              <w:t>2.865.417.020</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b/>
                <w:sz w:val="13"/>
                <w:szCs w:val="13"/>
              </w:rPr>
            </w:pPr>
            <w:r w:rsidRPr="006F3755">
              <w:rPr>
                <w:b/>
                <w:sz w:val="13"/>
                <w:szCs w:val="13"/>
              </w:rPr>
              <w:t>100,0</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b/>
                <w:sz w:val="13"/>
                <w:szCs w:val="13"/>
              </w:rPr>
            </w:pPr>
            <w:r w:rsidRPr="006F3755">
              <w:rPr>
                <w:b/>
                <w:sz w:val="13"/>
                <w:szCs w:val="13"/>
              </w:rPr>
              <w:t>2.865.417.020</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b/>
                <w:sz w:val="13"/>
                <w:szCs w:val="13"/>
              </w:rPr>
            </w:pPr>
            <w:r w:rsidRPr="006F3755">
              <w:rPr>
                <w:b/>
                <w:sz w:val="13"/>
                <w:szCs w:val="13"/>
              </w:rPr>
              <w:t>100,0</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jc w:val="left"/>
              <w:rPr>
                <w:sz w:val="13"/>
                <w:szCs w:val="13"/>
              </w:rPr>
            </w:pPr>
            <w:r w:rsidRPr="006F3755">
              <w:rPr>
                <w:sz w:val="13"/>
                <w:szCs w:val="13"/>
              </w:rPr>
              <w:t>Residentes no país</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2.188.889.108</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spacing w:line="276" w:lineRule="auto"/>
              <w:rPr>
                <w:sz w:val="13"/>
                <w:szCs w:val="13"/>
              </w:rPr>
            </w:pPr>
            <w:r w:rsidRPr="006F3755">
              <w:rPr>
                <w:sz w:val="13"/>
                <w:szCs w:val="13"/>
              </w:rPr>
              <w:t>76,4</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2.141.139.495</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74,7</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2.187.100.491</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76,3</w:t>
            </w:r>
          </w:p>
        </w:tc>
      </w:tr>
      <w:tr w:rsidR="00267426" w:rsidRPr="006F3755" w:rsidTr="008B2604">
        <w:trPr>
          <w:cantSplit/>
        </w:trPr>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jc w:val="left"/>
              <w:rPr>
                <w:sz w:val="13"/>
                <w:szCs w:val="13"/>
              </w:rPr>
            </w:pPr>
            <w:r w:rsidRPr="006F3755">
              <w:rPr>
                <w:sz w:val="13"/>
                <w:szCs w:val="13"/>
              </w:rPr>
              <w:t>Residentes no exterior</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676.527.912</w:t>
            </w:r>
          </w:p>
        </w:tc>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spacing w:line="276" w:lineRule="auto"/>
              <w:rPr>
                <w:sz w:val="13"/>
                <w:szCs w:val="13"/>
              </w:rPr>
            </w:pPr>
            <w:r w:rsidRPr="006F3755">
              <w:rPr>
                <w:sz w:val="13"/>
                <w:szCs w:val="13"/>
              </w:rPr>
              <w:t>23,6</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724.277.525</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25,3</w:t>
            </w:r>
          </w:p>
        </w:tc>
        <w:tc>
          <w:tcPr>
            <w:tcW w:w="12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678.316.529</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6F3755" w:rsidRDefault="00267426">
            <w:pPr>
              <w:pStyle w:val="070-TabelaPadro"/>
              <w:keepNext w:val="0"/>
              <w:keepLines w:val="0"/>
              <w:widowControl w:val="0"/>
              <w:spacing w:line="276" w:lineRule="auto"/>
              <w:rPr>
                <w:sz w:val="13"/>
                <w:szCs w:val="13"/>
              </w:rPr>
            </w:pPr>
            <w:r w:rsidRPr="006F3755">
              <w:rPr>
                <w:sz w:val="13"/>
                <w:szCs w:val="13"/>
              </w:rPr>
              <w:t>23,7</w:t>
            </w:r>
          </w:p>
        </w:tc>
      </w:tr>
    </w:tbl>
    <w:p w:rsidR="00267426" w:rsidRDefault="00267426" w:rsidP="008B2604">
      <w:pPr>
        <w:pStyle w:val="072-Rodapdatabela"/>
      </w:pPr>
      <w:r>
        <w:t xml:space="preserve"> (1)</w:t>
      </w:r>
      <w:r>
        <w:tab/>
        <w:t>Inclui, em 31.03.2020, 31.496 ações do Banco do Brasil mantidas na BB DTVM (32.900 em 31.03.2019).</w:t>
      </w:r>
    </w:p>
    <w:p w:rsidR="00267426" w:rsidRDefault="00267426" w:rsidP="00F26F6B">
      <w:pPr>
        <w:pStyle w:val="072-Rodapdatabela"/>
        <w:keepNext w:val="0"/>
        <w:keepLines w:val="0"/>
      </w:pPr>
    </w:p>
    <w:p w:rsidR="00267426" w:rsidRDefault="00267426" w:rsidP="00F26F6B">
      <w:pPr>
        <w:pStyle w:val="050-TextoPadro"/>
      </w:pPr>
      <w:r w:rsidRPr="00B4002E">
        <w:lastRenderedPageBreak/>
        <w:t>Quantidade de ações de emissão do Banco do Brasil, de titularidade do Conselho de Administração, da Diretoria Executiva e do Comitê de Auditoria:</w:t>
      </w:r>
      <w:bookmarkStart w:id="8611" w:name="BBPLI11_Titulo"/>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11 - Participações Acionárias (Quantidade de Ações)"/>
        <w:tblDescription w:val="PubliCon - Sistema de Gerenciamento do Documentos Contábeis para Publicação&#10;&#10;Última atualização do mapa do quadro em: "/>
      </w:tblPr>
      <w:tblGrid>
        <w:gridCol w:w="5240"/>
        <w:gridCol w:w="1504"/>
        <w:gridCol w:w="1505"/>
        <w:gridCol w:w="1505"/>
      </w:tblGrid>
      <w:tr w:rsidR="00267426" w:rsidRPr="004B19D4" w:rsidTr="006F3755">
        <w:trPr>
          <w:cantSplit/>
          <w:tblHeader/>
        </w:trPr>
        <w:tc>
          <w:tcPr>
            <w:tcW w:w="5240" w:type="dxa"/>
            <w:vMerge w:val="restart"/>
            <w:shd w:val="solid" w:color="C3D7F0" w:fill="auto"/>
            <w:vAlign w:val="center"/>
          </w:tcPr>
          <w:p w:rsidR="00267426" w:rsidRPr="004B19D4" w:rsidRDefault="00267426" w:rsidP="00F26F6B">
            <w:pPr>
              <w:pStyle w:val="070-TabelaPadro"/>
              <w:jc w:val="center"/>
              <w:rPr>
                <w:b/>
              </w:rPr>
            </w:pPr>
            <w:bookmarkStart w:id="8612" w:name="BBPLI11"/>
            <w:bookmarkEnd w:id="8611"/>
          </w:p>
        </w:tc>
        <w:tc>
          <w:tcPr>
            <w:tcW w:w="4514" w:type="dxa"/>
            <w:gridSpan w:val="3"/>
            <w:tcBorders>
              <w:bottom w:val="single" w:sz="4" w:space="0" w:color="FFFFFF" w:themeColor="background1"/>
            </w:tcBorders>
            <w:shd w:val="solid" w:color="C3D7F0" w:fill="auto"/>
            <w:vAlign w:val="center"/>
          </w:tcPr>
          <w:p w:rsidR="00267426" w:rsidRPr="004B19D4" w:rsidRDefault="00267426" w:rsidP="00F26F6B">
            <w:pPr>
              <w:pStyle w:val="070-TabelaPadro"/>
              <w:jc w:val="center"/>
              <w:rPr>
                <w:b/>
              </w:rPr>
            </w:pPr>
            <w:r>
              <w:rPr>
                <w:b/>
              </w:rPr>
              <w:t xml:space="preserve">Ações ON </w:t>
            </w:r>
            <w:r w:rsidRPr="004B19D4">
              <w:rPr>
                <w:b/>
                <w:vertAlign w:val="superscript"/>
              </w:rPr>
              <w:t>(1)</w:t>
            </w:r>
          </w:p>
        </w:tc>
      </w:tr>
      <w:tr w:rsidR="00267426" w:rsidRPr="004B19D4" w:rsidTr="006F3755">
        <w:trPr>
          <w:cantSplit/>
          <w:tblHeader/>
        </w:trPr>
        <w:tc>
          <w:tcPr>
            <w:tcW w:w="5240" w:type="dxa"/>
            <w:vMerge/>
            <w:tcBorders>
              <w:bottom w:val="single" w:sz="4" w:space="0" w:color="FFFFFF" w:themeColor="background1"/>
            </w:tcBorders>
            <w:shd w:val="solid" w:color="C3D7F0" w:fill="auto"/>
            <w:vAlign w:val="center"/>
          </w:tcPr>
          <w:p w:rsidR="00267426" w:rsidRPr="004B19D4" w:rsidRDefault="00267426" w:rsidP="00F26F6B">
            <w:pPr>
              <w:pStyle w:val="070-TabelaPadro"/>
              <w:jc w:val="center"/>
              <w:rPr>
                <w:b/>
              </w:rPr>
            </w:pPr>
          </w:p>
        </w:tc>
        <w:tc>
          <w:tcPr>
            <w:tcW w:w="1504" w:type="dxa"/>
            <w:tcBorders>
              <w:bottom w:val="single" w:sz="4" w:space="0" w:color="FFFFFF" w:themeColor="background1"/>
            </w:tcBorders>
            <w:shd w:val="solid" w:color="C3D7F0" w:fill="auto"/>
            <w:vAlign w:val="center"/>
          </w:tcPr>
          <w:p w:rsidR="00267426" w:rsidRPr="004B19D4" w:rsidRDefault="00267426" w:rsidP="00F26F6B">
            <w:pPr>
              <w:pStyle w:val="070-TabelaPadro"/>
              <w:jc w:val="center"/>
              <w:rPr>
                <w:b/>
              </w:rPr>
            </w:pPr>
            <w:r>
              <w:rPr>
                <w:b/>
              </w:rPr>
              <w:t>31.03.2020</w:t>
            </w:r>
          </w:p>
        </w:tc>
        <w:tc>
          <w:tcPr>
            <w:tcW w:w="1505" w:type="dxa"/>
            <w:tcBorders>
              <w:bottom w:val="single" w:sz="4" w:space="0" w:color="FFFFFF" w:themeColor="background1"/>
            </w:tcBorders>
            <w:shd w:val="solid" w:color="C3D7F0" w:fill="auto"/>
            <w:vAlign w:val="center"/>
          </w:tcPr>
          <w:p w:rsidR="00267426" w:rsidRPr="004B19D4" w:rsidRDefault="00267426" w:rsidP="00F26F6B">
            <w:pPr>
              <w:pStyle w:val="070-TabelaPadro"/>
              <w:jc w:val="center"/>
              <w:rPr>
                <w:b/>
              </w:rPr>
            </w:pPr>
            <w:r>
              <w:rPr>
                <w:b/>
              </w:rPr>
              <w:t>31.12.2019</w:t>
            </w:r>
          </w:p>
        </w:tc>
        <w:tc>
          <w:tcPr>
            <w:tcW w:w="1505" w:type="dxa"/>
            <w:tcBorders>
              <w:bottom w:val="single" w:sz="4" w:space="0" w:color="FFFFFF" w:themeColor="background1"/>
            </w:tcBorders>
            <w:shd w:val="solid" w:color="C3D7F0" w:fill="auto"/>
            <w:vAlign w:val="center"/>
          </w:tcPr>
          <w:p w:rsidR="00267426" w:rsidRPr="004B19D4" w:rsidRDefault="00267426" w:rsidP="00F26F6B">
            <w:pPr>
              <w:pStyle w:val="070-TabelaPadro"/>
              <w:jc w:val="center"/>
              <w:rPr>
                <w:b/>
              </w:rPr>
            </w:pPr>
            <w:r>
              <w:rPr>
                <w:b/>
              </w:rPr>
              <w:t>31.03.2019</w:t>
            </w:r>
          </w:p>
        </w:tc>
      </w:tr>
      <w:tr w:rsidR="00267426" w:rsidRPr="004B19D4" w:rsidTr="006F3755">
        <w:trPr>
          <w:cantSplit/>
        </w:trPr>
        <w:tc>
          <w:tcPr>
            <w:tcW w:w="5240" w:type="dxa"/>
            <w:tcBorders>
              <w:bottom w:val="single" w:sz="4" w:space="0" w:color="FFFFFF" w:themeColor="background1"/>
            </w:tcBorders>
            <w:shd w:val="solid" w:color="F3F3F3" w:fill="auto"/>
            <w:vAlign w:val="center"/>
          </w:tcPr>
          <w:p w:rsidR="00267426" w:rsidRPr="004B19D4" w:rsidRDefault="00267426" w:rsidP="00F26F6B">
            <w:pPr>
              <w:pStyle w:val="070-TabelaPadro"/>
              <w:jc w:val="left"/>
            </w:pPr>
            <w:bookmarkStart w:id="8613" w:name="BBPLI1100001" w:colFirst="0" w:colLast="0"/>
            <w:r>
              <w:t>Conselho de Administração (exceto Presidente do Banco, que consta na Diretoria Executiva)</w:t>
            </w:r>
          </w:p>
        </w:tc>
        <w:tc>
          <w:tcPr>
            <w:tcW w:w="1504" w:type="dxa"/>
            <w:tcBorders>
              <w:bottom w:val="single" w:sz="4" w:space="0" w:color="FFFFFF" w:themeColor="background1"/>
            </w:tcBorders>
            <w:shd w:val="solid" w:color="F3F3F3" w:fill="auto"/>
            <w:vAlign w:val="center"/>
          </w:tcPr>
          <w:p w:rsidR="00267426" w:rsidRPr="004B19D4" w:rsidRDefault="00267426" w:rsidP="00F26F6B">
            <w:pPr>
              <w:pStyle w:val="070-TabelaPadro"/>
            </w:pPr>
            <w:bookmarkStart w:id="8614" w:name="BBPLI11AA001"/>
            <w:bookmarkEnd w:id="8614"/>
            <w:r>
              <w:t>3.981</w:t>
            </w:r>
          </w:p>
        </w:tc>
        <w:tc>
          <w:tcPr>
            <w:tcW w:w="1505" w:type="dxa"/>
            <w:tcBorders>
              <w:bottom w:val="single" w:sz="4" w:space="0" w:color="FFFFFF" w:themeColor="background1"/>
            </w:tcBorders>
            <w:shd w:val="solid" w:color="F3F3F3" w:fill="auto"/>
            <w:vAlign w:val="center"/>
          </w:tcPr>
          <w:p w:rsidR="00267426" w:rsidRPr="004B19D4" w:rsidRDefault="00267426" w:rsidP="00F26F6B">
            <w:pPr>
              <w:pStyle w:val="070-TabelaPadro"/>
            </w:pPr>
            <w:bookmarkStart w:id="8615" w:name="BBPLI11AB001"/>
            <w:bookmarkEnd w:id="8615"/>
            <w:r>
              <w:t>3.581</w:t>
            </w:r>
          </w:p>
        </w:tc>
        <w:tc>
          <w:tcPr>
            <w:tcW w:w="1505" w:type="dxa"/>
            <w:tcBorders>
              <w:bottom w:val="single" w:sz="4" w:space="0" w:color="FFFFFF" w:themeColor="background1"/>
            </w:tcBorders>
            <w:shd w:val="solid" w:color="F3F3F3" w:fill="auto"/>
            <w:vAlign w:val="center"/>
          </w:tcPr>
          <w:p w:rsidR="00267426" w:rsidRPr="004B19D4" w:rsidRDefault="00267426" w:rsidP="00F26F6B">
            <w:pPr>
              <w:pStyle w:val="070-TabelaPadro"/>
            </w:pPr>
            <w:bookmarkStart w:id="8616" w:name="BBPLI11AC001"/>
            <w:bookmarkEnd w:id="8616"/>
            <w:r>
              <w:t>3</w:t>
            </w:r>
          </w:p>
        </w:tc>
      </w:tr>
      <w:tr w:rsidR="00267426" w:rsidRPr="004B19D4" w:rsidTr="006F3755">
        <w:trPr>
          <w:cantSplit/>
        </w:trPr>
        <w:tc>
          <w:tcPr>
            <w:tcW w:w="5240" w:type="dxa"/>
            <w:tcBorders>
              <w:bottom w:val="single" w:sz="4" w:space="0" w:color="FFFFFF" w:themeColor="background1"/>
            </w:tcBorders>
            <w:shd w:val="solid" w:color="E6E6E6" w:fill="auto"/>
            <w:vAlign w:val="center"/>
          </w:tcPr>
          <w:p w:rsidR="00267426" w:rsidRPr="004B19D4" w:rsidRDefault="00267426" w:rsidP="008B2604">
            <w:pPr>
              <w:pStyle w:val="070-TabelaPadro"/>
              <w:jc w:val="left"/>
            </w:pPr>
            <w:bookmarkStart w:id="8617" w:name="BBPLI1100002" w:colFirst="0" w:colLast="0"/>
            <w:bookmarkEnd w:id="8613"/>
            <w:r>
              <w:t>Diretoria Executiva</w:t>
            </w:r>
          </w:p>
        </w:tc>
        <w:tc>
          <w:tcPr>
            <w:tcW w:w="1504" w:type="dxa"/>
            <w:tcBorders>
              <w:bottom w:val="single" w:sz="4" w:space="0" w:color="FFFFFF" w:themeColor="background1"/>
            </w:tcBorders>
            <w:shd w:val="solid" w:color="E6E6E6" w:fill="auto"/>
            <w:vAlign w:val="center"/>
          </w:tcPr>
          <w:p w:rsidR="00267426" w:rsidRPr="004B19D4" w:rsidRDefault="00267426" w:rsidP="008B2604">
            <w:pPr>
              <w:pStyle w:val="070-TabelaPadro"/>
            </w:pPr>
            <w:bookmarkStart w:id="8618" w:name="BBPLI11AA002"/>
            <w:bookmarkEnd w:id="8618"/>
            <w:r>
              <w:t>163.225</w:t>
            </w:r>
          </w:p>
        </w:tc>
        <w:tc>
          <w:tcPr>
            <w:tcW w:w="1505" w:type="dxa"/>
            <w:tcBorders>
              <w:bottom w:val="single" w:sz="4" w:space="0" w:color="FFFFFF" w:themeColor="background1"/>
            </w:tcBorders>
            <w:shd w:val="solid" w:color="E6E6E6" w:fill="auto"/>
            <w:vAlign w:val="center"/>
          </w:tcPr>
          <w:p w:rsidR="00267426" w:rsidRPr="004B19D4" w:rsidRDefault="00267426" w:rsidP="008B2604">
            <w:pPr>
              <w:pStyle w:val="070-TabelaPadro"/>
            </w:pPr>
            <w:bookmarkStart w:id="8619" w:name="BBPLI11AB002"/>
            <w:bookmarkEnd w:id="8619"/>
            <w:r>
              <w:t>77.674</w:t>
            </w:r>
          </w:p>
        </w:tc>
        <w:tc>
          <w:tcPr>
            <w:tcW w:w="1505" w:type="dxa"/>
            <w:tcBorders>
              <w:bottom w:val="single" w:sz="4" w:space="0" w:color="FFFFFF" w:themeColor="background1"/>
            </w:tcBorders>
            <w:shd w:val="solid" w:color="E6E6E6" w:fill="auto"/>
            <w:vAlign w:val="center"/>
          </w:tcPr>
          <w:p w:rsidR="00267426" w:rsidRPr="004B19D4" w:rsidRDefault="00267426" w:rsidP="008B2604">
            <w:pPr>
              <w:pStyle w:val="070-TabelaPadro"/>
            </w:pPr>
            <w:bookmarkStart w:id="8620" w:name="BBPLI11AC002"/>
            <w:bookmarkEnd w:id="8620"/>
            <w:r>
              <w:t>120.429</w:t>
            </w:r>
          </w:p>
        </w:tc>
      </w:tr>
      <w:tr w:rsidR="00267426" w:rsidRPr="004B19D4" w:rsidTr="006F3755">
        <w:trPr>
          <w:cantSplit/>
        </w:trPr>
        <w:tc>
          <w:tcPr>
            <w:tcW w:w="5240" w:type="dxa"/>
            <w:tcBorders>
              <w:bottom w:val="single" w:sz="4" w:space="0" w:color="CCCCCC"/>
            </w:tcBorders>
            <w:shd w:val="solid" w:color="F3F3F3" w:fill="auto"/>
            <w:vAlign w:val="center"/>
          </w:tcPr>
          <w:p w:rsidR="00267426" w:rsidRPr="004B19D4" w:rsidRDefault="00267426" w:rsidP="008B2604">
            <w:pPr>
              <w:pStyle w:val="070-TabelaPadro"/>
              <w:jc w:val="left"/>
            </w:pPr>
            <w:bookmarkStart w:id="8621" w:name="BBPLI1100003" w:colFirst="0" w:colLast="0"/>
            <w:bookmarkEnd w:id="8617"/>
            <w:r>
              <w:t>Comitê de Auditoria</w:t>
            </w:r>
          </w:p>
        </w:tc>
        <w:tc>
          <w:tcPr>
            <w:tcW w:w="1504" w:type="dxa"/>
            <w:tcBorders>
              <w:bottom w:val="single" w:sz="4" w:space="0" w:color="CCCCCC"/>
            </w:tcBorders>
            <w:shd w:val="solid" w:color="F3F3F3" w:fill="auto"/>
            <w:vAlign w:val="center"/>
          </w:tcPr>
          <w:p w:rsidR="00267426" w:rsidRPr="004B19D4" w:rsidRDefault="00267426" w:rsidP="008B2604">
            <w:pPr>
              <w:pStyle w:val="070-TabelaPadro"/>
            </w:pPr>
            <w:bookmarkStart w:id="8622" w:name="BBPLI11AA003"/>
            <w:bookmarkEnd w:id="8622"/>
            <w:r>
              <w:t>18</w:t>
            </w:r>
          </w:p>
        </w:tc>
        <w:tc>
          <w:tcPr>
            <w:tcW w:w="1505" w:type="dxa"/>
            <w:tcBorders>
              <w:bottom w:val="single" w:sz="4" w:space="0" w:color="CCCCCC"/>
            </w:tcBorders>
            <w:shd w:val="solid" w:color="F3F3F3" w:fill="auto"/>
            <w:vAlign w:val="center"/>
          </w:tcPr>
          <w:p w:rsidR="00267426" w:rsidRPr="004B19D4" w:rsidRDefault="00267426" w:rsidP="008B2604">
            <w:pPr>
              <w:pStyle w:val="070-TabelaPadro"/>
            </w:pPr>
            <w:bookmarkStart w:id="8623" w:name="BBPLI11AB003"/>
            <w:bookmarkEnd w:id="8623"/>
            <w:r>
              <w:t>18</w:t>
            </w:r>
          </w:p>
        </w:tc>
        <w:tc>
          <w:tcPr>
            <w:tcW w:w="1505" w:type="dxa"/>
            <w:tcBorders>
              <w:bottom w:val="single" w:sz="4" w:space="0" w:color="CCCCCC"/>
            </w:tcBorders>
            <w:shd w:val="solid" w:color="F3F3F3" w:fill="auto"/>
            <w:vAlign w:val="center"/>
          </w:tcPr>
          <w:p w:rsidR="00267426" w:rsidRPr="004B19D4" w:rsidRDefault="00267426" w:rsidP="008B2604">
            <w:pPr>
              <w:pStyle w:val="070-TabelaPadro"/>
            </w:pPr>
            <w:bookmarkStart w:id="8624" w:name="BBPLI11AC003"/>
            <w:bookmarkEnd w:id="8624"/>
            <w:r>
              <w:t>18</w:t>
            </w:r>
          </w:p>
        </w:tc>
      </w:tr>
    </w:tbl>
    <w:bookmarkEnd w:id="8612"/>
    <w:bookmarkEnd w:id="8621"/>
    <w:p w:rsidR="00267426" w:rsidRDefault="00267426" w:rsidP="008B2604">
      <w:pPr>
        <w:pStyle w:val="072-Rodapdatabela"/>
      </w:pPr>
      <w:r>
        <w:t>(1)</w:t>
      </w:r>
      <w:r>
        <w:tab/>
        <w:t>A participação acionária do Conselho de Administração, Diretoria Executiva e Comitê de Auditoria representa aproximadamente 0,006% do capital do Banco.</w:t>
      </w:r>
    </w:p>
    <w:p w:rsidR="00267426" w:rsidRDefault="00267426" w:rsidP="008B2604">
      <w:pPr>
        <w:pStyle w:val="072-Rodapdatabela"/>
      </w:pPr>
    </w:p>
    <w:p w:rsidR="00267426" w:rsidRDefault="00267426" w:rsidP="008B2604">
      <w:pPr>
        <w:pStyle w:val="030-SubttulodeDocumento"/>
        <w:keepNext w:val="0"/>
        <w:keepLines w:val="0"/>
        <w:widowControl w:val="0"/>
      </w:pPr>
      <w:bookmarkStart w:id="8625" w:name="BBPLI12_Titulo"/>
      <w:r>
        <w:t>) Movimentação de Ações em Circulação/Free Float</w:t>
      </w:r>
      <w:bookmarkEnd w:id="8625"/>
    </w:p>
    <w:tbl>
      <w:tblPr>
        <w:tblW w:w="9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2 - Movimentação de Ações em Circulação/Free Float"/>
        <w:tblDescription w:val="PubliCon - Sistema de Gerenciamento do Documentos Contábeis para Publicação&#10;&#10;Última atualização do mapa do quadro em: "/>
      </w:tblPr>
      <w:tblGrid>
        <w:gridCol w:w="3898"/>
        <w:gridCol w:w="1417"/>
        <w:gridCol w:w="709"/>
        <w:gridCol w:w="1134"/>
        <w:gridCol w:w="709"/>
        <w:gridCol w:w="1134"/>
        <w:gridCol w:w="749"/>
      </w:tblGrid>
      <w:tr w:rsidR="00267426" w:rsidTr="008B2604">
        <w:trPr>
          <w:cantSplit/>
          <w:tblHeader/>
        </w:trPr>
        <w:tc>
          <w:tcPr>
            <w:tcW w:w="38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pPr>
              <w:pStyle w:val="070-TabelaPadro"/>
              <w:keepNext w:val="0"/>
              <w:keepLines w:val="0"/>
              <w:widowControl w:val="0"/>
              <w:spacing w:line="276" w:lineRule="auto"/>
              <w:jc w:val="center"/>
              <w:rPr>
                <w:b/>
              </w:rPr>
            </w:pP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31.03.2020</w:t>
            </w: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31.12.2019</w:t>
            </w:r>
          </w:p>
        </w:tc>
        <w:tc>
          <w:tcPr>
            <w:tcW w:w="18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31.03.2019</w:t>
            </w:r>
          </w:p>
        </w:tc>
      </w:tr>
      <w:tr w:rsidR="00267426" w:rsidTr="008B2604">
        <w:trPr>
          <w:cantSplit/>
          <w:tblHeader/>
        </w:trPr>
        <w:tc>
          <w:tcPr>
            <w:tcW w:w="38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67426" w:rsidRDefault="00267426">
            <w:pPr>
              <w:spacing w:before="0" w:after="0"/>
              <w:rPr>
                <w:b/>
                <w:sz w:val="1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Quantidade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Quantidade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Quantidade</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pPr>
              <w:pStyle w:val="070-TabelaPadro"/>
              <w:keepNext w:val="0"/>
              <w:keepLines w:val="0"/>
              <w:widowControl w:val="0"/>
              <w:spacing w:line="276" w:lineRule="auto"/>
              <w:jc w:val="center"/>
              <w:rPr>
                <w:b/>
              </w:rPr>
            </w:pPr>
            <w:r>
              <w:rPr>
                <w:b/>
              </w:rPr>
              <w:t>%</w:t>
            </w:r>
          </w:p>
        </w:tc>
      </w:tr>
      <w:tr w:rsidR="00267426" w:rsidTr="008B2604">
        <w:trPr>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jc w:val="left"/>
            </w:pPr>
            <w:r>
              <w:t xml:space="preserve">Ações em circulação </w:t>
            </w:r>
            <w:r>
              <w:rPr>
                <w:i/>
              </w:rPr>
              <w:t>(free float)</w:t>
            </w:r>
            <w:r>
              <w:t xml:space="preserve"> no início do período</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pPr>
            <w:r>
              <w:t>1.397.382.845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spacing w:line="276" w:lineRule="auto"/>
            </w:pPr>
            <w:r>
              <w:t>48,8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1.331.861.026</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46,5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1.331.861.026</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Default="00267426">
            <w:pPr>
              <w:pStyle w:val="070-TabelaPadro"/>
              <w:keepNext w:val="0"/>
              <w:keepLines w:val="0"/>
              <w:widowControl w:val="0"/>
              <w:spacing w:line="276" w:lineRule="auto"/>
            </w:pPr>
            <w:r>
              <w:t>46,5</w:t>
            </w:r>
          </w:p>
        </w:tc>
      </w:tr>
      <w:tr w:rsidR="00267426" w:rsidTr="008B2604">
        <w:trPr>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rsidP="00990B50">
            <w:pPr>
              <w:pStyle w:val="070-TabelaPadro"/>
              <w:keepNext w:val="0"/>
              <w:keepLines w:val="0"/>
              <w:widowControl w:val="0"/>
              <w:spacing w:line="276" w:lineRule="auto"/>
              <w:ind w:left="62"/>
              <w:jc w:val="left"/>
            </w:pPr>
            <w:r>
              <w:t>Alienação de ações pelo Banco Nacional de Desenvolvimento Econômico e Social - BNDES - FND</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pPr>
            <w:r>
              <w:t>20.785.200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spacing w:line="276" w:lineRule="auto"/>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keepNext w:val="0"/>
              <w:keepLines w:val="0"/>
              <w:widowControl w:val="0"/>
              <w:spacing w:line="276" w:lineRule="auto"/>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keepNext w:val="0"/>
              <w:keepLines w:val="0"/>
              <w:widowControl w:val="0"/>
              <w:spacing w:line="276" w:lineRule="auto"/>
            </w:pPr>
          </w:p>
        </w:tc>
      </w:tr>
      <w:tr w:rsidR="00267426" w:rsidTr="008B2604">
        <w:trPr>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ind w:left="60"/>
              <w:jc w:val="left"/>
            </w:pPr>
            <w:r>
              <w:t>Oferta subsequente de ações (</w:t>
            </w:r>
            <w:r>
              <w:rPr>
                <w:i/>
              </w:rPr>
              <w:t>follow on</w:t>
            </w:r>
            <w:r>
              <w: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spacing w:line="276" w:lineRule="auto"/>
            </w:pPr>
            <w: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pPr>
              <w:pStyle w:val="070-TabelaPadro"/>
              <w:spacing w:line="276" w:lineRule="auto"/>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pPr>
            <w:r>
              <w:t>64.000.000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pPr>
            <w:r>
              <w:t>--</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pPr>
              <w:pStyle w:val="070-TabelaPadro"/>
              <w:keepNext w:val="0"/>
              <w:keepLines w:val="0"/>
              <w:widowControl w:val="0"/>
              <w:spacing w:line="276" w:lineRule="auto"/>
            </w:pPr>
          </w:p>
        </w:tc>
      </w:tr>
      <w:tr w:rsidR="00267426" w:rsidTr="008B2604">
        <w:trPr>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ind w:left="60"/>
              <w:jc w:val="left"/>
            </w:pPr>
            <w:r>
              <w:t>Outras movimentações</w:t>
            </w:r>
            <w:r>
              <w:rPr>
                <w:vertAlign w:val="superscript"/>
              </w:rPr>
              <w:t xml:space="preserve"> (1)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pPr>
            <w:r>
              <w:t>1.124.678</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spacing w:line="276" w:lineRule="auto"/>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1.521.819</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keepNext w:val="0"/>
              <w:keepLines w:val="0"/>
              <w:widowControl w:val="0"/>
              <w:spacing w:line="276" w:lineRule="auto"/>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pPr>
            <w:r>
              <w:t>997.293</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Default="00267426">
            <w:pPr>
              <w:pStyle w:val="070-TabelaPadro"/>
              <w:keepNext w:val="0"/>
              <w:keepLines w:val="0"/>
              <w:widowControl w:val="0"/>
              <w:spacing w:line="276" w:lineRule="auto"/>
            </w:pPr>
          </w:p>
        </w:tc>
      </w:tr>
      <w:tr w:rsidR="00267426" w:rsidTr="008B2604">
        <w:trPr>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jc w:val="left"/>
            </w:pPr>
            <w:r>
              <w:t xml:space="preserve">Ações em circulação </w:t>
            </w:r>
            <w:r>
              <w:rPr>
                <w:i/>
              </w:rPr>
              <w:t xml:space="preserve">(free float) </w:t>
            </w:r>
            <w:r>
              <w:t>no fim do período</w:t>
            </w:r>
            <w:r>
              <w:rPr>
                <w:vertAlign w:val="superscript"/>
              </w:rPr>
              <w:t xml:space="preserve"> (2)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spacing w:line="276" w:lineRule="auto"/>
            </w:pPr>
            <w:r>
              <w:t>1.419.292.723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spacing w:line="276" w:lineRule="auto"/>
            </w:pPr>
            <w:r>
              <w:t>49,5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pPr>
            <w:r>
              <w:t>1.397.382.845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pPr>
            <w:r>
              <w:t>48,8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pPr>
            <w:r>
              <w:t>1.332.858.319</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pPr>
              <w:pStyle w:val="070-TabelaPadro"/>
              <w:keepNext w:val="0"/>
              <w:keepLines w:val="0"/>
              <w:widowControl w:val="0"/>
              <w:spacing w:line="276" w:lineRule="auto"/>
            </w:pPr>
            <w:r>
              <w:t>46,5</w:t>
            </w:r>
          </w:p>
        </w:tc>
      </w:tr>
      <w:tr w:rsidR="00267426" w:rsidTr="008B2604">
        <w:trPr>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jc w:val="left"/>
              <w:rPr>
                <w:b/>
              </w:rPr>
            </w:pPr>
            <w:r>
              <w:rPr>
                <w:b/>
              </w:rPr>
              <w:t>Total emitido</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rPr>
                <w:b/>
              </w:rPr>
            </w:pPr>
            <w:r>
              <w:rPr>
                <w:b/>
              </w:rPr>
              <w:t>2.865.417.020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spacing w:line="276" w:lineRule="auto"/>
              <w:rPr>
                <w:b/>
              </w:rPr>
            </w:pPr>
            <w:r>
              <w:rPr>
                <w:b/>
              </w:rPr>
              <w:t>100,0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b/>
              </w:rPr>
            </w:pPr>
            <w:r>
              <w:rPr>
                <w:b/>
              </w:rPr>
              <w:t>2.865.417.020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b/>
              </w:rPr>
            </w:pPr>
            <w:r>
              <w:rPr>
                <w:b/>
              </w:rPr>
              <w:t>100,0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b/>
              </w:rPr>
            </w:pPr>
            <w:r>
              <w:rPr>
                <w:b/>
              </w:rPr>
              <w:t>2.865.417.020</w:t>
            </w:r>
          </w:p>
        </w:tc>
        <w:tc>
          <w:tcPr>
            <w:tcW w:w="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Default="00267426">
            <w:pPr>
              <w:pStyle w:val="070-TabelaPadro"/>
              <w:keepNext w:val="0"/>
              <w:keepLines w:val="0"/>
              <w:widowControl w:val="0"/>
              <w:spacing w:line="276" w:lineRule="auto"/>
              <w:rPr>
                <w:b/>
              </w:rPr>
            </w:pPr>
            <w:r>
              <w:rPr>
                <w:b/>
              </w:rPr>
              <w:t>100,0</w:t>
            </w:r>
          </w:p>
        </w:tc>
      </w:tr>
    </w:tbl>
    <w:p w:rsidR="00267426" w:rsidRDefault="00267426" w:rsidP="008B2604">
      <w:pPr>
        <w:pStyle w:val="072-Rodapdatabela"/>
      </w:pPr>
      <w:r>
        <w:t xml:space="preserve"> (1)</w:t>
      </w:r>
      <w:r>
        <w:tab/>
        <w:t>Inclui as movimentações oriundas de Órgãos Técnicos e Consultivos.</w:t>
      </w:r>
    </w:p>
    <w:p w:rsidR="00267426" w:rsidRDefault="00990B50" w:rsidP="008B2604">
      <w:pPr>
        <w:pStyle w:val="072-Rodapdatabela"/>
      </w:pPr>
      <w:r>
        <w:t>(2)</w:t>
      </w:r>
      <w:r>
        <w:tab/>
        <w:t>Conforme Lei n.</w:t>
      </w:r>
      <w:r w:rsidR="00267426">
        <w:t>º 6.404/1976 e regulamento do Novo Mercado da B3. Não considera as ações em poder do Conselho de Administração e Diretoria Executiva. As ações detidas pela Caixa de Previdência dos Funcionários do Banco do Brasil – Previ integram o montante de ações em circulação.</w:t>
      </w:r>
    </w:p>
    <w:p w:rsidR="00267426" w:rsidRDefault="00267426" w:rsidP="008B2604">
      <w:pPr>
        <w:pStyle w:val="072-Rodapdatabela"/>
      </w:pPr>
    </w:p>
    <w:p w:rsidR="00267426" w:rsidRDefault="00267426" w:rsidP="008B2604">
      <w:pPr>
        <w:pStyle w:val="030-SubttulodeDocumento"/>
        <w:keepNext w:val="0"/>
        <w:keepLines w:val="0"/>
        <w:widowControl w:val="0"/>
      </w:pPr>
      <w:r w:rsidRPr="00B4002E">
        <w:t>) Ações em Tesouraria</w:t>
      </w:r>
    </w:p>
    <w:p w:rsidR="00267426" w:rsidRDefault="00267426" w:rsidP="008B2604">
      <w:pPr>
        <w:pStyle w:val="050-TextoPadro"/>
        <w:keepNext w:val="0"/>
        <w:keepLines w:val="0"/>
        <w:widowControl w:val="0"/>
        <w:spacing w:before="0"/>
      </w:pPr>
      <w:r>
        <w:t>Em 03.10.2019, o Banco do Brasil comunicou que foi disponibilizado Prospecto Preliminar da oferta pública de distribuição secundária de 64.000.000 ações ordinárias de emissão do Banco mantidas em tesouraria. Em 23.10.2019, foi comunicado o encerramento da oferta pública de distribuição secundária das ações ordinárias, ao preço de R$ 44,05 por ação.</w:t>
      </w:r>
    </w:p>
    <w:p w:rsidR="00267426" w:rsidRDefault="00267426" w:rsidP="008B2604">
      <w:pPr>
        <w:pStyle w:val="050-TextoPadro"/>
        <w:keepNext w:val="0"/>
        <w:keepLines w:val="0"/>
        <w:widowControl w:val="0"/>
        <w:spacing w:before="0"/>
      </w:pPr>
      <w:r>
        <w:t>Demonstramos a seguir a com</w:t>
      </w:r>
      <w:r w:rsidR="00A244A3">
        <w:t>posição das ações em tesouraria.</w:t>
      </w:r>
      <w:r>
        <w:t xml:space="preserve"> </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0 - Participações Acionárias (Quantidade de Ações)"/>
        <w:tblDescription w:val="PubliCon - Sistema de Gerenciamento do Documentos Contábeis para Publicação&#10;&#10;Última atualização do mapa do quadro em: "/>
      </w:tblPr>
      <w:tblGrid>
        <w:gridCol w:w="4039"/>
        <w:gridCol w:w="1134"/>
        <w:gridCol w:w="851"/>
        <w:gridCol w:w="992"/>
        <w:gridCol w:w="851"/>
        <w:gridCol w:w="1134"/>
        <w:gridCol w:w="708"/>
      </w:tblGrid>
      <w:tr w:rsidR="00267426" w:rsidTr="008B2604">
        <w:trPr>
          <w:cantSplit/>
          <w:trHeight w:val="20"/>
          <w:tblHeader/>
        </w:trPr>
        <w:tc>
          <w:tcPr>
            <w:tcW w:w="4039" w:type="dxa"/>
            <w:vMerge w:val="restart"/>
            <w:tcBorders>
              <w:left w:val="single" w:sz="4" w:space="0" w:color="FFFFFF" w:themeColor="background1"/>
              <w:right w:val="single" w:sz="4" w:space="0" w:color="FFFFFF" w:themeColor="background1"/>
            </w:tcBorders>
            <w:shd w:val="solid" w:color="C3D7F0" w:fill="auto"/>
            <w:vAlign w:val="center"/>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p>
        </w:tc>
        <w:tc>
          <w:tcPr>
            <w:tcW w:w="19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31.03.2020</w:t>
            </w: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31.12.2019</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31.03.2019</w:t>
            </w:r>
          </w:p>
        </w:tc>
      </w:tr>
      <w:tr w:rsidR="00267426" w:rsidTr="008B2604">
        <w:trPr>
          <w:cantSplit/>
          <w:trHeight w:val="20"/>
          <w:tblHeader/>
        </w:trPr>
        <w:tc>
          <w:tcPr>
            <w:tcW w:w="4039" w:type="dxa"/>
            <w:vMerge/>
            <w:tcBorders>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widowControl w:val="0"/>
              <w:spacing w:after="0"/>
              <w:rPr>
                <w:rFonts w:cs="Arial"/>
                <w:b/>
                <w:sz w:val="14"/>
                <w:szCs w:val="14"/>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Ações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 Total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Ações</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 Total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Ações</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Pr="002D6419" w:rsidRDefault="00267426" w:rsidP="008B2604">
            <w:pPr>
              <w:pStyle w:val="070-TabelaPadro"/>
              <w:keepNext w:val="0"/>
              <w:keepLines w:val="0"/>
              <w:widowControl w:val="0"/>
              <w:spacing w:line="256" w:lineRule="auto"/>
              <w:jc w:val="center"/>
              <w:rPr>
                <w:rFonts w:cs="Arial"/>
                <w:b/>
                <w:szCs w:val="14"/>
                <w:lang w:eastAsia="en-US"/>
              </w:rPr>
            </w:pPr>
            <w:r w:rsidRPr="002D6419">
              <w:rPr>
                <w:rFonts w:cs="Arial"/>
                <w:b/>
                <w:szCs w:val="14"/>
                <w:lang w:eastAsia="en-US"/>
              </w:rPr>
              <w:t>% Total</w:t>
            </w: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2D6419" w:rsidRDefault="00267426" w:rsidP="008B2604">
            <w:pPr>
              <w:pStyle w:val="070-TabelaPadro"/>
              <w:keepNext w:val="0"/>
              <w:keepLines w:val="0"/>
              <w:widowControl w:val="0"/>
              <w:spacing w:line="256" w:lineRule="auto"/>
              <w:jc w:val="left"/>
              <w:rPr>
                <w:rFonts w:cs="Arial"/>
                <w:b/>
                <w:szCs w:val="14"/>
                <w:lang w:eastAsia="en-US"/>
              </w:rPr>
            </w:pPr>
            <w:r w:rsidRPr="002D6419">
              <w:rPr>
                <w:rFonts w:cs="Arial"/>
                <w:b/>
                <w:szCs w:val="14"/>
                <w:lang w:eastAsia="en-US"/>
              </w:rPr>
              <w:t>Ações em Tesouraria</w:t>
            </w:r>
            <w:r w:rsidRPr="002D6419">
              <w:rPr>
                <w:rFonts w:cs="Arial"/>
                <w:b/>
                <w:szCs w:val="14"/>
                <w:vertAlign w:val="superscript"/>
                <w:lang w:eastAsia="en-US"/>
              </w:rPr>
              <w:t xml:space="preserve"> </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b/>
                <w:szCs w:val="14"/>
                <w:lang w:eastAsia="en-US"/>
              </w:rPr>
            </w:pPr>
            <w:r w:rsidRPr="002D6419">
              <w:rPr>
                <w:rFonts w:cs="Arial"/>
                <w:b/>
                <w:szCs w:val="14"/>
                <w:lang w:eastAsia="en-US"/>
              </w:rPr>
              <w:t>13.248.540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b/>
                <w:szCs w:val="14"/>
                <w:lang w:eastAsia="en-US"/>
              </w:rPr>
            </w:pPr>
            <w:r w:rsidRPr="002D6419">
              <w:rPr>
                <w:rFonts w:cs="Arial"/>
                <w:b/>
                <w:szCs w:val="14"/>
                <w:lang w:eastAsia="en-US"/>
              </w:rPr>
              <w:t>100,0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14.459.169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100,0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78.944.518</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100,0</w:t>
            </w: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2D6419" w:rsidRDefault="00267426" w:rsidP="008B2604">
            <w:pPr>
              <w:pStyle w:val="070-TabelaPadro"/>
              <w:keepNext w:val="0"/>
              <w:keepLines w:val="0"/>
              <w:widowControl w:val="0"/>
              <w:spacing w:line="256" w:lineRule="auto"/>
              <w:ind w:left="60"/>
              <w:jc w:val="left"/>
              <w:rPr>
                <w:rFonts w:cs="Arial"/>
                <w:szCs w:val="14"/>
                <w:lang w:eastAsia="en-US"/>
              </w:rPr>
            </w:pPr>
            <w:r w:rsidRPr="002D6419">
              <w:rPr>
                <w:rFonts w:cs="Arial"/>
                <w:szCs w:val="14"/>
                <w:lang w:eastAsia="en-US"/>
              </w:rPr>
              <w:t>Recebidas em dação de pagamento (Fundo de Garantia para a Construção Naval – FGCN)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8.075.350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61,0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8.075.350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55,8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8.075.350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10,2</w:t>
            </w: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ind w:left="60"/>
              <w:jc w:val="left"/>
              <w:rPr>
                <w:rFonts w:cs="Arial"/>
                <w:szCs w:val="14"/>
                <w:lang w:eastAsia="en-US"/>
              </w:rPr>
            </w:pPr>
            <w:r w:rsidRPr="002D6419">
              <w:rPr>
                <w:rFonts w:cs="Arial"/>
                <w:szCs w:val="14"/>
                <w:lang w:eastAsia="en-US"/>
              </w:rPr>
              <w:t xml:space="preserve">Programas de Recompra (ocorridos entre 2012 e 2015) </w:t>
            </w:r>
            <w:r w:rsidRPr="002D6419">
              <w:rPr>
                <w:rFonts w:cs="Arial"/>
                <w:szCs w:val="14"/>
                <w:vertAlign w:val="superscript"/>
                <w:lang w:eastAsia="en-US"/>
              </w:rPr>
              <w:t>(1)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4.837.557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36,5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5.710.078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39,5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70.504.372</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89,3</w:t>
            </w: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2D6419" w:rsidRDefault="00267426" w:rsidP="008B2604">
            <w:pPr>
              <w:pStyle w:val="070-TabelaPadro"/>
              <w:keepNext w:val="0"/>
              <w:keepLines w:val="0"/>
              <w:widowControl w:val="0"/>
              <w:spacing w:line="256" w:lineRule="auto"/>
              <w:jc w:val="left"/>
              <w:rPr>
                <w:rFonts w:cs="Arial"/>
                <w:szCs w:val="14"/>
                <w:lang w:eastAsia="en-US"/>
              </w:rPr>
            </w:pPr>
            <w:r w:rsidRPr="002D6419">
              <w:rPr>
                <w:rFonts w:cs="Arial"/>
                <w:szCs w:val="14"/>
                <w:lang w:eastAsia="en-US"/>
              </w:rPr>
              <w:t xml:space="preserve">  Programa de Remuneração Variável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335.570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2,5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359.529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2,5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364.733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0,5</w:t>
            </w: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67426" w:rsidRPr="002D6419" w:rsidRDefault="00267426" w:rsidP="008B2604">
            <w:pPr>
              <w:pStyle w:val="070-TabelaPadro"/>
              <w:keepNext w:val="0"/>
              <w:keepLines w:val="0"/>
              <w:widowControl w:val="0"/>
              <w:spacing w:line="256" w:lineRule="auto"/>
              <w:jc w:val="left"/>
              <w:rPr>
                <w:rFonts w:cs="Arial"/>
                <w:szCs w:val="14"/>
                <w:lang w:eastAsia="en-US"/>
              </w:rPr>
            </w:pPr>
            <w:r w:rsidRPr="002D6419">
              <w:rPr>
                <w:rFonts w:cs="Arial"/>
                <w:szCs w:val="14"/>
                <w:lang w:eastAsia="en-US"/>
              </w:rPr>
              <w:t xml:space="preserve">  Oferta subsequente de ações (follow on) </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b/>
                <w:szCs w:val="14"/>
                <w:lang w:eastAsia="en-US"/>
              </w:rPr>
            </w:pPr>
            <w:r w:rsidRPr="002D6419">
              <w:rPr>
                <w:rFonts w:cs="Arial"/>
                <w:b/>
                <w:szCs w:val="14"/>
                <w:lang w:eastAsia="en-US"/>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314.149</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2,2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w:t>
            </w: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jc w:val="left"/>
              <w:rPr>
                <w:rFonts w:cs="Arial"/>
                <w:szCs w:val="14"/>
                <w:lang w:eastAsia="en-US"/>
              </w:rPr>
            </w:pPr>
            <w:r w:rsidRPr="002D6419">
              <w:rPr>
                <w:rFonts w:cs="Arial"/>
                <w:szCs w:val="14"/>
                <w:lang w:eastAsia="en-US"/>
              </w:rPr>
              <w:t xml:space="preserve">  Incorporações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63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szCs w:val="14"/>
                <w:lang w:eastAsia="en-US"/>
              </w:rPr>
            </w:pPr>
            <w:r w:rsidRPr="002D6419">
              <w:rPr>
                <w:rFonts w:cs="Arial"/>
                <w:szCs w:val="14"/>
                <w:lang w:eastAsia="en-US"/>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63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63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szCs w:val="14"/>
                <w:lang w:eastAsia="en-US"/>
              </w:rPr>
            </w:pPr>
            <w:r w:rsidRPr="002D6419">
              <w:rPr>
                <w:rFonts w:cs="Arial"/>
                <w:szCs w:val="14"/>
                <w:lang w:eastAsia="en-US"/>
              </w:rPr>
              <w:t>--</w:t>
            </w:r>
          </w:p>
        </w:tc>
      </w:tr>
      <w:tr w:rsidR="00267426" w:rsidTr="008B2604">
        <w:trPr>
          <w:cantSplit/>
          <w:trHeight w:val="55"/>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jc w:val="left"/>
              <w:rPr>
                <w:rFonts w:cs="Arial"/>
                <w:b/>
                <w:szCs w:val="14"/>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rPr>
                <w:rFonts w:cs="Arial"/>
                <w:b/>
                <w:szCs w:val="14"/>
                <w:lang w:eastAsia="en-US"/>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4" w:lineRule="auto"/>
              <w:jc w:val="left"/>
              <w:rPr>
                <w:rFonts w:cs="Arial"/>
                <w:b/>
                <w:szCs w:val="14"/>
                <w:lang w:eastAsia="en-US"/>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67426" w:rsidRPr="002D6419" w:rsidRDefault="00267426" w:rsidP="008B2604">
            <w:pPr>
              <w:pStyle w:val="070-TabelaPadro"/>
              <w:keepNext w:val="0"/>
              <w:keepLines w:val="0"/>
              <w:widowControl w:val="0"/>
              <w:spacing w:line="256" w:lineRule="auto"/>
              <w:jc w:val="left"/>
              <w:rPr>
                <w:rFonts w:cs="Arial"/>
                <w:b/>
                <w:szCs w:val="14"/>
                <w:lang w:eastAsia="en-US"/>
              </w:rPr>
            </w:pPr>
          </w:p>
        </w:tc>
      </w:tr>
      <w:tr w:rsidR="00267426" w:rsidTr="008B2604">
        <w:trPr>
          <w:cantSplit/>
        </w:trPr>
        <w:tc>
          <w:tcPr>
            <w:tcW w:w="40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67426" w:rsidRPr="002D6419" w:rsidRDefault="002B69DB" w:rsidP="008B2604">
            <w:pPr>
              <w:pStyle w:val="070-TabelaPadro"/>
              <w:keepNext w:val="0"/>
              <w:keepLines w:val="0"/>
              <w:widowControl w:val="0"/>
              <w:spacing w:line="256" w:lineRule="auto"/>
              <w:jc w:val="left"/>
              <w:rPr>
                <w:rFonts w:cs="Arial"/>
                <w:b/>
                <w:szCs w:val="14"/>
                <w:lang w:eastAsia="en-US"/>
              </w:rPr>
            </w:pPr>
            <w:r>
              <w:rPr>
                <w:rFonts w:cs="Arial"/>
                <w:b/>
                <w:szCs w:val="14"/>
                <w:lang w:eastAsia="en-US"/>
              </w:rPr>
              <w:t>Valor c</w:t>
            </w:r>
            <w:r w:rsidR="00267426" w:rsidRPr="002D6419">
              <w:rPr>
                <w:rFonts w:cs="Arial"/>
                <w:b/>
                <w:szCs w:val="14"/>
                <w:lang w:eastAsia="en-US"/>
              </w:rPr>
              <w:t>ontábil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rPr>
                <w:rFonts w:cs="Arial"/>
                <w:b/>
                <w:szCs w:val="14"/>
                <w:lang w:eastAsia="en-US"/>
              </w:rPr>
            </w:pPr>
            <w:r w:rsidRPr="002D6419">
              <w:rPr>
                <w:rFonts w:cs="Arial"/>
                <w:b/>
                <w:szCs w:val="14"/>
                <w:lang w:eastAsia="en-US"/>
              </w:rPr>
              <w:t>(305.315)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4" w:lineRule="auto"/>
              <w:jc w:val="left"/>
              <w:rPr>
                <w:rFonts w:cs="Arial"/>
                <w:b/>
                <w:szCs w:val="14"/>
                <w:lang w:eastAsia="en-US"/>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(339.636)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rPr>
                <w:rFonts w:cs="Arial"/>
                <w:b/>
                <w:szCs w:val="14"/>
                <w:lang w:eastAsia="en-US"/>
              </w:rPr>
            </w:pPr>
            <w:r w:rsidRPr="002D6419">
              <w:rPr>
                <w:rFonts w:cs="Arial"/>
                <w:b/>
                <w:szCs w:val="14"/>
                <w:lang w:eastAsia="en-US"/>
              </w:rPr>
              <w:t>(1.789.754)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67426" w:rsidRPr="002D6419" w:rsidRDefault="00267426" w:rsidP="008B2604">
            <w:pPr>
              <w:pStyle w:val="070-TabelaPadro"/>
              <w:keepNext w:val="0"/>
              <w:keepLines w:val="0"/>
              <w:widowControl w:val="0"/>
              <w:spacing w:line="256" w:lineRule="auto"/>
              <w:jc w:val="left"/>
              <w:rPr>
                <w:rFonts w:cs="Arial"/>
                <w:b/>
                <w:szCs w:val="14"/>
                <w:lang w:eastAsia="en-US"/>
              </w:rPr>
            </w:pPr>
          </w:p>
        </w:tc>
      </w:tr>
    </w:tbl>
    <w:p w:rsidR="00267426" w:rsidRDefault="00267426" w:rsidP="00267426">
      <w:pPr>
        <w:pStyle w:val="072-Rodapdatabela"/>
        <w:keepNext w:val="0"/>
        <w:keepLines w:val="0"/>
        <w:widowControl w:val="0"/>
        <w:numPr>
          <w:ilvl w:val="0"/>
          <w:numId w:val="33"/>
        </w:numPr>
        <w:ind w:left="426" w:hanging="426"/>
      </w:pPr>
      <w:r>
        <w:t>Redução decorrente da alienação de ações em tesouraria</w:t>
      </w:r>
      <w:r w:rsidRPr="00B07534">
        <w:t>.</w:t>
      </w:r>
    </w:p>
    <w:p w:rsidR="00F26F6B" w:rsidRPr="00F26F6B" w:rsidRDefault="00F26F6B" w:rsidP="00F26F6B">
      <w:pPr>
        <w:pStyle w:val="072-Rodapdatabela"/>
      </w:pPr>
    </w:p>
    <w:p w:rsidR="00267426" w:rsidRDefault="00267426" w:rsidP="008B2604">
      <w:pPr>
        <w:pStyle w:val="030-SubttulodeDocumento"/>
        <w:keepNext w:val="0"/>
        <w:keepLines w:val="0"/>
        <w:widowControl w:val="0"/>
      </w:pPr>
      <w:r>
        <w:t xml:space="preserve">) </w:t>
      </w:r>
      <w:r w:rsidRPr="00B4002E">
        <w:t>Pagamento Baseado em Ações</w:t>
      </w:r>
      <w:r>
        <w:t xml:space="preserve"> </w:t>
      </w:r>
    </w:p>
    <w:p w:rsidR="00267426" w:rsidRPr="00462B27" w:rsidRDefault="00267426" w:rsidP="008B2604">
      <w:pPr>
        <w:pStyle w:val="030-SubttulodeDocumento"/>
        <w:keepNext w:val="0"/>
        <w:keepLines w:val="0"/>
        <w:widowControl w:val="0"/>
        <w:numPr>
          <w:ilvl w:val="0"/>
          <w:numId w:val="0"/>
        </w:numPr>
        <w:rPr>
          <w:sz w:val="18"/>
        </w:rPr>
      </w:pPr>
      <w:r w:rsidRPr="00462B27">
        <w:rPr>
          <w:sz w:val="18"/>
        </w:rPr>
        <w:t xml:space="preserve">Programa de Remuneração Variável </w:t>
      </w:r>
    </w:p>
    <w:p w:rsidR="00267426" w:rsidRPr="00F02ADE" w:rsidRDefault="00267426" w:rsidP="008B2604">
      <w:pPr>
        <w:pStyle w:val="050-TextoPadro"/>
        <w:keepNext w:val="0"/>
        <w:keepLines w:val="0"/>
        <w:widowControl w:val="0"/>
      </w:pPr>
      <w:r w:rsidRPr="0098334A">
        <w:t>O programa de remuneração variável do Banco do Brasil foi elaborado sob vigência da Resolução CMN n.º 3.921, de 25.11.2010, que dispõe sobre a política de remuneração de administradores das instituições financeiras.</w:t>
      </w:r>
    </w:p>
    <w:p w:rsidR="00267426" w:rsidRDefault="00267426" w:rsidP="008B2604">
      <w:pPr>
        <w:pStyle w:val="050-TextoPadro"/>
        <w:keepNext w:val="0"/>
        <w:keepLines w:val="0"/>
        <w:widowControl w:val="0"/>
      </w:pPr>
      <w:r>
        <w:t>O programa tem periodicidade anual, sendo estabelecido em função dos riscos e da atividade dos administradores e tem como pré-requisitos: a Ativação do Programa de Participação nos Lucros e Resultados e o atingimento de</w:t>
      </w:r>
      <w:r w:rsidR="00CC7301">
        <w:t xml:space="preserve"> lucro contábil positivo pelo BB</w:t>
      </w:r>
      <w:r>
        <w:t xml:space="preserve">. </w:t>
      </w:r>
    </w:p>
    <w:p w:rsidR="00267426" w:rsidRPr="00906D20" w:rsidRDefault="00267426" w:rsidP="008B2604">
      <w:pPr>
        <w:pStyle w:val="050-TextoPadro"/>
        <w:keepNext w:val="0"/>
        <w:keepLines w:val="0"/>
        <w:widowControl w:val="0"/>
      </w:pPr>
      <w:r>
        <w:lastRenderedPageBreak/>
        <w:t>A apuração da remuneração variável tem como base indicadores que mensuram o atingimento das metas corporativas, da unidade e individuais, baseadas na Estratégia Corporativa do Banco do Brasil – ECBB para o período. O programa ainda determina que 50% da remuneração seja paga em espécie (CPC 33) e que os demais 50% sejam pagos em ações</w:t>
      </w:r>
      <w:r w:rsidRPr="00906D20">
        <w:t xml:space="preserve">. </w:t>
      </w:r>
    </w:p>
    <w:p w:rsidR="00267426" w:rsidRDefault="00267426" w:rsidP="008B2604">
      <w:pPr>
        <w:pStyle w:val="050-TextoPadro"/>
        <w:keepNext w:val="0"/>
        <w:keepLines w:val="0"/>
        <w:widowControl w:val="0"/>
      </w:pPr>
      <w:r w:rsidRPr="00906D20">
        <w:t xml:space="preserve">A quantidade de ações do Banco do Brasil a ser destinada a cada participante é apurada mediante a divisão do valor líquido equivalente a 50% dos honorários a que fizer jus, a título de remuneração variável, pelo preço médio da ação na semana anterior </w:t>
      </w:r>
      <w:r>
        <w:t>à do</w:t>
      </w:r>
      <w:r w:rsidRPr="00906D20">
        <w:t xml:space="preserve"> pagamento. O preço médio é a média aritmética simples dos preços médi</w:t>
      </w:r>
      <w:r>
        <w:t>os diários da semana anterior à do</w:t>
      </w:r>
      <w:r w:rsidRPr="00906D20">
        <w:t xml:space="preserve"> pagamento. No momento da apuração das parcelas diferidas, caso ocorram frações, estas são acumuladas na primeira parcela a ser disponibilizada.</w:t>
      </w:r>
    </w:p>
    <w:p w:rsidR="00267426" w:rsidRDefault="00267426" w:rsidP="008B2604">
      <w:pPr>
        <w:pStyle w:val="050-TextoPadro"/>
        <w:keepNext w:val="0"/>
        <w:keepLines w:val="0"/>
        <w:widowControl w:val="0"/>
      </w:pPr>
      <w:r>
        <w:t xml:space="preserve">A distribuição da remuneração em ações ocorre de forma que 20% é imediatamente transferido para a titularidade do beneficiário e 80% é diferido pelo prazo de quatro anos, sendo: 20% no prazo de um ano, 20% no prazo de dois anos, 20% no prazo de três anos e 20% no prazo de quatro anos. </w:t>
      </w:r>
    </w:p>
    <w:p w:rsidR="00267426" w:rsidRDefault="00267426" w:rsidP="008B2604">
      <w:pPr>
        <w:pStyle w:val="050-TextoPadro"/>
        <w:keepNext w:val="0"/>
        <w:keepLines w:val="0"/>
        <w:widowControl w:val="0"/>
      </w:pPr>
      <w:r>
        <w:t xml:space="preserve">A BB DTVM, em decorrência da resolução supracitada, também aprovou política de remuneração variável para sua diretoria, adquirindo diretamente ações em tesouraria do Banco. Todas as ações adquiridas são BBAS3 e seu valor justo </w:t>
      </w:r>
      <w:r>
        <w:rPr>
          <w:rFonts w:cs="Arial"/>
        </w:rPr>
        <w:t>é o preço de mercado cotado na data de sua outorga.</w:t>
      </w:r>
    </w:p>
    <w:p w:rsidR="00267426" w:rsidRDefault="00267426" w:rsidP="00F26F6B">
      <w:pPr>
        <w:pStyle w:val="050-TextoPadro"/>
      </w:pPr>
      <w:r>
        <w:lastRenderedPageBreak/>
        <w:t>Apresentamos o demonstrativo das ações adquiridas, sua distribuição e o respectivo cronograma de transferências:</w:t>
      </w:r>
    </w:p>
    <w:tbl>
      <w:tblPr>
        <w:tblW w:w="963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5 - Pagamento Baseado em Ações"/>
        <w:tblDescription w:val="PubliCon - Sistema de Gerenciamento do Documentos Contábeis para Publicação&#10;&#10;Última atualização do mapa do quadro em: "/>
      </w:tblPr>
      <w:tblGrid>
        <w:gridCol w:w="2084"/>
        <w:gridCol w:w="1549"/>
        <w:gridCol w:w="1479"/>
        <w:gridCol w:w="1620"/>
        <w:gridCol w:w="1550"/>
        <w:gridCol w:w="1357"/>
      </w:tblGrid>
      <w:tr w:rsidR="00267426" w:rsidTr="006F3755">
        <w:trPr>
          <w:trHeight w:val="442"/>
          <w:tblHeader/>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Default="00267426" w:rsidP="00F26F6B">
            <w:pPr>
              <w:pStyle w:val="070-TabelaPadro"/>
              <w:spacing w:line="276" w:lineRule="auto"/>
              <w:jc w:val="center"/>
              <w:rPr>
                <w:b/>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26F6B">
            <w:pPr>
              <w:pStyle w:val="070-TabelaPadro"/>
              <w:spacing w:line="276" w:lineRule="auto"/>
              <w:jc w:val="center"/>
              <w:rPr>
                <w:b/>
              </w:rPr>
            </w:pPr>
            <w:r>
              <w:rPr>
                <w:b/>
              </w:rPr>
              <w:t>Total de Ações do Programa</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26F6B">
            <w:pPr>
              <w:pStyle w:val="070-TabelaPadro"/>
              <w:spacing w:line="276" w:lineRule="auto"/>
              <w:jc w:val="center"/>
              <w:rPr>
                <w:b/>
              </w:rPr>
            </w:pPr>
            <w:r>
              <w:rPr>
                <w:b/>
              </w:rPr>
              <w:t>Custo Médio</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26F6B">
            <w:pPr>
              <w:pStyle w:val="070-TabelaPadro"/>
              <w:spacing w:line="276" w:lineRule="auto"/>
              <w:jc w:val="center"/>
              <w:rPr>
                <w:b/>
              </w:rPr>
            </w:pPr>
            <w:r>
              <w:rPr>
                <w:b/>
              </w:rPr>
              <w:t>Ações Distribuídas</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26F6B">
            <w:pPr>
              <w:pStyle w:val="070-TabelaPadro"/>
              <w:spacing w:line="276" w:lineRule="auto"/>
              <w:jc w:val="center"/>
              <w:rPr>
                <w:b/>
              </w:rPr>
            </w:pPr>
            <w:r>
              <w:rPr>
                <w:b/>
              </w:rPr>
              <w:t>Ações a Distribuir</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67426" w:rsidRDefault="00267426" w:rsidP="00F26F6B">
            <w:pPr>
              <w:pStyle w:val="070-TabelaPadro"/>
              <w:spacing w:line="276" w:lineRule="auto"/>
              <w:jc w:val="center"/>
              <w:rPr>
                <w:b/>
              </w:rPr>
            </w:pPr>
            <w:r>
              <w:rPr>
                <w:b/>
              </w:rPr>
              <w:t>Cronograma Estimado de Transferências</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rPr>
            </w:pPr>
            <w:r>
              <w:rPr>
                <w:b/>
              </w:rPr>
              <w:t>Programa 2016</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rsidR="00267426" w:rsidRDefault="00267426" w:rsidP="00F26F6B">
            <w:pPr>
              <w:pStyle w:val="070-TabelaPadro"/>
              <w:spacing w:line="276" w:lineRule="auto"/>
              <w:jc w:val="left"/>
            </w:pPr>
            <w:r>
              <w:t>Banco do Brasil</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67426" w:rsidRDefault="00267426" w:rsidP="00F26F6B">
            <w:pPr>
              <w:pStyle w:val="070-TabelaPadro"/>
              <w:spacing w:line="276" w:lineRule="auto"/>
            </w:pPr>
            <w:r>
              <w:t>99.348</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67426" w:rsidRDefault="00267426" w:rsidP="00F26F6B">
            <w:pPr>
              <w:pStyle w:val="070-TabelaPadro"/>
              <w:spacing w:line="276" w:lineRule="auto"/>
            </w:pPr>
            <w:r>
              <w:t>33,78</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67426" w:rsidRDefault="00267426" w:rsidP="00F26F6B">
            <w:pPr>
              <w:pStyle w:val="070-TabelaPadro"/>
              <w:spacing w:line="276" w:lineRule="auto"/>
            </w:pPr>
            <w:r>
              <w:t>79.502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67426" w:rsidRDefault="00267426" w:rsidP="00F26F6B">
            <w:pPr>
              <w:pStyle w:val="070-TabelaPadro"/>
              <w:spacing w:line="276" w:lineRule="auto"/>
            </w:pPr>
            <w:r>
              <w:t>19.846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67426" w:rsidRDefault="00267426" w:rsidP="00F26F6B">
            <w:pPr>
              <w:pStyle w:val="070-TabelaPadro"/>
              <w:spacing w:line="276" w:lineRule="auto"/>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rPr>
            </w:pPr>
            <w:r>
              <w:rPr>
                <w:b/>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Pr="00C31BC9" w:rsidRDefault="00267426" w:rsidP="00F26F6B">
            <w:pPr>
              <w:pStyle w:val="070-TabelaPadro"/>
              <w:spacing w:line="276" w:lineRule="auto"/>
              <w:rPr>
                <w:b/>
              </w:rPr>
            </w:pPr>
            <w:r w:rsidRPr="00C31BC9">
              <w:rPr>
                <w:b/>
              </w:rPr>
              <w:t>19.846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rsidR="00267426" w:rsidRDefault="00267426" w:rsidP="00F26F6B">
            <w:pPr>
              <w:pStyle w:val="070-TabelaPadro"/>
              <w:spacing w:line="276" w:lineRule="auto"/>
              <w:jc w:val="left"/>
              <w:rPr>
                <w:b/>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rPr>
            </w:pPr>
            <w:r>
              <w:t>BB DTVM</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10.397</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32,84</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8.319</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2.078</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rPr>
            </w:pPr>
            <w:r>
              <w:rPr>
                <w:b/>
                <w:szCs w:val="14"/>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Pr="00C31BC9" w:rsidRDefault="00267426" w:rsidP="00F26F6B">
            <w:pPr>
              <w:pStyle w:val="070-TabelaPadro"/>
              <w:spacing w:line="276" w:lineRule="auto"/>
              <w:rPr>
                <w:b/>
              </w:rPr>
            </w:pPr>
            <w:r w:rsidRPr="00C31BC9">
              <w:rPr>
                <w:b/>
              </w:rPr>
              <w:t>2.078</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F26F6B">
            <w:pPr>
              <w:pStyle w:val="070-TabelaPadro"/>
              <w:spacing w:line="276" w:lineRule="auto"/>
              <w:jc w:val="left"/>
              <w:rPr>
                <w:b/>
              </w:rPr>
            </w:pPr>
            <w:r>
              <w:rPr>
                <w:b/>
              </w:rPr>
              <w:t>Programa 2017</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pPr>
            <w:r>
              <w:t>Banco do Brasil</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193.976</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42,65</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116.452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38.762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67426" w:rsidRDefault="00267426" w:rsidP="00F26F6B">
            <w:pPr>
              <w:pStyle w:val="070-TabelaPadro"/>
              <w:spacing w:line="276" w:lineRule="auto"/>
            </w:pPr>
            <w:r>
              <w:t>38.762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67426" w:rsidRDefault="00267426" w:rsidP="00F26F6B">
            <w:pPr>
              <w:pStyle w:val="070-TabelaPadro"/>
              <w:spacing w:line="276" w:lineRule="auto"/>
            </w:pPr>
            <w:r>
              <w:t>03/2022</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rPr>
            </w:pPr>
            <w:r>
              <w:rPr>
                <w:b/>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rPr>
                <w:b/>
              </w:rPr>
            </w:pPr>
            <w:r>
              <w:rPr>
                <w:b/>
              </w:rPr>
              <w:t>77.524</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rPr>
            </w:pPr>
            <w:r>
              <w:t>BB DTVM</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20.270</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42,65</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12.166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4.052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67426" w:rsidRDefault="00267426" w:rsidP="00F26F6B">
            <w:pPr>
              <w:pStyle w:val="070-TabelaPadro"/>
              <w:spacing w:line="276" w:lineRule="auto"/>
            </w:pPr>
            <w:r>
              <w:t>4.052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67426" w:rsidRDefault="00267426" w:rsidP="00F26F6B">
            <w:pPr>
              <w:pStyle w:val="070-TabelaPadro"/>
              <w:spacing w:line="276" w:lineRule="auto"/>
            </w:pPr>
            <w:r>
              <w:t>03/2022</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szCs w:val="14"/>
              </w:rPr>
            </w:pPr>
            <w:r>
              <w:rPr>
                <w:b/>
                <w:szCs w:val="14"/>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67426" w:rsidRDefault="00267426" w:rsidP="00F26F6B">
            <w:pPr>
              <w:pStyle w:val="070-TabelaPadro"/>
              <w:spacing w:line="276" w:lineRule="auto"/>
              <w:rPr>
                <w:b/>
              </w:rPr>
            </w:pPr>
            <w:r>
              <w:rPr>
                <w:b/>
              </w:rPr>
              <w:t>8.104</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rPr>
            </w:pPr>
            <w:r>
              <w:rPr>
                <w:b/>
              </w:rPr>
              <w:t>Programa 2018</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F26F6B">
            <w:pPr>
              <w:pStyle w:val="070-TabelaPadro"/>
              <w:spacing w:line="276" w:lineRule="auto"/>
              <w:jc w:val="left"/>
            </w:pPr>
            <w:r>
              <w:t>Banco do Brasil</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F26F6B">
            <w:pPr>
              <w:pStyle w:val="070-TabelaPadro"/>
              <w:spacing w:line="276" w:lineRule="auto"/>
            </w:pPr>
            <w:r>
              <w:t>127.860</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F26F6B">
            <w:pPr>
              <w:pStyle w:val="070-TabelaPadro"/>
              <w:spacing w:line="276" w:lineRule="auto"/>
            </w:pPr>
            <w:r>
              <w:t>53,44</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F26F6B">
            <w:pPr>
              <w:pStyle w:val="070-TabelaPadro"/>
              <w:spacing w:line="276" w:lineRule="auto"/>
            </w:pPr>
            <w:r>
              <w:t>51.192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67426" w:rsidRDefault="00267426" w:rsidP="00F26F6B">
            <w:pPr>
              <w:pStyle w:val="070-TabelaPadro"/>
              <w:spacing w:line="276" w:lineRule="auto"/>
            </w:pPr>
            <w:r>
              <w:t>25.556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67426" w:rsidRDefault="00267426" w:rsidP="00F26F6B">
            <w:pPr>
              <w:pStyle w:val="070-TabelaPadro"/>
              <w:spacing w:line="276" w:lineRule="auto"/>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67426" w:rsidRDefault="00267426" w:rsidP="00F26F6B">
            <w:pPr>
              <w:pStyle w:val="070-TabelaPadro"/>
              <w:spacing w:line="276" w:lineRule="auto"/>
            </w:pPr>
            <w:r>
              <w:t>25.556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03/2022</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67426" w:rsidRDefault="00267426" w:rsidP="00F26F6B">
            <w:pPr>
              <w:pStyle w:val="070-TabelaPadro"/>
              <w:spacing w:line="276" w:lineRule="auto"/>
            </w:pPr>
            <w:r>
              <w:t>25.556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67426" w:rsidRDefault="00267426" w:rsidP="00F26F6B">
            <w:pPr>
              <w:pStyle w:val="070-TabelaPadro"/>
              <w:spacing w:line="276" w:lineRule="auto"/>
              <w:rPr>
                <w:b/>
              </w:rPr>
            </w:pPr>
            <w:r>
              <w:t>03/2023</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szCs w:val="14"/>
              </w:rPr>
            </w:pPr>
            <w:r>
              <w:rPr>
                <w:b/>
                <w:szCs w:val="14"/>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67426" w:rsidRDefault="00267426" w:rsidP="00F26F6B">
            <w:pPr>
              <w:pStyle w:val="070-TabelaPadro"/>
              <w:spacing w:line="276" w:lineRule="auto"/>
              <w:rPr>
                <w:b/>
              </w:rPr>
            </w:pPr>
            <w:r>
              <w:rPr>
                <w:b/>
              </w:rPr>
              <w:t>76.668</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jc w:val="left"/>
              <w:rPr>
                <w:b/>
                <w:szCs w:val="14"/>
              </w:rPr>
            </w:pPr>
            <w:r>
              <w:t>BB DTVM</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14.218</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53,44</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67426" w:rsidRDefault="00267426" w:rsidP="00F26F6B">
            <w:pPr>
              <w:pStyle w:val="070-TabelaPadro"/>
              <w:spacing w:line="276" w:lineRule="auto"/>
            </w:pPr>
            <w:r>
              <w:t>5.692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67426" w:rsidRDefault="00267426" w:rsidP="00F26F6B">
            <w:pPr>
              <w:pStyle w:val="070-TabelaPadro"/>
              <w:spacing w:line="276" w:lineRule="auto"/>
            </w:pPr>
            <w:r>
              <w:t>2.842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67426" w:rsidRDefault="00267426" w:rsidP="00F26F6B">
            <w:pPr>
              <w:pStyle w:val="070-TabelaPadro"/>
              <w:spacing w:line="276" w:lineRule="auto"/>
            </w:pPr>
            <w:r>
              <w:t>2.842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67426" w:rsidRDefault="00267426" w:rsidP="00F26F6B">
            <w:pPr>
              <w:pStyle w:val="070-TabelaPadro"/>
              <w:spacing w:line="276" w:lineRule="auto"/>
            </w:pPr>
            <w:r>
              <w:t>03/2022</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67426" w:rsidRDefault="00267426" w:rsidP="00F26F6B">
            <w:pPr>
              <w:pStyle w:val="070-TabelaPadro"/>
              <w:spacing w:line="276" w:lineRule="auto"/>
            </w:pPr>
            <w:r>
              <w:t>2.842</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67426" w:rsidRDefault="00267426" w:rsidP="00F26F6B">
            <w:pPr>
              <w:pStyle w:val="070-TabelaPadro"/>
              <w:spacing w:line="276" w:lineRule="auto"/>
              <w:rPr>
                <w:b/>
              </w:rPr>
            </w:pPr>
            <w:r>
              <w:t>03/2023</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67426" w:rsidRDefault="00267426" w:rsidP="00F26F6B">
            <w:pPr>
              <w:pStyle w:val="070-TabelaPadro"/>
              <w:spacing w:line="276" w:lineRule="auto"/>
              <w:jc w:val="left"/>
              <w:rPr>
                <w:b/>
                <w:szCs w:val="14"/>
              </w:rPr>
            </w:pPr>
            <w:r>
              <w:rPr>
                <w:b/>
                <w:szCs w:val="14"/>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67426" w:rsidRDefault="00267426" w:rsidP="00F26F6B">
            <w:pPr>
              <w:pStyle w:val="070-TabelaPadro"/>
              <w:spacing w:line="276" w:lineRule="auto"/>
              <w:rPr>
                <w:b/>
              </w:rPr>
            </w:pPr>
            <w:r>
              <w:rPr>
                <w:b/>
              </w:rPr>
              <w:t>8.526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rPr>
            </w:pPr>
            <w:r>
              <w:rPr>
                <w:b/>
              </w:rPr>
              <w:t>Programa 2019</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pPr>
            <w:r>
              <w:t>Banco do Brasil</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r>
              <w:t>162.641</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r>
              <w:t>46,05</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r>
              <w:t>32.605</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rPr>
                <w:b/>
              </w:rPr>
            </w:pPr>
            <w:r>
              <w:t>32.509</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pPr>
            <w:r>
              <w:t>32.509</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r>
              <w:t>03/2022</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pPr>
            <w:r>
              <w:t>32.509</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pPr>
            <w:r>
              <w:t>03/2023</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pPr>
            <w:r>
              <w:t>32.509</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r>
              <w:t>03/2024</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r>
              <w:rPr>
                <w:b/>
                <w:szCs w:val="14"/>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rPr>
                <w:b/>
              </w:rPr>
            </w:pPr>
            <w:r>
              <w:rPr>
                <w:b/>
              </w:rPr>
              <w:t>130.036</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rPr>
                <w:b/>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r>
              <w:t>BB DTVM</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r>
              <w:t>15.998</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r>
              <w:t>46,07</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r>
              <w:t>3.210</w:t>
            </w:r>
          </w:p>
          <w:p w:rsidR="00267426" w:rsidRDefault="00267426" w:rsidP="00F26F6B">
            <w:pPr>
              <w:pStyle w:val="070-TabelaPadro"/>
              <w:spacing w:line="276" w:lineRule="auto"/>
              <w:jc w:val="center"/>
            </w:pPr>
            <w:r>
              <w:t>.210</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pPr>
            <w:r>
              <w:t>3.197</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r>
              <w:t>03/2021</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pPr>
            <w:r>
              <w:t>3.197</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r>
              <w:t>03/2022</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pPr>
            <w:r>
              <w:t>3.197</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pPr>
            <w:r>
              <w:t>03/2023</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jc w:val="left"/>
              <w:rPr>
                <w:b/>
                <w:szCs w:val="14"/>
              </w:rPr>
            </w:pP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67426" w:rsidRDefault="00267426" w:rsidP="00F26F6B">
            <w:pPr>
              <w:pStyle w:val="070-TabelaPadro"/>
              <w:spacing w:line="276" w:lineRule="auto"/>
            </w:pPr>
            <w:r>
              <w:t>3.197</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67426" w:rsidRDefault="00267426" w:rsidP="00F26F6B">
            <w:pPr>
              <w:pStyle w:val="070-TabelaPadro"/>
              <w:spacing w:line="276" w:lineRule="auto"/>
              <w:rPr>
                <w:b/>
              </w:rPr>
            </w:pPr>
            <w:r>
              <w:t>03/2024</w:t>
            </w:r>
          </w:p>
        </w:tc>
      </w:tr>
      <w:tr w:rsidR="00267426" w:rsidTr="006F3755">
        <w:trPr>
          <w:trHeight w:hRule="exact" w:val="227"/>
        </w:trPr>
        <w:tc>
          <w:tcPr>
            <w:tcW w:w="20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jc w:val="left"/>
              <w:rPr>
                <w:b/>
                <w:szCs w:val="14"/>
              </w:rPr>
            </w:pPr>
            <w:r>
              <w:rPr>
                <w:b/>
                <w:szCs w:val="14"/>
              </w:rPr>
              <w:t>Total de ações a distribuir</w:t>
            </w:r>
          </w:p>
        </w:tc>
        <w:tc>
          <w:tcPr>
            <w:tcW w:w="15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Default="00267426" w:rsidP="00F26F6B">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67426" w:rsidRDefault="00267426" w:rsidP="00F26F6B">
            <w:pPr>
              <w:pStyle w:val="070-TabelaPadro"/>
              <w:spacing w:line="276" w:lineRule="auto"/>
              <w:rPr>
                <w:b/>
              </w:rPr>
            </w:pPr>
            <w:r>
              <w:rPr>
                <w:b/>
              </w:rPr>
              <w:t>12.788</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67426" w:rsidRDefault="00267426" w:rsidP="00F26F6B">
            <w:pPr>
              <w:pStyle w:val="070-TabelaPadro"/>
              <w:spacing w:line="276" w:lineRule="auto"/>
              <w:rPr>
                <w:b/>
              </w:rPr>
            </w:pPr>
          </w:p>
        </w:tc>
      </w:tr>
    </w:tbl>
    <w:p w:rsidR="00267426" w:rsidRDefault="00267426" w:rsidP="008B2604">
      <w:pPr>
        <w:widowControl w:val="0"/>
        <w:spacing w:before="0" w:after="0" w:line="240" w:lineRule="auto"/>
        <w:rPr>
          <w:b/>
        </w:rPr>
      </w:pPr>
    </w:p>
    <w:p w:rsidR="00267426" w:rsidRDefault="00267426" w:rsidP="008B2604">
      <w:pPr>
        <w:widowControl w:val="0"/>
        <w:rPr>
          <w:b/>
        </w:rPr>
      </w:pPr>
      <w:r>
        <w:rPr>
          <w:b/>
        </w:rPr>
        <w:t>Programa de Desempenho Gratificado (PDG):</w:t>
      </w:r>
    </w:p>
    <w:p w:rsidR="00267426" w:rsidRDefault="00267426" w:rsidP="008B2604">
      <w:pPr>
        <w:widowControl w:val="0"/>
      </w:pPr>
      <w:r>
        <w:t xml:space="preserve">O Programa de Desempenho Gratificado (PDG) é uma premiação com periodicidade semestral cujo objetivo é fortalecer a parceria entre o funcionário e o Banco, reconhecimento do esforço dos participantes na construção do resultado e alinhamento dos resultados às estratégias do Banco. </w:t>
      </w:r>
    </w:p>
    <w:p w:rsidR="00267426" w:rsidRDefault="00267426" w:rsidP="008B2604">
      <w:pPr>
        <w:pStyle w:val="050-TextoPadro"/>
        <w:keepNext w:val="0"/>
        <w:keepLines w:val="0"/>
        <w:widowControl w:val="0"/>
      </w:pPr>
      <w:r>
        <w:t xml:space="preserve">A qualificação e a classificação dos participantes são realizadas por meio de indicadores que mensuram o atingimento das metas corporativas e individuais, baseado na Estratégia Corporativa do Banco do Brasil – ECBB para o período. </w:t>
      </w:r>
    </w:p>
    <w:p w:rsidR="00267426" w:rsidRDefault="00267426" w:rsidP="008B2604">
      <w:pPr>
        <w:pStyle w:val="050-TextoPadro"/>
        <w:keepNext w:val="0"/>
        <w:keepLines w:val="0"/>
        <w:widowControl w:val="0"/>
      </w:pPr>
      <w:r>
        <w:t xml:space="preserve">O programa determina que 50% da premiação seja pago por meio de ações do Banco e 50% em cartão Alelo premiação. O preço médio das ações é a média aritmética simples dos preços médios diários da semana anterior à do pagamento. </w:t>
      </w:r>
      <w:r w:rsidRPr="00A935D7">
        <w:t>No</w:t>
      </w:r>
      <w:r>
        <w:t xml:space="preserve"> 1º trimestre de 2020 </w:t>
      </w:r>
      <w:r w:rsidRPr="00A935D7">
        <w:t xml:space="preserve">foram distribuídas </w:t>
      </w:r>
      <w:r>
        <w:t xml:space="preserve">693.822 </w:t>
      </w:r>
      <w:r w:rsidRPr="00A935D7">
        <w:t>ações em tesouraria</w:t>
      </w:r>
      <w:r>
        <w:t xml:space="preserve"> (</w:t>
      </w:r>
      <w:r>
        <w:rPr>
          <w:rFonts w:cs="Arial"/>
        </w:rPr>
        <w:t>706.751 no 1º trimestre de 2019)</w:t>
      </w:r>
      <w:r w:rsidRPr="00A935D7">
        <w:t>.</w:t>
      </w:r>
      <w:r>
        <w:t xml:space="preserve"> </w:t>
      </w:r>
    </w:p>
    <w:p w:rsidR="00267426" w:rsidRDefault="00267426" w:rsidP="00E36E52">
      <w:pPr>
        <w:pStyle w:val="020-TtulodeDocumento"/>
      </w:pPr>
      <w:r>
        <w:lastRenderedPageBreak/>
        <w:fldChar w:fldCharType="end"/>
      </w:r>
      <w:r>
        <w:fldChar w:fldCharType="begin"/>
      </w:r>
      <w:r>
        <w:instrText xml:space="preserve"> INCLUDETEXT  "G:\\CONFIDENCIAL\\Evidenciação\\Publicação\\PubliCon\\Arquivos\\Publicacao\\Exercicio2020\\BB\\01T\\\\BB-TRI-PT(53).docx" </w:instrText>
      </w:r>
      <w:r w:rsidR="00D152D1">
        <w:instrText xml:space="preserve"> \* MERGEFORMAT </w:instrText>
      </w:r>
      <w:r>
        <w:fldChar w:fldCharType="separate"/>
      </w:r>
      <w:bookmarkStart w:id="8626" w:name="BBTRI_Titulo"/>
      <w:r>
        <w:t xml:space="preserve"> </w:t>
      </w:r>
      <w:bookmarkStart w:id="8627" w:name="_Toc39658051"/>
      <w:r>
        <w:t>- TRIBUTOS</w:t>
      </w:r>
      <w:bookmarkEnd w:id="8627"/>
      <w:bookmarkEnd w:id="8626"/>
    </w:p>
    <w:p w:rsidR="00267426" w:rsidRDefault="00267426" w:rsidP="008B2604">
      <w:pPr>
        <w:pStyle w:val="030-SubttulodeDocumento"/>
      </w:pPr>
      <w:bookmarkStart w:id="8628" w:name="BBTRI01_Titulo"/>
      <w:r>
        <w:t>) Demonstração da Despesa de IR e CSLL</w:t>
      </w:r>
      <w:bookmarkEnd w:id="8628"/>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1 - Demonstração da Despesa de IR e CSLL"/>
        <w:tblDescription w:val="PubliCon - Sistema de Gerenciamento do Documentos Contábeis para Publicação&#10;&#10;Última atualização do mapa do quadro em: "/>
      </w:tblPr>
      <w:tblGrid>
        <w:gridCol w:w="5457"/>
        <w:gridCol w:w="2268"/>
        <w:gridCol w:w="1984"/>
      </w:tblGrid>
      <w:tr w:rsidR="00267426" w:rsidRPr="002507F3" w:rsidTr="008B2604">
        <w:trPr>
          <w:cantSplit/>
          <w:tblHeader/>
        </w:trPr>
        <w:tc>
          <w:tcPr>
            <w:tcW w:w="5457"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bookmarkStart w:id="8629" w:name="BBTRI01"/>
          </w:p>
        </w:tc>
        <w:tc>
          <w:tcPr>
            <w:tcW w:w="2268"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Trimestre/2020</w:t>
            </w:r>
          </w:p>
        </w:tc>
        <w:tc>
          <w:tcPr>
            <w:tcW w:w="1984"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Trimestre/2019</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rPr>
                <w:b/>
              </w:rPr>
            </w:pPr>
            <w:bookmarkStart w:id="8630" w:name="BBTRI0100001" w:colFirst="0" w:colLast="0"/>
            <w:r>
              <w:rPr>
                <w:b/>
              </w:rPr>
              <w:t>Valores Correntes</w:t>
            </w:r>
          </w:p>
        </w:tc>
        <w:tc>
          <w:tcPr>
            <w:tcW w:w="2268" w:type="dxa"/>
            <w:tcBorders>
              <w:bottom w:val="single" w:sz="4" w:space="0" w:color="FFFFFF" w:themeColor="background1"/>
            </w:tcBorders>
            <w:shd w:val="solid" w:color="F3F3F3" w:fill="auto"/>
          </w:tcPr>
          <w:p w:rsidR="00267426" w:rsidRPr="00970757" w:rsidRDefault="00267426" w:rsidP="008B2604">
            <w:pPr>
              <w:pStyle w:val="070-TabelaPadro"/>
              <w:rPr>
                <w:b/>
              </w:rPr>
            </w:pPr>
            <w:bookmarkStart w:id="8631" w:name="BBTRI01AA001"/>
            <w:bookmarkStart w:id="8632" w:name="BBTRI01AD001"/>
            <w:bookmarkEnd w:id="8631"/>
            <w:bookmarkEnd w:id="8632"/>
            <w:r w:rsidRPr="00970757">
              <w:rPr>
                <w:b/>
              </w:rPr>
              <w:t xml:space="preserve"> (801.334)</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rPr>
                <w:b/>
              </w:rPr>
            </w:pPr>
            <w:bookmarkStart w:id="8633" w:name="BBTRI01AF001"/>
            <w:bookmarkEnd w:id="8633"/>
            <w:r>
              <w:rPr>
                <w:b/>
              </w:rPr>
              <w:t>(780.048)</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ind w:left="60"/>
              <w:jc w:val="left"/>
            </w:pPr>
            <w:bookmarkStart w:id="8634" w:name="BBTRI0100002" w:colFirst="0" w:colLast="0"/>
            <w:bookmarkEnd w:id="8630"/>
            <w:r>
              <w:t>IR e CSLL no país</w:t>
            </w:r>
          </w:p>
        </w:tc>
        <w:tc>
          <w:tcPr>
            <w:tcW w:w="2268" w:type="dxa"/>
            <w:tcBorders>
              <w:bottom w:val="single" w:sz="4" w:space="0" w:color="FFFFFF" w:themeColor="background1"/>
            </w:tcBorders>
            <w:shd w:val="solid" w:color="E6E6E6" w:fill="auto"/>
          </w:tcPr>
          <w:p w:rsidR="00267426" w:rsidRPr="00970757" w:rsidRDefault="00267426" w:rsidP="008B2604">
            <w:pPr>
              <w:pStyle w:val="070-TabelaPadro"/>
            </w:pPr>
            <w:bookmarkStart w:id="8635" w:name="BBTRI01AA002"/>
            <w:bookmarkStart w:id="8636" w:name="BBTRI01AD002"/>
            <w:bookmarkEnd w:id="8635"/>
            <w:bookmarkEnd w:id="8636"/>
            <w:r w:rsidRPr="00970757">
              <w:t xml:space="preserve"> (706.973)</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637" w:name="BBTRI01AF002"/>
            <w:bookmarkEnd w:id="8637"/>
            <w:r>
              <w:t>(625.254)</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ind w:left="60"/>
              <w:jc w:val="left"/>
            </w:pPr>
            <w:bookmarkStart w:id="8638" w:name="BBTRI0100003" w:colFirst="0" w:colLast="0"/>
            <w:bookmarkEnd w:id="8634"/>
            <w:r>
              <w:t>Imposto de Renda no exterior</w:t>
            </w:r>
          </w:p>
        </w:tc>
        <w:tc>
          <w:tcPr>
            <w:tcW w:w="2268" w:type="dxa"/>
            <w:tcBorders>
              <w:bottom w:val="single" w:sz="4" w:space="0" w:color="FFFFFF" w:themeColor="background1"/>
            </w:tcBorders>
            <w:shd w:val="solid" w:color="F3F3F3" w:fill="auto"/>
          </w:tcPr>
          <w:p w:rsidR="00267426" w:rsidRPr="00970757" w:rsidRDefault="00267426" w:rsidP="008B2604">
            <w:pPr>
              <w:pStyle w:val="070-TabelaPadro"/>
            </w:pPr>
            <w:bookmarkStart w:id="8639" w:name="BBTRI01AA003"/>
            <w:bookmarkStart w:id="8640" w:name="BBTRI01AD003"/>
            <w:bookmarkEnd w:id="8639"/>
            <w:bookmarkEnd w:id="8640"/>
            <w:r w:rsidRPr="00970757">
              <w:t xml:space="preserve"> (94.361)</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641" w:name="BBTRI01AF003"/>
            <w:bookmarkEnd w:id="8641"/>
            <w:r>
              <w:t>(154.794)</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rPr>
                <w:b/>
              </w:rPr>
            </w:pPr>
            <w:bookmarkStart w:id="8642" w:name="BBTRI0100004" w:colFirst="0" w:colLast="0"/>
            <w:bookmarkEnd w:id="8638"/>
            <w:r>
              <w:rPr>
                <w:b/>
              </w:rPr>
              <w:t>Valores Diferidos</w:t>
            </w:r>
          </w:p>
        </w:tc>
        <w:tc>
          <w:tcPr>
            <w:tcW w:w="2268" w:type="dxa"/>
            <w:tcBorders>
              <w:bottom w:val="single" w:sz="4" w:space="0" w:color="FFFFFF" w:themeColor="background1"/>
            </w:tcBorders>
            <w:shd w:val="solid" w:color="E6E6E6" w:fill="auto"/>
          </w:tcPr>
          <w:p w:rsidR="00267426" w:rsidRPr="00970757" w:rsidRDefault="00267426" w:rsidP="008B2604">
            <w:pPr>
              <w:pStyle w:val="070-TabelaPadro"/>
              <w:rPr>
                <w:b/>
              </w:rPr>
            </w:pPr>
            <w:bookmarkStart w:id="8643" w:name="BBTRI01AA004"/>
            <w:bookmarkStart w:id="8644" w:name="BBTRI01AD004"/>
            <w:bookmarkEnd w:id="8643"/>
            <w:bookmarkEnd w:id="8644"/>
            <w:r w:rsidRPr="00970757">
              <w:rPr>
                <w:b/>
              </w:rPr>
              <w:t xml:space="preserve"> 3.008.214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rPr>
                <w:b/>
              </w:rPr>
            </w:pPr>
            <w:bookmarkStart w:id="8645" w:name="BBTRI01AF004"/>
            <w:bookmarkEnd w:id="8645"/>
            <w:r>
              <w:rPr>
                <w:b/>
              </w:rPr>
              <w:t>141.523</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ind w:left="60"/>
              <w:jc w:val="left"/>
              <w:rPr>
                <w:b/>
              </w:rPr>
            </w:pPr>
            <w:bookmarkStart w:id="8646" w:name="BBTRI0100005" w:colFirst="0" w:colLast="0"/>
            <w:bookmarkEnd w:id="8642"/>
            <w:r>
              <w:rPr>
                <w:b/>
              </w:rPr>
              <w:t>Passivo Fiscal Diferido</w:t>
            </w:r>
          </w:p>
        </w:tc>
        <w:tc>
          <w:tcPr>
            <w:tcW w:w="2268" w:type="dxa"/>
            <w:tcBorders>
              <w:bottom w:val="single" w:sz="4" w:space="0" w:color="FFFFFF" w:themeColor="background1"/>
            </w:tcBorders>
            <w:shd w:val="solid" w:color="F3F3F3" w:fill="auto"/>
          </w:tcPr>
          <w:p w:rsidR="00267426" w:rsidRPr="00970757" w:rsidRDefault="00267426" w:rsidP="008B2604">
            <w:pPr>
              <w:pStyle w:val="070-TabelaPadro"/>
              <w:rPr>
                <w:b/>
              </w:rPr>
            </w:pPr>
            <w:bookmarkStart w:id="8647" w:name="BBTRI01AA005"/>
            <w:bookmarkStart w:id="8648" w:name="BBTRI01AD005"/>
            <w:bookmarkEnd w:id="8647"/>
            <w:bookmarkEnd w:id="8648"/>
            <w:r w:rsidRPr="00970757">
              <w:rPr>
                <w:b/>
              </w:rPr>
              <w:t xml:space="preserve"> (601.080)</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rPr>
                <w:b/>
              </w:rPr>
            </w:pPr>
            <w:bookmarkStart w:id="8649" w:name="BBTRI01AF005"/>
            <w:bookmarkEnd w:id="8649"/>
            <w:r>
              <w:rPr>
                <w:b/>
              </w:rPr>
              <w:t>(298.872)</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ind w:left="120"/>
              <w:jc w:val="left"/>
            </w:pPr>
            <w:bookmarkStart w:id="8650" w:name="BBTRI0100006" w:colFirst="0" w:colLast="0"/>
            <w:bookmarkEnd w:id="8646"/>
            <w:r>
              <w:t>Operações de leasing - ajuste da carteira e depreciação incentivada</w:t>
            </w:r>
          </w:p>
        </w:tc>
        <w:tc>
          <w:tcPr>
            <w:tcW w:w="2268" w:type="dxa"/>
            <w:tcBorders>
              <w:bottom w:val="single" w:sz="4" w:space="0" w:color="FFFFFF" w:themeColor="background1"/>
            </w:tcBorders>
            <w:shd w:val="solid" w:color="E6E6E6" w:fill="auto"/>
          </w:tcPr>
          <w:p w:rsidR="00267426" w:rsidRPr="00970757" w:rsidRDefault="00267426" w:rsidP="008B2604">
            <w:pPr>
              <w:pStyle w:val="070-TabelaPadro"/>
            </w:pPr>
            <w:bookmarkStart w:id="8651" w:name="BBTRI01AA006"/>
            <w:bookmarkStart w:id="8652" w:name="BBTRI01AD006"/>
            <w:bookmarkEnd w:id="8651"/>
            <w:bookmarkEnd w:id="8652"/>
            <w:r w:rsidRPr="00970757">
              <w:t xml:space="preserve"> (915)</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653" w:name="BBTRI01AF006"/>
            <w:bookmarkEnd w:id="8653"/>
            <w:r>
              <w:t>2.920</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ind w:left="120"/>
              <w:jc w:val="left"/>
            </w:pPr>
            <w:bookmarkStart w:id="8654" w:name="BBTRI0100007" w:colFirst="0" w:colLast="0"/>
            <w:bookmarkEnd w:id="8650"/>
            <w:r>
              <w:t>Marcação a mercado</w:t>
            </w:r>
          </w:p>
        </w:tc>
        <w:tc>
          <w:tcPr>
            <w:tcW w:w="2268" w:type="dxa"/>
            <w:tcBorders>
              <w:bottom w:val="single" w:sz="4" w:space="0" w:color="FFFFFF" w:themeColor="background1"/>
            </w:tcBorders>
            <w:shd w:val="solid" w:color="F3F3F3" w:fill="auto"/>
          </w:tcPr>
          <w:p w:rsidR="00267426" w:rsidRPr="00970757" w:rsidRDefault="00267426" w:rsidP="008B2604">
            <w:pPr>
              <w:pStyle w:val="070-TabelaPadro"/>
            </w:pPr>
            <w:bookmarkStart w:id="8655" w:name="BBTRI01AA007"/>
            <w:bookmarkStart w:id="8656" w:name="BBTRI01AD007"/>
            <w:bookmarkEnd w:id="8655"/>
            <w:bookmarkEnd w:id="8656"/>
            <w:r w:rsidRPr="00970757">
              <w:t xml:space="preserve"> (146.939)</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657" w:name="BBTRI01AF007"/>
            <w:bookmarkEnd w:id="8657"/>
            <w:r>
              <w:t>(26.067)</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ind w:left="120"/>
              <w:jc w:val="left"/>
            </w:pPr>
            <w:bookmarkStart w:id="8658" w:name="BBTRI0100009" w:colFirst="0" w:colLast="0"/>
            <w:bookmarkEnd w:id="8654"/>
            <w:r>
              <w:t>Atualização de depósitos judiciais fiscais</w:t>
            </w:r>
          </w:p>
        </w:tc>
        <w:tc>
          <w:tcPr>
            <w:tcW w:w="2268"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659" w:name="BBTRI01AA009"/>
            <w:bookmarkStart w:id="8660" w:name="BBTRI01AD009"/>
            <w:bookmarkEnd w:id="8659"/>
            <w:bookmarkEnd w:id="8660"/>
            <w:r w:rsidRPr="00970757">
              <w:t>(35.528)</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661" w:name="BBTRI01AF009"/>
            <w:bookmarkEnd w:id="8661"/>
            <w:r>
              <w:t>(46.902)</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ind w:left="120"/>
              <w:jc w:val="left"/>
            </w:pPr>
            <w:bookmarkStart w:id="8662" w:name="BBTRI0100010" w:colFirst="0" w:colLast="0"/>
            <w:bookmarkEnd w:id="8658"/>
            <w:r>
              <w:t>Lucros do exterior</w:t>
            </w:r>
          </w:p>
        </w:tc>
        <w:tc>
          <w:tcPr>
            <w:tcW w:w="2268" w:type="dxa"/>
            <w:tcBorders>
              <w:bottom w:val="single" w:sz="4" w:space="0" w:color="FFFFFF" w:themeColor="background1"/>
            </w:tcBorders>
            <w:shd w:val="solid" w:color="F3F3F3" w:fill="auto"/>
          </w:tcPr>
          <w:p w:rsidR="00267426" w:rsidRPr="00454E6C" w:rsidRDefault="00267426" w:rsidP="008B2604">
            <w:pPr>
              <w:pStyle w:val="070-TabelaPadro"/>
            </w:pPr>
            <w:bookmarkStart w:id="8663" w:name="BBTRI01AA010"/>
            <w:bookmarkStart w:id="8664" w:name="BBTRI01AD010"/>
            <w:bookmarkEnd w:id="8663"/>
            <w:bookmarkEnd w:id="8664"/>
            <w:r w:rsidRPr="00454E6C">
              <w:t xml:space="preserve"> (346.310)</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665" w:name="BBTRI01AF010"/>
            <w:bookmarkEnd w:id="8665"/>
            <w:r>
              <w:t>(166.801)</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ind w:left="120"/>
              <w:jc w:val="left"/>
            </w:pPr>
            <w:bookmarkStart w:id="8666" w:name="BBTRI0100011" w:colFirst="0" w:colLast="0"/>
            <w:bookmarkEnd w:id="8662"/>
            <w:r>
              <w:t>Operações realizadas em mercados de liquidação futura</w:t>
            </w:r>
          </w:p>
        </w:tc>
        <w:tc>
          <w:tcPr>
            <w:tcW w:w="2268" w:type="dxa"/>
            <w:tcBorders>
              <w:bottom w:val="single" w:sz="4" w:space="0" w:color="FFFFFF" w:themeColor="background1"/>
            </w:tcBorders>
            <w:shd w:val="solid" w:color="E6E6E6" w:fill="auto"/>
          </w:tcPr>
          <w:p w:rsidR="00267426" w:rsidRPr="00454E6C" w:rsidRDefault="00267426" w:rsidP="008B2604">
            <w:pPr>
              <w:pStyle w:val="070-TabelaPadro"/>
            </w:pPr>
            <w:bookmarkStart w:id="8667" w:name="BBTRI01AA011"/>
            <w:bookmarkStart w:id="8668" w:name="BBTRI01AD011"/>
            <w:bookmarkEnd w:id="8667"/>
            <w:bookmarkEnd w:id="8668"/>
            <w:r w:rsidRPr="00454E6C">
              <w:t xml:space="preserve"> 5.835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669" w:name="BBTRI01AF011"/>
            <w:bookmarkEnd w:id="8669"/>
            <w:r>
              <w:t>(2.059)</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ind w:left="120"/>
              <w:jc w:val="left"/>
            </w:pPr>
            <w:bookmarkStart w:id="8670" w:name="BBTRI0100012" w:colFirst="0" w:colLast="0"/>
            <w:bookmarkEnd w:id="8666"/>
            <w:r>
              <w:t>Créditos recuperados a prazo</w:t>
            </w:r>
          </w:p>
        </w:tc>
        <w:tc>
          <w:tcPr>
            <w:tcW w:w="2268" w:type="dxa"/>
            <w:tcBorders>
              <w:bottom w:val="single" w:sz="4" w:space="0" w:color="FFFFFF" w:themeColor="background1"/>
            </w:tcBorders>
            <w:shd w:val="solid" w:color="F3F3F3" w:fill="auto"/>
          </w:tcPr>
          <w:p w:rsidR="00267426" w:rsidRDefault="00267426" w:rsidP="008B2604">
            <w:pPr>
              <w:pStyle w:val="070-TabelaPadro"/>
            </w:pPr>
            <w:bookmarkStart w:id="8671" w:name="BBTRI01AA012"/>
            <w:bookmarkStart w:id="8672" w:name="BBTRI01AD012"/>
            <w:bookmarkEnd w:id="8671"/>
            <w:bookmarkEnd w:id="8672"/>
            <w:r w:rsidRPr="00454E6C">
              <w:t xml:space="preserve"> (77.223)</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673" w:name="BBTRI01AF012"/>
            <w:bookmarkEnd w:id="8673"/>
            <w:r>
              <w:t>(59.963)</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ind w:left="60"/>
              <w:jc w:val="left"/>
              <w:rPr>
                <w:b/>
              </w:rPr>
            </w:pPr>
            <w:bookmarkStart w:id="8674" w:name="BBTRI0100013" w:colFirst="0" w:colLast="0"/>
            <w:bookmarkEnd w:id="8670"/>
            <w:r>
              <w:rPr>
                <w:b/>
              </w:rPr>
              <w:t>Ativo Fiscal Diferido</w:t>
            </w:r>
          </w:p>
        </w:tc>
        <w:tc>
          <w:tcPr>
            <w:tcW w:w="2268" w:type="dxa"/>
            <w:tcBorders>
              <w:bottom w:val="single" w:sz="4" w:space="0" w:color="FFFFFF" w:themeColor="background1"/>
            </w:tcBorders>
            <w:shd w:val="solid" w:color="E6E6E6" w:fill="auto"/>
          </w:tcPr>
          <w:p w:rsidR="00267426" w:rsidRPr="00970757" w:rsidRDefault="00267426" w:rsidP="008B2604">
            <w:pPr>
              <w:pStyle w:val="070-TabelaPadro"/>
              <w:rPr>
                <w:b/>
              </w:rPr>
            </w:pPr>
            <w:bookmarkStart w:id="8675" w:name="BBTRI01AA013"/>
            <w:bookmarkStart w:id="8676" w:name="BBTRI01AD013"/>
            <w:bookmarkEnd w:id="8675"/>
            <w:bookmarkEnd w:id="8676"/>
            <w:r w:rsidRPr="00970757">
              <w:rPr>
                <w:b/>
              </w:rPr>
              <w:t xml:space="preserve"> 3.609.294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rPr>
                <w:b/>
              </w:rPr>
            </w:pPr>
            <w:bookmarkStart w:id="8677" w:name="BBTRI01AF013"/>
            <w:bookmarkEnd w:id="8677"/>
            <w:r>
              <w:rPr>
                <w:b/>
              </w:rPr>
              <w:t>440.395</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D0D41" w:rsidP="008B2604">
            <w:pPr>
              <w:pStyle w:val="070-TabelaPadro"/>
              <w:ind w:left="120"/>
              <w:jc w:val="left"/>
            </w:pPr>
            <w:bookmarkStart w:id="8678" w:name="BBTRI0100014" w:colFirst="0" w:colLast="0"/>
            <w:bookmarkEnd w:id="8674"/>
            <w:r>
              <w:t>Diferenças t</w:t>
            </w:r>
            <w:bookmarkStart w:id="8679" w:name="_GoBack"/>
            <w:bookmarkEnd w:id="8679"/>
            <w:r w:rsidR="00267426">
              <w:t>emporárias</w:t>
            </w:r>
          </w:p>
        </w:tc>
        <w:tc>
          <w:tcPr>
            <w:tcW w:w="2268" w:type="dxa"/>
            <w:tcBorders>
              <w:bottom w:val="single" w:sz="4" w:space="0" w:color="FFFFFF" w:themeColor="background1"/>
            </w:tcBorders>
            <w:shd w:val="solid" w:color="F3F3F3" w:fill="auto"/>
          </w:tcPr>
          <w:p w:rsidR="00267426" w:rsidRPr="00970757" w:rsidRDefault="00267426" w:rsidP="008B2604">
            <w:pPr>
              <w:pStyle w:val="070-TabelaPadro"/>
            </w:pPr>
            <w:bookmarkStart w:id="8680" w:name="BBTRI01AA014"/>
            <w:bookmarkStart w:id="8681" w:name="BBTRI01AD014"/>
            <w:bookmarkEnd w:id="8680"/>
            <w:bookmarkEnd w:id="8681"/>
            <w:r w:rsidRPr="00970757">
              <w:t xml:space="preserve"> 254.49</w:t>
            </w:r>
            <w:r>
              <w:t>5</w:t>
            </w:r>
            <w:r w:rsidRPr="00970757">
              <w:t xml:space="preserve">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682" w:name="BBTRI01AF014"/>
            <w:bookmarkEnd w:id="8682"/>
            <w:r>
              <w:t>43.834</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ind w:left="120"/>
              <w:jc w:val="left"/>
            </w:pPr>
            <w:bookmarkStart w:id="8683" w:name="BBTRI0100015" w:colFirst="0" w:colLast="0"/>
            <w:bookmarkEnd w:id="8678"/>
            <w:r>
              <w:t>Prejuízos fiscais/bases negativas de CSLL</w:t>
            </w:r>
          </w:p>
        </w:tc>
        <w:tc>
          <w:tcPr>
            <w:tcW w:w="2268" w:type="dxa"/>
            <w:tcBorders>
              <w:bottom w:val="single" w:sz="4" w:space="0" w:color="FFFFFF" w:themeColor="background1"/>
            </w:tcBorders>
            <w:shd w:val="solid" w:color="E6E6E6" w:fill="auto"/>
          </w:tcPr>
          <w:p w:rsidR="00267426" w:rsidRPr="00970757" w:rsidRDefault="00267426" w:rsidP="008B2604">
            <w:pPr>
              <w:pStyle w:val="070-TabelaPadro"/>
            </w:pPr>
            <w:bookmarkStart w:id="8684" w:name="BBTRI01AA015"/>
            <w:bookmarkStart w:id="8685" w:name="BBTRI01AD015"/>
            <w:bookmarkEnd w:id="8684"/>
            <w:bookmarkEnd w:id="8685"/>
            <w:r w:rsidRPr="00970757">
              <w:t xml:space="preserve"> 3.199.06</w:t>
            </w:r>
            <w:r>
              <w:t>4</w:t>
            </w:r>
            <w:r w:rsidRPr="00970757">
              <w:t xml:space="preserve">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686" w:name="BBTRI01AF015"/>
            <w:bookmarkEnd w:id="8686"/>
            <w:r>
              <w:t>499.109</w:t>
            </w:r>
          </w:p>
        </w:tc>
      </w:tr>
      <w:tr w:rsidR="00267426" w:rsidRPr="002507F3" w:rsidTr="006F3755">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ind w:left="120"/>
              <w:jc w:val="left"/>
            </w:pPr>
            <w:bookmarkStart w:id="8687" w:name="BBTRI0100016" w:colFirst="0" w:colLast="0"/>
            <w:bookmarkEnd w:id="8683"/>
            <w:r>
              <w:t>Marcação a mercado</w:t>
            </w:r>
          </w:p>
        </w:tc>
        <w:tc>
          <w:tcPr>
            <w:tcW w:w="2268" w:type="dxa"/>
            <w:tcBorders>
              <w:bottom w:val="single" w:sz="4" w:space="0" w:color="FFFFFF" w:themeColor="background1"/>
            </w:tcBorders>
            <w:shd w:val="solid" w:color="F3F3F3" w:fill="auto"/>
          </w:tcPr>
          <w:p w:rsidR="00267426" w:rsidRPr="00970757" w:rsidRDefault="00267426" w:rsidP="008B2604">
            <w:pPr>
              <w:pStyle w:val="070-TabelaPadro"/>
            </w:pPr>
            <w:bookmarkStart w:id="8688" w:name="BBTRI01AA016"/>
            <w:bookmarkStart w:id="8689" w:name="BBTRI01AD016"/>
            <w:bookmarkEnd w:id="8688"/>
            <w:bookmarkEnd w:id="8689"/>
            <w:r w:rsidRPr="00970757">
              <w:t xml:space="preserve"> 149.009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690" w:name="BBTRI01AF016"/>
            <w:bookmarkEnd w:id="8690"/>
            <w:r>
              <w:t>(102.548)</w:t>
            </w:r>
          </w:p>
        </w:tc>
      </w:tr>
      <w:tr w:rsidR="00267426" w:rsidRPr="002507F3" w:rsidTr="006F3755">
        <w:trPr>
          <w:cantSplit/>
        </w:trPr>
        <w:tc>
          <w:tcPr>
            <w:tcW w:w="5457" w:type="dxa"/>
            <w:tcBorders>
              <w:bottom w:val="single" w:sz="4" w:space="0" w:color="FFFFFF" w:themeColor="background1"/>
            </w:tcBorders>
            <w:shd w:val="solid" w:color="E6E6E6" w:fill="auto"/>
            <w:vAlign w:val="center"/>
          </w:tcPr>
          <w:p w:rsidR="00267426" w:rsidRDefault="00267426" w:rsidP="008B2604">
            <w:pPr>
              <w:pStyle w:val="070-TabelaPadro"/>
              <w:jc w:val="left"/>
              <w:rPr>
                <w:b/>
              </w:rPr>
            </w:pPr>
            <w:r>
              <w:t xml:space="preserve">   Operações realizadas em mercados de liquidação futura</w:t>
            </w:r>
          </w:p>
        </w:tc>
        <w:tc>
          <w:tcPr>
            <w:tcW w:w="2268" w:type="dxa"/>
            <w:tcBorders>
              <w:bottom w:val="single" w:sz="4" w:space="0" w:color="FFFFFF" w:themeColor="background1"/>
            </w:tcBorders>
            <w:shd w:val="solid" w:color="E6E6E6" w:fill="auto"/>
          </w:tcPr>
          <w:p w:rsidR="00267426" w:rsidRPr="00970757" w:rsidRDefault="00267426" w:rsidP="008B2604">
            <w:pPr>
              <w:pStyle w:val="070-TabelaPadro"/>
            </w:pPr>
            <w:r w:rsidRPr="00970757">
              <w:t xml:space="preserve"> 6.726 </w:t>
            </w:r>
          </w:p>
        </w:tc>
        <w:tc>
          <w:tcPr>
            <w:tcW w:w="1984" w:type="dxa"/>
            <w:tcBorders>
              <w:bottom w:val="single" w:sz="4" w:space="0" w:color="FFFFFF" w:themeColor="background1"/>
            </w:tcBorders>
            <w:shd w:val="solid" w:color="E6E6E6" w:fill="auto"/>
            <w:vAlign w:val="center"/>
          </w:tcPr>
          <w:p w:rsidR="00267426" w:rsidRDefault="00267426" w:rsidP="008B2604">
            <w:pPr>
              <w:pStyle w:val="070-TabelaPadro"/>
              <w:rPr>
                <w:b/>
              </w:rPr>
            </w:pPr>
            <w:r>
              <w:rPr>
                <w:b/>
              </w:rPr>
              <w:t>--</w:t>
            </w:r>
          </w:p>
        </w:tc>
      </w:tr>
      <w:tr w:rsidR="00267426" w:rsidRPr="002507F3" w:rsidTr="006F3755">
        <w:trPr>
          <w:cantSplit/>
        </w:trPr>
        <w:tc>
          <w:tcPr>
            <w:tcW w:w="5457" w:type="dxa"/>
            <w:tcBorders>
              <w:top w:val="single" w:sz="4" w:space="0" w:color="FFFFFF" w:themeColor="background1"/>
              <w:bottom w:val="single" w:sz="4" w:space="0" w:color="CCCCCC"/>
            </w:tcBorders>
            <w:shd w:val="solid" w:color="E6E6E6" w:fill="auto"/>
            <w:vAlign w:val="center"/>
          </w:tcPr>
          <w:p w:rsidR="00267426" w:rsidRPr="002507F3" w:rsidRDefault="00267426" w:rsidP="008B2604">
            <w:pPr>
              <w:pStyle w:val="070-TabelaPadro"/>
              <w:jc w:val="left"/>
              <w:rPr>
                <w:b/>
              </w:rPr>
            </w:pPr>
            <w:bookmarkStart w:id="8691" w:name="BBTRI0100018" w:colFirst="0" w:colLast="0"/>
            <w:bookmarkEnd w:id="8687"/>
            <w:r>
              <w:rPr>
                <w:b/>
              </w:rPr>
              <w:t>Total</w:t>
            </w:r>
          </w:p>
        </w:tc>
        <w:tc>
          <w:tcPr>
            <w:tcW w:w="2268" w:type="dxa"/>
            <w:tcBorders>
              <w:top w:val="single" w:sz="4" w:space="0" w:color="FFFFFF" w:themeColor="background1"/>
              <w:bottom w:val="single" w:sz="4" w:space="0" w:color="CCCCCC"/>
            </w:tcBorders>
            <w:shd w:val="solid" w:color="E6E6E6" w:fill="auto"/>
            <w:vAlign w:val="center"/>
          </w:tcPr>
          <w:p w:rsidR="00267426" w:rsidRPr="002507F3" w:rsidRDefault="00267426" w:rsidP="008B2604">
            <w:pPr>
              <w:pStyle w:val="070-TabelaPadro"/>
              <w:rPr>
                <w:b/>
              </w:rPr>
            </w:pPr>
            <w:bookmarkStart w:id="8692" w:name="BBTRI01AA018"/>
            <w:bookmarkStart w:id="8693" w:name="BBTRI01AD018"/>
            <w:bookmarkEnd w:id="8692"/>
            <w:bookmarkEnd w:id="8693"/>
            <w:r w:rsidRPr="00970757">
              <w:rPr>
                <w:b/>
              </w:rPr>
              <w:t>2.206.880</w:t>
            </w:r>
          </w:p>
        </w:tc>
        <w:tc>
          <w:tcPr>
            <w:tcW w:w="1984" w:type="dxa"/>
            <w:tcBorders>
              <w:top w:val="single" w:sz="4" w:space="0" w:color="FFFFFF" w:themeColor="background1"/>
              <w:bottom w:val="single" w:sz="4" w:space="0" w:color="CCCCCC"/>
            </w:tcBorders>
            <w:shd w:val="solid" w:color="E6E6E6" w:fill="auto"/>
            <w:vAlign w:val="center"/>
          </w:tcPr>
          <w:p w:rsidR="00267426" w:rsidRPr="002507F3" w:rsidRDefault="00267426" w:rsidP="008B2604">
            <w:pPr>
              <w:pStyle w:val="070-TabelaPadro"/>
              <w:rPr>
                <w:b/>
              </w:rPr>
            </w:pPr>
            <w:bookmarkStart w:id="8694" w:name="BBTRI01AF018"/>
            <w:bookmarkEnd w:id="8694"/>
            <w:r>
              <w:rPr>
                <w:b/>
              </w:rPr>
              <w:t>(638.525)</w:t>
            </w:r>
          </w:p>
        </w:tc>
      </w:tr>
      <w:bookmarkEnd w:id="8629"/>
      <w:bookmarkEnd w:id="8691"/>
    </w:tbl>
    <w:p w:rsidR="00267426" w:rsidRDefault="00267426" w:rsidP="008B2604">
      <w:pPr>
        <w:pStyle w:val="072-Rodapdatabela"/>
      </w:pPr>
    </w:p>
    <w:p w:rsidR="00267426" w:rsidRDefault="00267426" w:rsidP="008B2604">
      <w:pPr>
        <w:pStyle w:val="030-SubttulodeDocumento"/>
      </w:pPr>
      <w:bookmarkStart w:id="8695" w:name="BBTRI02_Titulo"/>
      <w:r>
        <w:t>) Conciliação dos Encargos de IR e CSLL</w:t>
      </w:r>
      <w:bookmarkEnd w:id="8695"/>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2 - Conciliação dos Encargos de IR e CSLL"/>
        <w:tblDescription w:val="PubliCon - Sistema de Gerenciamento do Documentos Contábeis para Publicação&#10;&#10;Última atualização do mapa do quadro em: "/>
      </w:tblPr>
      <w:tblGrid>
        <w:gridCol w:w="5457"/>
        <w:gridCol w:w="2268"/>
        <w:gridCol w:w="1984"/>
      </w:tblGrid>
      <w:tr w:rsidR="00267426" w:rsidRPr="002507F3" w:rsidTr="008B2604">
        <w:trPr>
          <w:cantSplit/>
          <w:tblHeader/>
        </w:trPr>
        <w:tc>
          <w:tcPr>
            <w:tcW w:w="5457"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bookmarkStart w:id="8696" w:name="BBTRI02"/>
          </w:p>
        </w:tc>
        <w:tc>
          <w:tcPr>
            <w:tcW w:w="2268"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Trimestre/2020</w:t>
            </w:r>
          </w:p>
        </w:tc>
        <w:tc>
          <w:tcPr>
            <w:tcW w:w="1984"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Trimestre/2019</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rPr>
                <w:b/>
              </w:rPr>
            </w:pPr>
            <w:bookmarkStart w:id="8697" w:name="BBTRI0200001" w:colFirst="0" w:colLast="0"/>
            <w:r>
              <w:rPr>
                <w:b/>
              </w:rPr>
              <w:t>Resultado Antes dos Tributos e Participações</w:t>
            </w:r>
          </w:p>
        </w:tc>
        <w:tc>
          <w:tcPr>
            <w:tcW w:w="2268" w:type="dxa"/>
            <w:tcBorders>
              <w:bottom w:val="single" w:sz="4" w:space="0" w:color="FFFFFF" w:themeColor="background1"/>
            </w:tcBorders>
            <w:shd w:val="solid" w:color="F3F3F3" w:fill="auto"/>
            <w:vAlign w:val="center"/>
          </w:tcPr>
          <w:p w:rsidR="00267426" w:rsidRPr="002507F3" w:rsidRDefault="00267426" w:rsidP="008B2604">
            <w:pPr>
              <w:pStyle w:val="070-TabelaPadro"/>
              <w:rPr>
                <w:b/>
              </w:rPr>
            </w:pPr>
            <w:bookmarkStart w:id="8698" w:name="BBTRI02AA001"/>
            <w:bookmarkStart w:id="8699" w:name="BBTRI02AD001"/>
            <w:bookmarkEnd w:id="8698"/>
            <w:bookmarkEnd w:id="8699"/>
            <w:r w:rsidRPr="00545843">
              <w:rPr>
                <w:b/>
              </w:rPr>
              <w:t>1.762.76</w:t>
            </w:r>
            <w:r>
              <w:rPr>
                <w:b/>
              </w:rPr>
              <w:t>8</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rPr>
                <w:b/>
              </w:rPr>
            </w:pPr>
            <w:bookmarkStart w:id="8700" w:name="BBTRI02AF001"/>
            <w:bookmarkEnd w:id="8700"/>
            <w:r>
              <w:rPr>
                <w:b/>
              </w:rPr>
              <w:t>5.550.076</w:t>
            </w:r>
          </w:p>
        </w:tc>
      </w:tr>
      <w:bookmarkEnd w:id="8697"/>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p>
        </w:tc>
        <w:tc>
          <w:tcPr>
            <w:tcW w:w="2268" w:type="dxa"/>
            <w:tcBorders>
              <w:bottom w:val="single" w:sz="4" w:space="0" w:color="FFFFFF" w:themeColor="background1"/>
            </w:tcBorders>
            <w:shd w:val="solid" w:color="E6E6E6" w:fill="auto"/>
            <w:vAlign w:val="center"/>
          </w:tcPr>
          <w:p w:rsidR="00267426" w:rsidRPr="002507F3" w:rsidRDefault="00267426" w:rsidP="008B2604">
            <w:pPr>
              <w:pStyle w:val="070-TabelaPadro"/>
            </w:pP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01" w:name="BBTRI0200003" w:colFirst="0" w:colLast="0"/>
            <w:r>
              <w:t>Encargo total do IR (25%) e da CSLL (20%)</w:t>
            </w:r>
          </w:p>
        </w:tc>
        <w:tc>
          <w:tcPr>
            <w:tcW w:w="2268" w:type="dxa"/>
            <w:tcBorders>
              <w:bottom w:val="single" w:sz="4" w:space="0" w:color="FFFFFF" w:themeColor="background1"/>
            </w:tcBorders>
            <w:shd w:val="solid" w:color="F3F3F3" w:fill="auto"/>
          </w:tcPr>
          <w:p w:rsidR="00267426" w:rsidRPr="005E57EC" w:rsidRDefault="00267426" w:rsidP="008B2604">
            <w:pPr>
              <w:pStyle w:val="070-TabelaPadro"/>
            </w:pPr>
            <w:bookmarkStart w:id="8702" w:name="BBTRI02AA003"/>
            <w:bookmarkStart w:id="8703" w:name="BBTRI02AD003"/>
            <w:bookmarkEnd w:id="8702"/>
            <w:bookmarkEnd w:id="8703"/>
            <w:r w:rsidRPr="005E57EC">
              <w:t xml:space="preserve"> (793.246)</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04" w:name="BBTRI02AF003"/>
            <w:bookmarkEnd w:id="8704"/>
            <w:r>
              <w:t>(2.220.030)</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05" w:name="BBTRI0200004" w:colFirst="0" w:colLast="0"/>
            <w:bookmarkEnd w:id="8701"/>
            <w:r>
              <w:t>Encargos sobre JCP</w:t>
            </w:r>
          </w:p>
        </w:tc>
        <w:tc>
          <w:tcPr>
            <w:tcW w:w="2268" w:type="dxa"/>
            <w:tcBorders>
              <w:bottom w:val="single" w:sz="4" w:space="0" w:color="FFFFFF" w:themeColor="background1"/>
            </w:tcBorders>
            <w:shd w:val="solid" w:color="E6E6E6" w:fill="auto"/>
          </w:tcPr>
          <w:p w:rsidR="00267426" w:rsidRPr="005E57EC" w:rsidRDefault="00267426" w:rsidP="008B2604">
            <w:pPr>
              <w:pStyle w:val="070-TabelaPadro"/>
            </w:pPr>
            <w:bookmarkStart w:id="8706" w:name="BBTRI02AA004"/>
            <w:bookmarkStart w:id="8707" w:name="BBTRI02AD004"/>
            <w:bookmarkEnd w:id="8706"/>
            <w:bookmarkEnd w:id="8707"/>
            <w:r w:rsidRPr="005E57EC">
              <w:t xml:space="preserve"> 401.009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08" w:name="BBTRI02AF004"/>
            <w:bookmarkEnd w:id="8708"/>
            <w:r>
              <w:t>636.376</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09" w:name="BBTRI0200005" w:colFirst="0" w:colLast="0"/>
            <w:bookmarkEnd w:id="8705"/>
            <w:r>
              <w:t>Resultado de participações em coligadas/controladas</w:t>
            </w:r>
          </w:p>
        </w:tc>
        <w:tc>
          <w:tcPr>
            <w:tcW w:w="2268" w:type="dxa"/>
            <w:tcBorders>
              <w:bottom w:val="single" w:sz="4" w:space="0" w:color="FFFFFF" w:themeColor="background1"/>
            </w:tcBorders>
            <w:shd w:val="solid" w:color="F3F3F3" w:fill="auto"/>
          </w:tcPr>
          <w:p w:rsidR="00267426" w:rsidRPr="005E57EC" w:rsidRDefault="00267426" w:rsidP="008B2604">
            <w:pPr>
              <w:pStyle w:val="070-TabelaPadro"/>
            </w:pPr>
            <w:bookmarkStart w:id="8710" w:name="BBTRI02AA005"/>
            <w:bookmarkStart w:id="8711" w:name="BBTRI02AD005"/>
            <w:bookmarkEnd w:id="8710"/>
            <w:bookmarkEnd w:id="8711"/>
            <w:r w:rsidRPr="005E57EC">
              <w:t xml:space="preserve"> 300.530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12" w:name="BBTRI02AF005"/>
            <w:bookmarkEnd w:id="8712"/>
            <w:r>
              <w:t>415.215</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13" w:name="BBTRI0200006" w:colFirst="0" w:colLast="0"/>
            <w:bookmarkEnd w:id="8709"/>
            <w:r>
              <w:t>Participação de empregados no lucro</w:t>
            </w:r>
          </w:p>
        </w:tc>
        <w:tc>
          <w:tcPr>
            <w:tcW w:w="2268" w:type="dxa"/>
            <w:tcBorders>
              <w:bottom w:val="single" w:sz="4" w:space="0" w:color="FFFFFF" w:themeColor="background1"/>
            </w:tcBorders>
            <w:shd w:val="solid" w:color="E6E6E6" w:fill="auto"/>
          </w:tcPr>
          <w:p w:rsidR="00267426" w:rsidRPr="005E57EC" w:rsidRDefault="00267426" w:rsidP="008B2604">
            <w:pPr>
              <w:pStyle w:val="070-TabelaPadro"/>
            </w:pPr>
            <w:bookmarkStart w:id="8714" w:name="BBTRI02AA006"/>
            <w:bookmarkStart w:id="8715" w:name="BBTRI02AD006"/>
            <w:bookmarkEnd w:id="8714"/>
            <w:bookmarkEnd w:id="8715"/>
            <w:r w:rsidRPr="005E57EC">
              <w:t xml:space="preserve"> 183.417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16" w:name="BBTRI02AF006"/>
            <w:bookmarkEnd w:id="8716"/>
            <w:r>
              <w:t>203.744</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17" w:name="BBTRI0200008" w:colFirst="0" w:colLast="0"/>
            <w:bookmarkEnd w:id="8713"/>
            <w:r>
              <w:t>Outros valores</w:t>
            </w:r>
            <w:r w:rsidR="0095660A">
              <w:t xml:space="preserve"> </w:t>
            </w:r>
            <w:r w:rsidR="0095660A" w:rsidRPr="0095660A">
              <w:rPr>
                <w:vertAlign w:val="superscript"/>
              </w:rPr>
              <w:t>(1)</w:t>
            </w:r>
          </w:p>
        </w:tc>
        <w:tc>
          <w:tcPr>
            <w:tcW w:w="2268" w:type="dxa"/>
            <w:tcBorders>
              <w:bottom w:val="single" w:sz="4" w:space="0" w:color="FFFFFF" w:themeColor="background1"/>
            </w:tcBorders>
            <w:shd w:val="solid" w:color="F3F3F3" w:fill="auto"/>
          </w:tcPr>
          <w:p w:rsidR="00267426" w:rsidRPr="005E57EC" w:rsidRDefault="00267426" w:rsidP="008B2604">
            <w:pPr>
              <w:pStyle w:val="070-TabelaPadro"/>
            </w:pPr>
            <w:bookmarkStart w:id="8718" w:name="BBTRI02AA008"/>
            <w:bookmarkStart w:id="8719" w:name="BBTRI02AD008"/>
            <w:bookmarkEnd w:id="8718"/>
            <w:bookmarkEnd w:id="8719"/>
            <w:r w:rsidRPr="005E57EC">
              <w:t xml:space="preserve"> 2.115.170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20" w:name="BBTRI02AF008"/>
            <w:bookmarkEnd w:id="8720"/>
            <w:r>
              <w:t>326.169</w:t>
            </w:r>
          </w:p>
        </w:tc>
      </w:tr>
      <w:tr w:rsidR="00267426" w:rsidRPr="002507F3" w:rsidTr="008B2604">
        <w:trPr>
          <w:cantSplit/>
        </w:trPr>
        <w:tc>
          <w:tcPr>
            <w:tcW w:w="5457" w:type="dxa"/>
            <w:tcBorders>
              <w:bottom w:val="single" w:sz="4" w:space="0" w:color="CCCCCC"/>
            </w:tcBorders>
            <w:shd w:val="solid" w:color="E6E6E6" w:fill="auto"/>
            <w:vAlign w:val="center"/>
          </w:tcPr>
          <w:p w:rsidR="00267426" w:rsidRPr="002507F3" w:rsidRDefault="00267426" w:rsidP="008B2604">
            <w:pPr>
              <w:pStyle w:val="070-TabelaPadro"/>
              <w:jc w:val="left"/>
              <w:rPr>
                <w:b/>
              </w:rPr>
            </w:pPr>
            <w:bookmarkStart w:id="8721" w:name="BBTRI0200009" w:colFirst="0" w:colLast="0"/>
            <w:bookmarkEnd w:id="8717"/>
            <w:r>
              <w:rPr>
                <w:b/>
              </w:rPr>
              <w:t>Imposto de Renda e Contribuição Social do período</w:t>
            </w:r>
          </w:p>
        </w:tc>
        <w:tc>
          <w:tcPr>
            <w:tcW w:w="2268" w:type="dxa"/>
            <w:tcBorders>
              <w:bottom w:val="single" w:sz="4" w:space="0" w:color="CCCCCC"/>
            </w:tcBorders>
            <w:shd w:val="solid" w:color="E6E6E6" w:fill="auto"/>
          </w:tcPr>
          <w:p w:rsidR="00267426" w:rsidRPr="00545843" w:rsidRDefault="00267426" w:rsidP="008B2604">
            <w:pPr>
              <w:pStyle w:val="070-TabelaPadro"/>
              <w:rPr>
                <w:b/>
              </w:rPr>
            </w:pPr>
            <w:bookmarkStart w:id="8722" w:name="BBTRI02AA009"/>
            <w:bookmarkStart w:id="8723" w:name="BBTRI02AD009"/>
            <w:bookmarkEnd w:id="8722"/>
            <w:bookmarkEnd w:id="8723"/>
            <w:r w:rsidRPr="00545843">
              <w:rPr>
                <w:b/>
              </w:rPr>
              <w:t>2.206.880</w:t>
            </w:r>
          </w:p>
        </w:tc>
        <w:tc>
          <w:tcPr>
            <w:tcW w:w="1984" w:type="dxa"/>
            <w:tcBorders>
              <w:bottom w:val="single" w:sz="4" w:space="0" w:color="CCCCCC"/>
            </w:tcBorders>
            <w:shd w:val="solid" w:color="E6E6E6" w:fill="auto"/>
            <w:vAlign w:val="center"/>
          </w:tcPr>
          <w:p w:rsidR="00267426" w:rsidRPr="002507F3" w:rsidRDefault="00267426" w:rsidP="008B2604">
            <w:pPr>
              <w:pStyle w:val="070-TabelaPadro"/>
              <w:rPr>
                <w:b/>
              </w:rPr>
            </w:pPr>
            <w:bookmarkStart w:id="8724" w:name="BBTRI02AF009"/>
            <w:bookmarkEnd w:id="8724"/>
            <w:r>
              <w:rPr>
                <w:b/>
              </w:rPr>
              <w:t>(638.525)</w:t>
            </w:r>
          </w:p>
        </w:tc>
      </w:tr>
    </w:tbl>
    <w:bookmarkEnd w:id="8696"/>
    <w:bookmarkEnd w:id="8721"/>
    <w:p w:rsidR="000C4CBB" w:rsidRDefault="000C4CBB" w:rsidP="000C4CBB">
      <w:pPr>
        <w:pStyle w:val="072-Rodapdatabela"/>
        <w:ind w:left="0" w:firstLine="0"/>
      </w:pPr>
      <w:r>
        <w:t>(1)</w:t>
      </w:r>
      <w:r>
        <w:tab/>
        <w:t>Inclui o montante de R$ 1.845.528 mil referente ao ganho cambial sobre investimentos no exterior.</w:t>
      </w:r>
    </w:p>
    <w:p w:rsidR="00267426" w:rsidRDefault="00267426" w:rsidP="008B2604">
      <w:pPr>
        <w:pStyle w:val="072-Rodapdatabela"/>
        <w:ind w:left="0" w:firstLine="0"/>
      </w:pPr>
    </w:p>
    <w:p w:rsidR="00267426" w:rsidRDefault="00267426" w:rsidP="008B2604">
      <w:pPr>
        <w:pStyle w:val="030-SubttulodeDocumento"/>
      </w:pPr>
      <w:bookmarkStart w:id="8725" w:name="BBTRI03_Titulo"/>
      <w:r>
        <w:t>) Despesas Tributárias</w:t>
      </w:r>
      <w:bookmarkEnd w:id="8725"/>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3 - Despesas Tributárias"/>
        <w:tblDescription w:val="PubliCon - Sistema de Gerenciamento do Documentos Contábeis para Publicação&#10;&#10;Última atualização do mapa do quadro em: "/>
      </w:tblPr>
      <w:tblGrid>
        <w:gridCol w:w="5457"/>
        <w:gridCol w:w="2268"/>
        <w:gridCol w:w="1984"/>
      </w:tblGrid>
      <w:tr w:rsidR="00267426" w:rsidRPr="002507F3" w:rsidTr="008B2604">
        <w:trPr>
          <w:cantSplit/>
          <w:tblHeader/>
        </w:trPr>
        <w:tc>
          <w:tcPr>
            <w:tcW w:w="5457"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bookmarkStart w:id="8726" w:name="BBTRI03"/>
          </w:p>
        </w:tc>
        <w:tc>
          <w:tcPr>
            <w:tcW w:w="2268"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Trimestre/2020</w:t>
            </w:r>
          </w:p>
        </w:tc>
        <w:tc>
          <w:tcPr>
            <w:tcW w:w="1984"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Trimestre/2019</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27" w:name="BBTRI0300001" w:colFirst="0" w:colLast="0"/>
            <w:r>
              <w:t>Cofins</w:t>
            </w:r>
          </w:p>
        </w:tc>
        <w:tc>
          <w:tcPr>
            <w:tcW w:w="2268" w:type="dxa"/>
            <w:tcBorders>
              <w:bottom w:val="single" w:sz="4" w:space="0" w:color="FFFFFF" w:themeColor="background1"/>
            </w:tcBorders>
            <w:shd w:val="solid" w:color="F3F3F3" w:fill="auto"/>
          </w:tcPr>
          <w:p w:rsidR="00267426" w:rsidRPr="00E86315" w:rsidRDefault="00267426" w:rsidP="008B2604">
            <w:pPr>
              <w:pStyle w:val="070-TabelaPadro"/>
            </w:pPr>
            <w:bookmarkStart w:id="8728" w:name="BBTRI03AA001"/>
            <w:bookmarkStart w:id="8729" w:name="BBTRI03AD001"/>
            <w:bookmarkEnd w:id="8728"/>
            <w:bookmarkEnd w:id="8729"/>
            <w:r w:rsidRPr="00E86315">
              <w:t xml:space="preserve"> (512.269)</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30" w:name="BBTRI03AF001"/>
            <w:bookmarkEnd w:id="8730"/>
            <w:r>
              <w:t>(753.730)</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31" w:name="BBTRI0300002" w:colFirst="0" w:colLast="0"/>
            <w:bookmarkEnd w:id="8727"/>
            <w:r>
              <w:t>ISSQN</w:t>
            </w:r>
          </w:p>
        </w:tc>
        <w:tc>
          <w:tcPr>
            <w:tcW w:w="2268" w:type="dxa"/>
            <w:tcBorders>
              <w:bottom w:val="single" w:sz="4" w:space="0" w:color="FFFFFF" w:themeColor="background1"/>
            </w:tcBorders>
            <w:shd w:val="solid" w:color="E6E6E6" w:fill="auto"/>
          </w:tcPr>
          <w:p w:rsidR="00267426" w:rsidRPr="00E86315" w:rsidRDefault="00267426" w:rsidP="008B2604">
            <w:pPr>
              <w:pStyle w:val="070-TabelaPadro"/>
            </w:pPr>
            <w:bookmarkStart w:id="8732" w:name="BBTRI03AA002"/>
            <w:bookmarkStart w:id="8733" w:name="BBTRI03AD002"/>
            <w:bookmarkEnd w:id="8732"/>
            <w:bookmarkEnd w:id="8733"/>
            <w:r w:rsidRPr="00E86315">
              <w:t xml:space="preserve"> (288.748)</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34" w:name="BBTRI03AF002"/>
            <w:bookmarkEnd w:id="8734"/>
            <w:r>
              <w:t>(287.760)</w:t>
            </w:r>
          </w:p>
        </w:tc>
      </w:tr>
      <w:tr w:rsidR="00267426" w:rsidRPr="002507F3" w:rsidTr="008B2604">
        <w:trPr>
          <w:cantSplit/>
        </w:trPr>
        <w:tc>
          <w:tcPr>
            <w:tcW w:w="5457"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35" w:name="BBTRI0300003" w:colFirst="0" w:colLast="0"/>
            <w:bookmarkEnd w:id="8731"/>
            <w:r>
              <w:t>PIS/Pasep</w:t>
            </w:r>
          </w:p>
        </w:tc>
        <w:tc>
          <w:tcPr>
            <w:tcW w:w="2268" w:type="dxa"/>
            <w:tcBorders>
              <w:bottom w:val="single" w:sz="4" w:space="0" w:color="FFFFFF" w:themeColor="background1"/>
            </w:tcBorders>
            <w:shd w:val="solid" w:color="F3F3F3" w:fill="auto"/>
          </w:tcPr>
          <w:p w:rsidR="00267426" w:rsidRPr="00E86315" w:rsidRDefault="00267426" w:rsidP="008B2604">
            <w:pPr>
              <w:pStyle w:val="070-TabelaPadro"/>
            </w:pPr>
            <w:bookmarkStart w:id="8736" w:name="BBTRI03AA003"/>
            <w:bookmarkStart w:id="8737" w:name="BBTRI03AD003"/>
            <w:bookmarkEnd w:id="8736"/>
            <w:bookmarkEnd w:id="8737"/>
            <w:r w:rsidRPr="00E86315">
              <w:t xml:space="preserve"> (89.854)</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38" w:name="BBTRI03AF003"/>
            <w:bookmarkEnd w:id="8738"/>
            <w:r>
              <w:t>(127.828)</w:t>
            </w:r>
          </w:p>
        </w:tc>
      </w:tr>
      <w:tr w:rsidR="00267426" w:rsidRPr="002507F3" w:rsidTr="008B2604">
        <w:trPr>
          <w:cantSplit/>
        </w:trPr>
        <w:tc>
          <w:tcPr>
            <w:tcW w:w="5457"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39" w:name="BBTRI0300004" w:colFirst="0" w:colLast="0"/>
            <w:bookmarkEnd w:id="8735"/>
            <w:r>
              <w:t>Outras</w:t>
            </w:r>
          </w:p>
        </w:tc>
        <w:tc>
          <w:tcPr>
            <w:tcW w:w="2268" w:type="dxa"/>
            <w:tcBorders>
              <w:bottom w:val="single" w:sz="4" w:space="0" w:color="FFFFFF" w:themeColor="background1"/>
            </w:tcBorders>
            <w:shd w:val="solid" w:color="E6E6E6" w:fill="auto"/>
          </w:tcPr>
          <w:p w:rsidR="00267426" w:rsidRPr="00E86315" w:rsidRDefault="00267426" w:rsidP="008B2604">
            <w:pPr>
              <w:pStyle w:val="070-TabelaPadro"/>
            </w:pPr>
            <w:bookmarkStart w:id="8740" w:name="BBTRI03AA004"/>
            <w:bookmarkStart w:id="8741" w:name="BBTRI03AD004"/>
            <w:bookmarkEnd w:id="8740"/>
            <w:bookmarkEnd w:id="8741"/>
            <w:r w:rsidRPr="00E86315">
              <w:t xml:space="preserve"> (114.115)</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42" w:name="BBTRI03AF004"/>
            <w:bookmarkEnd w:id="8742"/>
            <w:r>
              <w:t>(127.828)</w:t>
            </w:r>
          </w:p>
        </w:tc>
      </w:tr>
      <w:tr w:rsidR="00267426" w:rsidRPr="002507F3" w:rsidTr="008B2604">
        <w:trPr>
          <w:cantSplit/>
        </w:trPr>
        <w:tc>
          <w:tcPr>
            <w:tcW w:w="5457" w:type="dxa"/>
            <w:tcBorders>
              <w:bottom w:val="single" w:sz="4" w:space="0" w:color="CCCCCC"/>
            </w:tcBorders>
            <w:shd w:val="solid" w:color="F3F3F3" w:fill="auto"/>
            <w:vAlign w:val="center"/>
          </w:tcPr>
          <w:p w:rsidR="00267426" w:rsidRPr="002507F3" w:rsidRDefault="00267426" w:rsidP="008B2604">
            <w:pPr>
              <w:pStyle w:val="070-TabelaPadro"/>
              <w:jc w:val="left"/>
              <w:rPr>
                <w:b/>
              </w:rPr>
            </w:pPr>
            <w:bookmarkStart w:id="8743" w:name="BBTRI0300005" w:colFirst="0" w:colLast="0"/>
            <w:bookmarkEnd w:id="8739"/>
            <w:r>
              <w:rPr>
                <w:b/>
              </w:rPr>
              <w:t>Total</w:t>
            </w:r>
          </w:p>
        </w:tc>
        <w:tc>
          <w:tcPr>
            <w:tcW w:w="2268" w:type="dxa"/>
            <w:tcBorders>
              <w:bottom w:val="single" w:sz="4" w:space="0" w:color="CCCCCC"/>
            </w:tcBorders>
            <w:shd w:val="solid" w:color="F3F3F3" w:fill="auto"/>
          </w:tcPr>
          <w:p w:rsidR="00267426" w:rsidRPr="003035E4" w:rsidRDefault="00267426" w:rsidP="008B2604">
            <w:pPr>
              <w:pStyle w:val="070-TabelaPadro"/>
              <w:rPr>
                <w:b/>
              </w:rPr>
            </w:pPr>
            <w:bookmarkStart w:id="8744" w:name="BBTRI03AA005"/>
            <w:bookmarkStart w:id="8745" w:name="BBTRI03AD005"/>
            <w:bookmarkEnd w:id="8744"/>
            <w:bookmarkEnd w:id="8745"/>
            <w:r w:rsidRPr="003035E4">
              <w:rPr>
                <w:b/>
              </w:rPr>
              <w:t xml:space="preserve"> (1.004.986)</w:t>
            </w:r>
          </w:p>
        </w:tc>
        <w:tc>
          <w:tcPr>
            <w:tcW w:w="1984" w:type="dxa"/>
            <w:tcBorders>
              <w:bottom w:val="single" w:sz="4" w:space="0" w:color="CCCCCC"/>
            </w:tcBorders>
            <w:shd w:val="solid" w:color="F3F3F3" w:fill="auto"/>
            <w:vAlign w:val="center"/>
          </w:tcPr>
          <w:p w:rsidR="00267426" w:rsidRPr="002507F3" w:rsidRDefault="00267426" w:rsidP="008B2604">
            <w:pPr>
              <w:pStyle w:val="070-TabelaPadro"/>
              <w:rPr>
                <w:b/>
              </w:rPr>
            </w:pPr>
            <w:bookmarkStart w:id="8746" w:name="BBTRI03AF005"/>
            <w:bookmarkEnd w:id="8746"/>
            <w:r>
              <w:rPr>
                <w:b/>
              </w:rPr>
              <w:t>(1.297.146)</w:t>
            </w:r>
          </w:p>
        </w:tc>
      </w:tr>
      <w:bookmarkEnd w:id="8726"/>
      <w:bookmarkEnd w:id="8743"/>
    </w:tbl>
    <w:p w:rsidR="00267426" w:rsidRDefault="00267426" w:rsidP="00143C57">
      <w:pPr>
        <w:pStyle w:val="072-Rodapdatabela"/>
        <w:keepNext w:val="0"/>
        <w:keepLines w:val="0"/>
      </w:pPr>
    </w:p>
    <w:p w:rsidR="00267426" w:rsidRDefault="00267426" w:rsidP="008B2604">
      <w:pPr>
        <w:pStyle w:val="030-SubttulodeDocumento"/>
      </w:pPr>
      <w:bookmarkStart w:id="8747" w:name="BBTRI04_Titulo"/>
      <w:r>
        <w:lastRenderedPageBreak/>
        <w:t>) Passivo Fiscal Diferido</w:t>
      </w:r>
      <w:bookmarkEnd w:id="8747"/>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4 - Passivo Fiscal Diferido"/>
        <w:tblDescription w:val="PubliCon - Sistema de Gerenciamento do Documentos Contábeis para Publicação&#10;&#10;Última atualização do mapa do quadro em: "/>
      </w:tblPr>
      <w:tblGrid>
        <w:gridCol w:w="4890"/>
        <w:gridCol w:w="1701"/>
        <w:gridCol w:w="1559"/>
        <w:gridCol w:w="1559"/>
      </w:tblGrid>
      <w:tr w:rsidR="00267426" w:rsidRPr="002507F3" w:rsidTr="008B2604">
        <w:trPr>
          <w:cantSplit/>
          <w:tblHeader/>
        </w:trPr>
        <w:tc>
          <w:tcPr>
            <w:tcW w:w="4890"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bookmarkStart w:id="8748" w:name="BBTRI04"/>
          </w:p>
        </w:tc>
        <w:tc>
          <w:tcPr>
            <w:tcW w:w="1701"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31.03.2020</w:t>
            </w:r>
          </w:p>
        </w:tc>
        <w:tc>
          <w:tcPr>
            <w:tcW w:w="1559"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31.12.2019</w:t>
            </w:r>
          </w:p>
        </w:tc>
        <w:tc>
          <w:tcPr>
            <w:tcW w:w="1559"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31.03.2019</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49" w:name="BBTRI0400003" w:colFirst="0" w:colLast="0"/>
            <w:r>
              <w:t>Decorrentes da marcação a mercado</w:t>
            </w:r>
          </w:p>
        </w:tc>
        <w:tc>
          <w:tcPr>
            <w:tcW w:w="1701" w:type="dxa"/>
            <w:tcBorders>
              <w:bottom w:val="single" w:sz="4" w:space="0" w:color="FFFFFF" w:themeColor="background1"/>
            </w:tcBorders>
            <w:shd w:val="solid" w:color="F3F3F3" w:fill="auto"/>
          </w:tcPr>
          <w:p w:rsidR="00267426" w:rsidRPr="006C26B4" w:rsidRDefault="00267426" w:rsidP="008B2604">
            <w:pPr>
              <w:pStyle w:val="070-TabelaPadro"/>
            </w:pPr>
            <w:bookmarkStart w:id="8750" w:name="BBTRI04AA003"/>
            <w:bookmarkStart w:id="8751" w:name="BBTRI04AD003"/>
            <w:bookmarkEnd w:id="8750"/>
            <w:bookmarkEnd w:id="8751"/>
            <w:r w:rsidRPr="006C26B4">
              <w:t xml:space="preserve"> 813.111 </w:t>
            </w:r>
          </w:p>
        </w:tc>
        <w:tc>
          <w:tcPr>
            <w:tcW w:w="1559" w:type="dxa"/>
            <w:tcBorders>
              <w:bottom w:val="single" w:sz="4" w:space="0" w:color="FFFFFF" w:themeColor="background1"/>
            </w:tcBorders>
            <w:shd w:val="solid" w:color="F3F3F3" w:fill="auto"/>
          </w:tcPr>
          <w:p w:rsidR="00267426" w:rsidRPr="00E812EF" w:rsidRDefault="00267426" w:rsidP="008B2604">
            <w:pPr>
              <w:pStyle w:val="070-TabelaPadro"/>
            </w:pPr>
            <w:bookmarkStart w:id="8752" w:name="BBTRI04AE003"/>
            <w:bookmarkEnd w:id="8752"/>
            <w:r w:rsidRPr="00E812EF">
              <w:t xml:space="preserve"> 882.22</w:t>
            </w:r>
            <w:r>
              <w:t>7</w:t>
            </w:r>
            <w:r w:rsidRPr="00E812EF">
              <w:t xml:space="preserve"> </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53" w:name="BBTRI04AF003"/>
            <w:bookmarkEnd w:id="8753"/>
            <w:r>
              <w:t>397.776</w:t>
            </w:r>
          </w:p>
        </w:tc>
      </w:tr>
      <w:tr w:rsidR="00267426" w:rsidRPr="002507F3" w:rsidTr="008B2604">
        <w:trPr>
          <w:cantSplit/>
        </w:trPr>
        <w:tc>
          <w:tcPr>
            <w:tcW w:w="4890"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54" w:name="BBTRI0400002" w:colFirst="0" w:colLast="0"/>
            <w:bookmarkEnd w:id="8749"/>
            <w:r>
              <w:t>Decorrentes de atualização de depósitos judiciais fiscais</w:t>
            </w:r>
          </w:p>
        </w:tc>
        <w:tc>
          <w:tcPr>
            <w:tcW w:w="1701" w:type="dxa"/>
            <w:tcBorders>
              <w:bottom w:val="single" w:sz="4" w:space="0" w:color="FFFFFF" w:themeColor="background1"/>
            </w:tcBorders>
            <w:shd w:val="solid" w:color="E6E6E6" w:fill="auto"/>
          </w:tcPr>
          <w:p w:rsidR="00267426" w:rsidRPr="006C26B4" w:rsidRDefault="00267426" w:rsidP="008B2604">
            <w:pPr>
              <w:pStyle w:val="070-TabelaPadro"/>
            </w:pPr>
            <w:bookmarkStart w:id="8755" w:name="BBTRI04AA002"/>
            <w:bookmarkStart w:id="8756" w:name="BBTRI04AD002"/>
            <w:bookmarkEnd w:id="8755"/>
            <w:bookmarkEnd w:id="8756"/>
            <w:r w:rsidRPr="006C26B4">
              <w:t xml:space="preserve"> 361.318 </w:t>
            </w:r>
          </w:p>
        </w:tc>
        <w:tc>
          <w:tcPr>
            <w:tcW w:w="1559" w:type="dxa"/>
            <w:tcBorders>
              <w:bottom w:val="single" w:sz="4" w:space="0" w:color="FFFFFF" w:themeColor="background1"/>
            </w:tcBorders>
            <w:shd w:val="solid" w:color="E6E6E6" w:fill="auto"/>
          </w:tcPr>
          <w:p w:rsidR="00267426" w:rsidRPr="00E812EF" w:rsidRDefault="00267426" w:rsidP="008B2604">
            <w:pPr>
              <w:pStyle w:val="070-TabelaPadro"/>
            </w:pPr>
            <w:bookmarkStart w:id="8757" w:name="BBTRI04AE002"/>
            <w:bookmarkEnd w:id="8757"/>
            <w:r w:rsidRPr="00E812EF">
              <w:t xml:space="preserve"> 361.318 </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58" w:name="BBTRI04AF002"/>
            <w:bookmarkEnd w:id="8758"/>
            <w:r>
              <w:t>316.489</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59" w:name="BBTRI0400004" w:colFirst="0" w:colLast="0"/>
            <w:bookmarkEnd w:id="8754"/>
            <w:r>
              <w:t>Decorrentes de créditos recuperados a prazo</w:t>
            </w:r>
          </w:p>
        </w:tc>
        <w:tc>
          <w:tcPr>
            <w:tcW w:w="1701" w:type="dxa"/>
            <w:tcBorders>
              <w:bottom w:val="single" w:sz="4" w:space="0" w:color="FFFFFF" w:themeColor="background1"/>
            </w:tcBorders>
            <w:shd w:val="solid" w:color="F3F3F3" w:fill="auto"/>
          </w:tcPr>
          <w:p w:rsidR="00267426" w:rsidRDefault="00267426" w:rsidP="008B2604">
            <w:pPr>
              <w:pStyle w:val="070-TabelaPadro"/>
            </w:pPr>
            <w:bookmarkStart w:id="8760" w:name="BBTRI04AA004"/>
            <w:bookmarkStart w:id="8761" w:name="BBTRI04AD004"/>
            <w:bookmarkEnd w:id="8760"/>
            <w:bookmarkEnd w:id="8761"/>
            <w:r w:rsidRPr="006C26B4">
              <w:t xml:space="preserve"> 714.858 </w:t>
            </w:r>
          </w:p>
        </w:tc>
        <w:tc>
          <w:tcPr>
            <w:tcW w:w="1559" w:type="dxa"/>
            <w:tcBorders>
              <w:bottom w:val="single" w:sz="4" w:space="0" w:color="FFFFFF" w:themeColor="background1"/>
            </w:tcBorders>
            <w:shd w:val="solid" w:color="F3F3F3" w:fill="auto"/>
          </w:tcPr>
          <w:p w:rsidR="00267426" w:rsidRDefault="00267426" w:rsidP="008B2604">
            <w:pPr>
              <w:pStyle w:val="070-TabelaPadro"/>
            </w:pPr>
            <w:bookmarkStart w:id="8762" w:name="BBTRI04AE004"/>
            <w:bookmarkEnd w:id="8762"/>
            <w:r w:rsidRPr="00E812EF">
              <w:t xml:space="preserve"> 637.634 </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63" w:name="BBTRI04AF004"/>
            <w:bookmarkEnd w:id="8763"/>
            <w:r>
              <w:t>485.598</w:t>
            </w:r>
          </w:p>
        </w:tc>
      </w:tr>
      <w:tr w:rsidR="00267426" w:rsidRPr="002507F3" w:rsidTr="008B2604">
        <w:trPr>
          <w:cantSplit/>
        </w:trPr>
        <w:tc>
          <w:tcPr>
            <w:tcW w:w="4890"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64" w:name="BBTRI0400006" w:colFirst="0" w:colLast="0"/>
            <w:bookmarkEnd w:id="8759"/>
            <w:r>
              <w:t>Dependências no Exterior</w:t>
            </w:r>
          </w:p>
        </w:tc>
        <w:tc>
          <w:tcPr>
            <w:tcW w:w="1701"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65" w:name="BBTRI04AA006"/>
            <w:bookmarkStart w:id="8766" w:name="BBTRI04AD006"/>
            <w:bookmarkEnd w:id="8765"/>
            <w:bookmarkEnd w:id="8766"/>
            <w:r w:rsidRPr="00D50BEE">
              <w:t>160.177</w:t>
            </w:r>
          </w:p>
        </w:tc>
        <w:tc>
          <w:tcPr>
            <w:tcW w:w="1559" w:type="dxa"/>
            <w:tcBorders>
              <w:bottom w:val="single" w:sz="4" w:space="0" w:color="FFFFFF" w:themeColor="background1"/>
            </w:tcBorders>
            <w:shd w:val="solid" w:color="E6E6E6" w:fill="auto"/>
          </w:tcPr>
          <w:p w:rsidR="00267426" w:rsidRPr="00E812EF" w:rsidRDefault="00267426" w:rsidP="008B2604">
            <w:pPr>
              <w:pStyle w:val="070-TabelaPadro"/>
            </w:pPr>
            <w:bookmarkStart w:id="8767" w:name="BBTRI04AE006"/>
            <w:bookmarkEnd w:id="8767"/>
            <w:r w:rsidRPr="002306DC">
              <w:t>86.466</w:t>
            </w:r>
            <w:r w:rsidRPr="00E812EF">
              <w:t xml:space="preserve"> </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68" w:name="BBTRI04AF006"/>
            <w:bookmarkEnd w:id="8768"/>
            <w:r>
              <w:t>98.561</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69" w:name="BBTRI0400007" w:colFirst="0" w:colLast="0"/>
            <w:bookmarkEnd w:id="8764"/>
            <w:r>
              <w:t>Decorrentes do ajuste da carteira de leasing</w:t>
            </w:r>
          </w:p>
        </w:tc>
        <w:tc>
          <w:tcPr>
            <w:tcW w:w="1701"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70" w:name="BBTRI04AA007"/>
            <w:bookmarkStart w:id="8771" w:name="BBTRI04AD007"/>
            <w:bookmarkEnd w:id="8770"/>
            <w:bookmarkEnd w:id="8771"/>
            <w:r>
              <w:t>16</w:t>
            </w:r>
            <w:r w:rsidRPr="00D50BEE">
              <w:t>.</w:t>
            </w:r>
            <w:r>
              <w:t>271</w:t>
            </w:r>
          </w:p>
        </w:tc>
        <w:tc>
          <w:tcPr>
            <w:tcW w:w="1559" w:type="dxa"/>
            <w:tcBorders>
              <w:bottom w:val="single" w:sz="4" w:space="0" w:color="FFFFFF" w:themeColor="background1"/>
            </w:tcBorders>
            <w:shd w:val="solid" w:color="F3F3F3" w:fill="auto"/>
          </w:tcPr>
          <w:p w:rsidR="00267426" w:rsidRPr="00E812EF" w:rsidRDefault="00267426" w:rsidP="008B2604">
            <w:pPr>
              <w:pStyle w:val="070-TabelaPadro"/>
            </w:pPr>
            <w:bookmarkStart w:id="8772" w:name="BBTRI04AE007"/>
            <w:bookmarkEnd w:id="8772"/>
            <w:r w:rsidRPr="000F0658">
              <w:t xml:space="preserve">15.356 </w:t>
            </w:r>
            <w:r w:rsidRPr="00E812EF">
              <w:t xml:space="preserve"> </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73" w:name="BBTRI04AF007"/>
            <w:bookmarkEnd w:id="8773"/>
            <w:r>
              <w:t>19.043</w:t>
            </w:r>
          </w:p>
        </w:tc>
      </w:tr>
      <w:tr w:rsidR="00267426" w:rsidRPr="002507F3" w:rsidTr="008B2604">
        <w:trPr>
          <w:cantSplit/>
        </w:trPr>
        <w:tc>
          <w:tcPr>
            <w:tcW w:w="4890"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74" w:name="BBTRI0400005" w:colFirst="0" w:colLast="0"/>
            <w:bookmarkEnd w:id="8769"/>
            <w:r>
              <w:t>Decorrentes de lucros do exterior</w:t>
            </w:r>
          </w:p>
        </w:tc>
        <w:tc>
          <w:tcPr>
            <w:tcW w:w="1701"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75" w:name="BBTRI04AA005"/>
            <w:bookmarkStart w:id="8776" w:name="BBTRI04AD005"/>
            <w:bookmarkEnd w:id="8775"/>
            <w:bookmarkEnd w:id="8776"/>
            <w:r w:rsidRPr="00D50BEE">
              <w:t>346.310</w:t>
            </w:r>
          </w:p>
        </w:tc>
        <w:tc>
          <w:tcPr>
            <w:tcW w:w="1559" w:type="dxa"/>
            <w:tcBorders>
              <w:bottom w:val="single" w:sz="4" w:space="0" w:color="FFFFFF" w:themeColor="background1"/>
            </w:tcBorders>
            <w:shd w:val="solid" w:color="E6E6E6" w:fill="auto"/>
          </w:tcPr>
          <w:p w:rsidR="00267426" w:rsidRDefault="00267426" w:rsidP="008B2604">
            <w:pPr>
              <w:pStyle w:val="070-TabelaPadro"/>
            </w:pPr>
            <w:bookmarkStart w:id="8777" w:name="BBTRI04AE005"/>
            <w:bookmarkEnd w:id="8777"/>
            <w:r>
              <w:t>--</w:t>
            </w:r>
            <w:r w:rsidRPr="00E812EF">
              <w:t xml:space="preserve"> </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78" w:name="BBTRI04AF005"/>
            <w:bookmarkEnd w:id="8778"/>
            <w:r>
              <w:t>166.801</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79" w:name="BBTRI0400001" w:colFirst="0" w:colLast="0"/>
            <w:bookmarkEnd w:id="8774"/>
            <w:r>
              <w:t>Decorrentes de ajustes patrimoniais positivos de planos de benefícios</w:t>
            </w:r>
          </w:p>
        </w:tc>
        <w:tc>
          <w:tcPr>
            <w:tcW w:w="1701"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80" w:name="BBTRI04AA001"/>
            <w:bookmarkStart w:id="8781" w:name="BBTRI04AD001"/>
            <w:bookmarkEnd w:id="8780"/>
            <w:bookmarkEnd w:id="8781"/>
            <w:r w:rsidRPr="00D50BEE">
              <w:t>80.688</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82" w:name="BBTRI04AE001"/>
            <w:bookmarkEnd w:id="8782"/>
            <w:r w:rsidRPr="000F0658">
              <w:t>27.632</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83" w:name="BBTRI04AF001"/>
            <w:bookmarkEnd w:id="8783"/>
            <w:r>
              <w:t>39.676</w:t>
            </w:r>
          </w:p>
        </w:tc>
      </w:tr>
      <w:tr w:rsidR="00267426" w:rsidRPr="002507F3" w:rsidTr="008B2604">
        <w:trPr>
          <w:cantSplit/>
        </w:trPr>
        <w:tc>
          <w:tcPr>
            <w:tcW w:w="4890"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784" w:name="BBTRI0400008" w:colFirst="0" w:colLast="0"/>
            <w:bookmarkEnd w:id="8779"/>
            <w:r>
              <w:t>Decorrentes de operações em mercados de liquidação futura</w:t>
            </w:r>
          </w:p>
        </w:tc>
        <w:tc>
          <w:tcPr>
            <w:tcW w:w="1701"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85" w:name="BBTRI04AA008"/>
            <w:bookmarkStart w:id="8786" w:name="BBTRI04AD008"/>
            <w:bookmarkEnd w:id="8785"/>
            <w:bookmarkEnd w:id="8786"/>
            <w:r>
              <w:t>--</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87" w:name="BBTRI04AE008"/>
            <w:bookmarkEnd w:id="8787"/>
            <w:r w:rsidRPr="00D87C06">
              <w:t>6.467</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788" w:name="BBTRI04AF008"/>
            <w:bookmarkEnd w:id="8788"/>
            <w:r>
              <w:t>3.004</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89" w:name="BBTRI0400009" w:colFirst="0" w:colLast="0"/>
            <w:bookmarkEnd w:id="8784"/>
            <w:r>
              <w:t>Outros</w:t>
            </w:r>
          </w:p>
        </w:tc>
        <w:tc>
          <w:tcPr>
            <w:tcW w:w="1701"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90" w:name="BBTRI04AA009"/>
            <w:bookmarkStart w:id="8791" w:name="BBTRI04AD009"/>
            <w:bookmarkEnd w:id="8790"/>
            <w:bookmarkEnd w:id="8791"/>
            <w:r w:rsidRPr="00D50BEE">
              <w:t>52.539</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92" w:name="BBTRI04AE009"/>
            <w:bookmarkEnd w:id="8792"/>
            <w:r w:rsidRPr="00D87C06">
              <w:t>52.53</w:t>
            </w:r>
            <w:r>
              <w:t>9</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793" w:name="BBTRI04AF009"/>
            <w:bookmarkEnd w:id="8793"/>
            <w:r>
              <w:t>52.538</w:t>
            </w:r>
          </w:p>
        </w:tc>
      </w:tr>
      <w:tr w:rsidR="00267426" w:rsidRPr="002507F3" w:rsidTr="008B2604">
        <w:trPr>
          <w:cantSplit/>
        </w:trPr>
        <w:tc>
          <w:tcPr>
            <w:tcW w:w="4890"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rPr>
                <w:b/>
              </w:rPr>
            </w:pPr>
            <w:bookmarkStart w:id="8794" w:name="BBTRI0400010" w:colFirst="0" w:colLast="0"/>
            <w:bookmarkEnd w:id="8789"/>
            <w:r>
              <w:rPr>
                <w:b/>
              </w:rPr>
              <w:t>Total das Obrigações Fiscais Diferidas</w:t>
            </w:r>
          </w:p>
        </w:tc>
        <w:tc>
          <w:tcPr>
            <w:tcW w:w="1701" w:type="dxa"/>
            <w:tcBorders>
              <w:bottom w:val="single" w:sz="4" w:space="0" w:color="FFFFFF" w:themeColor="background1"/>
            </w:tcBorders>
            <w:shd w:val="solid" w:color="E6E6E6" w:fill="auto"/>
          </w:tcPr>
          <w:p w:rsidR="00267426" w:rsidRPr="00D50BEE" w:rsidRDefault="00267426" w:rsidP="008B2604">
            <w:pPr>
              <w:pStyle w:val="070-TabelaPadro"/>
              <w:rPr>
                <w:b/>
              </w:rPr>
            </w:pPr>
            <w:bookmarkStart w:id="8795" w:name="BBTRI04AA010"/>
            <w:bookmarkStart w:id="8796" w:name="BBTRI04AD010"/>
            <w:bookmarkEnd w:id="8795"/>
            <w:bookmarkEnd w:id="8796"/>
            <w:r w:rsidRPr="00D50BEE">
              <w:rPr>
                <w:b/>
              </w:rPr>
              <w:t xml:space="preserve"> 2.545.272 </w:t>
            </w:r>
          </w:p>
        </w:tc>
        <w:tc>
          <w:tcPr>
            <w:tcW w:w="1559" w:type="dxa"/>
            <w:tcBorders>
              <w:bottom w:val="single" w:sz="4" w:space="0" w:color="FFFFFF" w:themeColor="background1"/>
            </w:tcBorders>
            <w:shd w:val="solid" w:color="E6E6E6" w:fill="auto"/>
          </w:tcPr>
          <w:p w:rsidR="00267426" w:rsidRPr="002306DC" w:rsidRDefault="00267426" w:rsidP="008B2604">
            <w:pPr>
              <w:pStyle w:val="070-TabelaPadro"/>
              <w:rPr>
                <w:b/>
              </w:rPr>
            </w:pPr>
            <w:bookmarkStart w:id="8797" w:name="BBTRI04AE010"/>
            <w:bookmarkEnd w:id="8797"/>
            <w:r w:rsidRPr="002306DC">
              <w:rPr>
                <w:b/>
              </w:rPr>
              <w:t xml:space="preserve"> 2.069.639 </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rPr>
                <w:b/>
              </w:rPr>
            </w:pPr>
            <w:bookmarkStart w:id="8798" w:name="BBTRI04AF010"/>
            <w:bookmarkEnd w:id="8798"/>
            <w:r>
              <w:rPr>
                <w:b/>
              </w:rPr>
              <w:t>1.579.486</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799" w:name="BBTRI0400011" w:colFirst="0" w:colLast="0"/>
            <w:bookmarkEnd w:id="8794"/>
            <w:r>
              <w:t>Imposto de Renda</w:t>
            </w:r>
          </w:p>
        </w:tc>
        <w:tc>
          <w:tcPr>
            <w:tcW w:w="1701" w:type="dxa"/>
            <w:tcBorders>
              <w:bottom w:val="single" w:sz="4" w:space="0" w:color="FFFFFF" w:themeColor="background1"/>
            </w:tcBorders>
            <w:shd w:val="solid" w:color="F3F3F3" w:fill="auto"/>
          </w:tcPr>
          <w:p w:rsidR="00267426" w:rsidRPr="00D50BEE" w:rsidRDefault="00267426" w:rsidP="008B2604">
            <w:pPr>
              <w:pStyle w:val="070-TabelaPadro"/>
            </w:pPr>
            <w:bookmarkStart w:id="8800" w:name="BBTRI04AA011"/>
            <w:bookmarkStart w:id="8801" w:name="BBTRI04AD011"/>
            <w:bookmarkEnd w:id="8800"/>
            <w:bookmarkEnd w:id="8801"/>
            <w:r w:rsidRPr="00D50BEE">
              <w:t xml:space="preserve"> 1.355.435 </w:t>
            </w:r>
          </w:p>
        </w:tc>
        <w:tc>
          <w:tcPr>
            <w:tcW w:w="1559" w:type="dxa"/>
            <w:tcBorders>
              <w:bottom w:val="single" w:sz="4" w:space="0" w:color="FFFFFF" w:themeColor="background1"/>
            </w:tcBorders>
            <w:shd w:val="solid" w:color="F3F3F3" w:fill="auto"/>
          </w:tcPr>
          <w:p w:rsidR="00267426" w:rsidRPr="002306DC" w:rsidRDefault="00267426" w:rsidP="008B2604">
            <w:pPr>
              <w:pStyle w:val="070-TabelaPadro"/>
            </w:pPr>
            <w:bookmarkStart w:id="8802" w:name="BBTRI04AE011"/>
            <w:bookmarkEnd w:id="8802"/>
            <w:r w:rsidRPr="002306DC">
              <w:t xml:space="preserve"> 1.117.349 </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03" w:name="BBTRI04AF011"/>
            <w:bookmarkEnd w:id="8803"/>
            <w:r>
              <w:t>957.069</w:t>
            </w:r>
          </w:p>
        </w:tc>
      </w:tr>
      <w:tr w:rsidR="00267426" w:rsidRPr="002507F3" w:rsidTr="008B2604">
        <w:trPr>
          <w:cantSplit/>
        </w:trPr>
        <w:tc>
          <w:tcPr>
            <w:tcW w:w="4890"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804" w:name="BBTRI0400012" w:colFirst="0" w:colLast="0"/>
            <w:bookmarkEnd w:id="8799"/>
            <w:r>
              <w:t xml:space="preserve">Contribuição Social </w:t>
            </w:r>
            <w:r>
              <w:rPr>
                <w:vertAlign w:val="superscript"/>
              </w:rPr>
              <w:t>(1)</w:t>
            </w:r>
          </w:p>
        </w:tc>
        <w:tc>
          <w:tcPr>
            <w:tcW w:w="1701" w:type="dxa"/>
            <w:tcBorders>
              <w:bottom w:val="single" w:sz="4" w:space="0" w:color="FFFFFF" w:themeColor="background1"/>
            </w:tcBorders>
            <w:shd w:val="solid" w:color="E6E6E6" w:fill="auto"/>
          </w:tcPr>
          <w:p w:rsidR="00267426" w:rsidRPr="00D50BEE" w:rsidRDefault="00267426" w:rsidP="008B2604">
            <w:pPr>
              <w:pStyle w:val="070-TabelaPadro"/>
            </w:pPr>
            <w:bookmarkStart w:id="8805" w:name="BBTRI04AA012"/>
            <w:bookmarkStart w:id="8806" w:name="BBTRI04AD012"/>
            <w:bookmarkEnd w:id="8805"/>
            <w:bookmarkEnd w:id="8806"/>
            <w:r w:rsidRPr="00D50BEE">
              <w:t xml:space="preserve"> 1.104.937 </w:t>
            </w:r>
          </w:p>
        </w:tc>
        <w:tc>
          <w:tcPr>
            <w:tcW w:w="1559" w:type="dxa"/>
            <w:tcBorders>
              <w:bottom w:val="single" w:sz="4" w:space="0" w:color="FFFFFF" w:themeColor="background1"/>
            </w:tcBorders>
            <w:shd w:val="solid" w:color="E6E6E6" w:fill="auto"/>
          </w:tcPr>
          <w:p w:rsidR="00267426" w:rsidRPr="002306DC" w:rsidRDefault="00267426" w:rsidP="008B2604">
            <w:pPr>
              <w:pStyle w:val="070-TabelaPadro"/>
            </w:pPr>
            <w:bookmarkStart w:id="8807" w:name="BBTRI04AE012"/>
            <w:bookmarkEnd w:id="8807"/>
            <w:r w:rsidRPr="002306DC">
              <w:t xml:space="preserve"> 862.531 </w:t>
            </w:r>
          </w:p>
        </w:tc>
        <w:tc>
          <w:tcPr>
            <w:tcW w:w="1559"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08" w:name="BBTRI04AF012"/>
            <w:bookmarkEnd w:id="8808"/>
            <w:r>
              <w:t>574.552</w:t>
            </w:r>
          </w:p>
        </w:tc>
      </w:tr>
      <w:tr w:rsidR="00267426" w:rsidRPr="002507F3" w:rsidTr="008B2604">
        <w:trPr>
          <w:cantSplit/>
        </w:trPr>
        <w:tc>
          <w:tcPr>
            <w:tcW w:w="4890"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09" w:name="BBTRI0400013" w:colFirst="0" w:colLast="0"/>
            <w:bookmarkEnd w:id="8804"/>
            <w:r>
              <w:t>Cofins</w:t>
            </w:r>
          </w:p>
        </w:tc>
        <w:tc>
          <w:tcPr>
            <w:tcW w:w="1701" w:type="dxa"/>
            <w:tcBorders>
              <w:bottom w:val="single" w:sz="4" w:space="0" w:color="FFFFFF" w:themeColor="background1"/>
            </w:tcBorders>
            <w:shd w:val="solid" w:color="F3F3F3" w:fill="auto"/>
          </w:tcPr>
          <w:p w:rsidR="00267426" w:rsidRPr="00D50BEE" w:rsidRDefault="00267426" w:rsidP="008B2604">
            <w:pPr>
              <w:pStyle w:val="070-TabelaPadro"/>
            </w:pPr>
            <w:bookmarkStart w:id="8810" w:name="BBTRI04AA013"/>
            <w:bookmarkStart w:id="8811" w:name="BBTRI04AD013"/>
            <w:bookmarkEnd w:id="8810"/>
            <w:bookmarkEnd w:id="8811"/>
            <w:r w:rsidRPr="00D50BEE">
              <w:t xml:space="preserve"> 72.613 </w:t>
            </w:r>
          </w:p>
        </w:tc>
        <w:tc>
          <w:tcPr>
            <w:tcW w:w="1559" w:type="dxa"/>
            <w:tcBorders>
              <w:bottom w:val="single" w:sz="4" w:space="0" w:color="FFFFFF" w:themeColor="background1"/>
            </w:tcBorders>
            <w:shd w:val="solid" w:color="F3F3F3" w:fill="auto"/>
          </w:tcPr>
          <w:p w:rsidR="00267426" w:rsidRPr="002306DC" w:rsidRDefault="00267426" w:rsidP="008B2604">
            <w:pPr>
              <w:pStyle w:val="070-TabelaPadro"/>
            </w:pPr>
            <w:bookmarkStart w:id="8812" w:name="BBTRI04AE013"/>
            <w:bookmarkEnd w:id="8812"/>
            <w:r w:rsidRPr="002306DC">
              <w:t xml:space="preserve"> 77.212 </w:t>
            </w:r>
          </w:p>
        </w:tc>
        <w:tc>
          <w:tcPr>
            <w:tcW w:w="1559"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13" w:name="BBTRI04AF013"/>
            <w:bookmarkEnd w:id="8813"/>
            <w:r>
              <w:t>41.174</w:t>
            </w:r>
          </w:p>
        </w:tc>
      </w:tr>
      <w:tr w:rsidR="00267426" w:rsidRPr="002507F3" w:rsidTr="008B2604">
        <w:trPr>
          <w:cantSplit/>
        </w:trPr>
        <w:tc>
          <w:tcPr>
            <w:tcW w:w="4890" w:type="dxa"/>
            <w:tcBorders>
              <w:bottom w:val="single" w:sz="4" w:space="0" w:color="CCCCCC"/>
            </w:tcBorders>
            <w:shd w:val="solid" w:color="E6E6E6" w:fill="auto"/>
            <w:vAlign w:val="center"/>
          </w:tcPr>
          <w:p w:rsidR="00267426" w:rsidRPr="002507F3" w:rsidRDefault="00267426" w:rsidP="008B2604">
            <w:pPr>
              <w:pStyle w:val="070-TabelaPadro"/>
              <w:jc w:val="left"/>
            </w:pPr>
            <w:bookmarkStart w:id="8814" w:name="BBTRI0400014" w:colFirst="0" w:colLast="0"/>
            <w:bookmarkEnd w:id="8809"/>
            <w:r>
              <w:t>PIS/Pasep</w:t>
            </w:r>
          </w:p>
        </w:tc>
        <w:tc>
          <w:tcPr>
            <w:tcW w:w="1701" w:type="dxa"/>
            <w:tcBorders>
              <w:bottom w:val="single" w:sz="4" w:space="0" w:color="CCCCCC"/>
            </w:tcBorders>
            <w:shd w:val="solid" w:color="E6E6E6" w:fill="auto"/>
          </w:tcPr>
          <w:p w:rsidR="00267426" w:rsidRPr="00D50BEE" w:rsidRDefault="00267426" w:rsidP="008B2604">
            <w:pPr>
              <w:pStyle w:val="070-TabelaPadro"/>
            </w:pPr>
            <w:bookmarkStart w:id="8815" w:name="BBTRI04AA014"/>
            <w:bookmarkStart w:id="8816" w:name="BBTRI04AD014"/>
            <w:bookmarkEnd w:id="8815"/>
            <w:bookmarkEnd w:id="8816"/>
            <w:r w:rsidRPr="00D50BEE">
              <w:t xml:space="preserve"> 12.287 </w:t>
            </w:r>
          </w:p>
        </w:tc>
        <w:tc>
          <w:tcPr>
            <w:tcW w:w="1559" w:type="dxa"/>
            <w:tcBorders>
              <w:bottom w:val="single" w:sz="4" w:space="0" w:color="CCCCCC"/>
            </w:tcBorders>
            <w:shd w:val="solid" w:color="E6E6E6" w:fill="auto"/>
          </w:tcPr>
          <w:p w:rsidR="00267426" w:rsidRPr="002306DC" w:rsidRDefault="00267426" w:rsidP="008B2604">
            <w:pPr>
              <w:pStyle w:val="070-TabelaPadro"/>
            </w:pPr>
            <w:bookmarkStart w:id="8817" w:name="BBTRI04AE014"/>
            <w:bookmarkEnd w:id="8817"/>
            <w:r w:rsidRPr="002306DC">
              <w:t xml:space="preserve"> 12.547 </w:t>
            </w:r>
          </w:p>
        </w:tc>
        <w:tc>
          <w:tcPr>
            <w:tcW w:w="1559" w:type="dxa"/>
            <w:tcBorders>
              <w:bottom w:val="single" w:sz="4" w:space="0" w:color="CCCCCC"/>
            </w:tcBorders>
            <w:shd w:val="solid" w:color="E6E6E6" w:fill="auto"/>
            <w:vAlign w:val="center"/>
          </w:tcPr>
          <w:p w:rsidR="00267426" w:rsidRPr="002507F3" w:rsidRDefault="00267426" w:rsidP="008B2604">
            <w:pPr>
              <w:pStyle w:val="070-TabelaPadro"/>
            </w:pPr>
            <w:bookmarkStart w:id="8818" w:name="BBTRI04AF014"/>
            <w:bookmarkEnd w:id="8818"/>
            <w:r>
              <w:t>6.691</w:t>
            </w:r>
          </w:p>
        </w:tc>
      </w:tr>
    </w:tbl>
    <w:bookmarkEnd w:id="8748"/>
    <w:bookmarkEnd w:id="8814"/>
    <w:p w:rsidR="00267426" w:rsidRDefault="00267426" w:rsidP="00267426">
      <w:pPr>
        <w:pStyle w:val="072-Rodapdatabela"/>
        <w:numPr>
          <w:ilvl w:val="0"/>
          <w:numId w:val="34"/>
        </w:numPr>
        <w:ind w:left="284" w:hanging="284"/>
      </w:pPr>
      <w:r>
        <w:t>No período de 31.12.2018 a 30.11.2019, os ativos e passivos diferidos foram reconhecidos à alíquota de 15%. A majoração da alíquota de 15% para 20% ajustou esses ativos e passivos em 31.12.2019.</w:t>
      </w:r>
    </w:p>
    <w:p w:rsidR="00267426" w:rsidRDefault="00267426" w:rsidP="008B2604">
      <w:pPr>
        <w:pStyle w:val="072-Rodapdatabela"/>
      </w:pPr>
    </w:p>
    <w:p w:rsidR="00267426" w:rsidRDefault="00267426" w:rsidP="008B2604">
      <w:pPr>
        <w:pStyle w:val="030-SubttulodeDocumento"/>
      </w:pPr>
      <w:bookmarkStart w:id="8819" w:name="BBTRI05_Titulo"/>
      <w:r>
        <w:t>) Ativo Fiscal Diferido (Crédito Tributário)</w:t>
      </w:r>
      <w:bookmarkEnd w:id="8819"/>
    </w:p>
    <w:p w:rsidR="00267426" w:rsidRDefault="00267426" w:rsidP="008B2604">
      <w:pPr>
        <w:pStyle w:val="072-Rodapdatabela"/>
      </w:pPr>
    </w:p>
    <w:tbl>
      <w:tblPr>
        <w:tblW w:w="97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6 - Ativo Fiscal Diferido (Crédito Tributário) - Consolidado"/>
        <w:tblDescription w:val="PubliCon - Sistema de Gerenciamento do Documentos Contábeis para Publicação&#10;&#10;Última atualização do mapa do quadro em: "/>
      </w:tblPr>
      <w:tblGrid>
        <w:gridCol w:w="3685"/>
        <w:gridCol w:w="1213"/>
        <w:gridCol w:w="1213"/>
        <w:gridCol w:w="1213"/>
        <w:gridCol w:w="1213"/>
        <w:gridCol w:w="1213"/>
      </w:tblGrid>
      <w:tr w:rsidR="00267426" w:rsidRPr="002507F3" w:rsidTr="008B2604">
        <w:trPr>
          <w:cantSplit/>
          <w:tblHeader/>
        </w:trPr>
        <w:tc>
          <w:tcPr>
            <w:tcW w:w="3685" w:type="dxa"/>
            <w:vMerge w:val="restart"/>
            <w:shd w:val="solid" w:color="C3D7F0" w:fill="auto"/>
            <w:vAlign w:val="center"/>
          </w:tcPr>
          <w:p w:rsidR="00267426" w:rsidRPr="002507F3" w:rsidRDefault="00267426" w:rsidP="008B2604">
            <w:pPr>
              <w:pStyle w:val="070-TabelaPadro"/>
              <w:jc w:val="center"/>
              <w:rPr>
                <w:b/>
              </w:rPr>
            </w:pPr>
            <w:bookmarkStart w:id="8820" w:name="BBTRI06"/>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31.12.2019</w:t>
            </w:r>
          </w:p>
        </w:tc>
        <w:tc>
          <w:tcPr>
            <w:tcW w:w="2426" w:type="dxa"/>
            <w:gridSpan w:val="2"/>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1º Trimestre/2020</w:t>
            </w: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31.03.2020</w:t>
            </w: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31.03.2019</w:t>
            </w:r>
          </w:p>
        </w:tc>
      </w:tr>
      <w:tr w:rsidR="00267426" w:rsidRPr="002507F3" w:rsidTr="008B2604">
        <w:trPr>
          <w:cantSplit/>
          <w:tblHeader/>
        </w:trPr>
        <w:tc>
          <w:tcPr>
            <w:tcW w:w="3685" w:type="dxa"/>
            <w:vMerge/>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Saldo</w:t>
            </w: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Constituição</w:t>
            </w: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Baixa</w:t>
            </w: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Saldo</w:t>
            </w:r>
          </w:p>
        </w:tc>
        <w:tc>
          <w:tcPr>
            <w:tcW w:w="1213"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Saldo</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21" w:name="BBTRI0600001" w:colFirst="0" w:colLast="0"/>
            <w:r>
              <w:t>Diferenças Temporárias</w:t>
            </w:r>
          </w:p>
        </w:tc>
        <w:tc>
          <w:tcPr>
            <w:tcW w:w="1213" w:type="dxa"/>
            <w:tcBorders>
              <w:bottom w:val="single" w:sz="4" w:space="0" w:color="FFFFFF" w:themeColor="background1"/>
            </w:tcBorders>
            <w:shd w:val="solid" w:color="F3F3F3" w:fill="auto"/>
          </w:tcPr>
          <w:p w:rsidR="00267426" w:rsidRPr="00F20160" w:rsidRDefault="00267426" w:rsidP="008B2604">
            <w:pPr>
              <w:pStyle w:val="070-TabelaPadro"/>
            </w:pPr>
            <w:bookmarkStart w:id="8822" w:name="BBTRI06AA001"/>
            <w:bookmarkEnd w:id="8822"/>
            <w:r w:rsidRPr="00F20160">
              <w:t xml:space="preserve"> 56.316.276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23" w:name="BBTRI06AB001"/>
            <w:bookmarkEnd w:id="8823"/>
            <w:r w:rsidRPr="00103E29">
              <w:t xml:space="preserve"> 6.643.506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7.182.779</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55.777.003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24" w:name="BBTRI06AE001"/>
            <w:bookmarkEnd w:id="8824"/>
            <w:r>
              <w:t>36.488.566</w:t>
            </w:r>
          </w:p>
        </w:tc>
      </w:tr>
      <w:tr w:rsidR="00267426" w:rsidRPr="002507F3" w:rsidTr="008B2604">
        <w:trPr>
          <w:cantSplit/>
        </w:trPr>
        <w:tc>
          <w:tcPr>
            <w:tcW w:w="3685" w:type="dxa"/>
            <w:tcBorders>
              <w:bottom w:val="single" w:sz="4" w:space="0" w:color="FFFFFF" w:themeColor="background1"/>
            </w:tcBorders>
            <w:shd w:val="solid" w:color="E6E6E6" w:fill="auto"/>
            <w:vAlign w:val="center"/>
          </w:tcPr>
          <w:p w:rsidR="00267426" w:rsidRPr="002507F3" w:rsidRDefault="00267426" w:rsidP="008B2604">
            <w:pPr>
              <w:pStyle w:val="070-TabelaPadro"/>
              <w:ind w:left="60"/>
              <w:jc w:val="left"/>
            </w:pPr>
            <w:bookmarkStart w:id="8825" w:name="BBTRI0600002" w:colFirst="0" w:colLast="0"/>
            <w:bookmarkEnd w:id="8821"/>
            <w:r>
              <w:t>Provisão para créditos de liquidação duvidosa</w:t>
            </w:r>
          </w:p>
        </w:tc>
        <w:tc>
          <w:tcPr>
            <w:tcW w:w="1213" w:type="dxa"/>
            <w:tcBorders>
              <w:bottom w:val="single" w:sz="4" w:space="0" w:color="FFFFFF" w:themeColor="background1"/>
            </w:tcBorders>
            <w:shd w:val="solid" w:color="E6E6E6" w:fill="auto"/>
          </w:tcPr>
          <w:p w:rsidR="00267426" w:rsidRPr="00F20160" w:rsidRDefault="00267426" w:rsidP="008B2604">
            <w:pPr>
              <w:pStyle w:val="070-TabelaPadro"/>
            </w:pPr>
            <w:bookmarkStart w:id="8826" w:name="BBTRI06AA002"/>
            <w:bookmarkEnd w:id="8826"/>
            <w:r w:rsidRPr="00F20160">
              <w:t xml:space="preserve"> 28.403.885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bookmarkStart w:id="8827" w:name="BBTRI06AB002"/>
            <w:bookmarkEnd w:id="8827"/>
            <w:r w:rsidRPr="00103E29">
              <w:t xml:space="preserve"> 3.118.593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w:t>
            </w:r>
            <w:r>
              <w:t>(</w:t>
            </w:r>
            <w:r w:rsidRPr="00103E29">
              <w:t>2.228.879</w:t>
            </w:r>
            <w:r>
              <w:t>)</w:t>
            </w:r>
            <w:r w:rsidRPr="00103E29">
              <w:t xml:space="preserve">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29.293.599 </w:t>
            </w:r>
          </w:p>
        </w:tc>
        <w:tc>
          <w:tcPr>
            <w:tcW w:w="1213"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28" w:name="BBTRI06AE002"/>
            <w:bookmarkEnd w:id="8828"/>
            <w:r>
              <w:t>21.950.444</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ind w:left="60"/>
              <w:jc w:val="left"/>
            </w:pPr>
            <w:bookmarkStart w:id="8829" w:name="BBTRI0600003" w:colFirst="0" w:colLast="0"/>
            <w:bookmarkEnd w:id="8825"/>
            <w:r>
              <w:t>Provisões passivas</w:t>
            </w:r>
          </w:p>
        </w:tc>
        <w:tc>
          <w:tcPr>
            <w:tcW w:w="1213" w:type="dxa"/>
            <w:tcBorders>
              <w:bottom w:val="single" w:sz="4" w:space="0" w:color="FFFFFF" w:themeColor="background1"/>
            </w:tcBorders>
            <w:shd w:val="solid" w:color="F3F3F3" w:fill="auto"/>
          </w:tcPr>
          <w:p w:rsidR="00267426" w:rsidRPr="00F20160" w:rsidRDefault="00267426" w:rsidP="008B2604">
            <w:pPr>
              <w:pStyle w:val="070-TabelaPadro"/>
            </w:pPr>
            <w:bookmarkStart w:id="8830" w:name="BBTRI06AA003"/>
            <w:bookmarkEnd w:id="8830"/>
            <w:r w:rsidRPr="00F20160">
              <w:t xml:space="preserve"> 14.204.233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31" w:name="BBTRI06AB003"/>
            <w:bookmarkEnd w:id="8831"/>
            <w:r w:rsidRPr="00103E29">
              <w:t xml:space="preserve"> 802.331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1.859.901</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13.146.663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32" w:name="BBTRI06AE003"/>
            <w:bookmarkEnd w:id="8832"/>
            <w:r>
              <w:t>10.016.878</w:t>
            </w:r>
          </w:p>
        </w:tc>
      </w:tr>
      <w:tr w:rsidR="00267426" w:rsidRPr="002507F3" w:rsidTr="008B2604">
        <w:trPr>
          <w:cantSplit/>
        </w:trPr>
        <w:tc>
          <w:tcPr>
            <w:tcW w:w="3685" w:type="dxa"/>
            <w:tcBorders>
              <w:bottom w:val="single" w:sz="4" w:space="0" w:color="FFFFFF" w:themeColor="background1"/>
            </w:tcBorders>
            <w:shd w:val="solid" w:color="E6E6E6" w:fill="auto"/>
            <w:vAlign w:val="center"/>
          </w:tcPr>
          <w:p w:rsidR="00267426" w:rsidRPr="002507F3" w:rsidRDefault="00267426" w:rsidP="008B2604">
            <w:pPr>
              <w:pStyle w:val="070-TabelaPadro"/>
              <w:ind w:left="60"/>
              <w:jc w:val="left"/>
            </w:pPr>
            <w:bookmarkStart w:id="8833" w:name="BBTRI0600004" w:colFirst="0" w:colLast="0"/>
            <w:bookmarkEnd w:id="8829"/>
            <w:r>
              <w:t>Ajustes patrimoniais negativos de planos de benefícios</w:t>
            </w:r>
          </w:p>
        </w:tc>
        <w:tc>
          <w:tcPr>
            <w:tcW w:w="1213" w:type="dxa"/>
            <w:tcBorders>
              <w:bottom w:val="single" w:sz="4" w:space="0" w:color="FFFFFF" w:themeColor="background1"/>
            </w:tcBorders>
            <w:shd w:val="solid" w:color="E6E6E6" w:fill="auto"/>
          </w:tcPr>
          <w:p w:rsidR="00267426" w:rsidRPr="00F20160" w:rsidRDefault="00267426" w:rsidP="008B2604">
            <w:pPr>
              <w:pStyle w:val="070-TabelaPadro"/>
            </w:pPr>
            <w:bookmarkStart w:id="8834" w:name="BBTRI06AA004"/>
            <w:bookmarkEnd w:id="8834"/>
            <w:r w:rsidRPr="00F20160">
              <w:t xml:space="preserve"> 10.136.488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bookmarkStart w:id="8835" w:name="BBTRI06AB004"/>
            <w:bookmarkEnd w:id="8835"/>
            <w:r w:rsidRPr="00103E29">
              <w:t xml:space="preserve"> </w:t>
            </w:r>
            <w:r>
              <w:t>-</w:t>
            </w:r>
            <w:r w:rsidRPr="00103E29">
              <w:t xml:space="preserve">-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w:t>
            </w:r>
            <w:r>
              <w:t>(</w:t>
            </w:r>
            <w:r w:rsidRPr="00103E29">
              <w:t>2.547.406</w:t>
            </w:r>
            <w:r>
              <w:t>)</w:t>
            </w:r>
            <w:r w:rsidRPr="00103E29">
              <w:t xml:space="preserve">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7.589.082 </w:t>
            </w:r>
          </w:p>
        </w:tc>
        <w:tc>
          <w:tcPr>
            <w:tcW w:w="1213"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36" w:name="BBTRI06AE004"/>
            <w:bookmarkEnd w:id="8836"/>
            <w:r>
              <w:t>2.256.059</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ind w:left="60"/>
              <w:jc w:val="left"/>
            </w:pPr>
            <w:bookmarkStart w:id="8837" w:name="BBTRI0600005" w:colFirst="0" w:colLast="0"/>
            <w:bookmarkEnd w:id="8833"/>
            <w:r>
              <w:t>Marcação a mercado</w:t>
            </w:r>
          </w:p>
        </w:tc>
        <w:tc>
          <w:tcPr>
            <w:tcW w:w="1213" w:type="dxa"/>
            <w:tcBorders>
              <w:bottom w:val="single" w:sz="4" w:space="0" w:color="FFFFFF" w:themeColor="background1"/>
            </w:tcBorders>
            <w:shd w:val="solid" w:color="F3F3F3" w:fill="auto"/>
          </w:tcPr>
          <w:p w:rsidR="00267426" w:rsidRPr="00F20160" w:rsidRDefault="00267426" w:rsidP="008B2604">
            <w:pPr>
              <w:pStyle w:val="070-TabelaPadro"/>
            </w:pPr>
            <w:bookmarkStart w:id="8838" w:name="BBTRI06AA005"/>
            <w:bookmarkEnd w:id="8838"/>
            <w:r w:rsidRPr="00F20160">
              <w:t xml:space="preserve"> 807.896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39" w:name="BBTRI06AB005"/>
            <w:bookmarkEnd w:id="8839"/>
            <w:r w:rsidRPr="00103E29">
              <w:t xml:space="preserve"> 767.129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108.441</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1.466.584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40" w:name="BBTRI06AE005"/>
            <w:bookmarkEnd w:id="8840"/>
            <w:r>
              <w:t>747.324</w:t>
            </w:r>
          </w:p>
        </w:tc>
      </w:tr>
      <w:tr w:rsidR="00267426" w:rsidRPr="002507F3" w:rsidTr="008B2604">
        <w:trPr>
          <w:cantSplit/>
        </w:trPr>
        <w:tc>
          <w:tcPr>
            <w:tcW w:w="3685" w:type="dxa"/>
            <w:tcBorders>
              <w:bottom w:val="single" w:sz="4" w:space="0" w:color="FFFFFF" w:themeColor="background1"/>
            </w:tcBorders>
            <w:shd w:val="solid" w:color="E6E6E6" w:fill="auto"/>
            <w:vAlign w:val="center"/>
          </w:tcPr>
          <w:p w:rsidR="00267426" w:rsidRPr="002507F3" w:rsidRDefault="00267426" w:rsidP="008B2604">
            <w:pPr>
              <w:pStyle w:val="070-TabelaPadro"/>
              <w:ind w:left="60"/>
              <w:jc w:val="left"/>
            </w:pPr>
            <w:bookmarkStart w:id="8841" w:name="BBTRI0600006" w:colFirst="0" w:colLast="0"/>
            <w:bookmarkEnd w:id="8837"/>
            <w:r>
              <w:t>Outras provisões</w:t>
            </w:r>
          </w:p>
        </w:tc>
        <w:tc>
          <w:tcPr>
            <w:tcW w:w="1213" w:type="dxa"/>
            <w:tcBorders>
              <w:bottom w:val="single" w:sz="4" w:space="0" w:color="FFFFFF" w:themeColor="background1"/>
            </w:tcBorders>
            <w:shd w:val="solid" w:color="E6E6E6" w:fill="auto"/>
          </w:tcPr>
          <w:p w:rsidR="00267426" w:rsidRPr="00F20160" w:rsidRDefault="00267426" w:rsidP="008B2604">
            <w:pPr>
              <w:pStyle w:val="070-TabelaPadro"/>
            </w:pPr>
            <w:bookmarkStart w:id="8842" w:name="BBTRI06AA006"/>
            <w:bookmarkEnd w:id="8842"/>
            <w:r w:rsidRPr="00F20160">
              <w:t xml:space="preserve"> 2.763.774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bookmarkStart w:id="8843" w:name="BBTRI06AB006"/>
            <w:bookmarkEnd w:id="8843"/>
            <w:r w:rsidRPr="00103E29">
              <w:t xml:space="preserve"> 1.955.453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w:t>
            </w:r>
            <w:r>
              <w:t>(</w:t>
            </w:r>
            <w:r w:rsidRPr="00103E29">
              <w:t>438.152</w:t>
            </w:r>
            <w:r>
              <w:t>)</w:t>
            </w:r>
            <w:r w:rsidRPr="00103E29">
              <w:t xml:space="preserve">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4.281.075 </w:t>
            </w:r>
          </w:p>
        </w:tc>
        <w:tc>
          <w:tcPr>
            <w:tcW w:w="1213"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44" w:name="BBTRI06AE006"/>
            <w:bookmarkEnd w:id="8844"/>
            <w:r>
              <w:t>1.517.861</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45" w:name="BBTRI0600007" w:colFirst="0" w:colLast="0"/>
            <w:bookmarkEnd w:id="8841"/>
            <w:r>
              <w:t>CSLL escriturada a 18% (MP n.º 2.158/2001)</w:t>
            </w:r>
          </w:p>
        </w:tc>
        <w:tc>
          <w:tcPr>
            <w:tcW w:w="1213" w:type="dxa"/>
            <w:tcBorders>
              <w:bottom w:val="single" w:sz="4" w:space="0" w:color="FFFFFF" w:themeColor="background1"/>
            </w:tcBorders>
            <w:shd w:val="solid" w:color="F3F3F3" w:fill="auto"/>
          </w:tcPr>
          <w:p w:rsidR="00267426" w:rsidRPr="00F20160" w:rsidRDefault="00267426" w:rsidP="008B2604">
            <w:pPr>
              <w:pStyle w:val="070-TabelaPadro"/>
            </w:pPr>
            <w:bookmarkStart w:id="8846" w:name="BBTRI06AA007"/>
            <w:bookmarkEnd w:id="8846"/>
            <w:r w:rsidRPr="00F20160">
              <w:t xml:space="preserve"> 636.752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47" w:name="BBTRI06AB007"/>
            <w:bookmarkEnd w:id="8847"/>
            <w:r w:rsidRPr="00103E29">
              <w:t xml:space="preserve"> </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214</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636.538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48" w:name="BBTRI06AE007"/>
            <w:bookmarkEnd w:id="8848"/>
            <w:r>
              <w:t>667.060</w:t>
            </w:r>
          </w:p>
        </w:tc>
      </w:tr>
      <w:tr w:rsidR="00267426" w:rsidRPr="002507F3" w:rsidTr="008B2604">
        <w:trPr>
          <w:cantSplit/>
        </w:trPr>
        <w:tc>
          <w:tcPr>
            <w:tcW w:w="3685"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849" w:name="BBTRI0600009" w:colFirst="0" w:colLast="0"/>
            <w:bookmarkEnd w:id="8845"/>
            <w:r>
              <w:t>Prejuízo fiscal/Superveniência de depreciação</w:t>
            </w:r>
          </w:p>
        </w:tc>
        <w:tc>
          <w:tcPr>
            <w:tcW w:w="1213" w:type="dxa"/>
            <w:tcBorders>
              <w:bottom w:val="single" w:sz="4" w:space="0" w:color="FFFFFF" w:themeColor="background1"/>
            </w:tcBorders>
            <w:shd w:val="solid" w:color="E6E6E6" w:fill="auto"/>
          </w:tcPr>
          <w:p w:rsidR="00267426" w:rsidRPr="00F20160" w:rsidRDefault="00267426" w:rsidP="008B2604">
            <w:pPr>
              <w:pStyle w:val="070-TabelaPadro"/>
            </w:pPr>
            <w:bookmarkStart w:id="8850" w:name="BBTRI06AA009"/>
            <w:bookmarkEnd w:id="8850"/>
            <w:r w:rsidRPr="00F20160">
              <w:t xml:space="preserve"> 41.012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bookmarkStart w:id="8851" w:name="BBTRI06AB009"/>
            <w:bookmarkEnd w:id="8851"/>
            <w:r w:rsidRPr="00103E29">
              <w:t xml:space="preserve"> 185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w:t>
            </w:r>
            <w:r>
              <w:t>(</w:t>
            </w:r>
            <w:r w:rsidRPr="00103E29">
              <w:t>2.187</w:t>
            </w:r>
            <w:r>
              <w:t>)</w:t>
            </w:r>
            <w:r w:rsidRPr="00103E29">
              <w:t xml:space="preserve">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39.010 </w:t>
            </w:r>
          </w:p>
        </w:tc>
        <w:tc>
          <w:tcPr>
            <w:tcW w:w="1213"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52" w:name="BBTRI06AE009"/>
            <w:bookmarkEnd w:id="8852"/>
            <w:r>
              <w:t>56.100</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53" w:name="BBTRI0600008" w:colFirst="0" w:colLast="0"/>
            <w:bookmarkEnd w:id="8849"/>
            <w:r>
              <w:t>Prejuízo fiscal/Base negativa</w:t>
            </w:r>
          </w:p>
        </w:tc>
        <w:tc>
          <w:tcPr>
            <w:tcW w:w="1213" w:type="dxa"/>
            <w:tcBorders>
              <w:bottom w:val="single" w:sz="4" w:space="0" w:color="FFFFFF" w:themeColor="background1"/>
            </w:tcBorders>
            <w:shd w:val="solid" w:color="F3F3F3" w:fill="auto"/>
          </w:tcPr>
          <w:p w:rsidR="00267426" w:rsidRPr="00F20160" w:rsidRDefault="00267426" w:rsidP="008B2604">
            <w:pPr>
              <w:pStyle w:val="070-TabelaPadro"/>
            </w:pPr>
            <w:bookmarkStart w:id="8854" w:name="BBTRI06AA008"/>
            <w:bookmarkEnd w:id="8854"/>
            <w:r w:rsidRPr="00F20160">
              <w:t xml:space="preserve"> 2.468.892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55" w:name="BBTRI06AB008"/>
            <w:bookmarkEnd w:id="8855"/>
            <w:r w:rsidRPr="00103E29">
              <w:t xml:space="preserve"> 3.198.246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774</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5.666.364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56" w:name="BBTRI06AE008"/>
            <w:bookmarkEnd w:id="8856"/>
            <w:r>
              <w:t>1.798.508</w:t>
            </w:r>
          </w:p>
        </w:tc>
      </w:tr>
      <w:tr w:rsidR="00267426" w:rsidRPr="002507F3" w:rsidTr="008B2604">
        <w:trPr>
          <w:cantSplit/>
        </w:trPr>
        <w:tc>
          <w:tcPr>
            <w:tcW w:w="3685"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rPr>
                <w:b/>
              </w:rPr>
            </w:pPr>
            <w:bookmarkStart w:id="8857" w:name="BBTRI0600010" w:colFirst="0" w:colLast="0"/>
            <w:bookmarkEnd w:id="8853"/>
            <w:r>
              <w:rPr>
                <w:b/>
              </w:rPr>
              <w:t>Total dos Créditos Tributários Ativados</w:t>
            </w:r>
          </w:p>
        </w:tc>
        <w:tc>
          <w:tcPr>
            <w:tcW w:w="1213" w:type="dxa"/>
            <w:tcBorders>
              <w:bottom w:val="single" w:sz="4" w:space="0" w:color="FFFFFF" w:themeColor="background1"/>
            </w:tcBorders>
            <w:shd w:val="solid" w:color="E6E6E6" w:fill="auto"/>
          </w:tcPr>
          <w:p w:rsidR="00267426" w:rsidRPr="00955129" w:rsidRDefault="00267426" w:rsidP="008B2604">
            <w:pPr>
              <w:pStyle w:val="070-TabelaPadro"/>
              <w:rPr>
                <w:b/>
              </w:rPr>
            </w:pPr>
            <w:bookmarkStart w:id="8858" w:name="BBTRI06AA010"/>
            <w:bookmarkEnd w:id="8858"/>
            <w:r w:rsidRPr="00955129">
              <w:rPr>
                <w:b/>
              </w:rPr>
              <w:t xml:space="preserve"> 59.462.932 </w:t>
            </w:r>
          </w:p>
        </w:tc>
        <w:tc>
          <w:tcPr>
            <w:tcW w:w="1213" w:type="dxa"/>
            <w:tcBorders>
              <w:bottom w:val="single" w:sz="4" w:space="0" w:color="FFFFFF" w:themeColor="background1"/>
            </w:tcBorders>
            <w:shd w:val="solid" w:color="E6E6E6" w:fill="auto"/>
          </w:tcPr>
          <w:p w:rsidR="00267426" w:rsidRPr="00DC32F9" w:rsidRDefault="00267426" w:rsidP="008B2604">
            <w:pPr>
              <w:pStyle w:val="070-TabelaPadro"/>
              <w:rPr>
                <w:b/>
              </w:rPr>
            </w:pPr>
            <w:bookmarkStart w:id="8859" w:name="BBTRI06AB010"/>
            <w:bookmarkEnd w:id="8859"/>
            <w:r w:rsidRPr="00DC32F9">
              <w:rPr>
                <w:b/>
              </w:rPr>
              <w:t xml:space="preserve"> 9.841.937 </w:t>
            </w:r>
          </w:p>
        </w:tc>
        <w:tc>
          <w:tcPr>
            <w:tcW w:w="1213" w:type="dxa"/>
            <w:tcBorders>
              <w:bottom w:val="single" w:sz="4" w:space="0" w:color="FFFFFF" w:themeColor="background1"/>
            </w:tcBorders>
            <w:shd w:val="solid" w:color="E6E6E6" w:fill="auto"/>
          </w:tcPr>
          <w:p w:rsidR="00267426" w:rsidRPr="00DC32F9" w:rsidRDefault="00267426" w:rsidP="008B2604">
            <w:pPr>
              <w:pStyle w:val="070-TabelaPadro"/>
              <w:rPr>
                <w:b/>
              </w:rPr>
            </w:pPr>
            <w:r w:rsidRPr="00DC32F9">
              <w:rPr>
                <w:b/>
              </w:rPr>
              <w:t xml:space="preserve"> </w:t>
            </w:r>
            <w:r>
              <w:rPr>
                <w:b/>
              </w:rPr>
              <w:t>(</w:t>
            </w:r>
            <w:r w:rsidRPr="00DC32F9">
              <w:rPr>
                <w:b/>
              </w:rPr>
              <w:t>7.185.954</w:t>
            </w:r>
            <w:r>
              <w:rPr>
                <w:b/>
              </w:rPr>
              <w:t>)</w:t>
            </w:r>
            <w:r w:rsidRPr="00DC32F9">
              <w:rPr>
                <w:b/>
              </w:rPr>
              <w:t xml:space="preserve"> </w:t>
            </w:r>
          </w:p>
        </w:tc>
        <w:tc>
          <w:tcPr>
            <w:tcW w:w="1213" w:type="dxa"/>
            <w:tcBorders>
              <w:bottom w:val="single" w:sz="4" w:space="0" w:color="FFFFFF" w:themeColor="background1"/>
            </w:tcBorders>
            <w:shd w:val="solid" w:color="E6E6E6" w:fill="auto"/>
          </w:tcPr>
          <w:p w:rsidR="00267426" w:rsidRPr="00DC32F9" w:rsidRDefault="00267426" w:rsidP="008B2604">
            <w:pPr>
              <w:pStyle w:val="070-TabelaPadro"/>
              <w:rPr>
                <w:b/>
              </w:rPr>
            </w:pPr>
            <w:r w:rsidRPr="00DC32F9">
              <w:rPr>
                <w:b/>
              </w:rPr>
              <w:t xml:space="preserve"> 62.118.915 </w:t>
            </w:r>
          </w:p>
        </w:tc>
        <w:tc>
          <w:tcPr>
            <w:tcW w:w="1213" w:type="dxa"/>
            <w:tcBorders>
              <w:bottom w:val="single" w:sz="4" w:space="0" w:color="FFFFFF" w:themeColor="background1"/>
            </w:tcBorders>
            <w:shd w:val="solid" w:color="E6E6E6" w:fill="auto"/>
            <w:vAlign w:val="center"/>
          </w:tcPr>
          <w:p w:rsidR="00267426" w:rsidRPr="002507F3" w:rsidRDefault="00267426" w:rsidP="008B2604">
            <w:pPr>
              <w:pStyle w:val="070-TabelaPadro"/>
              <w:rPr>
                <w:b/>
              </w:rPr>
            </w:pPr>
            <w:bookmarkStart w:id="8860" w:name="BBTRI06AE010"/>
            <w:bookmarkEnd w:id="8860"/>
            <w:r>
              <w:rPr>
                <w:b/>
              </w:rPr>
              <w:t>39.010.234</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61" w:name="BBTRI0600011" w:colFirst="0" w:colLast="0"/>
            <w:bookmarkEnd w:id="8857"/>
            <w:r>
              <w:t>Imposto de Renda</w:t>
            </w:r>
          </w:p>
        </w:tc>
        <w:tc>
          <w:tcPr>
            <w:tcW w:w="1213" w:type="dxa"/>
            <w:tcBorders>
              <w:bottom w:val="single" w:sz="4" w:space="0" w:color="FFFFFF" w:themeColor="background1"/>
            </w:tcBorders>
            <w:shd w:val="solid" w:color="F3F3F3" w:fill="auto"/>
          </w:tcPr>
          <w:p w:rsidR="00267426" w:rsidRPr="00F20160" w:rsidRDefault="00267426" w:rsidP="008B2604">
            <w:pPr>
              <w:pStyle w:val="070-TabelaPadro"/>
            </w:pPr>
            <w:bookmarkStart w:id="8862" w:name="BBTRI06AA011"/>
            <w:bookmarkEnd w:id="8862"/>
            <w:r w:rsidRPr="00F20160">
              <w:t xml:space="preserve"> 32.562.363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63" w:name="BBTRI06AB011"/>
            <w:bookmarkEnd w:id="8863"/>
            <w:r w:rsidRPr="00103E29">
              <w:t xml:space="preserve"> 4.363.307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2.828.334</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34.097.336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64" w:name="BBTRI06AE011"/>
            <w:bookmarkEnd w:id="8864"/>
            <w:r>
              <w:t>24.185.264</w:t>
            </w:r>
          </w:p>
        </w:tc>
      </w:tr>
      <w:tr w:rsidR="00267426" w:rsidRPr="002507F3" w:rsidTr="008B2604">
        <w:trPr>
          <w:cantSplit/>
        </w:trPr>
        <w:tc>
          <w:tcPr>
            <w:tcW w:w="3685"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865" w:name="BBTRI0600012" w:colFirst="0" w:colLast="0"/>
            <w:bookmarkEnd w:id="8861"/>
            <w:r>
              <w:t xml:space="preserve">Contribuição Social </w:t>
            </w:r>
            <w:r>
              <w:rPr>
                <w:vertAlign w:val="superscript"/>
              </w:rPr>
              <w:t>(1)</w:t>
            </w:r>
          </w:p>
        </w:tc>
        <w:tc>
          <w:tcPr>
            <w:tcW w:w="1213" w:type="dxa"/>
            <w:tcBorders>
              <w:bottom w:val="single" w:sz="4" w:space="0" w:color="FFFFFF" w:themeColor="background1"/>
            </w:tcBorders>
            <w:shd w:val="solid" w:color="E6E6E6" w:fill="auto"/>
          </w:tcPr>
          <w:p w:rsidR="00267426" w:rsidRPr="00F20160" w:rsidRDefault="00267426" w:rsidP="008B2604">
            <w:pPr>
              <w:pStyle w:val="070-TabelaPadro"/>
            </w:pPr>
            <w:bookmarkStart w:id="8866" w:name="BBTRI06AA012"/>
            <w:bookmarkEnd w:id="8866"/>
            <w:r w:rsidRPr="00F20160">
              <w:t xml:space="preserve"> 26.822.949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bookmarkStart w:id="8867" w:name="BBTRI06AB012"/>
            <w:bookmarkEnd w:id="8867"/>
            <w:r w:rsidRPr="00103E29">
              <w:t xml:space="preserve"> 5.408.962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w:t>
            </w:r>
            <w:r>
              <w:t>(</w:t>
            </w:r>
            <w:r w:rsidRPr="00103E29">
              <w:t>4.348.240</w:t>
            </w:r>
            <w:r>
              <w:t>)</w:t>
            </w:r>
            <w:r w:rsidRPr="00103E29">
              <w:t xml:space="preserve"> </w:t>
            </w:r>
          </w:p>
        </w:tc>
        <w:tc>
          <w:tcPr>
            <w:tcW w:w="1213" w:type="dxa"/>
            <w:tcBorders>
              <w:bottom w:val="single" w:sz="4" w:space="0" w:color="FFFFFF" w:themeColor="background1"/>
            </w:tcBorders>
            <w:shd w:val="solid" w:color="E6E6E6" w:fill="auto"/>
          </w:tcPr>
          <w:p w:rsidR="00267426" w:rsidRPr="00103E29" w:rsidRDefault="00267426" w:rsidP="008B2604">
            <w:pPr>
              <w:pStyle w:val="070-TabelaPadro"/>
            </w:pPr>
            <w:r w:rsidRPr="00103E29">
              <w:t xml:space="preserve"> 27.883.671 </w:t>
            </w:r>
          </w:p>
        </w:tc>
        <w:tc>
          <w:tcPr>
            <w:tcW w:w="1213"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68" w:name="BBTRI06AE012"/>
            <w:bookmarkEnd w:id="8868"/>
            <w:r>
              <w:t>14.746.316</w:t>
            </w:r>
          </w:p>
        </w:tc>
      </w:tr>
      <w:tr w:rsidR="00267426" w:rsidRPr="002507F3" w:rsidTr="008B2604">
        <w:trPr>
          <w:cantSplit/>
        </w:trPr>
        <w:tc>
          <w:tcPr>
            <w:tcW w:w="3685"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69" w:name="BBTRI0600013" w:colFirst="0" w:colLast="0"/>
            <w:bookmarkEnd w:id="8865"/>
            <w:r>
              <w:t>Cofins</w:t>
            </w:r>
          </w:p>
        </w:tc>
        <w:tc>
          <w:tcPr>
            <w:tcW w:w="1213" w:type="dxa"/>
            <w:tcBorders>
              <w:bottom w:val="single" w:sz="4" w:space="0" w:color="FFFFFF" w:themeColor="background1"/>
            </w:tcBorders>
            <w:shd w:val="solid" w:color="F3F3F3" w:fill="auto"/>
          </w:tcPr>
          <w:p w:rsidR="00267426" w:rsidRPr="00EE7CE8" w:rsidRDefault="00267426" w:rsidP="008B2604">
            <w:pPr>
              <w:pStyle w:val="070-TabelaPadro"/>
            </w:pPr>
            <w:bookmarkStart w:id="8870" w:name="BBTRI06AA013"/>
            <w:bookmarkEnd w:id="8870"/>
            <w:r w:rsidRPr="00EE7CE8">
              <w:t xml:space="preserve"> 66.770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bookmarkStart w:id="8871" w:name="BBTRI06AB013"/>
            <w:bookmarkEnd w:id="8871"/>
            <w:r w:rsidRPr="00103E29">
              <w:t xml:space="preserve"> 59.930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w:t>
            </w:r>
            <w:r>
              <w:t>(</w:t>
            </w:r>
            <w:r w:rsidRPr="00103E29">
              <w:t>8.069</w:t>
            </w:r>
            <w:r>
              <w:t>)</w:t>
            </w:r>
            <w:r w:rsidRPr="00103E29">
              <w:t xml:space="preserve"> </w:t>
            </w:r>
          </w:p>
        </w:tc>
        <w:tc>
          <w:tcPr>
            <w:tcW w:w="1213" w:type="dxa"/>
            <w:tcBorders>
              <w:bottom w:val="single" w:sz="4" w:space="0" w:color="FFFFFF" w:themeColor="background1"/>
            </w:tcBorders>
            <w:shd w:val="solid" w:color="F3F3F3" w:fill="auto"/>
          </w:tcPr>
          <w:p w:rsidR="00267426" w:rsidRPr="00103E29" w:rsidRDefault="00267426" w:rsidP="008B2604">
            <w:pPr>
              <w:pStyle w:val="070-TabelaPadro"/>
            </w:pPr>
            <w:r w:rsidRPr="00103E29">
              <w:t xml:space="preserve"> 118.631 </w:t>
            </w:r>
          </w:p>
        </w:tc>
        <w:tc>
          <w:tcPr>
            <w:tcW w:w="1213"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72" w:name="BBTRI06AE013"/>
            <w:bookmarkEnd w:id="8872"/>
            <w:r>
              <w:t>67.659</w:t>
            </w:r>
          </w:p>
        </w:tc>
      </w:tr>
      <w:tr w:rsidR="00267426" w:rsidRPr="002507F3" w:rsidTr="008B2604">
        <w:trPr>
          <w:cantSplit/>
        </w:trPr>
        <w:tc>
          <w:tcPr>
            <w:tcW w:w="3685" w:type="dxa"/>
            <w:tcBorders>
              <w:bottom w:val="single" w:sz="4" w:space="0" w:color="CCCCCC"/>
            </w:tcBorders>
            <w:shd w:val="solid" w:color="E6E6E6" w:fill="auto"/>
            <w:vAlign w:val="center"/>
          </w:tcPr>
          <w:p w:rsidR="00267426" w:rsidRPr="002507F3" w:rsidRDefault="00267426" w:rsidP="008B2604">
            <w:pPr>
              <w:pStyle w:val="070-TabelaPadro"/>
              <w:jc w:val="left"/>
            </w:pPr>
            <w:bookmarkStart w:id="8873" w:name="BBTRI0600014" w:colFirst="0" w:colLast="0"/>
            <w:bookmarkEnd w:id="8869"/>
            <w:r>
              <w:t>PIS/Pasep</w:t>
            </w:r>
          </w:p>
        </w:tc>
        <w:tc>
          <w:tcPr>
            <w:tcW w:w="1213" w:type="dxa"/>
            <w:tcBorders>
              <w:bottom w:val="single" w:sz="4" w:space="0" w:color="CCCCCC"/>
            </w:tcBorders>
            <w:shd w:val="solid" w:color="E6E6E6" w:fill="auto"/>
          </w:tcPr>
          <w:p w:rsidR="00267426" w:rsidRDefault="00267426" w:rsidP="008B2604">
            <w:pPr>
              <w:pStyle w:val="070-TabelaPadro"/>
              <w:ind w:left="45"/>
            </w:pPr>
            <w:bookmarkStart w:id="8874" w:name="BBTRI06AA014"/>
            <w:bookmarkEnd w:id="8874"/>
            <w:r>
              <w:t>10</w:t>
            </w:r>
            <w:r w:rsidRPr="00EE7CE8">
              <w:t>.</w:t>
            </w:r>
            <w:r>
              <w:t>850</w:t>
            </w:r>
          </w:p>
        </w:tc>
        <w:tc>
          <w:tcPr>
            <w:tcW w:w="1213" w:type="dxa"/>
            <w:tcBorders>
              <w:bottom w:val="single" w:sz="4" w:space="0" w:color="CCCCCC"/>
            </w:tcBorders>
            <w:shd w:val="solid" w:color="E6E6E6" w:fill="auto"/>
          </w:tcPr>
          <w:p w:rsidR="00267426" w:rsidRPr="00103E29" w:rsidRDefault="00267426" w:rsidP="008B2604">
            <w:pPr>
              <w:pStyle w:val="070-TabelaPadro"/>
            </w:pPr>
            <w:bookmarkStart w:id="8875" w:name="BBTRI06AB014"/>
            <w:bookmarkEnd w:id="8875"/>
            <w:r w:rsidRPr="00103E29">
              <w:t xml:space="preserve"> 9.738 </w:t>
            </w:r>
          </w:p>
        </w:tc>
        <w:tc>
          <w:tcPr>
            <w:tcW w:w="1213" w:type="dxa"/>
            <w:tcBorders>
              <w:bottom w:val="single" w:sz="4" w:space="0" w:color="CCCCCC"/>
            </w:tcBorders>
            <w:shd w:val="solid" w:color="E6E6E6" w:fill="auto"/>
          </w:tcPr>
          <w:p w:rsidR="00267426" w:rsidRPr="00103E29" w:rsidRDefault="00267426" w:rsidP="008B2604">
            <w:pPr>
              <w:pStyle w:val="070-TabelaPadro"/>
            </w:pPr>
            <w:r w:rsidRPr="00103E29">
              <w:t xml:space="preserve"> </w:t>
            </w:r>
            <w:r>
              <w:t>(</w:t>
            </w:r>
            <w:r w:rsidRPr="00103E29">
              <w:t>1.311</w:t>
            </w:r>
            <w:r>
              <w:t>)</w:t>
            </w:r>
            <w:r w:rsidRPr="00103E29">
              <w:t xml:space="preserve"> </w:t>
            </w:r>
          </w:p>
        </w:tc>
        <w:tc>
          <w:tcPr>
            <w:tcW w:w="1213" w:type="dxa"/>
            <w:tcBorders>
              <w:bottom w:val="single" w:sz="4" w:space="0" w:color="CCCCCC"/>
            </w:tcBorders>
            <w:shd w:val="solid" w:color="E6E6E6" w:fill="auto"/>
          </w:tcPr>
          <w:p w:rsidR="00267426" w:rsidRDefault="00267426" w:rsidP="008B2604">
            <w:pPr>
              <w:pStyle w:val="070-TabelaPadro"/>
            </w:pPr>
            <w:r w:rsidRPr="00103E29">
              <w:t xml:space="preserve"> 19.277 </w:t>
            </w:r>
          </w:p>
        </w:tc>
        <w:tc>
          <w:tcPr>
            <w:tcW w:w="1213" w:type="dxa"/>
            <w:tcBorders>
              <w:bottom w:val="single" w:sz="4" w:space="0" w:color="CCCCCC"/>
            </w:tcBorders>
            <w:shd w:val="solid" w:color="E6E6E6" w:fill="auto"/>
            <w:vAlign w:val="center"/>
          </w:tcPr>
          <w:p w:rsidR="00267426" w:rsidRPr="002507F3" w:rsidRDefault="00267426" w:rsidP="008B2604">
            <w:pPr>
              <w:pStyle w:val="070-TabelaPadro"/>
            </w:pPr>
            <w:bookmarkStart w:id="8876" w:name="BBTRI06AE014"/>
            <w:bookmarkEnd w:id="8876"/>
            <w:r>
              <w:t>10.995</w:t>
            </w:r>
          </w:p>
        </w:tc>
      </w:tr>
    </w:tbl>
    <w:bookmarkEnd w:id="8820"/>
    <w:bookmarkEnd w:id="8873"/>
    <w:p w:rsidR="00267426" w:rsidRDefault="00267426" w:rsidP="00267426">
      <w:pPr>
        <w:pStyle w:val="072-Rodapdatabela"/>
        <w:numPr>
          <w:ilvl w:val="0"/>
          <w:numId w:val="35"/>
        </w:numPr>
        <w:ind w:left="284" w:hanging="284"/>
      </w:pPr>
      <w:r>
        <w:t>No período de 31.12.2018 a 30.11.2019, os ativos e passivos diferidos foram reconhecidos à alíquota de 15%. A majoração da alíquota de 15% para 20% ajustou esses ativos e passivos em 31.12.2019.</w:t>
      </w:r>
    </w:p>
    <w:p w:rsidR="00267426" w:rsidRDefault="00267426" w:rsidP="008B2604">
      <w:pPr>
        <w:pStyle w:val="072-Rodapdatabela"/>
      </w:pPr>
    </w:p>
    <w:p w:rsidR="00267426" w:rsidRDefault="00267426" w:rsidP="008B2604">
      <w:pPr>
        <w:pStyle w:val="030-SubttulodeDocumento"/>
      </w:pPr>
      <w:bookmarkStart w:id="8877" w:name="BBTRI07_Titulo"/>
      <w:r>
        <w:t>) Ativo Fiscal Diferido (Crédito Tributário - Não Ativado)</w:t>
      </w:r>
      <w:bookmarkEnd w:id="8877"/>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7 - Ativo Fiscal Diferido (Crédito Tributário - Não Ativado)"/>
        <w:tblDescription w:val="PubliCon - Sistema de Gerenciamento do Documentos Contábeis para Publicação&#10;&#10;Última atualização do mapa do quadro em: "/>
      </w:tblPr>
      <w:tblGrid>
        <w:gridCol w:w="3614"/>
        <w:gridCol w:w="1985"/>
        <w:gridCol w:w="2126"/>
        <w:gridCol w:w="1984"/>
      </w:tblGrid>
      <w:tr w:rsidR="00267426" w:rsidRPr="002507F3" w:rsidTr="008B2604">
        <w:trPr>
          <w:cantSplit/>
          <w:tblHeader/>
        </w:trPr>
        <w:tc>
          <w:tcPr>
            <w:tcW w:w="3614"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bookmarkStart w:id="8878" w:name="BBTRI07"/>
          </w:p>
        </w:tc>
        <w:tc>
          <w:tcPr>
            <w:tcW w:w="1985"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31.03.2020</w:t>
            </w:r>
          </w:p>
        </w:tc>
        <w:tc>
          <w:tcPr>
            <w:tcW w:w="2126"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31.12.2019</w:t>
            </w:r>
          </w:p>
        </w:tc>
        <w:tc>
          <w:tcPr>
            <w:tcW w:w="1984"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31.03.2019</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79" w:name="BBTRI0700001" w:colFirst="0" w:colLast="0"/>
            <w:r>
              <w:t>Créditos tributários no exterior</w:t>
            </w:r>
          </w:p>
        </w:tc>
        <w:tc>
          <w:tcPr>
            <w:tcW w:w="1985" w:type="dxa"/>
            <w:tcBorders>
              <w:bottom w:val="single" w:sz="4" w:space="0" w:color="FFFFFF" w:themeColor="background1"/>
            </w:tcBorders>
            <w:shd w:val="solid" w:color="F3F3F3" w:fill="auto"/>
          </w:tcPr>
          <w:p w:rsidR="00267426" w:rsidRPr="00592FBB" w:rsidRDefault="00267426" w:rsidP="008B2604">
            <w:pPr>
              <w:pStyle w:val="070-TabelaPadro"/>
            </w:pPr>
            <w:bookmarkStart w:id="8880" w:name="BBTRI07AA001"/>
            <w:bookmarkStart w:id="8881" w:name="BBTRI07AD001"/>
            <w:bookmarkEnd w:id="8880"/>
            <w:bookmarkEnd w:id="8881"/>
            <w:r w:rsidRPr="00592FBB">
              <w:t xml:space="preserve"> 1.403.196 </w:t>
            </w:r>
          </w:p>
        </w:tc>
        <w:tc>
          <w:tcPr>
            <w:tcW w:w="2126" w:type="dxa"/>
            <w:tcBorders>
              <w:bottom w:val="single" w:sz="4" w:space="0" w:color="FFFFFF" w:themeColor="background1"/>
            </w:tcBorders>
            <w:shd w:val="solid" w:color="F3F3F3" w:fill="auto"/>
          </w:tcPr>
          <w:p w:rsidR="00267426" w:rsidRPr="00C96DD9" w:rsidRDefault="00267426" w:rsidP="008B2604">
            <w:pPr>
              <w:pStyle w:val="070-TabelaPadro"/>
            </w:pPr>
            <w:bookmarkStart w:id="8882" w:name="BBTRI07AE001"/>
            <w:bookmarkEnd w:id="8882"/>
            <w:r w:rsidRPr="00C96DD9">
              <w:t xml:space="preserve"> 1.092.996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83" w:name="BBTRI07AF001"/>
            <w:bookmarkEnd w:id="8883"/>
            <w:r>
              <w:t>940.768</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884" w:name="BBTRI0700003" w:colFirst="0" w:colLast="0"/>
            <w:bookmarkEnd w:id="8879"/>
            <w:r>
              <w:t>Prejuízo fiscal/Base negativa</w:t>
            </w:r>
          </w:p>
        </w:tc>
        <w:tc>
          <w:tcPr>
            <w:tcW w:w="1985" w:type="dxa"/>
            <w:tcBorders>
              <w:bottom w:val="single" w:sz="4" w:space="0" w:color="FFFFFF" w:themeColor="background1"/>
            </w:tcBorders>
            <w:shd w:val="solid" w:color="E6E6E6" w:fill="auto"/>
          </w:tcPr>
          <w:p w:rsidR="00267426" w:rsidRPr="00592FBB" w:rsidRDefault="00267426" w:rsidP="008B2604">
            <w:pPr>
              <w:pStyle w:val="070-TabelaPadro"/>
            </w:pPr>
            <w:bookmarkStart w:id="8885" w:name="BBTRI07AA003"/>
            <w:bookmarkStart w:id="8886" w:name="BBTRI07AD003"/>
            <w:bookmarkEnd w:id="8885"/>
            <w:bookmarkEnd w:id="8886"/>
            <w:r w:rsidRPr="00592FBB">
              <w:t xml:space="preserve"> 14.686 </w:t>
            </w:r>
          </w:p>
        </w:tc>
        <w:tc>
          <w:tcPr>
            <w:tcW w:w="2126" w:type="dxa"/>
            <w:tcBorders>
              <w:bottom w:val="single" w:sz="4" w:space="0" w:color="FFFFFF" w:themeColor="background1"/>
            </w:tcBorders>
            <w:shd w:val="solid" w:color="E6E6E6" w:fill="auto"/>
          </w:tcPr>
          <w:p w:rsidR="00267426" w:rsidRPr="00C96DD9" w:rsidRDefault="00267426" w:rsidP="008B2604">
            <w:pPr>
              <w:pStyle w:val="070-TabelaPadro"/>
            </w:pPr>
            <w:bookmarkStart w:id="8887" w:name="BBTRI07AE003"/>
            <w:bookmarkEnd w:id="8887"/>
            <w:r w:rsidRPr="00C96DD9">
              <w:t xml:space="preserve"> 16.910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pPr>
            <w:bookmarkStart w:id="8888" w:name="BBTRI07AF003"/>
            <w:bookmarkEnd w:id="8888"/>
            <w:r>
              <w:t>952.623</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89" w:name="BBTRI0700002" w:colFirst="0" w:colLast="0"/>
            <w:bookmarkEnd w:id="8884"/>
            <w:r>
              <w:t>Diferenças Temporárias</w:t>
            </w:r>
          </w:p>
        </w:tc>
        <w:tc>
          <w:tcPr>
            <w:tcW w:w="1985" w:type="dxa"/>
            <w:tcBorders>
              <w:bottom w:val="single" w:sz="4" w:space="0" w:color="FFFFFF" w:themeColor="background1"/>
            </w:tcBorders>
            <w:shd w:val="solid" w:color="F3F3F3" w:fill="auto"/>
          </w:tcPr>
          <w:p w:rsidR="00267426" w:rsidRPr="00592FBB" w:rsidRDefault="00267426" w:rsidP="008B2604">
            <w:pPr>
              <w:pStyle w:val="070-TabelaPadro"/>
            </w:pPr>
            <w:bookmarkStart w:id="8890" w:name="BBTRI07AA002"/>
            <w:bookmarkStart w:id="8891" w:name="BBTRI07AD002"/>
            <w:bookmarkEnd w:id="8890"/>
            <w:bookmarkEnd w:id="8891"/>
            <w:r w:rsidRPr="00592FBB">
              <w:t xml:space="preserve"> 7.040 </w:t>
            </w:r>
          </w:p>
        </w:tc>
        <w:tc>
          <w:tcPr>
            <w:tcW w:w="2126" w:type="dxa"/>
            <w:tcBorders>
              <w:bottom w:val="single" w:sz="4" w:space="0" w:color="FFFFFF" w:themeColor="background1"/>
            </w:tcBorders>
            <w:shd w:val="solid" w:color="F3F3F3" w:fill="auto"/>
          </w:tcPr>
          <w:p w:rsidR="00267426" w:rsidRPr="00C96DD9" w:rsidRDefault="00267426" w:rsidP="008B2604">
            <w:pPr>
              <w:pStyle w:val="070-TabelaPadro"/>
            </w:pPr>
            <w:bookmarkStart w:id="8892" w:name="BBTRI07AE002"/>
            <w:bookmarkEnd w:id="8892"/>
            <w:r w:rsidRPr="00C96DD9">
              <w:t xml:space="preserve"> 7.095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893" w:name="BBTRI07AF002"/>
            <w:bookmarkEnd w:id="8893"/>
            <w:r>
              <w:t>1</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rPr>
                <w:b/>
              </w:rPr>
            </w:pPr>
            <w:bookmarkStart w:id="8894" w:name="BBTRI0700005" w:colFirst="0" w:colLast="0"/>
            <w:bookmarkEnd w:id="8889"/>
            <w:r>
              <w:rPr>
                <w:b/>
              </w:rPr>
              <w:t>Total dos Créditos Tributários</w:t>
            </w:r>
          </w:p>
        </w:tc>
        <w:tc>
          <w:tcPr>
            <w:tcW w:w="1985" w:type="dxa"/>
            <w:tcBorders>
              <w:bottom w:val="single" w:sz="4" w:space="0" w:color="FFFFFF" w:themeColor="background1"/>
            </w:tcBorders>
            <w:shd w:val="solid" w:color="E6E6E6" w:fill="auto"/>
          </w:tcPr>
          <w:p w:rsidR="00267426" w:rsidRPr="00082AB1" w:rsidRDefault="00267426" w:rsidP="008B2604">
            <w:pPr>
              <w:pStyle w:val="070-TabelaPadro"/>
              <w:rPr>
                <w:b/>
              </w:rPr>
            </w:pPr>
            <w:bookmarkStart w:id="8895" w:name="BBTRI07AA005"/>
            <w:bookmarkStart w:id="8896" w:name="BBTRI07AD005"/>
            <w:bookmarkEnd w:id="8895"/>
            <w:bookmarkEnd w:id="8896"/>
            <w:r w:rsidRPr="00592FBB">
              <w:t xml:space="preserve"> </w:t>
            </w:r>
            <w:r w:rsidRPr="00082AB1">
              <w:rPr>
                <w:b/>
              </w:rPr>
              <w:t xml:space="preserve">1.424.922 </w:t>
            </w:r>
          </w:p>
        </w:tc>
        <w:tc>
          <w:tcPr>
            <w:tcW w:w="2126" w:type="dxa"/>
            <w:tcBorders>
              <w:bottom w:val="single" w:sz="4" w:space="0" w:color="FFFFFF" w:themeColor="background1"/>
            </w:tcBorders>
            <w:shd w:val="solid" w:color="E6E6E6" w:fill="auto"/>
          </w:tcPr>
          <w:p w:rsidR="00267426" w:rsidRPr="001A0D17" w:rsidRDefault="00267426" w:rsidP="008B2604">
            <w:pPr>
              <w:pStyle w:val="070-TabelaPadro"/>
              <w:rPr>
                <w:b/>
              </w:rPr>
            </w:pPr>
            <w:bookmarkStart w:id="8897" w:name="BBTRI07AE005"/>
            <w:bookmarkEnd w:id="8897"/>
            <w:r w:rsidRPr="001A0D17">
              <w:rPr>
                <w:b/>
              </w:rPr>
              <w:t xml:space="preserve"> 1.117.001 </w:t>
            </w:r>
          </w:p>
        </w:tc>
        <w:tc>
          <w:tcPr>
            <w:tcW w:w="1984" w:type="dxa"/>
            <w:tcBorders>
              <w:bottom w:val="single" w:sz="4" w:space="0" w:color="FFFFFF" w:themeColor="background1"/>
            </w:tcBorders>
            <w:shd w:val="solid" w:color="E6E6E6" w:fill="auto"/>
            <w:vAlign w:val="center"/>
          </w:tcPr>
          <w:p w:rsidR="00267426" w:rsidRPr="002507F3" w:rsidRDefault="00267426" w:rsidP="008B2604">
            <w:pPr>
              <w:pStyle w:val="070-TabelaPadro"/>
              <w:rPr>
                <w:b/>
              </w:rPr>
            </w:pPr>
            <w:bookmarkStart w:id="8898" w:name="BBTRI07AF005"/>
            <w:bookmarkEnd w:id="8898"/>
            <w:r>
              <w:rPr>
                <w:b/>
              </w:rPr>
              <w:t>1.893.392</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899" w:name="BBTRI0700006" w:colFirst="0" w:colLast="0"/>
            <w:bookmarkEnd w:id="8894"/>
            <w:r>
              <w:t>Imposto de Renda</w:t>
            </w:r>
          </w:p>
        </w:tc>
        <w:tc>
          <w:tcPr>
            <w:tcW w:w="1985" w:type="dxa"/>
            <w:tcBorders>
              <w:bottom w:val="single" w:sz="4" w:space="0" w:color="FFFFFF" w:themeColor="background1"/>
            </w:tcBorders>
            <w:shd w:val="solid" w:color="F3F3F3" w:fill="auto"/>
          </w:tcPr>
          <w:p w:rsidR="00267426" w:rsidRPr="00592FBB" w:rsidRDefault="00267426" w:rsidP="008B2604">
            <w:pPr>
              <w:pStyle w:val="070-TabelaPadro"/>
            </w:pPr>
            <w:bookmarkStart w:id="8900" w:name="BBTRI07AA006"/>
            <w:bookmarkStart w:id="8901" w:name="BBTRI07AD006"/>
            <w:bookmarkEnd w:id="8900"/>
            <w:bookmarkEnd w:id="8901"/>
            <w:r w:rsidRPr="00592FBB">
              <w:t xml:space="preserve"> 892.941 </w:t>
            </w:r>
          </w:p>
        </w:tc>
        <w:tc>
          <w:tcPr>
            <w:tcW w:w="2126" w:type="dxa"/>
            <w:tcBorders>
              <w:bottom w:val="single" w:sz="4" w:space="0" w:color="FFFFFF" w:themeColor="background1"/>
            </w:tcBorders>
            <w:shd w:val="solid" w:color="F3F3F3" w:fill="auto"/>
          </w:tcPr>
          <w:p w:rsidR="00267426" w:rsidRPr="00C96DD9" w:rsidRDefault="00267426" w:rsidP="008B2604">
            <w:pPr>
              <w:pStyle w:val="070-TabelaPadro"/>
            </w:pPr>
            <w:bookmarkStart w:id="8902" w:name="BBTRI07AE006"/>
            <w:bookmarkEnd w:id="8902"/>
            <w:r w:rsidRPr="00C96DD9">
              <w:t xml:space="preserve"> 700.742 </w:t>
            </w:r>
          </w:p>
        </w:tc>
        <w:tc>
          <w:tcPr>
            <w:tcW w:w="1984" w:type="dxa"/>
            <w:tcBorders>
              <w:bottom w:val="single" w:sz="4" w:space="0" w:color="FFFFFF" w:themeColor="background1"/>
            </w:tcBorders>
            <w:shd w:val="solid" w:color="F3F3F3" w:fill="auto"/>
            <w:vAlign w:val="center"/>
          </w:tcPr>
          <w:p w:rsidR="00267426" w:rsidRPr="002507F3" w:rsidRDefault="00267426" w:rsidP="008B2604">
            <w:pPr>
              <w:pStyle w:val="070-TabelaPadro"/>
            </w:pPr>
            <w:bookmarkStart w:id="8903" w:name="BBTRI07AF006"/>
            <w:bookmarkEnd w:id="8903"/>
            <w:r>
              <w:t>1.184.792</w:t>
            </w:r>
          </w:p>
        </w:tc>
      </w:tr>
      <w:tr w:rsidR="00267426" w:rsidRPr="002507F3" w:rsidTr="008B2604">
        <w:trPr>
          <w:cantSplit/>
        </w:trPr>
        <w:tc>
          <w:tcPr>
            <w:tcW w:w="3614" w:type="dxa"/>
            <w:tcBorders>
              <w:bottom w:val="single" w:sz="4" w:space="0" w:color="CCCCCC"/>
            </w:tcBorders>
            <w:shd w:val="solid" w:color="E6E6E6" w:fill="auto"/>
            <w:vAlign w:val="center"/>
          </w:tcPr>
          <w:p w:rsidR="00267426" w:rsidRPr="002507F3" w:rsidRDefault="00267426" w:rsidP="008B2604">
            <w:pPr>
              <w:pStyle w:val="070-TabelaPadro"/>
              <w:jc w:val="left"/>
            </w:pPr>
            <w:bookmarkStart w:id="8904" w:name="BBTRI0700007" w:colFirst="0" w:colLast="0"/>
            <w:bookmarkEnd w:id="8899"/>
            <w:r>
              <w:t>Contribuição Social</w:t>
            </w:r>
          </w:p>
        </w:tc>
        <w:tc>
          <w:tcPr>
            <w:tcW w:w="1985" w:type="dxa"/>
            <w:tcBorders>
              <w:bottom w:val="single" w:sz="4" w:space="0" w:color="CCCCCC"/>
            </w:tcBorders>
            <w:shd w:val="solid" w:color="E6E6E6" w:fill="auto"/>
          </w:tcPr>
          <w:p w:rsidR="00267426" w:rsidRDefault="00267426" w:rsidP="008B2604">
            <w:pPr>
              <w:pStyle w:val="070-TabelaPadro"/>
            </w:pPr>
            <w:bookmarkStart w:id="8905" w:name="BBTRI07AA007"/>
            <w:bookmarkStart w:id="8906" w:name="BBTRI07AD007"/>
            <w:bookmarkEnd w:id="8905"/>
            <w:bookmarkEnd w:id="8906"/>
            <w:r w:rsidRPr="00592FBB">
              <w:t xml:space="preserve"> 531.981 </w:t>
            </w:r>
          </w:p>
        </w:tc>
        <w:tc>
          <w:tcPr>
            <w:tcW w:w="2126" w:type="dxa"/>
            <w:tcBorders>
              <w:bottom w:val="single" w:sz="4" w:space="0" w:color="CCCCCC"/>
            </w:tcBorders>
            <w:shd w:val="solid" w:color="E6E6E6" w:fill="auto"/>
          </w:tcPr>
          <w:p w:rsidR="00267426" w:rsidRDefault="00267426" w:rsidP="008B2604">
            <w:pPr>
              <w:pStyle w:val="070-TabelaPadro"/>
            </w:pPr>
            <w:bookmarkStart w:id="8907" w:name="BBTRI07AE007"/>
            <w:bookmarkEnd w:id="8907"/>
            <w:r w:rsidRPr="00C96DD9">
              <w:t xml:space="preserve"> 416.259 </w:t>
            </w:r>
          </w:p>
        </w:tc>
        <w:tc>
          <w:tcPr>
            <w:tcW w:w="1984" w:type="dxa"/>
            <w:tcBorders>
              <w:bottom w:val="single" w:sz="4" w:space="0" w:color="CCCCCC"/>
            </w:tcBorders>
            <w:shd w:val="solid" w:color="E6E6E6" w:fill="auto"/>
            <w:vAlign w:val="center"/>
          </w:tcPr>
          <w:p w:rsidR="00267426" w:rsidRPr="002507F3" w:rsidRDefault="00267426" w:rsidP="008B2604">
            <w:pPr>
              <w:pStyle w:val="070-TabelaPadro"/>
            </w:pPr>
            <w:bookmarkStart w:id="8908" w:name="BBTRI07AF007"/>
            <w:bookmarkEnd w:id="8908"/>
            <w:r>
              <w:t>708.600</w:t>
            </w:r>
          </w:p>
        </w:tc>
      </w:tr>
      <w:bookmarkEnd w:id="8878"/>
      <w:bookmarkEnd w:id="8904"/>
    </w:tbl>
    <w:p w:rsidR="00267426" w:rsidRDefault="00267426" w:rsidP="00143C57">
      <w:pPr>
        <w:pStyle w:val="072-Rodapdatabela"/>
        <w:keepNext w:val="0"/>
        <w:keepLines w:val="0"/>
      </w:pPr>
    </w:p>
    <w:p w:rsidR="00267426" w:rsidRPr="00E13FD6" w:rsidRDefault="00267426" w:rsidP="008B2604">
      <w:pPr>
        <w:pStyle w:val="040-SubttuloEspecial"/>
        <w:rPr>
          <w:rStyle w:val="051-Textonegrito"/>
          <w:b/>
        </w:rPr>
      </w:pPr>
      <w:r w:rsidRPr="00E13FD6">
        <w:rPr>
          <w:rStyle w:val="051-Textonegrito"/>
          <w:b/>
        </w:rPr>
        <w:lastRenderedPageBreak/>
        <w:t>Expectativa de Realização</w:t>
      </w:r>
    </w:p>
    <w:p w:rsidR="00267426" w:rsidRPr="00AA02D2" w:rsidRDefault="00267426" w:rsidP="008B2604">
      <w:pPr>
        <w:pStyle w:val="050-TextoPadro"/>
      </w:pPr>
      <w:r w:rsidRPr="00AA02D2">
        <w:t xml:space="preserve">A expectativa de realização dos ativos fiscais diferidos (créditos tributários) respalda-se em estudo técnico elaborado em </w:t>
      </w:r>
      <w:r>
        <w:t>31.12.2019</w:t>
      </w:r>
      <w:r w:rsidRPr="00AA02D2">
        <w:t>, sendo o valor presente apurado com base na taxa média de captação do Banco Múltiplo.</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8 - Expectativa de Realização"/>
        <w:tblDescription w:val="PubliCon - Sistema de Gerenciamento do Documentos Contábeis para Publicação&#10;&#10;Última atualização do mapa do quadro em: "/>
      </w:tblPr>
      <w:tblGrid>
        <w:gridCol w:w="3614"/>
        <w:gridCol w:w="3119"/>
        <w:gridCol w:w="2976"/>
      </w:tblGrid>
      <w:tr w:rsidR="00267426" w:rsidRPr="002507F3" w:rsidTr="008B2604">
        <w:trPr>
          <w:cantSplit/>
          <w:tblHeader/>
        </w:trPr>
        <w:tc>
          <w:tcPr>
            <w:tcW w:w="3614"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bookmarkStart w:id="8909" w:name="BBTRI08"/>
          </w:p>
        </w:tc>
        <w:tc>
          <w:tcPr>
            <w:tcW w:w="3119"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Valor Nominal</w:t>
            </w:r>
          </w:p>
        </w:tc>
        <w:tc>
          <w:tcPr>
            <w:tcW w:w="2976" w:type="dxa"/>
            <w:tcBorders>
              <w:bottom w:val="single" w:sz="4" w:space="0" w:color="FFFFFF" w:themeColor="background1"/>
            </w:tcBorders>
            <w:shd w:val="solid" w:color="C3D7F0" w:fill="auto"/>
            <w:vAlign w:val="center"/>
          </w:tcPr>
          <w:p w:rsidR="00267426" w:rsidRPr="002507F3" w:rsidRDefault="00267426" w:rsidP="008B2604">
            <w:pPr>
              <w:pStyle w:val="070-TabelaPadro"/>
              <w:jc w:val="center"/>
              <w:rPr>
                <w:b/>
              </w:rPr>
            </w:pPr>
            <w:r>
              <w:rPr>
                <w:b/>
              </w:rPr>
              <w:t>Valor Presente</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910" w:name="BBTRI0800001" w:colFirst="0" w:colLast="0"/>
            <w:r>
              <w:t>Em 2020</w:t>
            </w:r>
          </w:p>
        </w:tc>
        <w:tc>
          <w:tcPr>
            <w:tcW w:w="3119" w:type="dxa"/>
            <w:tcBorders>
              <w:bottom w:val="single" w:sz="4" w:space="0" w:color="FFFFFF" w:themeColor="background1"/>
            </w:tcBorders>
            <w:shd w:val="solid" w:color="F3F3F3" w:fill="auto"/>
          </w:tcPr>
          <w:p w:rsidR="00267426" w:rsidRPr="00B27F6D" w:rsidRDefault="00267426" w:rsidP="008B2604">
            <w:pPr>
              <w:pStyle w:val="070-TabelaPadro"/>
            </w:pPr>
            <w:bookmarkStart w:id="8911" w:name="BBTRI08AA001"/>
            <w:bookmarkStart w:id="8912" w:name="BBTRI08AC001"/>
            <w:bookmarkEnd w:id="8911"/>
            <w:bookmarkEnd w:id="8912"/>
            <w:r w:rsidRPr="00B27F6D">
              <w:t xml:space="preserve"> 17.628.860 </w:t>
            </w:r>
          </w:p>
        </w:tc>
        <w:tc>
          <w:tcPr>
            <w:tcW w:w="2976" w:type="dxa"/>
            <w:tcBorders>
              <w:bottom w:val="single" w:sz="4" w:space="0" w:color="FFFFFF" w:themeColor="background1"/>
            </w:tcBorders>
            <w:shd w:val="solid" w:color="F3F3F3" w:fill="auto"/>
          </w:tcPr>
          <w:p w:rsidR="00267426" w:rsidRPr="00CC6751" w:rsidRDefault="00267426" w:rsidP="008B2604">
            <w:pPr>
              <w:pStyle w:val="070-TabelaPadro"/>
            </w:pPr>
            <w:bookmarkStart w:id="8913" w:name="BBTRI08AD001"/>
            <w:bookmarkEnd w:id="8913"/>
            <w:r w:rsidRPr="00CC6751">
              <w:t xml:space="preserve"> 17.099.568 </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914" w:name="BBTRI0800002" w:colFirst="0" w:colLast="0"/>
            <w:bookmarkEnd w:id="8910"/>
            <w:r>
              <w:t>Em 2021</w:t>
            </w:r>
          </w:p>
        </w:tc>
        <w:tc>
          <w:tcPr>
            <w:tcW w:w="3119" w:type="dxa"/>
            <w:tcBorders>
              <w:bottom w:val="single" w:sz="4" w:space="0" w:color="FFFFFF" w:themeColor="background1"/>
            </w:tcBorders>
            <w:shd w:val="solid" w:color="E6E6E6" w:fill="auto"/>
          </w:tcPr>
          <w:p w:rsidR="00267426" w:rsidRPr="00B27F6D" w:rsidRDefault="00267426" w:rsidP="008B2604">
            <w:pPr>
              <w:pStyle w:val="070-TabelaPadro"/>
            </w:pPr>
            <w:bookmarkStart w:id="8915" w:name="BBTRI08AA002"/>
            <w:bookmarkStart w:id="8916" w:name="BBTRI08AC002"/>
            <w:bookmarkEnd w:id="8915"/>
            <w:bookmarkEnd w:id="8916"/>
            <w:r w:rsidRPr="00B27F6D">
              <w:t xml:space="preserve"> 17.729.131 </w:t>
            </w:r>
          </w:p>
        </w:tc>
        <w:tc>
          <w:tcPr>
            <w:tcW w:w="2976" w:type="dxa"/>
            <w:tcBorders>
              <w:bottom w:val="single" w:sz="4" w:space="0" w:color="FFFFFF" w:themeColor="background1"/>
            </w:tcBorders>
            <w:shd w:val="solid" w:color="E6E6E6" w:fill="auto"/>
          </w:tcPr>
          <w:p w:rsidR="00267426" w:rsidRPr="00CC6751" w:rsidRDefault="00267426" w:rsidP="008B2604">
            <w:pPr>
              <w:pStyle w:val="070-TabelaPadro"/>
            </w:pPr>
            <w:bookmarkStart w:id="8917" w:name="BBTRI08AD002"/>
            <w:bookmarkEnd w:id="8917"/>
            <w:r w:rsidRPr="00CC6751">
              <w:t xml:space="preserve"> 16.845.698 </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918" w:name="BBTRI0800003" w:colFirst="0" w:colLast="0"/>
            <w:bookmarkEnd w:id="8914"/>
            <w:r>
              <w:t>Em 2022</w:t>
            </w:r>
          </w:p>
        </w:tc>
        <w:tc>
          <w:tcPr>
            <w:tcW w:w="3119" w:type="dxa"/>
            <w:tcBorders>
              <w:bottom w:val="single" w:sz="4" w:space="0" w:color="FFFFFF" w:themeColor="background1"/>
            </w:tcBorders>
            <w:shd w:val="solid" w:color="F3F3F3" w:fill="auto"/>
          </w:tcPr>
          <w:p w:rsidR="00267426" w:rsidRPr="00B27F6D" w:rsidRDefault="00267426" w:rsidP="008B2604">
            <w:pPr>
              <w:pStyle w:val="070-TabelaPadro"/>
            </w:pPr>
            <w:bookmarkStart w:id="8919" w:name="BBTRI08AA003"/>
            <w:bookmarkStart w:id="8920" w:name="BBTRI08AC003"/>
            <w:bookmarkEnd w:id="8919"/>
            <w:bookmarkEnd w:id="8920"/>
            <w:r w:rsidRPr="00B27F6D">
              <w:t xml:space="preserve"> 17.868.506 </w:t>
            </w:r>
          </w:p>
        </w:tc>
        <w:tc>
          <w:tcPr>
            <w:tcW w:w="2976" w:type="dxa"/>
            <w:tcBorders>
              <w:bottom w:val="single" w:sz="4" w:space="0" w:color="FFFFFF" w:themeColor="background1"/>
            </w:tcBorders>
            <w:shd w:val="solid" w:color="F3F3F3" w:fill="auto"/>
          </w:tcPr>
          <w:p w:rsidR="00267426" w:rsidRPr="00CC6751" w:rsidRDefault="00267426" w:rsidP="008B2604">
            <w:pPr>
              <w:pStyle w:val="070-TabelaPadro"/>
            </w:pPr>
            <w:bookmarkStart w:id="8921" w:name="BBTRI08AD003"/>
            <w:bookmarkEnd w:id="8921"/>
            <w:r w:rsidRPr="00CC6751">
              <w:t xml:space="preserve"> 16.609.118 </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922" w:name="BBTRI0800004" w:colFirst="0" w:colLast="0"/>
            <w:bookmarkEnd w:id="8918"/>
            <w:r>
              <w:t>Em 2023</w:t>
            </w:r>
          </w:p>
        </w:tc>
        <w:tc>
          <w:tcPr>
            <w:tcW w:w="3119" w:type="dxa"/>
            <w:tcBorders>
              <w:bottom w:val="single" w:sz="4" w:space="0" w:color="FFFFFF" w:themeColor="background1"/>
            </w:tcBorders>
            <w:shd w:val="solid" w:color="E6E6E6" w:fill="auto"/>
          </w:tcPr>
          <w:p w:rsidR="00267426" w:rsidRPr="00B27F6D" w:rsidRDefault="00267426" w:rsidP="008B2604">
            <w:pPr>
              <w:pStyle w:val="070-TabelaPadro"/>
            </w:pPr>
            <w:bookmarkStart w:id="8923" w:name="BBTRI08AA004"/>
            <w:bookmarkStart w:id="8924" w:name="BBTRI08AC004"/>
            <w:bookmarkEnd w:id="8923"/>
            <w:bookmarkEnd w:id="8924"/>
            <w:r w:rsidRPr="00B27F6D">
              <w:t xml:space="preserve"> 4.400.573 </w:t>
            </w:r>
          </w:p>
        </w:tc>
        <w:tc>
          <w:tcPr>
            <w:tcW w:w="2976" w:type="dxa"/>
            <w:tcBorders>
              <w:bottom w:val="single" w:sz="4" w:space="0" w:color="FFFFFF" w:themeColor="background1"/>
            </w:tcBorders>
            <w:shd w:val="solid" w:color="E6E6E6" w:fill="auto"/>
          </w:tcPr>
          <w:p w:rsidR="00267426" w:rsidRPr="00CC6751" w:rsidRDefault="00267426" w:rsidP="008B2604">
            <w:pPr>
              <w:pStyle w:val="070-TabelaPadro"/>
            </w:pPr>
            <w:bookmarkStart w:id="8925" w:name="BBTRI08AD004"/>
            <w:bookmarkEnd w:id="8925"/>
            <w:r w:rsidRPr="00CC6751">
              <w:t xml:space="preserve"> 3.982.204 </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926" w:name="BBTRI0800005" w:colFirst="0" w:colLast="0"/>
            <w:bookmarkEnd w:id="8922"/>
            <w:r>
              <w:t>Em 2024</w:t>
            </w:r>
          </w:p>
        </w:tc>
        <w:tc>
          <w:tcPr>
            <w:tcW w:w="3119" w:type="dxa"/>
            <w:tcBorders>
              <w:bottom w:val="single" w:sz="4" w:space="0" w:color="FFFFFF" w:themeColor="background1"/>
            </w:tcBorders>
            <w:shd w:val="solid" w:color="F3F3F3" w:fill="auto"/>
          </w:tcPr>
          <w:p w:rsidR="00267426" w:rsidRPr="00B27F6D" w:rsidRDefault="00267426" w:rsidP="008B2604">
            <w:pPr>
              <w:pStyle w:val="070-TabelaPadro"/>
            </w:pPr>
            <w:bookmarkStart w:id="8927" w:name="BBTRI08AA005"/>
            <w:bookmarkStart w:id="8928" w:name="BBTRI08AC005"/>
            <w:bookmarkEnd w:id="8927"/>
            <w:bookmarkEnd w:id="8928"/>
            <w:r w:rsidRPr="00B27F6D">
              <w:t xml:space="preserve"> 748.394 </w:t>
            </w:r>
          </w:p>
        </w:tc>
        <w:tc>
          <w:tcPr>
            <w:tcW w:w="2976" w:type="dxa"/>
            <w:tcBorders>
              <w:bottom w:val="single" w:sz="4" w:space="0" w:color="FFFFFF" w:themeColor="background1"/>
            </w:tcBorders>
            <w:shd w:val="solid" w:color="F3F3F3" w:fill="auto"/>
          </w:tcPr>
          <w:p w:rsidR="00267426" w:rsidRPr="00CC6751" w:rsidRDefault="00267426" w:rsidP="008B2604">
            <w:pPr>
              <w:pStyle w:val="070-TabelaPadro"/>
            </w:pPr>
            <w:bookmarkStart w:id="8929" w:name="BBTRI08AD005"/>
            <w:bookmarkEnd w:id="8929"/>
            <w:r w:rsidRPr="00CC6751">
              <w:t xml:space="preserve"> 654.783 </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930" w:name="BBTRI0800006" w:colFirst="0" w:colLast="0"/>
            <w:bookmarkEnd w:id="8926"/>
            <w:r>
              <w:t>Em 2025</w:t>
            </w:r>
          </w:p>
        </w:tc>
        <w:tc>
          <w:tcPr>
            <w:tcW w:w="3119" w:type="dxa"/>
            <w:tcBorders>
              <w:bottom w:val="single" w:sz="4" w:space="0" w:color="FFFFFF" w:themeColor="background1"/>
            </w:tcBorders>
            <w:shd w:val="solid" w:color="E6E6E6" w:fill="auto"/>
          </w:tcPr>
          <w:p w:rsidR="00267426" w:rsidRPr="00B27F6D" w:rsidRDefault="00267426" w:rsidP="008B2604">
            <w:pPr>
              <w:pStyle w:val="070-TabelaPadro"/>
            </w:pPr>
            <w:bookmarkStart w:id="8931" w:name="BBTRI08AA006"/>
            <w:bookmarkStart w:id="8932" w:name="BBTRI08AC006"/>
            <w:bookmarkEnd w:id="8931"/>
            <w:bookmarkEnd w:id="8932"/>
            <w:r w:rsidRPr="00B27F6D">
              <w:t xml:space="preserve"> 963.940 </w:t>
            </w:r>
          </w:p>
        </w:tc>
        <w:tc>
          <w:tcPr>
            <w:tcW w:w="2976" w:type="dxa"/>
            <w:tcBorders>
              <w:bottom w:val="single" w:sz="4" w:space="0" w:color="FFFFFF" w:themeColor="background1"/>
            </w:tcBorders>
            <w:shd w:val="solid" w:color="E6E6E6" w:fill="auto"/>
          </w:tcPr>
          <w:p w:rsidR="00267426" w:rsidRPr="00CC6751" w:rsidRDefault="00267426" w:rsidP="008B2604">
            <w:pPr>
              <w:pStyle w:val="070-TabelaPadro"/>
            </w:pPr>
            <w:bookmarkStart w:id="8933" w:name="BBTRI08AD006"/>
            <w:bookmarkEnd w:id="8933"/>
            <w:r w:rsidRPr="00CC6751">
              <w:t xml:space="preserve"> 771.765 </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934" w:name="BBTRI0800007" w:colFirst="0" w:colLast="0"/>
            <w:bookmarkEnd w:id="8930"/>
            <w:r>
              <w:t>Em 2026</w:t>
            </w:r>
          </w:p>
        </w:tc>
        <w:tc>
          <w:tcPr>
            <w:tcW w:w="3119" w:type="dxa"/>
            <w:tcBorders>
              <w:bottom w:val="single" w:sz="4" w:space="0" w:color="FFFFFF" w:themeColor="background1"/>
            </w:tcBorders>
            <w:shd w:val="solid" w:color="F3F3F3" w:fill="auto"/>
          </w:tcPr>
          <w:p w:rsidR="00267426" w:rsidRPr="00B27F6D" w:rsidRDefault="00267426" w:rsidP="008B2604">
            <w:pPr>
              <w:pStyle w:val="070-TabelaPadro"/>
            </w:pPr>
            <w:bookmarkStart w:id="8935" w:name="BBTRI08AA007"/>
            <w:bookmarkStart w:id="8936" w:name="BBTRI08AC007"/>
            <w:bookmarkEnd w:id="8935"/>
            <w:bookmarkEnd w:id="8936"/>
            <w:r w:rsidRPr="00B27F6D">
              <w:t xml:space="preserve"> 57.365 </w:t>
            </w:r>
          </w:p>
        </w:tc>
        <w:tc>
          <w:tcPr>
            <w:tcW w:w="2976" w:type="dxa"/>
            <w:tcBorders>
              <w:bottom w:val="single" w:sz="4" w:space="0" w:color="FFFFFF" w:themeColor="background1"/>
            </w:tcBorders>
            <w:shd w:val="solid" w:color="F3F3F3" w:fill="auto"/>
          </w:tcPr>
          <w:p w:rsidR="00267426" w:rsidRPr="00CC6751" w:rsidRDefault="00267426" w:rsidP="008B2604">
            <w:pPr>
              <w:pStyle w:val="070-TabelaPadro"/>
            </w:pPr>
            <w:bookmarkStart w:id="8937" w:name="BBTRI08AD007"/>
            <w:bookmarkEnd w:id="8937"/>
            <w:r w:rsidRPr="00CC6751">
              <w:t xml:space="preserve"> 47.489 </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938" w:name="BBTRI0800008" w:colFirst="0" w:colLast="0"/>
            <w:bookmarkEnd w:id="8934"/>
            <w:r>
              <w:t>Em 2027</w:t>
            </w:r>
          </w:p>
        </w:tc>
        <w:tc>
          <w:tcPr>
            <w:tcW w:w="3119" w:type="dxa"/>
            <w:tcBorders>
              <w:bottom w:val="single" w:sz="4" w:space="0" w:color="FFFFFF" w:themeColor="background1"/>
            </w:tcBorders>
            <w:shd w:val="solid" w:color="E6E6E6" w:fill="auto"/>
          </w:tcPr>
          <w:p w:rsidR="00267426" w:rsidRPr="00B27F6D" w:rsidRDefault="00267426" w:rsidP="008B2604">
            <w:pPr>
              <w:pStyle w:val="070-TabelaPadro"/>
            </w:pPr>
            <w:bookmarkStart w:id="8939" w:name="BBTRI08AA008"/>
            <w:bookmarkStart w:id="8940" w:name="BBTRI08AC008"/>
            <w:bookmarkEnd w:id="8939"/>
            <w:bookmarkEnd w:id="8940"/>
            <w:r w:rsidRPr="00B27F6D">
              <w:t xml:space="preserve"> 19.995 </w:t>
            </w:r>
          </w:p>
        </w:tc>
        <w:tc>
          <w:tcPr>
            <w:tcW w:w="2976" w:type="dxa"/>
            <w:tcBorders>
              <w:bottom w:val="single" w:sz="4" w:space="0" w:color="FFFFFF" w:themeColor="background1"/>
            </w:tcBorders>
            <w:shd w:val="solid" w:color="E6E6E6" w:fill="auto"/>
          </w:tcPr>
          <w:p w:rsidR="00267426" w:rsidRPr="00CC6751" w:rsidRDefault="00267426" w:rsidP="008B2604">
            <w:pPr>
              <w:pStyle w:val="070-TabelaPadro"/>
            </w:pPr>
            <w:bookmarkStart w:id="8941" w:name="BBTRI08AD008"/>
            <w:bookmarkEnd w:id="8941"/>
            <w:r w:rsidRPr="00CC6751">
              <w:t xml:space="preserve"> 15.748 </w:t>
            </w:r>
          </w:p>
        </w:tc>
      </w:tr>
      <w:tr w:rsidR="00267426" w:rsidRPr="002507F3" w:rsidTr="008B2604">
        <w:trPr>
          <w:cantSplit/>
        </w:trPr>
        <w:tc>
          <w:tcPr>
            <w:tcW w:w="3614" w:type="dxa"/>
            <w:tcBorders>
              <w:bottom w:val="single" w:sz="4" w:space="0" w:color="FFFFFF" w:themeColor="background1"/>
            </w:tcBorders>
            <w:shd w:val="solid" w:color="F3F3F3" w:fill="auto"/>
            <w:vAlign w:val="center"/>
          </w:tcPr>
          <w:p w:rsidR="00267426" w:rsidRPr="002507F3" w:rsidRDefault="00267426" w:rsidP="008B2604">
            <w:pPr>
              <w:pStyle w:val="070-TabelaPadro"/>
              <w:jc w:val="left"/>
            </w:pPr>
            <w:bookmarkStart w:id="8942" w:name="BBTRI0800009" w:colFirst="0" w:colLast="0"/>
            <w:bookmarkEnd w:id="8938"/>
            <w:r>
              <w:t>Em 2028</w:t>
            </w:r>
          </w:p>
        </w:tc>
        <w:tc>
          <w:tcPr>
            <w:tcW w:w="3119" w:type="dxa"/>
            <w:tcBorders>
              <w:bottom w:val="single" w:sz="4" w:space="0" w:color="FFFFFF" w:themeColor="background1"/>
            </w:tcBorders>
            <w:shd w:val="solid" w:color="F3F3F3" w:fill="auto"/>
          </w:tcPr>
          <w:p w:rsidR="00267426" w:rsidRPr="00B27F6D" w:rsidRDefault="00267426" w:rsidP="008B2604">
            <w:pPr>
              <w:pStyle w:val="070-TabelaPadro"/>
            </w:pPr>
            <w:bookmarkStart w:id="8943" w:name="BBTRI08AA009"/>
            <w:bookmarkStart w:id="8944" w:name="BBTRI08AC009"/>
            <w:bookmarkEnd w:id="8943"/>
            <w:bookmarkEnd w:id="8944"/>
            <w:r w:rsidRPr="00B27F6D">
              <w:t xml:space="preserve"> 1.118 </w:t>
            </w:r>
          </w:p>
        </w:tc>
        <w:tc>
          <w:tcPr>
            <w:tcW w:w="2976" w:type="dxa"/>
            <w:tcBorders>
              <w:bottom w:val="single" w:sz="4" w:space="0" w:color="FFFFFF" w:themeColor="background1"/>
            </w:tcBorders>
            <w:shd w:val="solid" w:color="F3F3F3" w:fill="auto"/>
          </w:tcPr>
          <w:p w:rsidR="00267426" w:rsidRPr="00CC6751" w:rsidRDefault="00267426" w:rsidP="008B2604">
            <w:pPr>
              <w:pStyle w:val="070-TabelaPadro"/>
            </w:pPr>
            <w:bookmarkStart w:id="8945" w:name="BBTRI08AD009"/>
            <w:bookmarkEnd w:id="8945"/>
            <w:r w:rsidRPr="00CC6751">
              <w:t xml:space="preserve"> 629 </w:t>
            </w:r>
          </w:p>
        </w:tc>
      </w:tr>
      <w:tr w:rsidR="00267426" w:rsidRPr="002507F3" w:rsidTr="008B2604">
        <w:trPr>
          <w:cantSplit/>
        </w:trPr>
        <w:tc>
          <w:tcPr>
            <w:tcW w:w="3614" w:type="dxa"/>
            <w:tcBorders>
              <w:bottom w:val="single" w:sz="4" w:space="0" w:color="FFFFFF" w:themeColor="background1"/>
            </w:tcBorders>
            <w:shd w:val="solid" w:color="E6E6E6" w:fill="auto"/>
            <w:vAlign w:val="center"/>
          </w:tcPr>
          <w:p w:rsidR="00267426" w:rsidRPr="002507F3" w:rsidRDefault="00267426" w:rsidP="008B2604">
            <w:pPr>
              <w:pStyle w:val="070-TabelaPadro"/>
              <w:jc w:val="left"/>
            </w:pPr>
            <w:bookmarkStart w:id="8946" w:name="BBTRI0800010" w:colFirst="0" w:colLast="0"/>
            <w:bookmarkEnd w:id="8942"/>
            <w:r>
              <w:t>Em 2029</w:t>
            </w:r>
          </w:p>
        </w:tc>
        <w:tc>
          <w:tcPr>
            <w:tcW w:w="3119" w:type="dxa"/>
            <w:tcBorders>
              <w:bottom w:val="single" w:sz="4" w:space="0" w:color="FFFFFF" w:themeColor="background1"/>
            </w:tcBorders>
            <w:shd w:val="solid" w:color="E6E6E6" w:fill="auto"/>
          </w:tcPr>
          <w:p w:rsidR="00267426" w:rsidRPr="00B27F6D" w:rsidRDefault="00267426" w:rsidP="008B2604">
            <w:pPr>
              <w:pStyle w:val="070-TabelaPadro"/>
            </w:pPr>
            <w:bookmarkStart w:id="8947" w:name="BBTRI08AA010"/>
            <w:bookmarkStart w:id="8948" w:name="BBTRI08AC010"/>
            <w:bookmarkEnd w:id="8947"/>
            <w:bookmarkEnd w:id="8948"/>
            <w:r w:rsidRPr="00B27F6D">
              <w:t xml:space="preserve"> 45.050 </w:t>
            </w:r>
          </w:p>
        </w:tc>
        <w:tc>
          <w:tcPr>
            <w:tcW w:w="2976" w:type="dxa"/>
            <w:tcBorders>
              <w:bottom w:val="single" w:sz="4" w:space="0" w:color="FFFFFF" w:themeColor="background1"/>
            </w:tcBorders>
            <w:shd w:val="solid" w:color="E6E6E6" w:fill="auto"/>
          </w:tcPr>
          <w:p w:rsidR="00267426" w:rsidRPr="00CC6751" w:rsidRDefault="00267426" w:rsidP="008B2604">
            <w:pPr>
              <w:pStyle w:val="070-TabelaPadro"/>
            </w:pPr>
            <w:bookmarkStart w:id="8949" w:name="BBTRI08AD010"/>
            <w:bookmarkEnd w:id="8949"/>
            <w:r w:rsidRPr="00CC6751">
              <w:t xml:space="preserve"> 34.922 </w:t>
            </w:r>
          </w:p>
        </w:tc>
      </w:tr>
      <w:tr w:rsidR="00267426" w:rsidRPr="002507F3" w:rsidTr="008B2604">
        <w:trPr>
          <w:cantSplit/>
        </w:trPr>
        <w:tc>
          <w:tcPr>
            <w:tcW w:w="3614" w:type="dxa"/>
            <w:tcBorders>
              <w:bottom w:val="single" w:sz="4" w:space="0" w:color="CCCCCC"/>
            </w:tcBorders>
            <w:shd w:val="solid" w:color="F3F3F3" w:fill="auto"/>
            <w:vAlign w:val="center"/>
          </w:tcPr>
          <w:p w:rsidR="00267426" w:rsidRPr="002507F3" w:rsidRDefault="00267426" w:rsidP="008B2604">
            <w:pPr>
              <w:pStyle w:val="070-TabelaPadro"/>
              <w:jc w:val="left"/>
              <w:rPr>
                <w:b/>
              </w:rPr>
            </w:pPr>
            <w:bookmarkStart w:id="8950" w:name="BBTRI0800012" w:colFirst="0" w:colLast="0"/>
            <w:bookmarkEnd w:id="8946"/>
            <w:r>
              <w:rPr>
                <w:b/>
              </w:rPr>
              <w:t>Total de Créditos Tributários em 31.12.2019</w:t>
            </w:r>
          </w:p>
        </w:tc>
        <w:tc>
          <w:tcPr>
            <w:tcW w:w="3119" w:type="dxa"/>
            <w:tcBorders>
              <w:bottom w:val="single" w:sz="4" w:space="0" w:color="CCCCCC"/>
            </w:tcBorders>
            <w:shd w:val="solid" w:color="F3F3F3" w:fill="auto"/>
          </w:tcPr>
          <w:p w:rsidR="00267426" w:rsidRPr="008D2FDE" w:rsidRDefault="00267426" w:rsidP="008B2604">
            <w:pPr>
              <w:pStyle w:val="070-TabelaPadro"/>
              <w:rPr>
                <w:b/>
              </w:rPr>
            </w:pPr>
            <w:bookmarkStart w:id="8951" w:name="BBTRI08AA012"/>
            <w:bookmarkStart w:id="8952" w:name="BBTRI08AC012"/>
            <w:bookmarkEnd w:id="8951"/>
            <w:bookmarkEnd w:id="8952"/>
            <w:r w:rsidRPr="008D2FDE">
              <w:rPr>
                <w:b/>
              </w:rPr>
              <w:t xml:space="preserve"> 59.462.932 </w:t>
            </w:r>
          </w:p>
        </w:tc>
        <w:tc>
          <w:tcPr>
            <w:tcW w:w="2976" w:type="dxa"/>
            <w:tcBorders>
              <w:bottom w:val="single" w:sz="4" w:space="0" w:color="CCCCCC"/>
            </w:tcBorders>
            <w:shd w:val="solid" w:color="F3F3F3" w:fill="auto"/>
          </w:tcPr>
          <w:p w:rsidR="00267426" w:rsidRPr="008D2FDE" w:rsidRDefault="00267426" w:rsidP="008B2604">
            <w:pPr>
              <w:pStyle w:val="070-TabelaPadro"/>
              <w:rPr>
                <w:b/>
              </w:rPr>
            </w:pPr>
            <w:bookmarkStart w:id="8953" w:name="BBTRI08AD012"/>
            <w:bookmarkEnd w:id="8953"/>
            <w:r w:rsidRPr="008D2FDE">
              <w:rPr>
                <w:b/>
              </w:rPr>
              <w:t xml:space="preserve"> 56.061.924 </w:t>
            </w:r>
          </w:p>
        </w:tc>
      </w:tr>
      <w:bookmarkEnd w:id="8909"/>
      <w:bookmarkEnd w:id="8950"/>
    </w:tbl>
    <w:p w:rsidR="00267426" w:rsidRDefault="00267426" w:rsidP="008B2604">
      <w:pPr>
        <w:pStyle w:val="072-Rodapdatabela"/>
      </w:pPr>
    </w:p>
    <w:p w:rsidR="00267426" w:rsidRDefault="00267426" w:rsidP="008B2604">
      <w:pPr>
        <w:pStyle w:val="050-TextoPadro"/>
      </w:pPr>
      <w:r>
        <w:t xml:space="preserve">No 1º trimestre de 2020, observou-se a realização de créditos tributários no Banco Múltiplo no montante de R$ 7.166.805 mil, correspondente a 41,13% da respectiva projeção de utilização para o período de 2020, que constava no estudo técnico elaborado em 31.12.2019. </w:t>
      </w:r>
    </w:p>
    <w:p w:rsidR="00267426" w:rsidRPr="00AA02D2" w:rsidRDefault="00267426" w:rsidP="008B2604">
      <w:pPr>
        <w:pStyle w:val="050-TextoPadro"/>
      </w:pPr>
      <w:r>
        <w:t>A realização dos valores nominais de créditos tributários ativados, considerando a recomposição daqueles baixados durante o trâmite da ação judicial (Nota 27.h), baseada em estudo técnico realizado pelo Banco em 31.12.2019, está projetada para 10 anos, nas seguintes proporções:</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9 - Expectativa de Realização"/>
        <w:tblDescription w:val="PubliCon - Sistema de Gerenciamento do Documentos Contábeis para Publicação&#10;&#10;Última atualização do mapa do quadro em: "/>
      </w:tblPr>
      <w:tblGrid>
        <w:gridCol w:w="3614"/>
        <w:gridCol w:w="3119"/>
        <w:gridCol w:w="2976"/>
      </w:tblGrid>
      <w:tr w:rsidR="00267426" w:rsidRPr="00D152D1" w:rsidTr="008B2604">
        <w:trPr>
          <w:cantSplit/>
          <w:tblHeader/>
        </w:trPr>
        <w:tc>
          <w:tcPr>
            <w:tcW w:w="3614" w:type="dxa"/>
            <w:tcBorders>
              <w:bottom w:val="single" w:sz="4" w:space="0" w:color="FFFFFF" w:themeColor="background1"/>
            </w:tcBorders>
            <w:shd w:val="solid" w:color="C3D7F0" w:fill="auto"/>
            <w:vAlign w:val="center"/>
          </w:tcPr>
          <w:p w:rsidR="00267426" w:rsidRPr="00D152D1" w:rsidRDefault="00267426" w:rsidP="008B2604">
            <w:pPr>
              <w:pStyle w:val="070-TabelaPadro"/>
              <w:jc w:val="center"/>
              <w:rPr>
                <w:b/>
                <w:szCs w:val="14"/>
              </w:rPr>
            </w:pPr>
            <w:bookmarkStart w:id="8954" w:name="BBTRI09"/>
          </w:p>
        </w:tc>
        <w:tc>
          <w:tcPr>
            <w:tcW w:w="3119" w:type="dxa"/>
            <w:tcBorders>
              <w:bottom w:val="single" w:sz="4" w:space="0" w:color="FFFFFF" w:themeColor="background1"/>
            </w:tcBorders>
            <w:shd w:val="solid" w:color="C3D7F0" w:fill="auto"/>
            <w:vAlign w:val="center"/>
          </w:tcPr>
          <w:p w:rsidR="00267426" w:rsidRPr="00D152D1" w:rsidRDefault="00267426" w:rsidP="008B2604">
            <w:pPr>
              <w:pStyle w:val="Pr-formataoHTML"/>
              <w:divId w:val="250435387"/>
              <w:rPr>
                <w:b/>
                <w:sz w:val="14"/>
                <w:szCs w:val="14"/>
              </w:rPr>
            </w:pPr>
            <w:r w:rsidRPr="00D152D1">
              <w:rPr>
                <w:b/>
                <w:sz w:val="14"/>
                <w:szCs w:val="14"/>
              </w:rPr>
              <w:t>Prejuízo Fiscal/CSLL a Compensar</w:t>
            </w:r>
            <w:r w:rsidRPr="00D152D1">
              <w:rPr>
                <w:b/>
                <w:sz w:val="14"/>
                <w:szCs w:val="14"/>
                <w:vertAlign w:val="superscript"/>
              </w:rPr>
              <w:t xml:space="preserve"> (1)</w:t>
            </w:r>
            <w:r w:rsidRPr="00D152D1">
              <w:rPr>
                <w:b/>
                <w:sz w:val="14"/>
                <w:szCs w:val="14"/>
              </w:rPr>
              <w:t xml:space="preserve"> </w:t>
            </w:r>
          </w:p>
        </w:tc>
        <w:tc>
          <w:tcPr>
            <w:tcW w:w="2976" w:type="dxa"/>
            <w:tcBorders>
              <w:bottom w:val="single" w:sz="4" w:space="0" w:color="FFFFFF" w:themeColor="background1"/>
            </w:tcBorders>
            <w:shd w:val="solid" w:color="C3D7F0" w:fill="auto"/>
            <w:vAlign w:val="center"/>
          </w:tcPr>
          <w:p w:rsidR="00267426" w:rsidRPr="00D152D1" w:rsidRDefault="00267426" w:rsidP="008B2604">
            <w:pPr>
              <w:pStyle w:val="Pr-formataoHTML"/>
              <w:divId w:val="1888252463"/>
              <w:rPr>
                <w:b/>
                <w:sz w:val="14"/>
                <w:szCs w:val="14"/>
              </w:rPr>
            </w:pPr>
            <w:r w:rsidRPr="00D152D1">
              <w:rPr>
                <w:b/>
                <w:sz w:val="14"/>
                <w:szCs w:val="14"/>
              </w:rPr>
              <w:t>Diferenças Temporárias</w:t>
            </w:r>
            <w:r w:rsidRPr="00D152D1">
              <w:rPr>
                <w:b/>
                <w:sz w:val="14"/>
                <w:szCs w:val="14"/>
                <w:vertAlign w:val="superscript"/>
              </w:rPr>
              <w:t xml:space="preserve"> (2)</w:t>
            </w:r>
            <w:r w:rsidRPr="00D152D1">
              <w:rPr>
                <w:b/>
                <w:sz w:val="14"/>
                <w:szCs w:val="14"/>
              </w:rPr>
              <w:t xml:space="preserve"> </w:t>
            </w:r>
          </w:p>
        </w:tc>
      </w:tr>
      <w:tr w:rsidR="00267426" w:rsidRPr="00D152D1" w:rsidTr="008B2604">
        <w:trPr>
          <w:cantSplit/>
        </w:trPr>
        <w:tc>
          <w:tcPr>
            <w:tcW w:w="3614" w:type="dxa"/>
            <w:tcBorders>
              <w:bottom w:val="single" w:sz="4" w:space="0" w:color="FFFFFF" w:themeColor="background1"/>
            </w:tcBorders>
            <w:shd w:val="solid" w:color="F3F3F3" w:fill="auto"/>
            <w:vAlign w:val="center"/>
          </w:tcPr>
          <w:p w:rsidR="00267426" w:rsidRPr="00D152D1" w:rsidRDefault="00267426" w:rsidP="008B2604">
            <w:pPr>
              <w:pStyle w:val="070-TabelaPadro"/>
              <w:jc w:val="left"/>
              <w:rPr>
                <w:szCs w:val="14"/>
              </w:rPr>
            </w:pPr>
            <w:bookmarkStart w:id="8955" w:name="BBTRI0900001" w:colFirst="0" w:colLast="0"/>
            <w:r w:rsidRPr="00D152D1">
              <w:rPr>
                <w:szCs w:val="14"/>
              </w:rPr>
              <w:t>Em 2020</w:t>
            </w:r>
          </w:p>
        </w:tc>
        <w:tc>
          <w:tcPr>
            <w:tcW w:w="3119" w:type="dxa"/>
            <w:tcBorders>
              <w:bottom w:val="single" w:sz="4" w:space="0" w:color="FFFFFF" w:themeColor="background1"/>
            </w:tcBorders>
            <w:shd w:val="solid" w:color="F3F3F3" w:fill="auto"/>
          </w:tcPr>
          <w:p w:rsidR="00267426" w:rsidRPr="00D152D1" w:rsidRDefault="00267426" w:rsidP="008B2604">
            <w:pPr>
              <w:pStyle w:val="070-TabelaPadro"/>
              <w:rPr>
                <w:szCs w:val="14"/>
              </w:rPr>
            </w:pPr>
            <w:bookmarkStart w:id="8956" w:name="BBTRI09AA001"/>
            <w:bookmarkStart w:id="8957" w:name="BBTRI09AC001"/>
            <w:bookmarkEnd w:id="8956"/>
            <w:bookmarkEnd w:id="8957"/>
            <w:r w:rsidRPr="00D152D1">
              <w:rPr>
                <w:szCs w:val="14"/>
              </w:rPr>
              <w:t>8%</w:t>
            </w:r>
          </w:p>
        </w:tc>
        <w:tc>
          <w:tcPr>
            <w:tcW w:w="2976" w:type="dxa"/>
            <w:tcBorders>
              <w:bottom w:val="single" w:sz="4" w:space="0" w:color="FFFFFF" w:themeColor="background1"/>
            </w:tcBorders>
            <w:shd w:val="solid" w:color="F3F3F3" w:fill="auto"/>
            <w:vAlign w:val="center"/>
          </w:tcPr>
          <w:p w:rsidR="00267426" w:rsidRPr="00D152D1" w:rsidRDefault="00267426" w:rsidP="008B2604">
            <w:pPr>
              <w:pStyle w:val="070-TabelaPadro"/>
              <w:rPr>
                <w:szCs w:val="14"/>
              </w:rPr>
            </w:pPr>
            <w:bookmarkStart w:id="8958" w:name="BBTRI09AD001"/>
            <w:bookmarkEnd w:id="8958"/>
            <w:r w:rsidRPr="00D152D1">
              <w:rPr>
                <w:szCs w:val="14"/>
              </w:rPr>
              <w:t>31%</w:t>
            </w:r>
          </w:p>
        </w:tc>
      </w:tr>
      <w:tr w:rsidR="00267426" w:rsidRPr="00D152D1" w:rsidTr="008B2604">
        <w:trPr>
          <w:cantSplit/>
        </w:trPr>
        <w:tc>
          <w:tcPr>
            <w:tcW w:w="3614" w:type="dxa"/>
            <w:tcBorders>
              <w:bottom w:val="single" w:sz="4" w:space="0" w:color="FFFFFF" w:themeColor="background1"/>
            </w:tcBorders>
            <w:shd w:val="solid" w:color="E6E6E6" w:fill="auto"/>
            <w:vAlign w:val="center"/>
          </w:tcPr>
          <w:p w:rsidR="00267426" w:rsidRPr="00D152D1" w:rsidRDefault="00267426" w:rsidP="008B2604">
            <w:pPr>
              <w:pStyle w:val="070-TabelaPadro"/>
              <w:jc w:val="left"/>
              <w:rPr>
                <w:szCs w:val="14"/>
              </w:rPr>
            </w:pPr>
            <w:bookmarkStart w:id="8959" w:name="BBTRI0900002" w:colFirst="0" w:colLast="0"/>
            <w:bookmarkEnd w:id="8955"/>
            <w:r w:rsidRPr="00D152D1">
              <w:rPr>
                <w:szCs w:val="14"/>
              </w:rPr>
              <w:t>Em 2021</w:t>
            </w:r>
          </w:p>
        </w:tc>
        <w:tc>
          <w:tcPr>
            <w:tcW w:w="3119" w:type="dxa"/>
            <w:tcBorders>
              <w:bottom w:val="single" w:sz="4" w:space="0" w:color="FFFFFF" w:themeColor="background1"/>
            </w:tcBorders>
            <w:shd w:val="solid" w:color="E6E6E6" w:fill="auto"/>
          </w:tcPr>
          <w:p w:rsidR="00267426" w:rsidRPr="00D152D1" w:rsidRDefault="00267426" w:rsidP="008B2604">
            <w:pPr>
              <w:pStyle w:val="070-TabelaPadro"/>
              <w:rPr>
                <w:szCs w:val="14"/>
              </w:rPr>
            </w:pPr>
            <w:bookmarkStart w:id="8960" w:name="BBTRI09AA002"/>
            <w:bookmarkStart w:id="8961" w:name="BBTRI09AC002"/>
            <w:bookmarkEnd w:id="8960"/>
            <w:bookmarkEnd w:id="8961"/>
            <w:r w:rsidRPr="00D152D1">
              <w:rPr>
                <w:szCs w:val="14"/>
              </w:rPr>
              <w:t>13%</w:t>
            </w:r>
          </w:p>
        </w:tc>
        <w:tc>
          <w:tcPr>
            <w:tcW w:w="2976" w:type="dxa"/>
            <w:tcBorders>
              <w:bottom w:val="single" w:sz="4" w:space="0" w:color="FFFFFF" w:themeColor="background1"/>
            </w:tcBorders>
            <w:shd w:val="solid" w:color="E6E6E6" w:fill="auto"/>
            <w:vAlign w:val="center"/>
          </w:tcPr>
          <w:p w:rsidR="00267426" w:rsidRPr="00D152D1" w:rsidRDefault="00267426" w:rsidP="008B2604">
            <w:pPr>
              <w:pStyle w:val="070-TabelaPadro"/>
              <w:rPr>
                <w:szCs w:val="14"/>
              </w:rPr>
            </w:pPr>
            <w:bookmarkStart w:id="8962" w:name="BBTRI09AD002"/>
            <w:bookmarkEnd w:id="8962"/>
            <w:r w:rsidRPr="00D152D1">
              <w:rPr>
                <w:szCs w:val="14"/>
              </w:rPr>
              <w:t>31%</w:t>
            </w:r>
          </w:p>
        </w:tc>
      </w:tr>
      <w:tr w:rsidR="00267426" w:rsidRPr="00D152D1" w:rsidTr="008B2604">
        <w:trPr>
          <w:cantSplit/>
        </w:trPr>
        <w:tc>
          <w:tcPr>
            <w:tcW w:w="3614" w:type="dxa"/>
            <w:tcBorders>
              <w:bottom w:val="single" w:sz="4" w:space="0" w:color="FFFFFF" w:themeColor="background1"/>
            </w:tcBorders>
            <w:shd w:val="solid" w:color="F3F3F3" w:fill="auto"/>
            <w:vAlign w:val="center"/>
          </w:tcPr>
          <w:p w:rsidR="00267426" w:rsidRPr="00D152D1" w:rsidRDefault="00267426" w:rsidP="008B2604">
            <w:pPr>
              <w:pStyle w:val="070-TabelaPadro"/>
              <w:jc w:val="left"/>
              <w:rPr>
                <w:szCs w:val="14"/>
              </w:rPr>
            </w:pPr>
            <w:bookmarkStart w:id="8963" w:name="BBTRI0900003" w:colFirst="0" w:colLast="0"/>
            <w:bookmarkEnd w:id="8959"/>
            <w:r w:rsidRPr="00D152D1">
              <w:rPr>
                <w:szCs w:val="14"/>
              </w:rPr>
              <w:t>Em 2022</w:t>
            </w:r>
          </w:p>
        </w:tc>
        <w:tc>
          <w:tcPr>
            <w:tcW w:w="3119" w:type="dxa"/>
            <w:tcBorders>
              <w:bottom w:val="single" w:sz="4" w:space="0" w:color="FFFFFF" w:themeColor="background1"/>
            </w:tcBorders>
            <w:shd w:val="solid" w:color="F3F3F3" w:fill="auto"/>
          </w:tcPr>
          <w:p w:rsidR="00267426" w:rsidRPr="00D152D1" w:rsidRDefault="00267426" w:rsidP="008B2604">
            <w:pPr>
              <w:pStyle w:val="070-TabelaPadro"/>
              <w:rPr>
                <w:szCs w:val="14"/>
              </w:rPr>
            </w:pPr>
            <w:bookmarkStart w:id="8964" w:name="BBTRI09AA003"/>
            <w:bookmarkStart w:id="8965" w:name="BBTRI09AC003"/>
            <w:bookmarkEnd w:id="8964"/>
            <w:bookmarkEnd w:id="8965"/>
            <w:r w:rsidRPr="00D152D1">
              <w:rPr>
                <w:szCs w:val="14"/>
              </w:rPr>
              <w:t>16%</w:t>
            </w:r>
          </w:p>
        </w:tc>
        <w:tc>
          <w:tcPr>
            <w:tcW w:w="2976" w:type="dxa"/>
            <w:tcBorders>
              <w:bottom w:val="single" w:sz="4" w:space="0" w:color="FFFFFF" w:themeColor="background1"/>
            </w:tcBorders>
            <w:shd w:val="solid" w:color="F3F3F3" w:fill="auto"/>
            <w:vAlign w:val="center"/>
          </w:tcPr>
          <w:p w:rsidR="00267426" w:rsidRPr="00D152D1" w:rsidRDefault="00267426" w:rsidP="008B2604">
            <w:pPr>
              <w:pStyle w:val="070-TabelaPadro"/>
              <w:rPr>
                <w:szCs w:val="14"/>
              </w:rPr>
            </w:pPr>
            <w:bookmarkStart w:id="8966" w:name="BBTRI09AD003"/>
            <w:bookmarkEnd w:id="8966"/>
            <w:r w:rsidRPr="00D152D1">
              <w:rPr>
                <w:szCs w:val="14"/>
              </w:rPr>
              <w:t>31%</w:t>
            </w:r>
          </w:p>
        </w:tc>
      </w:tr>
      <w:tr w:rsidR="00267426" w:rsidRPr="00D152D1" w:rsidTr="008B2604">
        <w:trPr>
          <w:cantSplit/>
        </w:trPr>
        <w:tc>
          <w:tcPr>
            <w:tcW w:w="3614" w:type="dxa"/>
            <w:tcBorders>
              <w:bottom w:val="single" w:sz="4" w:space="0" w:color="FFFFFF" w:themeColor="background1"/>
            </w:tcBorders>
            <w:shd w:val="solid" w:color="E6E6E6" w:fill="auto"/>
            <w:vAlign w:val="center"/>
          </w:tcPr>
          <w:p w:rsidR="00267426" w:rsidRPr="00D152D1" w:rsidRDefault="00267426" w:rsidP="008B2604">
            <w:pPr>
              <w:pStyle w:val="070-TabelaPadro"/>
              <w:jc w:val="left"/>
              <w:rPr>
                <w:szCs w:val="14"/>
              </w:rPr>
            </w:pPr>
            <w:bookmarkStart w:id="8967" w:name="BBTRI0900004" w:colFirst="0" w:colLast="0"/>
            <w:bookmarkEnd w:id="8963"/>
            <w:r w:rsidRPr="00D152D1">
              <w:rPr>
                <w:szCs w:val="14"/>
              </w:rPr>
              <w:t>Em 2023</w:t>
            </w:r>
          </w:p>
        </w:tc>
        <w:tc>
          <w:tcPr>
            <w:tcW w:w="3119" w:type="dxa"/>
            <w:tcBorders>
              <w:bottom w:val="single" w:sz="4" w:space="0" w:color="FFFFFF" w:themeColor="background1"/>
            </w:tcBorders>
            <w:shd w:val="solid" w:color="E6E6E6" w:fill="auto"/>
          </w:tcPr>
          <w:p w:rsidR="00267426" w:rsidRPr="00D152D1" w:rsidRDefault="00267426" w:rsidP="008B2604">
            <w:pPr>
              <w:pStyle w:val="070-TabelaPadro"/>
              <w:rPr>
                <w:szCs w:val="14"/>
              </w:rPr>
            </w:pPr>
            <w:bookmarkStart w:id="8968" w:name="BBTRI09AA004"/>
            <w:bookmarkStart w:id="8969" w:name="BBTRI09AC004"/>
            <w:bookmarkEnd w:id="8968"/>
            <w:bookmarkEnd w:id="8969"/>
            <w:r w:rsidRPr="00D152D1">
              <w:rPr>
                <w:szCs w:val="14"/>
              </w:rPr>
              <w:t>23%</w:t>
            </w:r>
          </w:p>
        </w:tc>
        <w:tc>
          <w:tcPr>
            <w:tcW w:w="2976" w:type="dxa"/>
            <w:tcBorders>
              <w:bottom w:val="single" w:sz="4" w:space="0" w:color="FFFFFF" w:themeColor="background1"/>
            </w:tcBorders>
            <w:shd w:val="solid" w:color="E6E6E6" w:fill="auto"/>
            <w:vAlign w:val="center"/>
          </w:tcPr>
          <w:p w:rsidR="00267426" w:rsidRPr="00D152D1" w:rsidRDefault="00267426" w:rsidP="008B2604">
            <w:pPr>
              <w:pStyle w:val="070-TabelaPadro"/>
              <w:rPr>
                <w:szCs w:val="14"/>
              </w:rPr>
            </w:pPr>
            <w:bookmarkStart w:id="8970" w:name="BBTRI09AD004"/>
            <w:bookmarkEnd w:id="8970"/>
            <w:r w:rsidRPr="00D152D1">
              <w:rPr>
                <w:szCs w:val="14"/>
              </w:rPr>
              <w:t>5%</w:t>
            </w:r>
          </w:p>
        </w:tc>
      </w:tr>
      <w:tr w:rsidR="00267426" w:rsidRPr="00D152D1" w:rsidTr="008B2604">
        <w:trPr>
          <w:cantSplit/>
        </w:trPr>
        <w:tc>
          <w:tcPr>
            <w:tcW w:w="3614" w:type="dxa"/>
            <w:tcBorders>
              <w:bottom w:val="single" w:sz="4" w:space="0" w:color="FFFFFF" w:themeColor="background1"/>
            </w:tcBorders>
            <w:shd w:val="solid" w:color="F3F3F3" w:fill="auto"/>
            <w:vAlign w:val="center"/>
          </w:tcPr>
          <w:p w:rsidR="00267426" w:rsidRPr="00D152D1" w:rsidRDefault="00267426" w:rsidP="008B2604">
            <w:pPr>
              <w:pStyle w:val="070-TabelaPadro"/>
              <w:jc w:val="left"/>
              <w:rPr>
                <w:szCs w:val="14"/>
              </w:rPr>
            </w:pPr>
            <w:bookmarkStart w:id="8971" w:name="BBTRI0900005" w:colFirst="0" w:colLast="0"/>
            <w:bookmarkEnd w:id="8967"/>
            <w:r w:rsidRPr="00D152D1">
              <w:rPr>
                <w:szCs w:val="14"/>
              </w:rPr>
              <w:t>Em 2024</w:t>
            </w:r>
          </w:p>
        </w:tc>
        <w:tc>
          <w:tcPr>
            <w:tcW w:w="3119" w:type="dxa"/>
            <w:tcBorders>
              <w:bottom w:val="single" w:sz="4" w:space="0" w:color="FFFFFF" w:themeColor="background1"/>
            </w:tcBorders>
            <w:shd w:val="solid" w:color="F3F3F3" w:fill="auto"/>
          </w:tcPr>
          <w:p w:rsidR="00267426" w:rsidRPr="00D152D1" w:rsidRDefault="00267426" w:rsidP="008B2604">
            <w:pPr>
              <w:pStyle w:val="070-TabelaPadro"/>
              <w:rPr>
                <w:szCs w:val="14"/>
              </w:rPr>
            </w:pPr>
            <w:bookmarkStart w:id="8972" w:name="BBTRI09AA005"/>
            <w:bookmarkStart w:id="8973" w:name="BBTRI09AC005"/>
            <w:bookmarkEnd w:id="8972"/>
            <w:bookmarkEnd w:id="8973"/>
            <w:r w:rsidRPr="00D152D1">
              <w:rPr>
                <w:szCs w:val="14"/>
              </w:rPr>
              <w:t>23%</w:t>
            </w:r>
          </w:p>
        </w:tc>
        <w:tc>
          <w:tcPr>
            <w:tcW w:w="2976" w:type="dxa"/>
            <w:tcBorders>
              <w:bottom w:val="single" w:sz="4" w:space="0" w:color="FFFFFF" w:themeColor="background1"/>
            </w:tcBorders>
            <w:shd w:val="solid" w:color="F3F3F3" w:fill="auto"/>
            <w:vAlign w:val="center"/>
          </w:tcPr>
          <w:p w:rsidR="00267426" w:rsidRPr="00D152D1" w:rsidRDefault="00267426" w:rsidP="008B2604">
            <w:pPr>
              <w:pStyle w:val="070-TabelaPadro"/>
              <w:rPr>
                <w:szCs w:val="14"/>
              </w:rPr>
            </w:pPr>
            <w:bookmarkStart w:id="8974" w:name="BBTRI09AD005"/>
            <w:bookmarkEnd w:id="8974"/>
            <w:r w:rsidRPr="00D152D1">
              <w:rPr>
                <w:szCs w:val="14"/>
              </w:rPr>
              <w:t>1%</w:t>
            </w:r>
          </w:p>
        </w:tc>
      </w:tr>
      <w:tr w:rsidR="00267426" w:rsidRPr="00D152D1" w:rsidTr="008B2604">
        <w:trPr>
          <w:cantSplit/>
        </w:trPr>
        <w:tc>
          <w:tcPr>
            <w:tcW w:w="3614" w:type="dxa"/>
            <w:tcBorders>
              <w:bottom w:val="single" w:sz="4" w:space="0" w:color="CCCCCC"/>
            </w:tcBorders>
            <w:shd w:val="solid" w:color="E6E6E6" w:fill="auto"/>
            <w:vAlign w:val="center"/>
          </w:tcPr>
          <w:p w:rsidR="00267426" w:rsidRPr="00D152D1" w:rsidRDefault="00267426" w:rsidP="008B2604">
            <w:pPr>
              <w:pStyle w:val="070-TabelaPadro"/>
              <w:jc w:val="left"/>
              <w:rPr>
                <w:szCs w:val="14"/>
              </w:rPr>
            </w:pPr>
            <w:bookmarkStart w:id="8975" w:name="BBTRI0900006" w:colFirst="0" w:colLast="0"/>
            <w:bookmarkEnd w:id="8971"/>
            <w:r w:rsidRPr="00D152D1">
              <w:rPr>
                <w:szCs w:val="14"/>
              </w:rPr>
              <w:t>A partir de 2025</w:t>
            </w:r>
          </w:p>
        </w:tc>
        <w:tc>
          <w:tcPr>
            <w:tcW w:w="3119" w:type="dxa"/>
            <w:tcBorders>
              <w:bottom w:val="single" w:sz="4" w:space="0" w:color="CCCCCC"/>
            </w:tcBorders>
            <w:shd w:val="solid" w:color="E6E6E6" w:fill="auto"/>
            <w:vAlign w:val="center"/>
          </w:tcPr>
          <w:p w:rsidR="00267426" w:rsidRPr="00D152D1" w:rsidRDefault="00267426" w:rsidP="008B2604">
            <w:pPr>
              <w:pStyle w:val="070-TabelaPadro"/>
              <w:rPr>
                <w:szCs w:val="14"/>
              </w:rPr>
            </w:pPr>
            <w:bookmarkStart w:id="8976" w:name="BBTRI09AA006"/>
            <w:bookmarkStart w:id="8977" w:name="BBTRI09AC006"/>
            <w:bookmarkEnd w:id="8976"/>
            <w:bookmarkEnd w:id="8977"/>
            <w:r w:rsidRPr="00D152D1">
              <w:rPr>
                <w:szCs w:val="14"/>
              </w:rPr>
              <w:t>17%</w:t>
            </w:r>
          </w:p>
        </w:tc>
        <w:tc>
          <w:tcPr>
            <w:tcW w:w="2976" w:type="dxa"/>
            <w:tcBorders>
              <w:bottom w:val="single" w:sz="4" w:space="0" w:color="CCCCCC"/>
            </w:tcBorders>
            <w:shd w:val="solid" w:color="E6E6E6" w:fill="auto"/>
            <w:vAlign w:val="center"/>
          </w:tcPr>
          <w:p w:rsidR="00267426" w:rsidRPr="00D152D1" w:rsidRDefault="00267426" w:rsidP="008B2604">
            <w:pPr>
              <w:pStyle w:val="070-TabelaPadro"/>
              <w:rPr>
                <w:szCs w:val="14"/>
              </w:rPr>
            </w:pPr>
            <w:bookmarkStart w:id="8978" w:name="BBTRI09AD006"/>
            <w:bookmarkEnd w:id="8978"/>
            <w:r w:rsidRPr="00D152D1">
              <w:rPr>
                <w:szCs w:val="14"/>
              </w:rPr>
              <w:t>1%</w:t>
            </w:r>
          </w:p>
        </w:tc>
      </w:tr>
    </w:tbl>
    <w:bookmarkEnd w:id="8954"/>
    <w:bookmarkEnd w:id="8975"/>
    <w:p w:rsidR="00267426" w:rsidRDefault="00267426" w:rsidP="008B2604">
      <w:pPr>
        <w:pStyle w:val="072-Rodapdatabela"/>
      </w:pPr>
      <w:r>
        <w:t>(1)</w:t>
      </w:r>
      <w:r>
        <w:tab/>
        <w:t>Projeção de consumo vinculada à capacidade de gerar bases tributáveis de IRPJ e CSLL em períodos subsequentes.</w:t>
      </w:r>
    </w:p>
    <w:p w:rsidR="00267426" w:rsidRDefault="00267426" w:rsidP="008B2604">
      <w:pPr>
        <w:pStyle w:val="072-Rodapdatabela"/>
      </w:pPr>
      <w:r>
        <w:t>(2)</w:t>
      </w:r>
      <w:r>
        <w:tab/>
        <w:t>A capacidade de consumo decorre das movimentações das provisões (expectativa de ocorrerem reversões, baixas e utilizações).</w:t>
      </w:r>
    </w:p>
    <w:p w:rsidR="00267426" w:rsidRDefault="00267426" w:rsidP="008B2604">
      <w:pPr>
        <w:pStyle w:val="072-Rodapdatabela"/>
      </w:pPr>
    </w:p>
    <w:p w:rsidR="00267426" w:rsidRDefault="00267426" w:rsidP="00143C57">
      <w:pPr>
        <w:pStyle w:val="050-TextoPadro"/>
        <w:keepNext w:val="0"/>
        <w:keepLines w:val="0"/>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"G:\\CONFIDENCIAL\\Evidenciação\\Publicação\\PubliCon\\Arquivos\\Publicacao\\Exercicio2020\\BB\\01T\\\\BB-PAR-PT(53).docx" </w:instrText>
      </w:r>
      <w:r w:rsidR="00D152D1">
        <w:instrText xml:space="preserve"> \* MERGEFORMAT </w:instrText>
      </w:r>
      <w:r>
        <w:fldChar w:fldCharType="separate"/>
      </w:r>
      <w:bookmarkStart w:id="8979" w:name="BBPAR_Titulo"/>
      <w:r>
        <w:t xml:space="preserve"> </w:t>
      </w:r>
      <w:bookmarkStart w:id="8980" w:name="_Toc39658052"/>
      <w:r>
        <w:t>- PARTES RELACIONADAS</w:t>
      </w:r>
      <w:bookmarkEnd w:id="8980"/>
      <w:bookmarkEnd w:id="8979"/>
    </w:p>
    <w:p w:rsidR="00267426" w:rsidRDefault="00267426" w:rsidP="00143C57">
      <w:pPr>
        <w:pStyle w:val="030-SubttulodeDocumento"/>
      </w:pPr>
      <w:r w:rsidRPr="00BA3E8D">
        <w:t>) Pessoal</w:t>
      </w:r>
      <w:r>
        <w:t>-</w:t>
      </w:r>
      <w:r w:rsidRPr="00BA3E8D">
        <w:t>chave da administração</w:t>
      </w:r>
    </w:p>
    <w:p w:rsidR="00267426" w:rsidRPr="00B46FF4" w:rsidRDefault="00267426" w:rsidP="00143C57">
      <w:pPr>
        <w:pStyle w:val="050-TextoPadro"/>
      </w:pPr>
      <w:r>
        <w:t>Custos com remuneração e outros benefícios atribuídos ao pessoal-chave da administração do Banco do Brasil, formado pelos membros do Conselho de Administração e Diretoria Executiva:</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AR.01 - Benefícios Pessoal Chave"/>
        <w:tblDescription w:val="PubliCon - Sistema de Gerenciamento do Documentos Contábeis para Publicação&#10;&#10;Última atualização do mapa do quadro em: "/>
      </w:tblPr>
      <w:tblGrid>
        <w:gridCol w:w="5665"/>
        <w:gridCol w:w="2043"/>
        <w:gridCol w:w="2044"/>
      </w:tblGrid>
      <w:tr w:rsidR="00267426" w:rsidRPr="00D95D43" w:rsidTr="00D152D1">
        <w:trPr>
          <w:cantSplit/>
          <w:tblHeader/>
        </w:trPr>
        <w:tc>
          <w:tcPr>
            <w:tcW w:w="5665" w:type="dxa"/>
            <w:tcBorders>
              <w:bottom w:val="single" w:sz="4" w:space="0" w:color="FFFFFF" w:themeColor="background1"/>
            </w:tcBorders>
            <w:shd w:val="solid" w:color="C3D7F0" w:fill="auto"/>
            <w:vAlign w:val="center"/>
          </w:tcPr>
          <w:p w:rsidR="00267426" w:rsidRPr="00D95D43" w:rsidRDefault="00267426" w:rsidP="00143C57">
            <w:pPr>
              <w:pStyle w:val="070-TabelaPadro"/>
              <w:jc w:val="center"/>
              <w:rPr>
                <w:b/>
              </w:rPr>
            </w:pPr>
            <w:bookmarkStart w:id="8981" w:name="BBPAR01"/>
          </w:p>
        </w:tc>
        <w:tc>
          <w:tcPr>
            <w:tcW w:w="2043" w:type="dxa"/>
            <w:tcBorders>
              <w:bottom w:val="single" w:sz="4" w:space="0" w:color="FFFFFF" w:themeColor="background1"/>
            </w:tcBorders>
            <w:shd w:val="solid" w:color="C3D7F0" w:fill="auto"/>
            <w:vAlign w:val="center"/>
          </w:tcPr>
          <w:p w:rsidR="00267426" w:rsidRPr="00D95D43" w:rsidRDefault="00267426" w:rsidP="00143C57">
            <w:pPr>
              <w:pStyle w:val="070-TabelaPadro"/>
              <w:jc w:val="center"/>
              <w:rPr>
                <w:b/>
              </w:rPr>
            </w:pPr>
            <w:r>
              <w:rPr>
                <w:b/>
              </w:rPr>
              <w:t>1º Trimestre/2020</w:t>
            </w:r>
          </w:p>
        </w:tc>
        <w:tc>
          <w:tcPr>
            <w:tcW w:w="2044" w:type="dxa"/>
            <w:tcBorders>
              <w:bottom w:val="single" w:sz="4" w:space="0" w:color="FFFFFF" w:themeColor="background1"/>
            </w:tcBorders>
            <w:shd w:val="solid" w:color="C3D7F0" w:fill="auto"/>
            <w:vAlign w:val="center"/>
          </w:tcPr>
          <w:p w:rsidR="00267426" w:rsidRPr="00D95D43" w:rsidRDefault="00267426" w:rsidP="00143C57">
            <w:pPr>
              <w:pStyle w:val="070-TabelaPadro"/>
              <w:jc w:val="center"/>
              <w:rPr>
                <w:b/>
              </w:rPr>
            </w:pPr>
            <w:r>
              <w:rPr>
                <w:b/>
              </w:rPr>
              <w:t>1º Trimestre/2019</w:t>
            </w:r>
          </w:p>
        </w:tc>
      </w:tr>
      <w:tr w:rsidR="00267426" w:rsidRPr="00D95D43" w:rsidTr="00D152D1">
        <w:trPr>
          <w:cantSplit/>
        </w:trPr>
        <w:tc>
          <w:tcPr>
            <w:tcW w:w="5665" w:type="dxa"/>
            <w:tcBorders>
              <w:bottom w:val="single" w:sz="4" w:space="0" w:color="FFFFFF" w:themeColor="background1"/>
            </w:tcBorders>
            <w:shd w:val="solid" w:color="F3F3F3" w:fill="auto"/>
            <w:vAlign w:val="center"/>
          </w:tcPr>
          <w:p w:rsidR="00267426" w:rsidRPr="00D95D43" w:rsidRDefault="00267426" w:rsidP="00143C57">
            <w:pPr>
              <w:pStyle w:val="070-TabelaPadro"/>
              <w:jc w:val="left"/>
              <w:rPr>
                <w:b/>
              </w:rPr>
            </w:pPr>
            <w:bookmarkStart w:id="8982" w:name="BBPAR0100001" w:colFirst="0" w:colLast="0"/>
            <w:r>
              <w:rPr>
                <w:b/>
              </w:rPr>
              <w:t>Benefícios de curto prazo</w:t>
            </w:r>
          </w:p>
        </w:tc>
        <w:tc>
          <w:tcPr>
            <w:tcW w:w="2043" w:type="dxa"/>
            <w:tcBorders>
              <w:bottom w:val="single" w:sz="4" w:space="0" w:color="FFFFFF" w:themeColor="background1"/>
            </w:tcBorders>
            <w:shd w:val="solid" w:color="F3F3F3" w:fill="auto"/>
            <w:vAlign w:val="center"/>
          </w:tcPr>
          <w:p w:rsidR="00267426" w:rsidRPr="00D95D43" w:rsidRDefault="00267426" w:rsidP="00143C57">
            <w:pPr>
              <w:pStyle w:val="070-TabelaPadro"/>
              <w:rPr>
                <w:b/>
              </w:rPr>
            </w:pPr>
            <w:bookmarkStart w:id="8983" w:name="BBPAR01AA001"/>
            <w:bookmarkEnd w:id="8983"/>
            <w:r w:rsidRPr="00283912">
              <w:rPr>
                <w:b/>
              </w:rPr>
              <w:t>19.779</w:t>
            </w:r>
          </w:p>
        </w:tc>
        <w:tc>
          <w:tcPr>
            <w:tcW w:w="2044" w:type="dxa"/>
            <w:tcBorders>
              <w:bottom w:val="single" w:sz="4" w:space="0" w:color="FFFFFF" w:themeColor="background1"/>
            </w:tcBorders>
            <w:shd w:val="solid" w:color="F3F3F3" w:fill="auto"/>
            <w:vAlign w:val="center"/>
          </w:tcPr>
          <w:p w:rsidR="00267426" w:rsidRPr="00D95D43" w:rsidRDefault="00267426" w:rsidP="00143C57">
            <w:pPr>
              <w:pStyle w:val="070-TabelaPadro"/>
              <w:rPr>
                <w:b/>
              </w:rPr>
            </w:pPr>
            <w:bookmarkStart w:id="8984" w:name="BBPAR01AC001"/>
            <w:bookmarkEnd w:id="8984"/>
            <w:r>
              <w:rPr>
                <w:b/>
              </w:rPr>
              <w:t>13.740</w:t>
            </w:r>
          </w:p>
        </w:tc>
      </w:tr>
      <w:tr w:rsidR="00267426" w:rsidRPr="00D95D43" w:rsidTr="00D152D1">
        <w:trPr>
          <w:cantSplit/>
        </w:trPr>
        <w:tc>
          <w:tcPr>
            <w:tcW w:w="5665" w:type="dxa"/>
            <w:tcBorders>
              <w:bottom w:val="single" w:sz="4" w:space="0" w:color="FFFFFF" w:themeColor="background1"/>
            </w:tcBorders>
            <w:shd w:val="solid" w:color="E6E6E6" w:fill="auto"/>
            <w:vAlign w:val="center"/>
          </w:tcPr>
          <w:p w:rsidR="00267426" w:rsidRPr="00D95D43" w:rsidRDefault="00267426" w:rsidP="00143C57">
            <w:pPr>
              <w:pStyle w:val="070-TabelaPadro"/>
              <w:ind w:left="60"/>
              <w:jc w:val="left"/>
            </w:pPr>
            <w:bookmarkStart w:id="8985" w:name="BBPAR0100002" w:colFirst="0" w:colLast="0"/>
            <w:bookmarkEnd w:id="8982"/>
            <w:r>
              <w:t>Honorários e encargos sociais</w:t>
            </w:r>
          </w:p>
        </w:tc>
        <w:tc>
          <w:tcPr>
            <w:tcW w:w="2043" w:type="dxa"/>
            <w:tcBorders>
              <w:bottom w:val="single" w:sz="4" w:space="0" w:color="FFFFFF" w:themeColor="background1"/>
            </w:tcBorders>
            <w:shd w:val="solid" w:color="E6E6E6" w:fill="auto"/>
            <w:vAlign w:val="center"/>
          </w:tcPr>
          <w:p w:rsidR="00267426" w:rsidRPr="00D95D43" w:rsidRDefault="00267426" w:rsidP="00143C57">
            <w:pPr>
              <w:pStyle w:val="070-TabelaPadro"/>
            </w:pPr>
            <w:bookmarkStart w:id="8986" w:name="BBPAR01AA002"/>
            <w:bookmarkEnd w:id="8986"/>
            <w:r w:rsidRPr="00283912">
              <w:t>7.460</w:t>
            </w:r>
          </w:p>
        </w:tc>
        <w:tc>
          <w:tcPr>
            <w:tcW w:w="2044" w:type="dxa"/>
            <w:tcBorders>
              <w:bottom w:val="single" w:sz="4" w:space="0" w:color="FFFFFF" w:themeColor="background1"/>
            </w:tcBorders>
            <w:shd w:val="solid" w:color="E6E6E6" w:fill="auto"/>
            <w:vAlign w:val="center"/>
          </w:tcPr>
          <w:p w:rsidR="00267426" w:rsidRPr="00D95D43" w:rsidRDefault="00267426" w:rsidP="00143C57">
            <w:pPr>
              <w:pStyle w:val="070-TabelaPadro"/>
            </w:pPr>
            <w:bookmarkStart w:id="8987" w:name="BBPAR01AC002"/>
            <w:bookmarkEnd w:id="8987"/>
            <w:r>
              <w:t>7.688</w:t>
            </w:r>
          </w:p>
        </w:tc>
      </w:tr>
      <w:tr w:rsidR="00267426" w:rsidRPr="00D95D43" w:rsidTr="00D152D1">
        <w:trPr>
          <w:cantSplit/>
        </w:trPr>
        <w:tc>
          <w:tcPr>
            <w:tcW w:w="5665" w:type="dxa"/>
            <w:tcBorders>
              <w:bottom w:val="single" w:sz="4" w:space="0" w:color="FFFFFF" w:themeColor="background1"/>
            </w:tcBorders>
            <w:shd w:val="solid" w:color="F3F3F3" w:fill="auto"/>
            <w:vAlign w:val="center"/>
          </w:tcPr>
          <w:p w:rsidR="00267426" w:rsidRPr="00D95D43" w:rsidRDefault="00267426" w:rsidP="00143C57">
            <w:pPr>
              <w:pStyle w:val="070-TabelaPadro"/>
              <w:ind w:left="120"/>
              <w:jc w:val="left"/>
            </w:pPr>
            <w:bookmarkStart w:id="8988" w:name="BBPAR0100003" w:colFirst="0" w:colLast="0"/>
            <w:bookmarkEnd w:id="8985"/>
            <w:r>
              <w:t>Diretoria Executiva</w:t>
            </w:r>
          </w:p>
        </w:tc>
        <w:tc>
          <w:tcPr>
            <w:tcW w:w="2043" w:type="dxa"/>
            <w:tcBorders>
              <w:bottom w:val="single" w:sz="4" w:space="0" w:color="FFFFFF" w:themeColor="background1"/>
            </w:tcBorders>
            <w:shd w:val="solid" w:color="F3F3F3" w:fill="auto"/>
            <w:vAlign w:val="center"/>
          </w:tcPr>
          <w:p w:rsidR="00267426" w:rsidRPr="00D95D43" w:rsidRDefault="00267426" w:rsidP="00143C57">
            <w:pPr>
              <w:pStyle w:val="070-TabelaPadro"/>
            </w:pPr>
            <w:bookmarkStart w:id="8989" w:name="BBPAR01AA003"/>
            <w:bookmarkEnd w:id="8989"/>
            <w:r w:rsidRPr="00283912">
              <w:t>7.367</w:t>
            </w:r>
          </w:p>
        </w:tc>
        <w:tc>
          <w:tcPr>
            <w:tcW w:w="2044" w:type="dxa"/>
            <w:tcBorders>
              <w:bottom w:val="single" w:sz="4" w:space="0" w:color="FFFFFF" w:themeColor="background1"/>
            </w:tcBorders>
            <w:shd w:val="solid" w:color="F3F3F3" w:fill="auto"/>
            <w:vAlign w:val="center"/>
          </w:tcPr>
          <w:p w:rsidR="00267426" w:rsidRPr="00D95D43" w:rsidRDefault="00267426" w:rsidP="00143C57">
            <w:pPr>
              <w:pStyle w:val="070-TabelaPadro"/>
            </w:pPr>
            <w:bookmarkStart w:id="8990" w:name="BBPAR01AC003"/>
            <w:bookmarkEnd w:id="8990"/>
            <w:r>
              <w:t>7.620</w:t>
            </w:r>
          </w:p>
        </w:tc>
      </w:tr>
      <w:tr w:rsidR="00267426" w:rsidRPr="00D95D43" w:rsidTr="00D152D1">
        <w:trPr>
          <w:cantSplit/>
        </w:trPr>
        <w:tc>
          <w:tcPr>
            <w:tcW w:w="5665" w:type="dxa"/>
            <w:tcBorders>
              <w:bottom w:val="single" w:sz="4" w:space="0" w:color="FFFFFF" w:themeColor="background1"/>
            </w:tcBorders>
            <w:shd w:val="solid" w:color="E6E6E6" w:fill="auto"/>
            <w:vAlign w:val="center"/>
          </w:tcPr>
          <w:p w:rsidR="00267426" w:rsidRPr="00D95D43" w:rsidRDefault="00267426" w:rsidP="00143C57">
            <w:pPr>
              <w:pStyle w:val="070-TabelaPadro"/>
              <w:ind w:left="120"/>
              <w:jc w:val="left"/>
            </w:pPr>
            <w:bookmarkStart w:id="8991" w:name="BBPAR0100005" w:colFirst="0" w:colLast="0"/>
            <w:bookmarkEnd w:id="8988"/>
            <w:r>
              <w:t>Conselho de Administração</w:t>
            </w:r>
          </w:p>
        </w:tc>
        <w:tc>
          <w:tcPr>
            <w:tcW w:w="2043" w:type="dxa"/>
            <w:tcBorders>
              <w:bottom w:val="single" w:sz="4" w:space="0" w:color="FFFFFF" w:themeColor="background1"/>
            </w:tcBorders>
            <w:shd w:val="solid" w:color="E6E6E6" w:fill="auto"/>
            <w:vAlign w:val="center"/>
          </w:tcPr>
          <w:p w:rsidR="00267426" w:rsidRPr="00D95D43" w:rsidRDefault="00267426" w:rsidP="00143C57">
            <w:pPr>
              <w:pStyle w:val="070-TabelaPadro"/>
            </w:pPr>
            <w:bookmarkStart w:id="8992" w:name="BBPAR01AA005"/>
            <w:bookmarkEnd w:id="8992"/>
            <w:r w:rsidRPr="00283912">
              <w:t>93</w:t>
            </w:r>
          </w:p>
        </w:tc>
        <w:tc>
          <w:tcPr>
            <w:tcW w:w="2044" w:type="dxa"/>
            <w:tcBorders>
              <w:bottom w:val="single" w:sz="4" w:space="0" w:color="FFFFFF" w:themeColor="background1"/>
            </w:tcBorders>
            <w:shd w:val="solid" w:color="E6E6E6" w:fill="auto"/>
            <w:vAlign w:val="center"/>
          </w:tcPr>
          <w:p w:rsidR="00267426" w:rsidRPr="00D95D43" w:rsidRDefault="00267426" w:rsidP="00143C57">
            <w:pPr>
              <w:pStyle w:val="070-TabelaPadro"/>
            </w:pPr>
            <w:bookmarkStart w:id="8993" w:name="BBPAR01AC005"/>
            <w:bookmarkEnd w:id="8993"/>
            <w:r>
              <w:t>68</w:t>
            </w:r>
          </w:p>
        </w:tc>
      </w:tr>
      <w:tr w:rsidR="00267426" w:rsidRPr="00D95D43" w:rsidTr="00D152D1">
        <w:trPr>
          <w:cantSplit/>
        </w:trPr>
        <w:tc>
          <w:tcPr>
            <w:tcW w:w="5665" w:type="dxa"/>
            <w:tcBorders>
              <w:bottom w:val="single" w:sz="4" w:space="0" w:color="FFFFFF" w:themeColor="background1"/>
            </w:tcBorders>
            <w:shd w:val="solid" w:color="F3F3F3" w:fill="auto"/>
            <w:vAlign w:val="center"/>
          </w:tcPr>
          <w:p w:rsidR="00267426" w:rsidRPr="00D95D43" w:rsidRDefault="00267426" w:rsidP="00143C57">
            <w:pPr>
              <w:pStyle w:val="070-TabelaPadro"/>
              <w:ind w:left="60"/>
              <w:jc w:val="left"/>
            </w:pPr>
            <w:bookmarkStart w:id="8994" w:name="BBPAR0100007" w:colFirst="0" w:colLast="0"/>
            <w:bookmarkEnd w:id="8991"/>
            <w:r>
              <w:t>Remuneração variável (pecúnia) e encargos sociais</w:t>
            </w:r>
          </w:p>
        </w:tc>
        <w:tc>
          <w:tcPr>
            <w:tcW w:w="2043" w:type="dxa"/>
            <w:tcBorders>
              <w:bottom w:val="single" w:sz="4" w:space="0" w:color="FFFFFF" w:themeColor="background1"/>
            </w:tcBorders>
            <w:shd w:val="solid" w:color="F3F3F3" w:fill="auto"/>
            <w:vAlign w:val="center"/>
          </w:tcPr>
          <w:p w:rsidR="00267426" w:rsidRPr="00D95D43" w:rsidRDefault="00267426" w:rsidP="00143C57">
            <w:pPr>
              <w:pStyle w:val="070-TabelaPadro"/>
            </w:pPr>
            <w:bookmarkStart w:id="8995" w:name="BBPAR01AA007"/>
            <w:bookmarkEnd w:id="8995"/>
            <w:r w:rsidRPr="00283912">
              <w:t>11.330</w:t>
            </w:r>
          </w:p>
        </w:tc>
        <w:tc>
          <w:tcPr>
            <w:tcW w:w="2044" w:type="dxa"/>
            <w:tcBorders>
              <w:bottom w:val="single" w:sz="4" w:space="0" w:color="FFFFFF" w:themeColor="background1"/>
            </w:tcBorders>
            <w:shd w:val="solid" w:color="F3F3F3" w:fill="auto"/>
            <w:vAlign w:val="center"/>
          </w:tcPr>
          <w:p w:rsidR="00267426" w:rsidRPr="00D95D43" w:rsidRDefault="00267426" w:rsidP="00143C57">
            <w:pPr>
              <w:pStyle w:val="070-TabelaPadro"/>
            </w:pPr>
            <w:bookmarkStart w:id="8996" w:name="BBPAR01AC007"/>
            <w:bookmarkEnd w:id="8996"/>
            <w:r>
              <w:t>5.363</w:t>
            </w:r>
          </w:p>
        </w:tc>
      </w:tr>
      <w:bookmarkEnd w:id="8994"/>
      <w:tr w:rsidR="00267426" w:rsidRPr="00D95D43" w:rsidTr="00D152D1">
        <w:trPr>
          <w:cantSplit/>
        </w:trPr>
        <w:tc>
          <w:tcPr>
            <w:tcW w:w="5665" w:type="dxa"/>
            <w:tcBorders>
              <w:bottom w:val="single" w:sz="4" w:space="0" w:color="FFFFFF" w:themeColor="background1"/>
            </w:tcBorders>
            <w:shd w:val="solid" w:color="E6E6E6" w:fill="auto"/>
            <w:vAlign w:val="center"/>
          </w:tcPr>
          <w:p w:rsidR="00267426" w:rsidRPr="00D95D43" w:rsidRDefault="00267426" w:rsidP="00143C57">
            <w:pPr>
              <w:pStyle w:val="070-TabelaPadro"/>
              <w:ind w:left="60"/>
              <w:jc w:val="left"/>
            </w:pPr>
            <w:r>
              <w:t>Outros</w:t>
            </w:r>
            <w:bookmarkStart w:id="8997" w:name="BBPAR0100008"/>
            <w:r w:rsidRPr="00D95D43">
              <w:rPr>
                <w:vertAlign w:val="superscript"/>
              </w:rPr>
              <w:t xml:space="preserve"> (1)</w:t>
            </w:r>
            <w:bookmarkEnd w:id="8997"/>
          </w:p>
        </w:tc>
        <w:tc>
          <w:tcPr>
            <w:tcW w:w="2043" w:type="dxa"/>
            <w:tcBorders>
              <w:bottom w:val="single" w:sz="4" w:space="0" w:color="FFFFFF" w:themeColor="background1"/>
            </w:tcBorders>
            <w:shd w:val="solid" w:color="E6E6E6" w:fill="auto"/>
            <w:vAlign w:val="center"/>
          </w:tcPr>
          <w:p w:rsidR="00267426" w:rsidRPr="00D95D43" w:rsidRDefault="00267426" w:rsidP="00143C57">
            <w:pPr>
              <w:pStyle w:val="070-TabelaPadro"/>
            </w:pPr>
            <w:bookmarkStart w:id="8998" w:name="BBPAR01AA008"/>
            <w:bookmarkEnd w:id="8998"/>
            <w:r w:rsidRPr="00283912">
              <w:t>989</w:t>
            </w:r>
          </w:p>
        </w:tc>
        <w:tc>
          <w:tcPr>
            <w:tcW w:w="2044" w:type="dxa"/>
            <w:tcBorders>
              <w:bottom w:val="single" w:sz="4" w:space="0" w:color="FFFFFF" w:themeColor="background1"/>
            </w:tcBorders>
            <w:shd w:val="solid" w:color="E6E6E6" w:fill="auto"/>
            <w:vAlign w:val="center"/>
          </w:tcPr>
          <w:p w:rsidR="00267426" w:rsidRPr="00D95D43" w:rsidRDefault="00267426" w:rsidP="00143C57">
            <w:pPr>
              <w:pStyle w:val="070-TabelaPadro"/>
            </w:pPr>
            <w:bookmarkStart w:id="8999" w:name="BBPAR01AC008"/>
            <w:bookmarkEnd w:id="8999"/>
            <w:r>
              <w:t>689</w:t>
            </w:r>
          </w:p>
        </w:tc>
      </w:tr>
      <w:tr w:rsidR="00267426" w:rsidRPr="00D95D43" w:rsidTr="00D152D1">
        <w:trPr>
          <w:cantSplit/>
        </w:trPr>
        <w:tc>
          <w:tcPr>
            <w:tcW w:w="5665" w:type="dxa"/>
            <w:tcBorders>
              <w:bottom w:val="single" w:sz="4" w:space="0" w:color="FFFFFF" w:themeColor="background1"/>
            </w:tcBorders>
            <w:shd w:val="solid" w:color="F3F3F3" w:fill="auto"/>
            <w:vAlign w:val="center"/>
          </w:tcPr>
          <w:p w:rsidR="00267426" w:rsidRPr="00D95D43" w:rsidRDefault="00267426" w:rsidP="00143C57">
            <w:pPr>
              <w:pStyle w:val="070-TabelaPadro"/>
              <w:jc w:val="left"/>
              <w:rPr>
                <w:b/>
              </w:rPr>
            </w:pPr>
            <w:bookmarkStart w:id="9000" w:name="BBPAR0100009" w:colFirst="0" w:colLast="0"/>
            <w:r>
              <w:rPr>
                <w:b/>
              </w:rPr>
              <w:t>Benefícios motivados pela cessação do exercício do cargo</w:t>
            </w:r>
          </w:p>
        </w:tc>
        <w:tc>
          <w:tcPr>
            <w:tcW w:w="2043" w:type="dxa"/>
            <w:tcBorders>
              <w:bottom w:val="single" w:sz="4" w:space="0" w:color="FFFFFF" w:themeColor="background1"/>
            </w:tcBorders>
            <w:shd w:val="solid" w:color="F3F3F3" w:fill="auto"/>
            <w:vAlign w:val="center"/>
          </w:tcPr>
          <w:p w:rsidR="00267426" w:rsidRPr="00D95D43" w:rsidRDefault="00267426" w:rsidP="00143C57">
            <w:pPr>
              <w:pStyle w:val="070-TabelaPadro"/>
              <w:rPr>
                <w:b/>
              </w:rPr>
            </w:pPr>
            <w:bookmarkStart w:id="9001" w:name="BBPAR01AA009"/>
            <w:bookmarkEnd w:id="9001"/>
            <w:r w:rsidRPr="00283912">
              <w:rPr>
                <w:b/>
              </w:rPr>
              <w:t>498</w:t>
            </w:r>
          </w:p>
        </w:tc>
        <w:tc>
          <w:tcPr>
            <w:tcW w:w="2044" w:type="dxa"/>
            <w:tcBorders>
              <w:bottom w:val="single" w:sz="4" w:space="0" w:color="FFFFFF" w:themeColor="background1"/>
            </w:tcBorders>
            <w:shd w:val="solid" w:color="F3F3F3" w:fill="auto"/>
            <w:vAlign w:val="center"/>
          </w:tcPr>
          <w:p w:rsidR="00267426" w:rsidRPr="00D95D43" w:rsidRDefault="00267426" w:rsidP="00143C57">
            <w:pPr>
              <w:pStyle w:val="070-TabelaPadro"/>
              <w:rPr>
                <w:b/>
              </w:rPr>
            </w:pPr>
            <w:bookmarkStart w:id="9002" w:name="BBPAR01AC009"/>
            <w:bookmarkEnd w:id="9002"/>
            <w:r>
              <w:rPr>
                <w:b/>
              </w:rPr>
              <w:t>168</w:t>
            </w:r>
          </w:p>
        </w:tc>
      </w:tr>
      <w:tr w:rsidR="00267426" w:rsidRPr="00D95D43" w:rsidTr="00D152D1">
        <w:trPr>
          <w:cantSplit/>
        </w:trPr>
        <w:tc>
          <w:tcPr>
            <w:tcW w:w="5665" w:type="dxa"/>
            <w:tcBorders>
              <w:bottom w:val="single" w:sz="4" w:space="0" w:color="FFFFFF" w:themeColor="background1"/>
            </w:tcBorders>
            <w:shd w:val="solid" w:color="E6E6E6" w:fill="auto"/>
            <w:vAlign w:val="center"/>
          </w:tcPr>
          <w:p w:rsidR="00267426" w:rsidRPr="00D95D43" w:rsidRDefault="00267426" w:rsidP="00143C57">
            <w:pPr>
              <w:pStyle w:val="070-TabelaPadro"/>
              <w:jc w:val="left"/>
              <w:rPr>
                <w:b/>
              </w:rPr>
            </w:pPr>
            <w:bookmarkStart w:id="9003" w:name="BBPAR0100011" w:colFirst="0" w:colLast="0"/>
            <w:bookmarkEnd w:id="9000"/>
            <w:r>
              <w:rPr>
                <w:b/>
              </w:rPr>
              <w:t>Remuneração baseada em ações</w:t>
            </w:r>
          </w:p>
        </w:tc>
        <w:tc>
          <w:tcPr>
            <w:tcW w:w="2043" w:type="dxa"/>
            <w:tcBorders>
              <w:bottom w:val="single" w:sz="4" w:space="0" w:color="FFFFFF" w:themeColor="background1"/>
            </w:tcBorders>
            <w:shd w:val="solid" w:color="E6E6E6" w:fill="auto"/>
            <w:vAlign w:val="center"/>
          </w:tcPr>
          <w:p w:rsidR="00267426" w:rsidRPr="00D95D43" w:rsidRDefault="00267426" w:rsidP="00143C57">
            <w:pPr>
              <w:pStyle w:val="070-TabelaPadro"/>
              <w:rPr>
                <w:b/>
              </w:rPr>
            </w:pPr>
            <w:bookmarkStart w:id="9004" w:name="BBPAR01AA011"/>
            <w:bookmarkEnd w:id="9004"/>
            <w:r w:rsidRPr="00283912">
              <w:rPr>
                <w:b/>
              </w:rPr>
              <w:t>10.800</w:t>
            </w:r>
          </w:p>
        </w:tc>
        <w:tc>
          <w:tcPr>
            <w:tcW w:w="2044" w:type="dxa"/>
            <w:tcBorders>
              <w:bottom w:val="single" w:sz="4" w:space="0" w:color="FFFFFF" w:themeColor="background1"/>
            </w:tcBorders>
            <w:shd w:val="solid" w:color="E6E6E6" w:fill="auto"/>
            <w:vAlign w:val="center"/>
          </w:tcPr>
          <w:p w:rsidR="00267426" w:rsidRPr="00D95D43" w:rsidRDefault="00267426" w:rsidP="00143C57">
            <w:pPr>
              <w:pStyle w:val="070-TabelaPadro"/>
              <w:rPr>
                <w:b/>
              </w:rPr>
            </w:pPr>
            <w:bookmarkStart w:id="9005" w:name="BBPAR01AC011"/>
            <w:bookmarkEnd w:id="9005"/>
            <w:r>
              <w:rPr>
                <w:b/>
              </w:rPr>
              <w:t>15.290</w:t>
            </w:r>
          </w:p>
        </w:tc>
      </w:tr>
      <w:tr w:rsidR="00267426" w:rsidRPr="00D95D43" w:rsidTr="00D152D1">
        <w:trPr>
          <w:cantSplit/>
        </w:trPr>
        <w:tc>
          <w:tcPr>
            <w:tcW w:w="5665" w:type="dxa"/>
            <w:tcBorders>
              <w:bottom w:val="single" w:sz="4" w:space="0" w:color="CCCCCC"/>
            </w:tcBorders>
            <w:shd w:val="solid" w:color="F3F3F3" w:fill="auto"/>
            <w:vAlign w:val="center"/>
          </w:tcPr>
          <w:p w:rsidR="00267426" w:rsidRPr="00D95D43" w:rsidRDefault="00267426" w:rsidP="00143C57">
            <w:pPr>
              <w:pStyle w:val="070-TabelaPadro"/>
              <w:jc w:val="left"/>
              <w:rPr>
                <w:b/>
              </w:rPr>
            </w:pPr>
            <w:bookmarkStart w:id="9006" w:name="BBPAR0100010" w:colFirst="0" w:colLast="0"/>
            <w:bookmarkEnd w:id="9003"/>
            <w:r>
              <w:rPr>
                <w:b/>
              </w:rPr>
              <w:t>Total</w:t>
            </w:r>
          </w:p>
        </w:tc>
        <w:tc>
          <w:tcPr>
            <w:tcW w:w="2043" w:type="dxa"/>
            <w:tcBorders>
              <w:bottom w:val="single" w:sz="4" w:space="0" w:color="CCCCCC"/>
            </w:tcBorders>
            <w:shd w:val="solid" w:color="F3F3F3" w:fill="auto"/>
            <w:vAlign w:val="center"/>
          </w:tcPr>
          <w:p w:rsidR="00267426" w:rsidRPr="00D95D43" w:rsidRDefault="00267426" w:rsidP="00143C57">
            <w:pPr>
              <w:pStyle w:val="070-TabelaPadro"/>
              <w:rPr>
                <w:b/>
              </w:rPr>
            </w:pPr>
            <w:bookmarkStart w:id="9007" w:name="BBPAR01AA010"/>
            <w:bookmarkEnd w:id="9007"/>
            <w:r w:rsidRPr="00283912">
              <w:rPr>
                <w:b/>
              </w:rPr>
              <w:t>31.077</w:t>
            </w:r>
          </w:p>
        </w:tc>
        <w:tc>
          <w:tcPr>
            <w:tcW w:w="2044" w:type="dxa"/>
            <w:tcBorders>
              <w:bottom w:val="single" w:sz="4" w:space="0" w:color="CCCCCC"/>
            </w:tcBorders>
            <w:shd w:val="solid" w:color="F3F3F3" w:fill="auto"/>
            <w:vAlign w:val="center"/>
          </w:tcPr>
          <w:p w:rsidR="00267426" w:rsidRPr="00D95D43" w:rsidRDefault="00267426" w:rsidP="00143C57">
            <w:pPr>
              <w:pStyle w:val="070-TabelaPadro"/>
              <w:rPr>
                <w:b/>
              </w:rPr>
            </w:pPr>
            <w:bookmarkStart w:id="9008" w:name="BBPAR01AC010"/>
            <w:bookmarkEnd w:id="9008"/>
            <w:r>
              <w:rPr>
                <w:b/>
              </w:rPr>
              <w:t>29.198</w:t>
            </w:r>
          </w:p>
        </w:tc>
      </w:tr>
    </w:tbl>
    <w:bookmarkEnd w:id="8981"/>
    <w:bookmarkEnd w:id="9006"/>
    <w:p w:rsidR="00267426" w:rsidRDefault="00267426" w:rsidP="00143C57">
      <w:pPr>
        <w:pStyle w:val="072-Rodapdatabela"/>
      </w:pPr>
      <w:r>
        <w:t>(1)</w:t>
      </w:r>
      <w:r>
        <w:tab/>
        <w:t>Inclui, principalmente, contribuições patronais aos planos de saúde e de benefício pós-emprego, auxílio moradia, auxílio mudança, seguro de grupo, entre outros.</w:t>
      </w:r>
    </w:p>
    <w:p w:rsidR="00267426" w:rsidRDefault="00267426" w:rsidP="00143C57">
      <w:pPr>
        <w:pStyle w:val="072-Rodapdatabela"/>
      </w:pPr>
    </w:p>
    <w:p w:rsidR="00267426" w:rsidRPr="00B46FF4" w:rsidRDefault="00267426" w:rsidP="00143C57">
      <w:pPr>
        <w:pStyle w:val="050-TextoPadro"/>
      </w:pPr>
      <w:r w:rsidRPr="00B46FF4">
        <w:t>De acordo com a política de remuneração variável do Banco do Brasil, estabelecida em conformidade com a Resolução CMN n.º 3.921/2010, parte da remuneração variável da Diretoria Executiva é paga em ações (Nota 2</w:t>
      </w:r>
      <w:r>
        <w:t>3</w:t>
      </w:r>
      <w:r w:rsidRPr="00B46FF4">
        <w:t>.n).</w:t>
      </w:r>
    </w:p>
    <w:p w:rsidR="00267426" w:rsidRPr="00B46FF4" w:rsidRDefault="00267426" w:rsidP="00143C57">
      <w:pPr>
        <w:pStyle w:val="050-TextoPadro"/>
      </w:pPr>
      <w:r w:rsidRPr="00B46FF4">
        <w:t xml:space="preserve">O Banco não oferece benefícios pós-emprego ao </w:t>
      </w:r>
      <w:r>
        <w:t>p</w:t>
      </w:r>
      <w:r w:rsidRPr="00B46FF4">
        <w:t>essoal</w:t>
      </w:r>
      <w:r>
        <w:t>-c</w:t>
      </w:r>
      <w:r w:rsidRPr="00B46FF4">
        <w:t xml:space="preserve">have da </w:t>
      </w:r>
      <w:r>
        <w:t>a</w:t>
      </w:r>
      <w:r w:rsidRPr="00B46FF4">
        <w:t>dministração, com exceção daqueles que fazem parte do quadro funcional do Banco</w:t>
      </w:r>
      <w:r>
        <w:t>.</w:t>
      </w:r>
    </w:p>
    <w:p w:rsidR="00267426" w:rsidRDefault="00267426" w:rsidP="00143C57">
      <w:pPr>
        <w:pStyle w:val="030-SubttulodeDocumento"/>
      </w:pPr>
      <w:r>
        <w:t>) Transações com partes relacionadas</w:t>
      </w:r>
    </w:p>
    <w:p w:rsidR="00267426" w:rsidRDefault="00267426" w:rsidP="00143C57">
      <w:pPr>
        <w:pStyle w:val="050-TextoPadro"/>
      </w:pPr>
      <w:r>
        <w:t>O Banco possui política de transações com partes relacionadas aprovada pelo Conselho de Administração e divulgada ao mercado. A política visa estabelecer regras para assegurar que todas as decisões, especialmente aquelas envolvendo partes relacionadas e outras situações com potencial conflito de interesse, sejam tomadas observando os interesses do Banco e de seus acionistas. A política se aplica a todos os colaboradores e administradores do Banco.</w:t>
      </w:r>
    </w:p>
    <w:p w:rsidR="00267426" w:rsidRDefault="00267426" w:rsidP="00143C57">
      <w:pPr>
        <w:pStyle w:val="050-TextoPadro"/>
      </w:pPr>
      <w:r>
        <w:t>Dentre outras orientações, a política veda a realização de transações com partes relacionadas em condições diversas às de mercado ou que possam prejudicar os interesses da instituição. Sendo assim, as</w:t>
      </w:r>
      <w:r w:rsidRPr="00B46FF4">
        <w:t xml:space="preserve"> transações são praticadas em condições e taxas compatíveis com as praticadas com terceiros quando aplicável</w:t>
      </w:r>
      <w:r>
        <w:t xml:space="preserve"> e não </w:t>
      </w:r>
      <w:r w:rsidRPr="00B46FF4">
        <w:t>envolvem riscos anormais de rece</w:t>
      </w:r>
      <w:r>
        <w:t xml:space="preserve">bimento, </w:t>
      </w:r>
      <w:r w:rsidRPr="00BF5890">
        <w:t>conforme informações constantes em outras notas explicativas.</w:t>
      </w:r>
    </w:p>
    <w:p w:rsidR="00267426" w:rsidRDefault="00267426" w:rsidP="00143C57">
      <w:pPr>
        <w:pStyle w:val="050-TextoPadro"/>
      </w:pPr>
      <w:r w:rsidRPr="00B46FF4">
        <w:t xml:space="preserve">Os saldos de contas referentes às transações entre as empresas consolidadas do Banco são eliminados nas Demonstrações Contábeis Consolidadas. </w:t>
      </w:r>
    </w:p>
    <w:p w:rsidR="00267426" w:rsidRDefault="00267426" w:rsidP="00143C57">
      <w:pPr>
        <w:pStyle w:val="050-TextoPadro"/>
      </w:pPr>
      <w:r>
        <w:t>Dentre as transações realizadas pelo Banco com suas partes relacionadas, destacamos:</w:t>
      </w:r>
    </w:p>
    <w:p w:rsidR="00267426" w:rsidRDefault="00267426" w:rsidP="00143C57">
      <w:pPr>
        <w:pStyle w:val="057-Listanrromano"/>
      </w:pPr>
      <w:r>
        <w:t>i.</w:t>
      </w:r>
      <w:r>
        <w:tab/>
        <w:t>transações bancárias, tais como aplicações em depósitos interfinanceiros, títulos e valores mobiliários, operações de crédito, depósitos em conta corrente (não remunerados), depósitos remunerados, captações no mercado aberto, obrigações por empréstimos e repasses, prestação de serviços e de garantias, avais ou fianças;</w:t>
      </w:r>
    </w:p>
    <w:p w:rsidR="00267426" w:rsidRDefault="00267426" w:rsidP="00F26F6B">
      <w:pPr>
        <w:pStyle w:val="057-Listanrromano"/>
      </w:pPr>
      <w:r>
        <w:t>ii.</w:t>
      </w:r>
      <w:r>
        <w:tab/>
        <w:t>operações de alongamento de crédito rural, que são direitos junto ao Tesouro Nacional, decorrentes de cessão de operações de crédito rural alongadas na forma da Resolução CMN n.º 2.238/1996, bem como os valores a receber do Tesouro Nacional referentes à equalização de taxa de juros de programas incentivados pelo Governo Federal, na forma da Lei n.º 8.427/1992. A equalização de taxas, modalidade de subvenção econômica, representa o diferencial de taxas entre o custo de captação de recursos, acrescido dos custos administrativos e tributários e os encargos cobrados do tomador final do crédito rural. O valor da equalização é atualizado pela Taxa Média Selic desde a sua apuração até o pagamento pelo Tesouro Nacional, que é realizado segundo programação orçamentária daquele Órgão, conforme estabelece a Legislação, preservando assim a adequada remuneração ao Banco;</w:t>
      </w:r>
    </w:p>
    <w:p w:rsidR="00267426" w:rsidRDefault="00267426" w:rsidP="00F26F6B">
      <w:pPr>
        <w:pStyle w:val="057-Listanrromano"/>
      </w:pPr>
      <w:r>
        <w:t>iii.</w:t>
      </w:r>
      <w:r>
        <w:tab/>
        <w:t>disponibilização dos sistemas internos para a Previ, para votações, processos seletivos e acesso a normas internas de interesse comum, o que gera uma economia de custos para ambas as partes envolvidas;</w:t>
      </w:r>
    </w:p>
    <w:p w:rsidR="00267426" w:rsidRDefault="00267426" w:rsidP="00F26F6B">
      <w:pPr>
        <w:pStyle w:val="057-Listanrromano"/>
      </w:pPr>
      <w:r>
        <w:lastRenderedPageBreak/>
        <w:t>iv.</w:t>
      </w:r>
      <w:r>
        <w:tab/>
        <w:t>contratos de comodato, onde o Banco figura basicamente como cessionário, utilizando-se dos espaços, principalmente, para instalação de terminais de autoatendimento, de postos de atendimento bancário e de agências, não representando volume significativo, uma vez que os contratos dessa natureza são realizados na maior parte com terceiros;</w:t>
      </w:r>
    </w:p>
    <w:p w:rsidR="00267426" w:rsidRDefault="00267426" w:rsidP="00F26F6B">
      <w:pPr>
        <w:pStyle w:val="057-Listanrromano"/>
      </w:pPr>
      <w:r>
        <w:t>v.</w:t>
      </w:r>
      <w:r>
        <w:tab/>
        <w:t>disponibilização de estrutura para controladas e entidades patrocinadas, para desempenho de atividades operacionais mediante o ressarcimento dos custos e despesas apurados devido à utilização dos recursos humanos, materiais, tecnológicos e administrativos. O compartilhamento de estrutura visa obter ganho de eficiência operacional para o Conglomerado. Informações complementares, com relação à cessão de pessoal, constam da Nota 29.d – Cessão de empregados a órgãos externos;</w:t>
      </w:r>
    </w:p>
    <w:p w:rsidR="00267426" w:rsidRDefault="00267426" w:rsidP="00F26F6B">
      <w:pPr>
        <w:pStyle w:val="057-Listanrromano"/>
      </w:pPr>
      <w:r>
        <w:t>vi.</w:t>
      </w:r>
      <w:r>
        <w:tab/>
        <w:t>aluguéis de imóveis de propriedade de entidades patrocinadas para desempenho das atividades do Banco;</w:t>
      </w:r>
    </w:p>
    <w:p w:rsidR="00267426" w:rsidRDefault="00267426" w:rsidP="00F26F6B">
      <w:pPr>
        <w:pStyle w:val="057-Listanrromano"/>
      </w:pPr>
      <w:r>
        <w:t>vii.</w:t>
      </w:r>
      <w:r>
        <w:tab/>
        <w:t xml:space="preserve">aquisição de carteiras de operações de crédito cedidas pelo Banco Votorantim; </w:t>
      </w:r>
    </w:p>
    <w:p w:rsidR="00267426" w:rsidRDefault="00267426" w:rsidP="00F26F6B">
      <w:pPr>
        <w:pStyle w:val="057-Listanrromano"/>
      </w:pPr>
      <w:r>
        <w:t>viii.</w:t>
      </w:r>
      <w:r>
        <w:tab/>
        <w:t>cessão de créditos oriundos de operações baixadas como prejuízos para a Ativos S.A; e</w:t>
      </w:r>
    </w:p>
    <w:p w:rsidR="00267426" w:rsidRDefault="00267426" w:rsidP="00F26F6B">
      <w:pPr>
        <w:pStyle w:val="057-Listanrromano"/>
      </w:pPr>
      <w:r w:rsidRPr="00B273F0">
        <w:t xml:space="preserve">ix.    contratação de serviços especializados da BB Tecnologia S.A. (BBTS) para assistência técnica especializada, digitalização e reprodução de documentos, telemarketing, cobrança extrajudicial, suporte e apoio a processos de negócios financeiros e não financeiros, monitoramento, supervisão e execução de atividades inerentes a equipamentos e ambientes, desenvolvimento,  sustentação  e  teste  de  </w:t>
      </w:r>
      <w:r w:rsidRPr="00B273F0">
        <w:rPr>
          <w:i/>
        </w:rPr>
        <w:t>software</w:t>
      </w:r>
      <w:r w:rsidRPr="00B273F0">
        <w:t xml:space="preserve">,  suporte  e  operação  em  </w:t>
      </w:r>
      <w:r w:rsidRPr="00B273F0">
        <w:rPr>
          <w:i/>
        </w:rPr>
        <w:t>data center</w:t>
      </w:r>
      <w:r w:rsidRPr="00B273F0">
        <w:t xml:space="preserve">, gerenciamento de mensagens eletrônicas de telefonia celular, </w:t>
      </w:r>
      <w:r w:rsidRPr="00B273F0">
        <w:rPr>
          <w:i/>
        </w:rPr>
        <w:t>outsourcing</w:t>
      </w:r>
      <w:r w:rsidRPr="00B273F0">
        <w:t xml:space="preserve"> e monitoria de sistemas de segurança física e </w:t>
      </w:r>
      <w:r w:rsidRPr="00B273F0">
        <w:rPr>
          <w:i/>
        </w:rPr>
        <w:t>outsourcing</w:t>
      </w:r>
      <w:r w:rsidRPr="00B273F0">
        <w:t xml:space="preserve"> de telefonia.</w:t>
      </w:r>
    </w:p>
    <w:p w:rsidR="00267426" w:rsidRPr="00B273F0" w:rsidRDefault="00267426" w:rsidP="008B2604">
      <w:pPr>
        <w:pStyle w:val="072-Rodapdatabela"/>
      </w:pPr>
    </w:p>
    <w:p w:rsidR="00267426" w:rsidRDefault="00267426" w:rsidP="008B2604">
      <w:pPr>
        <w:pStyle w:val="050-TextoPadro"/>
      </w:pPr>
      <w:r>
        <w:t xml:space="preserve">Em 2019, o Banco estabeleceu Teto de Cartão de Crédito PJ para pagamento de contas da Cielo S.A. em condições financeiras usuais de mercado. </w:t>
      </w:r>
      <w:r w:rsidR="00C22122">
        <w:t>Em 13.12.</w:t>
      </w:r>
      <w:r w:rsidRPr="00A924C0">
        <w:t xml:space="preserve">2019, o Banco assinou novo contrato temporário de prestação de serviço de correspondente no país com os Correios em substituição ao atual contrato, </w:t>
      </w:r>
      <w:r w:rsidR="00C22122">
        <w:t>o qual possuía vencimento em 15.12.</w:t>
      </w:r>
      <w:r w:rsidRPr="00A924C0">
        <w:t>2019. Os Correios continuarão disponibilizando atendimento básico de saques, depósitos, consultas e recebiment</w:t>
      </w:r>
      <w:r>
        <w:t>o de contas em parceria com o Banco</w:t>
      </w:r>
      <w:r w:rsidRPr="00A924C0">
        <w:t xml:space="preserve"> pelo período de três meses, podendo ser prorrogado por igual período.</w:t>
      </w:r>
    </w:p>
    <w:p w:rsidR="00267426" w:rsidRPr="00B273F0" w:rsidRDefault="00267426" w:rsidP="008B2604">
      <w:pPr>
        <w:pStyle w:val="050-TextoPadro"/>
      </w:pPr>
      <w:r w:rsidRPr="00B273F0">
        <w:t>O Banco e a Caixa Econômica Federal (CEF), assinaram Contrato de Abertura de Crédito destinado à contratação de operações de crédito, no âmbito das áreas de habitação popular e demais operações habitacionais, no valor de até R$ 4.100.200 mi</w:t>
      </w:r>
      <w:r>
        <w:t>l</w:t>
      </w:r>
      <w:r w:rsidRPr="00B273F0">
        <w:t>, relativo ao orçamento de 2020.</w:t>
      </w:r>
    </w:p>
    <w:p w:rsidR="00267426" w:rsidRDefault="00267426" w:rsidP="008B2604">
      <w:pPr>
        <w:pStyle w:val="050-TextoPadro"/>
      </w:pPr>
      <w:r w:rsidRPr="0002593B">
        <w:t>As transações acima que envolvam valores são demonstradas adiante no quadro “Sumário das Transações com Partes Relacionadas”,</w:t>
      </w:r>
      <w:r>
        <w:t xml:space="preserve"> </w:t>
      </w:r>
      <w:r w:rsidRPr="00130261">
        <w:t>segregados por natureza e categoria de entidades relacionadas.</w:t>
      </w:r>
    </w:p>
    <w:p w:rsidR="00267426" w:rsidRDefault="00267426" w:rsidP="008B2604">
      <w:pPr>
        <w:pStyle w:val="050-TextoPadro"/>
      </w:pPr>
      <w:r>
        <w:t>Algumas transações constam em outras notas explicativas: os recursos aplicados em títulos públicos federais, estão relacionados na Nota 8; as informações referentes aos fundos públicos estão relacionadas na Nota 20; e as informações referentes aos repasses e demais transações com entidades patrocinadas estão relacionadas na Nota 26.</w:t>
      </w:r>
    </w:p>
    <w:p w:rsidR="00267426" w:rsidRDefault="00267426" w:rsidP="008B2604">
      <w:pPr>
        <w:pStyle w:val="050-TextoPadro"/>
        <w:keepNext w:val="0"/>
        <w:keepLines w:val="0"/>
      </w:pPr>
      <w:r>
        <w:t>O Banco instituiu a Fundação Banco do Brasil (FBB) que tem por objetivo promover, apoiar, incentivar e patrocinar ações nos campos da educação, cultura, saúde, assistência social, recreação e desporto, ciência e tecnologia e assistência a comunidades urbano-rurais. No 1º Trimestre/2020, o Banco e suas subsidiárias realizaram contribuições para a FBB no valor de R$ 77.159 mil (R$ 44.749 mil no 1º Trimestre/2019).</w:t>
      </w:r>
    </w:p>
    <w:p w:rsidR="00267426" w:rsidRPr="00B46FF4" w:rsidRDefault="00267426" w:rsidP="008B2604">
      <w:pPr>
        <w:pStyle w:val="030-SubttulodeDocumento"/>
        <w:keepNext w:val="0"/>
        <w:keepLines w:val="0"/>
      </w:pPr>
      <w:r>
        <w:t>) Aquisição de carteiras de operações de crédito c</w:t>
      </w:r>
      <w:r w:rsidRPr="00B46FF4">
        <w:t>edidas pelo Banco Votorantim</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AR01 - Nome do Quadro PubliCon..."/>
      </w:tblPr>
      <w:tblGrid>
        <w:gridCol w:w="5382"/>
        <w:gridCol w:w="2185"/>
        <w:gridCol w:w="2185"/>
      </w:tblGrid>
      <w:tr w:rsidR="00267426" w:rsidRPr="00FB3D1E" w:rsidTr="00D152D1">
        <w:trPr>
          <w:cantSplit/>
          <w:trHeight w:val="247"/>
        </w:trPr>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Pr="003A74C0" w:rsidRDefault="00267426" w:rsidP="008B2604">
            <w:pPr>
              <w:pStyle w:val="071-Grandezadatabela"/>
              <w:keepNext w:val="0"/>
              <w:keepLines w:val="0"/>
            </w:pPr>
          </w:p>
        </w:tc>
        <w:tc>
          <w:tcPr>
            <w:tcW w:w="2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Pr="00862CB8" w:rsidRDefault="00267426" w:rsidP="008B2604">
            <w:pPr>
              <w:pStyle w:val="071-Grandezadatabela"/>
              <w:keepNext w:val="0"/>
              <w:keepLines w:val="0"/>
              <w:jc w:val="center"/>
            </w:pPr>
            <w:r>
              <w:t>1º Trimestre/2020</w:t>
            </w:r>
          </w:p>
        </w:tc>
        <w:tc>
          <w:tcPr>
            <w:tcW w:w="2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67426" w:rsidRPr="00862CB8" w:rsidRDefault="00267426" w:rsidP="008B2604">
            <w:pPr>
              <w:pStyle w:val="071-Grandezadatabela"/>
              <w:keepNext w:val="0"/>
              <w:keepLines w:val="0"/>
              <w:jc w:val="center"/>
            </w:pPr>
            <w:r>
              <w:t>1º Trimestre/2019</w:t>
            </w:r>
          </w:p>
        </w:tc>
      </w:tr>
      <w:tr w:rsidR="00267426" w:rsidRPr="00B46FF4" w:rsidTr="00D152D1">
        <w:trPr>
          <w:cantSplit/>
          <w:trHeight w:val="225"/>
        </w:trPr>
        <w:tc>
          <w:tcPr>
            <w:tcW w:w="5382" w:type="dxa"/>
            <w:tcBorders>
              <w:top w:val="single" w:sz="4" w:space="0" w:color="FFFFFF" w:themeColor="background1"/>
              <w:left w:val="nil"/>
              <w:bottom w:val="single" w:sz="4" w:space="0" w:color="D9D9D9" w:themeColor="background1" w:themeShade="D9"/>
              <w:right w:val="single" w:sz="4" w:space="0" w:color="FFFFFF" w:themeColor="background1"/>
            </w:tcBorders>
            <w:shd w:val="solid" w:color="F3F3F3" w:fill="auto"/>
            <w:vAlign w:val="center"/>
            <w:hideMark/>
          </w:tcPr>
          <w:p w:rsidR="00267426" w:rsidRPr="00862CB8" w:rsidRDefault="00267426" w:rsidP="008B2604">
            <w:pPr>
              <w:pStyle w:val="070-TabelaPadro"/>
              <w:jc w:val="left"/>
            </w:pPr>
            <w:r w:rsidRPr="0031594C">
              <w:t>Cessão com retenção substancial de riscos e benefícios (com coobrigação)</w:t>
            </w:r>
          </w:p>
        </w:tc>
        <w:tc>
          <w:tcPr>
            <w:tcW w:w="2185"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tcPr>
          <w:p w:rsidR="00267426" w:rsidRPr="0031594C" w:rsidRDefault="00267426" w:rsidP="008B2604">
            <w:pPr>
              <w:pStyle w:val="070-TabelaPadro"/>
              <w:keepNext w:val="0"/>
              <w:keepLines w:val="0"/>
            </w:pPr>
            <w:r>
              <w:t>1.923.912</w:t>
            </w:r>
          </w:p>
        </w:tc>
        <w:tc>
          <w:tcPr>
            <w:tcW w:w="2185" w:type="dxa"/>
            <w:tcBorders>
              <w:top w:val="single" w:sz="4" w:space="0" w:color="FFFFFF" w:themeColor="background1"/>
              <w:left w:val="single" w:sz="4" w:space="0" w:color="FFFFFF" w:themeColor="background1"/>
              <w:bottom w:val="single" w:sz="4" w:space="0" w:color="D9D9D9" w:themeColor="background1" w:themeShade="D9"/>
              <w:right w:val="nil"/>
            </w:tcBorders>
            <w:shd w:val="solid" w:color="F3F3F3" w:fill="auto"/>
          </w:tcPr>
          <w:p w:rsidR="00267426" w:rsidRDefault="00267426" w:rsidP="008B2604">
            <w:pPr>
              <w:pStyle w:val="070-TabelaPadro"/>
              <w:keepNext w:val="0"/>
              <w:keepLines w:val="0"/>
              <w:spacing w:line="276" w:lineRule="auto"/>
            </w:pPr>
            <w:r>
              <w:t>1.974.436</w:t>
            </w:r>
          </w:p>
        </w:tc>
      </w:tr>
    </w:tbl>
    <w:p w:rsidR="00267426" w:rsidRDefault="00267426" w:rsidP="008B2604">
      <w:pPr>
        <w:pStyle w:val="072-Rodapdatabela"/>
        <w:keepNext w:val="0"/>
        <w:keepLines w:val="0"/>
      </w:pPr>
      <w:bookmarkStart w:id="9009" w:name="BBPAR02_Titulo"/>
    </w:p>
    <w:p w:rsidR="00267426" w:rsidRDefault="00267426" w:rsidP="00143C57">
      <w:pPr>
        <w:pStyle w:val="030-SubttulodeDocumento"/>
      </w:pPr>
      <w:r>
        <w:lastRenderedPageBreak/>
        <w:t>) Sumário das transações com partes relacionadas</w:t>
      </w:r>
    </w:p>
    <w:bookmarkEnd w:id="9009"/>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AR.02 - (53) Sumário das Transações com Partes Relacionadas (atual)"/>
        <w:tblDescription w:val="PubliCon - Sistema de Gerenciamento do Documentos Contábeis para Publicação&#10;&#10;Última atualização do mapa do quadro em: "/>
      </w:tblPr>
      <w:tblGrid>
        <w:gridCol w:w="3114"/>
        <w:gridCol w:w="1274"/>
        <w:gridCol w:w="1341"/>
        <w:gridCol w:w="1341"/>
        <w:gridCol w:w="1341"/>
        <w:gridCol w:w="1341"/>
      </w:tblGrid>
      <w:tr w:rsidR="00267426" w:rsidRPr="00D95D43" w:rsidTr="00D152D1">
        <w:trPr>
          <w:cantSplit/>
          <w:trHeight w:val="255"/>
          <w:tblHeader/>
        </w:trPr>
        <w:tc>
          <w:tcPr>
            <w:tcW w:w="3114" w:type="dxa"/>
            <w:vMerge w:val="restart"/>
            <w:shd w:val="solid" w:color="C3D7F0" w:fill="auto"/>
            <w:vAlign w:val="center"/>
          </w:tcPr>
          <w:p w:rsidR="00267426" w:rsidRPr="00D95D43" w:rsidRDefault="00267426" w:rsidP="00143C57">
            <w:pPr>
              <w:pStyle w:val="070-TabelaPadro"/>
              <w:jc w:val="center"/>
              <w:rPr>
                <w:b/>
              </w:rPr>
            </w:pPr>
          </w:p>
        </w:tc>
        <w:tc>
          <w:tcPr>
            <w:tcW w:w="6638" w:type="dxa"/>
            <w:gridSpan w:val="5"/>
            <w:shd w:val="solid" w:color="C3D7F0" w:fill="auto"/>
            <w:vAlign w:val="center"/>
          </w:tcPr>
          <w:p w:rsidR="00267426" w:rsidRPr="00D95D43" w:rsidRDefault="00267426" w:rsidP="00143C57">
            <w:pPr>
              <w:pStyle w:val="070-TabelaPadro"/>
              <w:jc w:val="center"/>
              <w:rPr>
                <w:b/>
              </w:rPr>
            </w:pPr>
            <w:r>
              <w:rPr>
                <w:b/>
              </w:rPr>
              <w:t>31.03.2020</w:t>
            </w:r>
          </w:p>
        </w:tc>
      </w:tr>
      <w:tr w:rsidR="00267426" w:rsidRPr="00D95D43" w:rsidTr="00D152D1">
        <w:trPr>
          <w:cantSplit/>
          <w:tblHeader/>
        </w:trPr>
        <w:tc>
          <w:tcPr>
            <w:tcW w:w="3114" w:type="dxa"/>
            <w:vMerge/>
            <w:tcBorders>
              <w:bottom w:val="single" w:sz="4" w:space="0" w:color="FFFFFF" w:themeColor="background1"/>
            </w:tcBorders>
            <w:shd w:val="solid" w:color="C3D7F0" w:fill="auto"/>
            <w:vAlign w:val="center"/>
          </w:tcPr>
          <w:p w:rsidR="00267426" w:rsidRPr="00D95D43" w:rsidRDefault="00267426" w:rsidP="008B2604">
            <w:pPr>
              <w:pStyle w:val="070-TabelaPadro"/>
              <w:jc w:val="center"/>
              <w:rPr>
                <w:b/>
              </w:rPr>
            </w:pPr>
            <w:bookmarkStart w:id="9010" w:name="BBPAR02"/>
          </w:p>
        </w:tc>
        <w:tc>
          <w:tcPr>
            <w:tcW w:w="1274" w:type="dxa"/>
            <w:tcBorders>
              <w:bottom w:val="single" w:sz="4" w:space="0" w:color="FFFFFF" w:themeColor="background1"/>
            </w:tcBorders>
            <w:shd w:val="solid" w:color="C3D7F0" w:fill="auto"/>
            <w:vAlign w:val="center"/>
          </w:tcPr>
          <w:p w:rsidR="00267426" w:rsidRPr="00D95D43" w:rsidRDefault="00267426" w:rsidP="008B2604">
            <w:pPr>
              <w:pStyle w:val="Pr-formataoHTML"/>
              <w:divId w:val="564604410"/>
              <w:rPr>
                <w:b/>
              </w:rPr>
            </w:pPr>
            <w:r>
              <w:rPr>
                <w:b/>
              </w:rPr>
              <w:t>Controlador</w:t>
            </w:r>
            <w:r w:rsidRPr="00D95D43">
              <w:rPr>
                <w:b/>
              </w:rPr>
              <w:t xml:space="preserve"> </w:t>
            </w:r>
            <w:r w:rsidRPr="00D95D43">
              <w:rPr>
                <w:b/>
                <w:vertAlign w:val="superscript"/>
              </w:rPr>
              <w:t>(1)</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Pr-formataoHTML"/>
              <w:divId w:val="848443883"/>
              <w:rPr>
                <w:b/>
              </w:rPr>
            </w:pPr>
            <w:r>
              <w:rPr>
                <w:b/>
              </w:rPr>
              <w:t>Controle conjunto e Coligadas</w:t>
            </w:r>
            <w:r w:rsidRPr="00D95D43">
              <w:rPr>
                <w:b/>
              </w:rPr>
              <w:t xml:space="preserve"> </w:t>
            </w:r>
            <w:r w:rsidRPr="00D95D43">
              <w:rPr>
                <w:b/>
                <w:vertAlign w:val="superscript"/>
              </w:rPr>
              <w:t>(2)</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Pr-formataoHTML"/>
              <w:divId w:val="690304806"/>
              <w:rPr>
                <w:b/>
              </w:rPr>
            </w:pPr>
            <w:r>
              <w:rPr>
                <w:b/>
              </w:rPr>
              <w:t>Pessoal-chave da administração</w:t>
            </w:r>
            <w:r w:rsidRPr="00D95D43">
              <w:rPr>
                <w:b/>
              </w:rPr>
              <w:t xml:space="preserve"> </w:t>
            </w:r>
            <w:r w:rsidRPr="00D95D43">
              <w:rPr>
                <w:b/>
                <w:vertAlign w:val="superscript"/>
              </w:rPr>
              <w:t>(3)</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Pr-formataoHTML"/>
              <w:divId w:val="642541428"/>
              <w:rPr>
                <w:b/>
              </w:rPr>
            </w:pPr>
            <w:r>
              <w:rPr>
                <w:b/>
              </w:rPr>
              <w:t>Outras partes relacionadas</w:t>
            </w:r>
            <w:r w:rsidRPr="00D95D43">
              <w:rPr>
                <w:b/>
              </w:rPr>
              <w:t xml:space="preserve"> </w:t>
            </w:r>
            <w:r w:rsidRPr="00D95D43">
              <w:rPr>
                <w:b/>
                <w:vertAlign w:val="superscript"/>
              </w:rPr>
              <w:t>(4)</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070-TabelaPadro"/>
              <w:jc w:val="center"/>
              <w:rPr>
                <w:b/>
              </w:rPr>
            </w:pPr>
            <w:r>
              <w:rPr>
                <w:b/>
              </w:rPr>
              <w:t>Total</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rPr>
                <w:b/>
              </w:rPr>
            </w:pPr>
            <w:bookmarkStart w:id="9011" w:name="BBPAR0200002" w:colFirst="0" w:colLast="0"/>
            <w:bookmarkStart w:id="9012" w:name="BBPAR02AA002" w:colFirst="0" w:colLast="0"/>
            <w:bookmarkStart w:id="9013" w:name="BBPAR02AC002" w:colFirst="0" w:colLast="0"/>
            <w:bookmarkStart w:id="9014" w:name="BBPAR02AE002" w:colFirst="0" w:colLast="0"/>
            <w:bookmarkStart w:id="9015" w:name="BBPAR02AF002" w:colFirst="0" w:colLast="0"/>
            <w:bookmarkStart w:id="9016" w:name="BBPAR02AG002" w:colFirst="0" w:colLast="0"/>
            <w:r>
              <w:rPr>
                <w:b/>
              </w:rPr>
              <w:t>Ativos</w:t>
            </w:r>
          </w:p>
        </w:tc>
        <w:tc>
          <w:tcPr>
            <w:tcW w:w="1274"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017" w:name="BBPAR0200003" w:colFirst="0" w:colLast="0"/>
            <w:bookmarkEnd w:id="9011"/>
            <w:bookmarkEnd w:id="9012"/>
            <w:bookmarkEnd w:id="9013"/>
            <w:bookmarkEnd w:id="9014"/>
            <w:bookmarkEnd w:id="9015"/>
            <w:bookmarkEnd w:id="9016"/>
            <w:r>
              <w:t>Aplicações interfinanceiras de liquidez</w:t>
            </w:r>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18" w:name="BBPAR02AA003"/>
            <w:bookmarkEnd w:id="9018"/>
            <w:r>
              <w:t>--</w:t>
            </w:r>
          </w:p>
        </w:tc>
        <w:tc>
          <w:tcPr>
            <w:tcW w:w="1341" w:type="dxa"/>
            <w:tcBorders>
              <w:bottom w:val="single" w:sz="4" w:space="0" w:color="FFFFFF" w:themeColor="background1"/>
            </w:tcBorders>
            <w:shd w:val="solid" w:color="F3F3F3" w:fill="auto"/>
          </w:tcPr>
          <w:p w:rsidR="00267426" w:rsidRPr="00E65473" w:rsidRDefault="00267426" w:rsidP="008B2604">
            <w:pPr>
              <w:pStyle w:val="070-TabelaPadro"/>
            </w:pPr>
            <w:bookmarkStart w:id="9019" w:name="BBPAR02AC003"/>
            <w:bookmarkEnd w:id="9019"/>
            <w:r w:rsidRPr="00E65473">
              <w:t xml:space="preserve"> 1.212.319 </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20" w:name="BBPAR02AE003"/>
            <w:bookmarkEnd w:id="9020"/>
            <w:r>
              <w:t>--</w:t>
            </w:r>
          </w:p>
        </w:tc>
        <w:tc>
          <w:tcPr>
            <w:tcW w:w="1341" w:type="dxa"/>
            <w:tcBorders>
              <w:bottom w:val="single" w:sz="4" w:space="0" w:color="FFFFFF" w:themeColor="background1"/>
            </w:tcBorders>
            <w:shd w:val="solid" w:color="F3F3F3" w:fill="auto"/>
          </w:tcPr>
          <w:p w:rsidR="00267426" w:rsidRPr="00596BF8" w:rsidRDefault="00267426" w:rsidP="008B2604">
            <w:pPr>
              <w:pStyle w:val="070-TabelaPadro"/>
            </w:pPr>
            <w:bookmarkStart w:id="9021" w:name="BBPAR02AF003"/>
            <w:bookmarkEnd w:id="9021"/>
            <w:r w:rsidRPr="00596BF8">
              <w:t xml:space="preserve"> 351.860 </w:t>
            </w:r>
          </w:p>
        </w:tc>
        <w:tc>
          <w:tcPr>
            <w:tcW w:w="1341" w:type="dxa"/>
            <w:tcBorders>
              <w:bottom w:val="single" w:sz="4" w:space="0" w:color="FFFFFF" w:themeColor="background1"/>
            </w:tcBorders>
            <w:shd w:val="solid" w:color="F3F3F3" w:fill="auto"/>
          </w:tcPr>
          <w:p w:rsidR="00267426" w:rsidRPr="00596BF8" w:rsidRDefault="00267426" w:rsidP="008B2604">
            <w:pPr>
              <w:pStyle w:val="070-TabelaPadro"/>
            </w:pPr>
            <w:r w:rsidRPr="00596BF8">
              <w:t xml:space="preserve"> 1.564.179 </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022" w:name="BBPAR0200004" w:colFirst="0" w:colLast="0"/>
            <w:bookmarkEnd w:id="9017"/>
            <w:r>
              <w:t>Títulos e valores mobiliários</w:t>
            </w:r>
          </w:p>
        </w:tc>
        <w:tc>
          <w:tcPr>
            <w:tcW w:w="1274"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023" w:name="BBPAR02AA004"/>
            <w:bookmarkEnd w:id="9023"/>
            <w:r>
              <w:t>--</w:t>
            </w:r>
          </w:p>
        </w:tc>
        <w:tc>
          <w:tcPr>
            <w:tcW w:w="1341" w:type="dxa"/>
            <w:tcBorders>
              <w:bottom w:val="single" w:sz="4" w:space="0" w:color="FFFFFF" w:themeColor="background1"/>
            </w:tcBorders>
            <w:shd w:val="solid" w:color="E6E6E6" w:fill="auto"/>
          </w:tcPr>
          <w:p w:rsidR="00267426" w:rsidRPr="00E65473" w:rsidRDefault="00267426" w:rsidP="008B2604">
            <w:pPr>
              <w:pStyle w:val="070-TabelaPadro"/>
            </w:pPr>
            <w:bookmarkStart w:id="9024" w:name="BBPAR02AC004"/>
            <w:bookmarkEnd w:id="9024"/>
            <w:r w:rsidRPr="00E65473">
              <w:t xml:space="preserve"> 3.478.544 </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025" w:name="BBPAR02AE004"/>
            <w:bookmarkEnd w:id="9025"/>
            <w:r>
              <w:t>--</w:t>
            </w:r>
          </w:p>
        </w:tc>
        <w:tc>
          <w:tcPr>
            <w:tcW w:w="1341" w:type="dxa"/>
            <w:tcBorders>
              <w:bottom w:val="single" w:sz="4" w:space="0" w:color="FFFFFF" w:themeColor="background1"/>
            </w:tcBorders>
            <w:shd w:val="solid" w:color="E6E6E6" w:fill="auto"/>
          </w:tcPr>
          <w:p w:rsidR="00267426" w:rsidRPr="00596BF8" w:rsidRDefault="00267426" w:rsidP="008B2604">
            <w:pPr>
              <w:pStyle w:val="070-TabelaPadro"/>
            </w:pPr>
            <w:bookmarkStart w:id="9026" w:name="BBPAR02AF004"/>
            <w:bookmarkEnd w:id="9026"/>
            <w:r w:rsidRPr="008D3FD3">
              <w:t>565.391</w:t>
            </w:r>
          </w:p>
        </w:tc>
        <w:tc>
          <w:tcPr>
            <w:tcW w:w="1341" w:type="dxa"/>
            <w:tcBorders>
              <w:bottom w:val="single" w:sz="4" w:space="0" w:color="FFFFFF" w:themeColor="background1"/>
            </w:tcBorders>
            <w:shd w:val="solid" w:color="E6E6E6" w:fill="auto"/>
          </w:tcPr>
          <w:p w:rsidR="00267426" w:rsidRPr="00596BF8" w:rsidRDefault="00267426" w:rsidP="008B2604">
            <w:pPr>
              <w:pStyle w:val="070-TabelaPadro"/>
            </w:pPr>
            <w:r w:rsidRPr="008D3FD3">
              <w:t>4.043.935</w:t>
            </w:r>
          </w:p>
        </w:tc>
      </w:tr>
      <w:bookmarkEnd w:id="9022"/>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Operações de crédito</w:t>
            </w:r>
            <w:bookmarkStart w:id="9027" w:name="BBPAR0200005"/>
            <w:r w:rsidRPr="00D95D43">
              <w:rPr>
                <w:vertAlign w:val="superscript"/>
              </w:rPr>
              <w:t xml:space="preserve"> (5)</w:t>
            </w:r>
            <w:bookmarkEnd w:id="9027"/>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28" w:name="BBPAR02AA005"/>
            <w:bookmarkEnd w:id="9028"/>
            <w:r>
              <w:t>--</w:t>
            </w:r>
          </w:p>
        </w:tc>
        <w:tc>
          <w:tcPr>
            <w:tcW w:w="1341" w:type="dxa"/>
            <w:tcBorders>
              <w:bottom w:val="single" w:sz="4" w:space="0" w:color="FFFFFF" w:themeColor="background1"/>
            </w:tcBorders>
            <w:shd w:val="solid" w:color="F3F3F3" w:fill="auto"/>
          </w:tcPr>
          <w:p w:rsidR="00267426" w:rsidRPr="00E65473" w:rsidRDefault="00267426" w:rsidP="008B2604">
            <w:pPr>
              <w:pStyle w:val="070-TabelaPadro"/>
            </w:pPr>
            <w:bookmarkStart w:id="9029" w:name="BBPAR02AC005"/>
            <w:bookmarkEnd w:id="9029"/>
            <w:r w:rsidRPr="00E65473">
              <w:t xml:space="preserve"> 5.635.659 </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30" w:name="BBPAR02AE005"/>
            <w:bookmarkEnd w:id="9030"/>
            <w:r>
              <w:t>3.912</w:t>
            </w:r>
          </w:p>
        </w:tc>
        <w:tc>
          <w:tcPr>
            <w:tcW w:w="1341" w:type="dxa"/>
            <w:tcBorders>
              <w:bottom w:val="single" w:sz="4" w:space="0" w:color="FFFFFF" w:themeColor="background1"/>
            </w:tcBorders>
            <w:shd w:val="solid" w:color="F3F3F3" w:fill="auto"/>
          </w:tcPr>
          <w:p w:rsidR="00267426" w:rsidRPr="00596BF8" w:rsidRDefault="00267426" w:rsidP="008B2604">
            <w:pPr>
              <w:pStyle w:val="070-TabelaPadro"/>
            </w:pPr>
            <w:bookmarkStart w:id="9031" w:name="BBPAR02AF005"/>
            <w:bookmarkEnd w:id="9031"/>
            <w:r w:rsidRPr="00596BF8">
              <w:t xml:space="preserve"> 15.794.516 </w:t>
            </w:r>
          </w:p>
        </w:tc>
        <w:tc>
          <w:tcPr>
            <w:tcW w:w="1341" w:type="dxa"/>
            <w:tcBorders>
              <w:bottom w:val="single" w:sz="4" w:space="0" w:color="FFFFFF" w:themeColor="background1"/>
            </w:tcBorders>
            <w:shd w:val="solid" w:color="F3F3F3" w:fill="auto"/>
          </w:tcPr>
          <w:p w:rsidR="00267426" w:rsidRPr="00596BF8" w:rsidRDefault="00267426" w:rsidP="008B2604">
            <w:pPr>
              <w:pStyle w:val="070-TabelaPadro"/>
            </w:pPr>
            <w:r w:rsidRPr="00596BF8">
              <w:t xml:space="preserve"> 21.434.087 </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032" w:name="BBPAR0200006" w:colFirst="0" w:colLast="0"/>
            <w:r>
              <w:t>Valores a receber de ligadas</w:t>
            </w:r>
          </w:p>
        </w:tc>
        <w:tc>
          <w:tcPr>
            <w:tcW w:w="1274"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033" w:name="BBPAR02AA006"/>
            <w:bookmarkEnd w:id="9033"/>
            <w:r>
              <w:t>--</w:t>
            </w:r>
          </w:p>
        </w:tc>
        <w:tc>
          <w:tcPr>
            <w:tcW w:w="1341" w:type="dxa"/>
            <w:tcBorders>
              <w:bottom w:val="single" w:sz="4" w:space="0" w:color="FFFFFF" w:themeColor="background1"/>
            </w:tcBorders>
            <w:shd w:val="solid" w:color="E6E6E6" w:fill="auto"/>
          </w:tcPr>
          <w:p w:rsidR="00267426" w:rsidRPr="00E65473" w:rsidRDefault="00267426" w:rsidP="008B2604">
            <w:pPr>
              <w:pStyle w:val="070-TabelaPadro"/>
            </w:pPr>
            <w:bookmarkStart w:id="9034" w:name="BBPAR02AC006"/>
            <w:bookmarkEnd w:id="9034"/>
            <w:r w:rsidRPr="00E65473">
              <w:t xml:space="preserve"> 280.004 </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035" w:name="BBPAR02AE006"/>
            <w:bookmarkEnd w:id="9035"/>
            <w:r>
              <w:t>--</w:t>
            </w:r>
          </w:p>
        </w:tc>
        <w:tc>
          <w:tcPr>
            <w:tcW w:w="1341" w:type="dxa"/>
            <w:tcBorders>
              <w:bottom w:val="single" w:sz="4" w:space="0" w:color="FFFFFF" w:themeColor="background1"/>
            </w:tcBorders>
            <w:shd w:val="solid" w:color="E6E6E6" w:fill="auto"/>
          </w:tcPr>
          <w:p w:rsidR="00267426" w:rsidRPr="00596BF8" w:rsidRDefault="00267426" w:rsidP="008B2604">
            <w:pPr>
              <w:pStyle w:val="070-TabelaPadro"/>
            </w:pPr>
            <w:bookmarkStart w:id="9036" w:name="BBPAR02AF006"/>
            <w:bookmarkEnd w:id="9036"/>
            <w:r w:rsidRPr="00596BF8">
              <w:t xml:space="preserve"> 9.310 </w:t>
            </w:r>
          </w:p>
        </w:tc>
        <w:tc>
          <w:tcPr>
            <w:tcW w:w="1341" w:type="dxa"/>
            <w:tcBorders>
              <w:bottom w:val="single" w:sz="4" w:space="0" w:color="FFFFFF" w:themeColor="background1"/>
            </w:tcBorders>
            <w:shd w:val="solid" w:color="E6E6E6" w:fill="auto"/>
          </w:tcPr>
          <w:p w:rsidR="00267426" w:rsidRPr="00596BF8" w:rsidRDefault="00267426" w:rsidP="008B2604">
            <w:pPr>
              <w:pStyle w:val="070-TabelaPadro"/>
            </w:pPr>
            <w:r w:rsidRPr="00596BF8">
              <w:t xml:space="preserve"> 289.314 </w:t>
            </w:r>
          </w:p>
        </w:tc>
      </w:tr>
      <w:bookmarkEnd w:id="9032"/>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Outros ativos</w:t>
            </w:r>
            <w:bookmarkStart w:id="9037" w:name="BBPAR0200007"/>
            <w:r w:rsidRPr="00D95D43">
              <w:rPr>
                <w:vertAlign w:val="superscript"/>
              </w:rPr>
              <w:t xml:space="preserve"> (6)</w:t>
            </w:r>
            <w:bookmarkEnd w:id="9037"/>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38" w:name="BBPAR02AA007"/>
            <w:bookmarkEnd w:id="9038"/>
            <w:r w:rsidRPr="00FB194A">
              <w:t>2.223.622</w:t>
            </w:r>
          </w:p>
        </w:tc>
        <w:tc>
          <w:tcPr>
            <w:tcW w:w="1341" w:type="dxa"/>
            <w:tcBorders>
              <w:bottom w:val="single" w:sz="4" w:space="0" w:color="FFFFFF" w:themeColor="background1"/>
            </w:tcBorders>
            <w:shd w:val="solid" w:color="F3F3F3" w:fill="auto"/>
          </w:tcPr>
          <w:p w:rsidR="00267426" w:rsidRDefault="00267426" w:rsidP="008B2604">
            <w:pPr>
              <w:pStyle w:val="070-TabelaPadro"/>
            </w:pPr>
            <w:bookmarkStart w:id="9039" w:name="BBPAR02AC007"/>
            <w:bookmarkEnd w:id="9039"/>
            <w:r w:rsidRPr="00E65473">
              <w:t xml:space="preserve"> 82.671 </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40" w:name="BBPAR02AE007"/>
            <w:bookmarkEnd w:id="9040"/>
            <w:r>
              <w:t>--</w:t>
            </w:r>
          </w:p>
        </w:tc>
        <w:tc>
          <w:tcPr>
            <w:tcW w:w="1341" w:type="dxa"/>
            <w:tcBorders>
              <w:bottom w:val="single" w:sz="4" w:space="0" w:color="FFFFFF" w:themeColor="background1"/>
            </w:tcBorders>
            <w:shd w:val="solid" w:color="F3F3F3" w:fill="auto"/>
          </w:tcPr>
          <w:p w:rsidR="00267426" w:rsidRPr="00596BF8" w:rsidRDefault="00267426" w:rsidP="008B2604">
            <w:pPr>
              <w:pStyle w:val="070-TabelaPadro"/>
            </w:pPr>
            <w:bookmarkStart w:id="9041" w:name="BBPAR02AF007"/>
            <w:bookmarkEnd w:id="9041"/>
            <w:r w:rsidRPr="008D3FD3">
              <w:t>281.823</w:t>
            </w:r>
          </w:p>
        </w:tc>
        <w:tc>
          <w:tcPr>
            <w:tcW w:w="1341" w:type="dxa"/>
            <w:tcBorders>
              <w:bottom w:val="single" w:sz="4" w:space="0" w:color="FFFFFF" w:themeColor="background1"/>
            </w:tcBorders>
            <w:shd w:val="solid" w:color="F3F3F3" w:fill="auto"/>
          </w:tcPr>
          <w:p w:rsidR="00267426" w:rsidRDefault="00267426" w:rsidP="008B2604">
            <w:pPr>
              <w:pStyle w:val="070-TabelaPadro"/>
            </w:pPr>
            <w:r w:rsidRPr="00596BF8">
              <w:t xml:space="preserve"> </w:t>
            </w:r>
            <w:r w:rsidRPr="008D3FD3">
              <w:t xml:space="preserve"> 2.588.116</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p>
        </w:tc>
        <w:tc>
          <w:tcPr>
            <w:tcW w:w="1274"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Garantias recebidas</w:t>
            </w:r>
            <w:bookmarkStart w:id="9042" w:name="BBPAR0200033"/>
            <w:r w:rsidRPr="00D95D43">
              <w:rPr>
                <w:vertAlign w:val="superscript"/>
              </w:rPr>
              <w:t xml:space="preserve"> (7)</w:t>
            </w:r>
            <w:bookmarkEnd w:id="9042"/>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43" w:name="BBPAR02AA033"/>
            <w:bookmarkEnd w:id="9043"/>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44" w:name="BBPAR02AC033"/>
            <w:bookmarkEnd w:id="9044"/>
            <w:r>
              <w:t>9.430</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45" w:name="BBPAR02AE033"/>
            <w:bookmarkEnd w:id="9045"/>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46" w:name="BBPAR02AF033"/>
            <w:bookmarkEnd w:id="9046"/>
            <w:r w:rsidRPr="00FB194A">
              <w:t>1.800.746</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47" w:name="BBPAR02AG033"/>
            <w:bookmarkEnd w:id="9047"/>
            <w:r w:rsidRPr="00FB194A">
              <w:t>1.810.176</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p>
        </w:tc>
        <w:tc>
          <w:tcPr>
            <w:tcW w:w="1274"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rPr>
                <w:b/>
              </w:rPr>
            </w:pPr>
            <w:bookmarkStart w:id="9048" w:name="BBPAR0200009" w:colFirst="0" w:colLast="0"/>
            <w:bookmarkStart w:id="9049" w:name="BBPAR02AA009" w:colFirst="0" w:colLast="0"/>
            <w:bookmarkStart w:id="9050" w:name="BBPAR02AC009" w:colFirst="0" w:colLast="0"/>
            <w:bookmarkStart w:id="9051" w:name="BBPAR02AE009" w:colFirst="0" w:colLast="0"/>
            <w:bookmarkStart w:id="9052" w:name="BBPAR02AF009" w:colFirst="0" w:colLast="0"/>
            <w:bookmarkStart w:id="9053" w:name="BBPAR02AG009" w:colFirst="0" w:colLast="0"/>
            <w:r>
              <w:rPr>
                <w:b/>
              </w:rPr>
              <w:t>Passivos</w:t>
            </w:r>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054" w:name="BBPAR0200010" w:colFirst="0" w:colLast="0"/>
            <w:bookmarkEnd w:id="9048"/>
            <w:bookmarkEnd w:id="9049"/>
            <w:bookmarkEnd w:id="9050"/>
            <w:bookmarkEnd w:id="9051"/>
            <w:bookmarkEnd w:id="9052"/>
            <w:bookmarkEnd w:id="9053"/>
            <w:r>
              <w:t>Depósitos à vista</w:t>
            </w:r>
          </w:p>
        </w:tc>
        <w:tc>
          <w:tcPr>
            <w:tcW w:w="1274" w:type="dxa"/>
            <w:tcBorders>
              <w:bottom w:val="single" w:sz="4" w:space="0" w:color="FFFFFF" w:themeColor="background1"/>
            </w:tcBorders>
            <w:shd w:val="solid" w:color="E6E6E6" w:fill="auto"/>
          </w:tcPr>
          <w:p w:rsidR="00267426" w:rsidRPr="00FB1143" w:rsidRDefault="00267426" w:rsidP="008B2604">
            <w:pPr>
              <w:pStyle w:val="070-TabelaPadro"/>
            </w:pPr>
            <w:bookmarkStart w:id="9055" w:name="BBPAR02AA010"/>
            <w:bookmarkEnd w:id="9055"/>
            <w:r w:rsidRPr="00FB1143">
              <w:t xml:space="preserve"> 1.174.821 </w:t>
            </w:r>
          </w:p>
        </w:tc>
        <w:tc>
          <w:tcPr>
            <w:tcW w:w="1341" w:type="dxa"/>
            <w:tcBorders>
              <w:bottom w:val="single" w:sz="4" w:space="0" w:color="FFFFFF" w:themeColor="background1"/>
            </w:tcBorders>
            <w:shd w:val="solid" w:color="E6E6E6" w:fill="auto"/>
          </w:tcPr>
          <w:p w:rsidR="00267426" w:rsidRPr="00C77688" w:rsidRDefault="00267426" w:rsidP="008B2604">
            <w:pPr>
              <w:pStyle w:val="070-TabelaPadro"/>
            </w:pPr>
            <w:bookmarkStart w:id="9056" w:name="BBPAR02AC010"/>
            <w:bookmarkEnd w:id="9056"/>
            <w:r w:rsidRPr="00C77688">
              <w:t xml:space="preserve"> </w:t>
            </w:r>
            <w:r w:rsidRPr="008D3FD3">
              <w:t xml:space="preserve"> 69.184</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bookmarkStart w:id="9057" w:name="BBPAR02AE010"/>
            <w:bookmarkEnd w:id="9057"/>
            <w:r w:rsidRPr="00E44114">
              <w:t xml:space="preserve"> 1.164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r w:rsidRPr="00E44114">
              <w:t xml:space="preserve"> 354.739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r w:rsidRPr="008D3FD3">
              <w:t>1.599.908</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058" w:name="BBPAR0200011" w:colFirst="0" w:colLast="0"/>
            <w:bookmarkEnd w:id="9054"/>
            <w:r>
              <w:t>Depósitos em poupança</w:t>
            </w:r>
          </w:p>
        </w:tc>
        <w:tc>
          <w:tcPr>
            <w:tcW w:w="1274" w:type="dxa"/>
            <w:tcBorders>
              <w:bottom w:val="single" w:sz="4" w:space="0" w:color="FFFFFF" w:themeColor="background1"/>
            </w:tcBorders>
            <w:shd w:val="solid" w:color="F3F3F3" w:fill="auto"/>
          </w:tcPr>
          <w:p w:rsidR="00267426" w:rsidRPr="00FB1143" w:rsidRDefault="00267426" w:rsidP="008B2604">
            <w:pPr>
              <w:pStyle w:val="070-TabelaPadro"/>
            </w:pPr>
            <w:bookmarkStart w:id="9059" w:name="BBPAR02AA011"/>
            <w:bookmarkEnd w:id="9059"/>
            <w:r w:rsidRPr="00FB1143">
              <w:t xml:space="preserve"> 718 </w:t>
            </w:r>
          </w:p>
        </w:tc>
        <w:tc>
          <w:tcPr>
            <w:tcW w:w="1341" w:type="dxa"/>
            <w:tcBorders>
              <w:bottom w:val="single" w:sz="4" w:space="0" w:color="FFFFFF" w:themeColor="background1"/>
            </w:tcBorders>
            <w:shd w:val="solid" w:color="F3F3F3" w:fill="auto"/>
          </w:tcPr>
          <w:p w:rsidR="00267426" w:rsidRPr="00C77688" w:rsidRDefault="00267426" w:rsidP="008B2604">
            <w:pPr>
              <w:pStyle w:val="070-TabelaPadro"/>
            </w:pPr>
            <w:bookmarkStart w:id="9060" w:name="BBPAR02AC011"/>
            <w:bookmarkEnd w:id="9060"/>
            <w:r w:rsidRPr="00C77688">
              <w:t xml:space="preserve"> --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bookmarkStart w:id="9061" w:name="BBPAR02AE011"/>
            <w:bookmarkEnd w:id="9061"/>
            <w:r w:rsidRPr="00E44114">
              <w:t xml:space="preserve"> 415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r w:rsidRPr="00E44114">
              <w:t xml:space="preserve"> 240.440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r w:rsidRPr="00E44114">
              <w:t xml:space="preserve"> 241.573 </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062" w:name="BBPAR0200012" w:colFirst="0" w:colLast="0"/>
            <w:bookmarkEnd w:id="9058"/>
            <w:r>
              <w:t>Depósitos a prazo remunerados</w:t>
            </w:r>
          </w:p>
        </w:tc>
        <w:tc>
          <w:tcPr>
            <w:tcW w:w="1274" w:type="dxa"/>
            <w:tcBorders>
              <w:bottom w:val="single" w:sz="4" w:space="0" w:color="FFFFFF" w:themeColor="background1"/>
            </w:tcBorders>
            <w:shd w:val="solid" w:color="E6E6E6" w:fill="auto"/>
          </w:tcPr>
          <w:p w:rsidR="00267426" w:rsidRPr="00FB1143" w:rsidRDefault="00267426" w:rsidP="008B2604">
            <w:pPr>
              <w:pStyle w:val="070-TabelaPadro"/>
            </w:pPr>
            <w:bookmarkStart w:id="9063" w:name="BBPAR02AA012"/>
            <w:bookmarkEnd w:id="9063"/>
            <w:r w:rsidRPr="00FB1143">
              <w:t xml:space="preserve"> 4.347.372 </w:t>
            </w:r>
          </w:p>
        </w:tc>
        <w:tc>
          <w:tcPr>
            <w:tcW w:w="1341" w:type="dxa"/>
            <w:tcBorders>
              <w:bottom w:val="single" w:sz="4" w:space="0" w:color="FFFFFF" w:themeColor="background1"/>
            </w:tcBorders>
            <w:shd w:val="solid" w:color="E6E6E6" w:fill="auto"/>
          </w:tcPr>
          <w:p w:rsidR="00267426" w:rsidRPr="00C77688" w:rsidRDefault="00267426" w:rsidP="008B2604">
            <w:pPr>
              <w:pStyle w:val="070-TabelaPadro"/>
            </w:pPr>
            <w:bookmarkStart w:id="9064" w:name="BBPAR02AC012"/>
            <w:bookmarkEnd w:id="9064"/>
            <w:r w:rsidRPr="00C77688">
              <w:t xml:space="preserve"> 498.430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bookmarkStart w:id="9065" w:name="BBPAR02AE012"/>
            <w:bookmarkEnd w:id="9065"/>
            <w:r w:rsidRPr="00E44114">
              <w:t xml:space="preserve"> 209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r w:rsidRPr="00E44114">
              <w:t xml:space="preserve"> 11.878.283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r w:rsidRPr="00E44114">
              <w:t xml:space="preserve"> 16.724.294 </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066" w:name="BBPAR0200013" w:colFirst="0" w:colLast="0"/>
            <w:bookmarkEnd w:id="9062"/>
            <w:r>
              <w:t>Captações no mercado aberto</w:t>
            </w:r>
          </w:p>
        </w:tc>
        <w:tc>
          <w:tcPr>
            <w:tcW w:w="1274" w:type="dxa"/>
            <w:tcBorders>
              <w:bottom w:val="single" w:sz="4" w:space="0" w:color="FFFFFF" w:themeColor="background1"/>
            </w:tcBorders>
            <w:shd w:val="solid" w:color="F3F3F3" w:fill="auto"/>
          </w:tcPr>
          <w:p w:rsidR="00267426" w:rsidRPr="00FB1143" w:rsidRDefault="00267426" w:rsidP="008B2604">
            <w:pPr>
              <w:pStyle w:val="070-TabelaPadro"/>
            </w:pPr>
            <w:bookmarkStart w:id="9067" w:name="BBPAR02AA013"/>
            <w:bookmarkEnd w:id="9067"/>
            <w:r w:rsidRPr="00FB1143">
              <w:t xml:space="preserve"> 42.767 </w:t>
            </w:r>
          </w:p>
        </w:tc>
        <w:tc>
          <w:tcPr>
            <w:tcW w:w="1341" w:type="dxa"/>
            <w:tcBorders>
              <w:bottom w:val="single" w:sz="4" w:space="0" w:color="FFFFFF" w:themeColor="background1"/>
            </w:tcBorders>
            <w:shd w:val="solid" w:color="F3F3F3" w:fill="auto"/>
          </w:tcPr>
          <w:p w:rsidR="00267426" w:rsidRPr="00C77688" w:rsidRDefault="00267426" w:rsidP="008B2604">
            <w:pPr>
              <w:pStyle w:val="070-TabelaPadro"/>
            </w:pPr>
            <w:bookmarkStart w:id="9068" w:name="BBPAR02AC013"/>
            <w:bookmarkEnd w:id="9068"/>
            <w:r w:rsidRPr="00C77688">
              <w:t xml:space="preserve"> 2.486.113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bookmarkStart w:id="9069" w:name="BBPAR02AE013"/>
            <w:bookmarkEnd w:id="9069"/>
            <w:r w:rsidRPr="00E44114">
              <w:t xml:space="preserve"> --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r w:rsidRPr="00BE7330">
              <w:t>27.012.055</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r w:rsidRPr="00BE7330">
              <w:t>29.540.935</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070" w:name="BBPAR0200014" w:colFirst="0" w:colLast="0"/>
            <w:bookmarkEnd w:id="9066"/>
            <w:r>
              <w:t>Obrigações por empréstimos e repasses</w:t>
            </w:r>
          </w:p>
        </w:tc>
        <w:tc>
          <w:tcPr>
            <w:tcW w:w="1274" w:type="dxa"/>
            <w:tcBorders>
              <w:bottom w:val="single" w:sz="4" w:space="0" w:color="FFFFFF" w:themeColor="background1"/>
            </w:tcBorders>
            <w:shd w:val="solid" w:color="E6E6E6" w:fill="auto"/>
          </w:tcPr>
          <w:p w:rsidR="00267426" w:rsidRPr="00FB1143" w:rsidRDefault="00267426" w:rsidP="008B2604">
            <w:pPr>
              <w:pStyle w:val="070-TabelaPadro"/>
            </w:pPr>
            <w:bookmarkStart w:id="9071" w:name="BBPAR02AA014"/>
            <w:bookmarkEnd w:id="9071"/>
            <w:r w:rsidRPr="00FB1143">
              <w:t xml:space="preserve"> 175.125 </w:t>
            </w:r>
          </w:p>
        </w:tc>
        <w:tc>
          <w:tcPr>
            <w:tcW w:w="1341" w:type="dxa"/>
            <w:tcBorders>
              <w:bottom w:val="single" w:sz="4" w:space="0" w:color="FFFFFF" w:themeColor="background1"/>
            </w:tcBorders>
            <w:shd w:val="solid" w:color="E6E6E6" w:fill="auto"/>
          </w:tcPr>
          <w:p w:rsidR="00267426" w:rsidRPr="00C77688" w:rsidRDefault="00267426" w:rsidP="008B2604">
            <w:pPr>
              <w:pStyle w:val="070-TabelaPadro"/>
            </w:pPr>
            <w:bookmarkStart w:id="9072" w:name="BBPAR02AC014"/>
            <w:bookmarkEnd w:id="9072"/>
            <w:r w:rsidRPr="00C77688">
              <w:t xml:space="preserve"> --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bookmarkStart w:id="9073" w:name="BBPAR02AE014"/>
            <w:bookmarkEnd w:id="9073"/>
            <w:r w:rsidRPr="00E44114">
              <w:t xml:space="preserve"> --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r w:rsidRPr="00E44114">
              <w:t xml:space="preserve"> 58.822.552 </w:t>
            </w:r>
          </w:p>
        </w:tc>
        <w:tc>
          <w:tcPr>
            <w:tcW w:w="1341" w:type="dxa"/>
            <w:tcBorders>
              <w:bottom w:val="single" w:sz="4" w:space="0" w:color="FFFFFF" w:themeColor="background1"/>
            </w:tcBorders>
            <w:shd w:val="solid" w:color="E6E6E6" w:fill="auto"/>
          </w:tcPr>
          <w:p w:rsidR="00267426" w:rsidRPr="00E44114" w:rsidRDefault="00267426" w:rsidP="008B2604">
            <w:pPr>
              <w:pStyle w:val="070-TabelaPadro"/>
            </w:pPr>
            <w:r w:rsidRPr="00E44114">
              <w:t xml:space="preserve"> 58.997.677 </w:t>
            </w:r>
          </w:p>
        </w:tc>
      </w:tr>
      <w:bookmarkEnd w:id="9070"/>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Outros passivos</w:t>
            </w:r>
            <w:bookmarkStart w:id="9074" w:name="BBPAR0200015"/>
            <w:r w:rsidRPr="00D95D43">
              <w:rPr>
                <w:vertAlign w:val="superscript"/>
              </w:rPr>
              <w:t xml:space="preserve"> (8)</w:t>
            </w:r>
            <w:bookmarkEnd w:id="9074"/>
          </w:p>
        </w:tc>
        <w:tc>
          <w:tcPr>
            <w:tcW w:w="1274" w:type="dxa"/>
            <w:tcBorders>
              <w:bottom w:val="single" w:sz="4" w:space="0" w:color="FFFFFF" w:themeColor="background1"/>
            </w:tcBorders>
            <w:shd w:val="solid" w:color="F3F3F3" w:fill="auto"/>
          </w:tcPr>
          <w:p w:rsidR="00267426" w:rsidRDefault="00267426" w:rsidP="008B2604">
            <w:pPr>
              <w:pStyle w:val="070-TabelaPadro"/>
            </w:pPr>
            <w:bookmarkStart w:id="9075" w:name="BBPAR02AA015"/>
            <w:bookmarkEnd w:id="9075"/>
            <w:r w:rsidRPr="00FB1143">
              <w:t xml:space="preserve"> 857.914 </w:t>
            </w:r>
          </w:p>
        </w:tc>
        <w:tc>
          <w:tcPr>
            <w:tcW w:w="1341" w:type="dxa"/>
            <w:tcBorders>
              <w:bottom w:val="single" w:sz="4" w:space="0" w:color="FFFFFF" w:themeColor="background1"/>
            </w:tcBorders>
            <w:shd w:val="solid" w:color="F3F3F3" w:fill="auto"/>
          </w:tcPr>
          <w:p w:rsidR="00267426" w:rsidRDefault="00267426" w:rsidP="008B2604">
            <w:pPr>
              <w:pStyle w:val="070-TabelaPadro"/>
            </w:pPr>
            <w:bookmarkStart w:id="9076" w:name="BBPAR02AC015"/>
            <w:bookmarkEnd w:id="9076"/>
            <w:r w:rsidRPr="00C77688">
              <w:t xml:space="preserve"> 10.896.953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bookmarkStart w:id="9077" w:name="BBPAR02AE015"/>
            <w:bookmarkEnd w:id="9077"/>
            <w:r w:rsidRPr="00E44114">
              <w:t xml:space="preserve"> 15.077 </w:t>
            </w:r>
          </w:p>
        </w:tc>
        <w:tc>
          <w:tcPr>
            <w:tcW w:w="1341" w:type="dxa"/>
            <w:tcBorders>
              <w:bottom w:val="single" w:sz="4" w:space="0" w:color="FFFFFF" w:themeColor="background1"/>
            </w:tcBorders>
            <w:shd w:val="solid" w:color="F3F3F3" w:fill="auto"/>
          </w:tcPr>
          <w:p w:rsidR="00267426" w:rsidRPr="00E44114" w:rsidRDefault="00267426" w:rsidP="008B2604">
            <w:pPr>
              <w:pStyle w:val="070-TabelaPadro"/>
            </w:pPr>
            <w:r w:rsidRPr="00BE7330">
              <w:t>1.528.477</w:t>
            </w:r>
          </w:p>
        </w:tc>
        <w:tc>
          <w:tcPr>
            <w:tcW w:w="1341" w:type="dxa"/>
            <w:tcBorders>
              <w:bottom w:val="single" w:sz="4" w:space="0" w:color="FFFFFF" w:themeColor="background1"/>
            </w:tcBorders>
            <w:shd w:val="solid" w:color="F3F3F3" w:fill="auto"/>
          </w:tcPr>
          <w:p w:rsidR="00267426" w:rsidRDefault="00267426" w:rsidP="008B2604">
            <w:pPr>
              <w:pStyle w:val="070-TabelaPadro"/>
            </w:pPr>
            <w:r w:rsidRPr="00BE7330">
              <w:t>13.298.421</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p>
        </w:tc>
        <w:tc>
          <w:tcPr>
            <w:tcW w:w="1274"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Garantias prestadas e outras coobrigações</w:t>
            </w:r>
            <w:bookmarkStart w:id="9078" w:name="BBPAR0200017"/>
            <w:r w:rsidRPr="00D95D43">
              <w:rPr>
                <w:vertAlign w:val="superscript"/>
              </w:rPr>
              <w:t xml:space="preserve"> (9)</w:t>
            </w:r>
            <w:bookmarkEnd w:id="9078"/>
          </w:p>
        </w:tc>
        <w:tc>
          <w:tcPr>
            <w:tcW w:w="1274"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79" w:name="BBPAR02AA017"/>
            <w:bookmarkEnd w:id="9079"/>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080" w:name="BBPAR02AC017"/>
            <w:bookmarkEnd w:id="9080"/>
            <w:r w:rsidRPr="00FB194A">
              <w:t>5.010.958</w:t>
            </w:r>
          </w:p>
        </w:tc>
        <w:tc>
          <w:tcPr>
            <w:tcW w:w="1341" w:type="dxa"/>
            <w:tcBorders>
              <w:bottom w:val="single" w:sz="4" w:space="0" w:color="FFFFFF" w:themeColor="background1"/>
            </w:tcBorders>
            <w:shd w:val="solid" w:color="F3F3F3" w:fill="auto"/>
          </w:tcPr>
          <w:p w:rsidR="00267426" w:rsidRPr="00B3424A" w:rsidRDefault="00267426" w:rsidP="008B2604">
            <w:pPr>
              <w:pStyle w:val="070-TabelaPadro"/>
            </w:pPr>
            <w:bookmarkStart w:id="9081" w:name="BBPAR02AE017"/>
            <w:bookmarkEnd w:id="9081"/>
            <w:r w:rsidRPr="00B3424A">
              <w:t xml:space="preserve"> 520 </w:t>
            </w:r>
          </w:p>
        </w:tc>
        <w:tc>
          <w:tcPr>
            <w:tcW w:w="1341" w:type="dxa"/>
            <w:tcBorders>
              <w:bottom w:val="single" w:sz="4" w:space="0" w:color="FFFFFF" w:themeColor="background1"/>
            </w:tcBorders>
            <w:shd w:val="solid" w:color="F3F3F3" w:fill="auto"/>
          </w:tcPr>
          <w:p w:rsidR="00267426" w:rsidRPr="00B3424A" w:rsidRDefault="00267426" w:rsidP="008B2604">
            <w:pPr>
              <w:pStyle w:val="070-TabelaPadro"/>
            </w:pPr>
            <w:r w:rsidRPr="00B3424A">
              <w:t xml:space="preserve"> 714.201 </w:t>
            </w:r>
          </w:p>
        </w:tc>
        <w:tc>
          <w:tcPr>
            <w:tcW w:w="1341" w:type="dxa"/>
            <w:tcBorders>
              <w:bottom w:val="single" w:sz="4" w:space="0" w:color="FFFFFF" w:themeColor="background1"/>
            </w:tcBorders>
            <w:shd w:val="solid" w:color="F3F3F3" w:fill="auto"/>
          </w:tcPr>
          <w:p w:rsidR="00267426" w:rsidRDefault="00267426" w:rsidP="008B2604">
            <w:pPr>
              <w:pStyle w:val="070-TabelaPadro"/>
            </w:pPr>
            <w:r w:rsidRPr="00B3424A">
              <w:t xml:space="preserve"> 5.725.679 </w:t>
            </w:r>
          </w:p>
        </w:tc>
      </w:tr>
      <w:tr w:rsidR="00D152D1" w:rsidRPr="00D95D43" w:rsidTr="00D152D1">
        <w:trPr>
          <w:cantSplit/>
        </w:trPr>
        <w:tc>
          <w:tcPr>
            <w:tcW w:w="3114" w:type="dxa"/>
            <w:tcBorders>
              <w:bottom w:val="single" w:sz="4" w:space="0" w:color="FFFFFF" w:themeColor="background1"/>
            </w:tcBorders>
            <w:shd w:val="solid" w:color="E6E6E6" w:fill="auto"/>
            <w:vAlign w:val="center"/>
          </w:tcPr>
          <w:p w:rsidR="00D152D1" w:rsidRPr="00D95D43" w:rsidRDefault="00D152D1" w:rsidP="008B2604">
            <w:pPr>
              <w:pStyle w:val="070-TabelaPadro"/>
              <w:jc w:val="center"/>
              <w:rPr>
                <w:b/>
              </w:rPr>
            </w:pPr>
            <w:bookmarkStart w:id="9082" w:name="BBPAR0200021" w:colFirst="0" w:colLast="0"/>
            <w:bookmarkStart w:id="9083" w:name="BBPAR02AA021" w:colFirst="0" w:colLast="0"/>
            <w:bookmarkStart w:id="9084" w:name="BBPAR02AC021" w:colFirst="0" w:colLast="0"/>
            <w:bookmarkStart w:id="9085" w:name="BBPAR02AE021" w:colFirst="0" w:colLast="0"/>
            <w:bookmarkStart w:id="9086" w:name="BBPAR02AF021" w:colFirst="0" w:colLast="0"/>
            <w:bookmarkStart w:id="9087" w:name="BBPAR02AG021" w:colFirst="0" w:colLast="0"/>
          </w:p>
        </w:tc>
        <w:tc>
          <w:tcPr>
            <w:tcW w:w="6638" w:type="dxa"/>
            <w:gridSpan w:val="5"/>
            <w:tcBorders>
              <w:bottom w:val="single" w:sz="4" w:space="0" w:color="FFFFFF" w:themeColor="background1"/>
            </w:tcBorders>
            <w:shd w:val="solid" w:color="E6E6E6" w:fill="auto"/>
            <w:vAlign w:val="center"/>
          </w:tcPr>
          <w:p w:rsidR="00D152D1" w:rsidRPr="00D95D43" w:rsidRDefault="00D152D1" w:rsidP="008B2604">
            <w:pPr>
              <w:pStyle w:val="070-TabelaPadro"/>
              <w:jc w:val="center"/>
              <w:rPr>
                <w:b/>
              </w:rPr>
            </w:pPr>
            <w:r>
              <w:rPr>
                <w:b/>
              </w:rPr>
              <w:t>1º Trimestre/2020</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088" w:name="BBPAR0200022" w:colFirst="0" w:colLast="0"/>
            <w:bookmarkEnd w:id="9082"/>
            <w:bookmarkEnd w:id="9083"/>
            <w:bookmarkEnd w:id="9084"/>
            <w:bookmarkEnd w:id="9085"/>
            <w:bookmarkEnd w:id="9086"/>
            <w:bookmarkEnd w:id="9087"/>
            <w:r>
              <w:t>Receitas da intermediação financeira</w:t>
            </w:r>
          </w:p>
        </w:tc>
        <w:tc>
          <w:tcPr>
            <w:tcW w:w="1274" w:type="dxa"/>
            <w:tcBorders>
              <w:bottom w:val="single" w:sz="4" w:space="0" w:color="FFFFFF" w:themeColor="background1"/>
            </w:tcBorders>
            <w:shd w:val="solid" w:color="F3F3F3" w:fill="auto"/>
          </w:tcPr>
          <w:p w:rsidR="00267426" w:rsidRPr="00F1244E" w:rsidRDefault="00267426" w:rsidP="008B2604">
            <w:pPr>
              <w:pStyle w:val="070-TabelaPadro"/>
            </w:pPr>
            <w:bookmarkStart w:id="9089" w:name="BBPAR02AA022"/>
            <w:bookmarkEnd w:id="9089"/>
            <w:r w:rsidRPr="00F1244E">
              <w:t xml:space="preserve"> 511.768 </w:t>
            </w:r>
          </w:p>
        </w:tc>
        <w:tc>
          <w:tcPr>
            <w:tcW w:w="1341" w:type="dxa"/>
            <w:tcBorders>
              <w:bottom w:val="single" w:sz="4" w:space="0" w:color="FFFFFF" w:themeColor="background1"/>
            </w:tcBorders>
            <w:shd w:val="solid" w:color="F3F3F3" w:fill="auto"/>
          </w:tcPr>
          <w:p w:rsidR="00267426" w:rsidRPr="001453F2" w:rsidRDefault="00267426" w:rsidP="008B2604">
            <w:pPr>
              <w:pStyle w:val="070-TabelaPadro"/>
            </w:pPr>
            <w:bookmarkStart w:id="9090" w:name="BBPAR02AC022"/>
            <w:bookmarkEnd w:id="9090"/>
            <w:r w:rsidRPr="001453F2">
              <w:t xml:space="preserve"> 130.043 </w:t>
            </w:r>
          </w:p>
        </w:tc>
        <w:tc>
          <w:tcPr>
            <w:tcW w:w="1341" w:type="dxa"/>
            <w:tcBorders>
              <w:bottom w:val="single" w:sz="4" w:space="0" w:color="FFFFFF" w:themeColor="background1"/>
            </w:tcBorders>
            <w:shd w:val="solid" w:color="F3F3F3" w:fill="auto"/>
          </w:tcPr>
          <w:p w:rsidR="00267426" w:rsidRPr="0090133C" w:rsidRDefault="00267426" w:rsidP="008B2604">
            <w:pPr>
              <w:pStyle w:val="070-TabelaPadro"/>
            </w:pPr>
            <w:bookmarkStart w:id="9091" w:name="BBPAR02AE022"/>
            <w:bookmarkEnd w:id="9091"/>
            <w:r>
              <w:t>147</w:t>
            </w:r>
            <w:r w:rsidRPr="0090133C">
              <w:t xml:space="preserve"> </w:t>
            </w:r>
          </w:p>
        </w:tc>
        <w:tc>
          <w:tcPr>
            <w:tcW w:w="1341" w:type="dxa"/>
            <w:tcBorders>
              <w:bottom w:val="single" w:sz="4" w:space="0" w:color="FFFFFF" w:themeColor="background1"/>
            </w:tcBorders>
            <w:shd w:val="solid" w:color="F3F3F3" w:fill="auto"/>
          </w:tcPr>
          <w:p w:rsidR="00267426" w:rsidRPr="0090133C" w:rsidRDefault="00267426" w:rsidP="008B2604">
            <w:pPr>
              <w:pStyle w:val="070-TabelaPadro"/>
            </w:pPr>
            <w:r w:rsidRPr="008D3FD3">
              <w:t>242.257</w:t>
            </w:r>
          </w:p>
        </w:tc>
        <w:tc>
          <w:tcPr>
            <w:tcW w:w="1341" w:type="dxa"/>
            <w:tcBorders>
              <w:bottom w:val="single" w:sz="4" w:space="0" w:color="FFFFFF" w:themeColor="background1"/>
            </w:tcBorders>
            <w:shd w:val="solid" w:color="F3F3F3" w:fill="auto"/>
          </w:tcPr>
          <w:p w:rsidR="00267426" w:rsidRPr="0090133C" w:rsidRDefault="00267426" w:rsidP="008B2604">
            <w:pPr>
              <w:pStyle w:val="070-TabelaPadro"/>
            </w:pPr>
            <w:r w:rsidRPr="008D3FD3">
              <w:t>884.215</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092" w:name="BBPAR0200023" w:colFirst="0" w:colLast="0"/>
            <w:bookmarkEnd w:id="9088"/>
            <w:r>
              <w:t>Receitas de prestação de serviços</w:t>
            </w:r>
          </w:p>
        </w:tc>
        <w:tc>
          <w:tcPr>
            <w:tcW w:w="1274" w:type="dxa"/>
            <w:tcBorders>
              <w:bottom w:val="single" w:sz="4" w:space="0" w:color="FFFFFF" w:themeColor="background1"/>
            </w:tcBorders>
            <w:shd w:val="solid" w:color="E6E6E6" w:fill="auto"/>
          </w:tcPr>
          <w:p w:rsidR="00267426" w:rsidRPr="00F1244E" w:rsidRDefault="00267426" w:rsidP="008B2604">
            <w:pPr>
              <w:pStyle w:val="070-TabelaPadro"/>
            </w:pPr>
            <w:bookmarkStart w:id="9093" w:name="BBPAR02AA023"/>
            <w:bookmarkEnd w:id="9093"/>
            <w:r w:rsidRPr="00F1244E">
              <w:t xml:space="preserve"> 9.689 </w:t>
            </w:r>
          </w:p>
        </w:tc>
        <w:tc>
          <w:tcPr>
            <w:tcW w:w="1341" w:type="dxa"/>
            <w:tcBorders>
              <w:bottom w:val="single" w:sz="4" w:space="0" w:color="FFFFFF" w:themeColor="background1"/>
            </w:tcBorders>
            <w:shd w:val="solid" w:color="E6E6E6" w:fill="auto"/>
          </w:tcPr>
          <w:p w:rsidR="00267426" w:rsidRPr="001453F2" w:rsidRDefault="00267426" w:rsidP="008B2604">
            <w:pPr>
              <w:pStyle w:val="070-TabelaPadro"/>
            </w:pPr>
            <w:bookmarkStart w:id="9094" w:name="BBPAR02AC023"/>
            <w:bookmarkEnd w:id="9094"/>
            <w:r w:rsidRPr="001453F2">
              <w:t xml:space="preserve"> 1.064.305 </w:t>
            </w:r>
          </w:p>
        </w:tc>
        <w:tc>
          <w:tcPr>
            <w:tcW w:w="1341" w:type="dxa"/>
            <w:tcBorders>
              <w:bottom w:val="single" w:sz="4" w:space="0" w:color="FFFFFF" w:themeColor="background1"/>
            </w:tcBorders>
            <w:shd w:val="solid" w:color="E6E6E6" w:fill="auto"/>
          </w:tcPr>
          <w:p w:rsidR="00267426" w:rsidRPr="0090133C" w:rsidRDefault="00267426" w:rsidP="008B2604">
            <w:pPr>
              <w:pStyle w:val="070-TabelaPadro"/>
            </w:pPr>
            <w:bookmarkStart w:id="9095" w:name="BBPAR02AE023"/>
            <w:bookmarkEnd w:id="9095"/>
            <w:r w:rsidRPr="0090133C">
              <w:t xml:space="preserve"> 6 </w:t>
            </w:r>
          </w:p>
        </w:tc>
        <w:tc>
          <w:tcPr>
            <w:tcW w:w="1341" w:type="dxa"/>
            <w:tcBorders>
              <w:bottom w:val="single" w:sz="4" w:space="0" w:color="FFFFFF" w:themeColor="background1"/>
            </w:tcBorders>
            <w:shd w:val="solid" w:color="E6E6E6" w:fill="auto"/>
          </w:tcPr>
          <w:p w:rsidR="00267426" w:rsidRPr="0090133C" w:rsidRDefault="00267426" w:rsidP="008B2604">
            <w:pPr>
              <w:pStyle w:val="070-TabelaPadro"/>
            </w:pPr>
            <w:r w:rsidRPr="0090133C">
              <w:t xml:space="preserve"> 93.532 </w:t>
            </w:r>
          </w:p>
        </w:tc>
        <w:tc>
          <w:tcPr>
            <w:tcW w:w="1341" w:type="dxa"/>
            <w:tcBorders>
              <w:bottom w:val="single" w:sz="4" w:space="0" w:color="FFFFFF" w:themeColor="background1"/>
            </w:tcBorders>
            <w:shd w:val="solid" w:color="E6E6E6" w:fill="auto"/>
          </w:tcPr>
          <w:p w:rsidR="00267426" w:rsidRPr="0090133C" w:rsidRDefault="00267426" w:rsidP="008B2604">
            <w:pPr>
              <w:pStyle w:val="070-TabelaPadro"/>
            </w:pPr>
            <w:r w:rsidRPr="0090133C">
              <w:t xml:space="preserve"> 1.167.532 </w:t>
            </w:r>
          </w:p>
        </w:tc>
      </w:tr>
      <w:bookmarkEnd w:id="9092"/>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Outras receitas</w:t>
            </w:r>
            <w:bookmarkStart w:id="9096" w:name="BBPAR0200038"/>
            <w:r w:rsidRPr="00D95D43">
              <w:rPr>
                <w:vertAlign w:val="superscript"/>
              </w:rPr>
              <w:t xml:space="preserve"> (10)</w:t>
            </w:r>
            <w:bookmarkEnd w:id="9096"/>
          </w:p>
        </w:tc>
        <w:tc>
          <w:tcPr>
            <w:tcW w:w="1274" w:type="dxa"/>
            <w:tcBorders>
              <w:bottom w:val="single" w:sz="4" w:space="0" w:color="FFFFFF" w:themeColor="background1"/>
            </w:tcBorders>
            <w:shd w:val="solid" w:color="F3F3F3" w:fill="auto"/>
          </w:tcPr>
          <w:p w:rsidR="00267426" w:rsidRPr="00F1244E" w:rsidRDefault="00267426" w:rsidP="008B2604">
            <w:pPr>
              <w:pStyle w:val="070-TabelaPadro"/>
            </w:pPr>
            <w:bookmarkStart w:id="9097" w:name="BBPAR02AA038"/>
            <w:bookmarkEnd w:id="9097"/>
            <w:r w:rsidRPr="00F1244E">
              <w:t xml:space="preserve"> 2.042 </w:t>
            </w:r>
          </w:p>
        </w:tc>
        <w:tc>
          <w:tcPr>
            <w:tcW w:w="1341" w:type="dxa"/>
            <w:tcBorders>
              <w:bottom w:val="single" w:sz="4" w:space="0" w:color="FFFFFF" w:themeColor="background1"/>
            </w:tcBorders>
            <w:shd w:val="solid" w:color="F3F3F3" w:fill="auto"/>
          </w:tcPr>
          <w:p w:rsidR="00267426" w:rsidRPr="001453F2" w:rsidRDefault="00267426" w:rsidP="008B2604">
            <w:pPr>
              <w:pStyle w:val="070-TabelaPadro"/>
            </w:pPr>
            <w:bookmarkStart w:id="9098" w:name="BBPAR02AC038"/>
            <w:bookmarkEnd w:id="9098"/>
            <w:r w:rsidRPr="008D3FD3">
              <w:t>211.533</w:t>
            </w:r>
          </w:p>
        </w:tc>
        <w:tc>
          <w:tcPr>
            <w:tcW w:w="1341" w:type="dxa"/>
            <w:tcBorders>
              <w:bottom w:val="single" w:sz="4" w:space="0" w:color="FFFFFF" w:themeColor="background1"/>
            </w:tcBorders>
            <w:shd w:val="solid" w:color="F3F3F3" w:fill="auto"/>
          </w:tcPr>
          <w:p w:rsidR="00267426" w:rsidRPr="0090133C" w:rsidRDefault="00267426" w:rsidP="008B2604">
            <w:pPr>
              <w:pStyle w:val="070-TabelaPadro"/>
            </w:pPr>
            <w:bookmarkStart w:id="9099" w:name="BBPAR02AE038"/>
            <w:bookmarkEnd w:id="9099"/>
            <w:r w:rsidRPr="0090133C">
              <w:t xml:space="preserve"> --   </w:t>
            </w:r>
          </w:p>
        </w:tc>
        <w:tc>
          <w:tcPr>
            <w:tcW w:w="1341" w:type="dxa"/>
            <w:tcBorders>
              <w:bottom w:val="single" w:sz="4" w:space="0" w:color="FFFFFF" w:themeColor="background1"/>
            </w:tcBorders>
            <w:shd w:val="solid" w:color="F3F3F3" w:fill="auto"/>
          </w:tcPr>
          <w:p w:rsidR="00267426" w:rsidRPr="0090133C" w:rsidRDefault="00267426" w:rsidP="008B2604">
            <w:pPr>
              <w:pStyle w:val="070-TabelaPadro"/>
            </w:pPr>
            <w:r w:rsidRPr="0090133C">
              <w:t xml:space="preserve"> 2.910 </w:t>
            </w:r>
          </w:p>
        </w:tc>
        <w:tc>
          <w:tcPr>
            <w:tcW w:w="1341" w:type="dxa"/>
            <w:tcBorders>
              <w:bottom w:val="single" w:sz="4" w:space="0" w:color="FFFFFF" w:themeColor="background1"/>
            </w:tcBorders>
            <w:shd w:val="solid" w:color="F3F3F3" w:fill="auto"/>
          </w:tcPr>
          <w:p w:rsidR="00267426" w:rsidRPr="0090133C" w:rsidRDefault="00267426" w:rsidP="008B2604">
            <w:pPr>
              <w:pStyle w:val="070-TabelaPadro"/>
            </w:pPr>
            <w:r w:rsidRPr="0090133C">
              <w:t xml:space="preserve"> </w:t>
            </w:r>
            <w:r w:rsidRPr="008D3FD3">
              <w:t xml:space="preserve"> 216.485</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100" w:name="BBPAR0200039" w:colFirst="0" w:colLast="0"/>
            <w:r>
              <w:t>Despesas da intermediação financeira</w:t>
            </w:r>
          </w:p>
        </w:tc>
        <w:tc>
          <w:tcPr>
            <w:tcW w:w="1274" w:type="dxa"/>
            <w:tcBorders>
              <w:bottom w:val="single" w:sz="4" w:space="0" w:color="FFFFFF" w:themeColor="background1"/>
            </w:tcBorders>
            <w:shd w:val="solid" w:color="E6E6E6" w:fill="auto"/>
          </w:tcPr>
          <w:p w:rsidR="00267426" w:rsidRDefault="00267426" w:rsidP="008B2604">
            <w:pPr>
              <w:pStyle w:val="070-TabelaPadro"/>
            </w:pPr>
            <w:bookmarkStart w:id="9101" w:name="BBPAR02AA039"/>
            <w:bookmarkEnd w:id="9101"/>
            <w:r w:rsidRPr="00F1244E">
              <w:t xml:space="preserve"> (62.772)</w:t>
            </w:r>
          </w:p>
        </w:tc>
        <w:tc>
          <w:tcPr>
            <w:tcW w:w="1341" w:type="dxa"/>
            <w:tcBorders>
              <w:bottom w:val="single" w:sz="4" w:space="0" w:color="FFFFFF" w:themeColor="background1"/>
            </w:tcBorders>
            <w:shd w:val="solid" w:color="E6E6E6" w:fill="auto"/>
          </w:tcPr>
          <w:p w:rsidR="00267426" w:rsidRDefault="00267426" w:rsidP="008B2604">
            <w:pPr>
              <w:pStyle w:val="070-TabelaPadro"/>
            </w:pPr>
            <w:bookmarkStart w:id="9102" w:name="BBPAR02AC039"/>
            <w:bookmarkEnd w:id="9102"/>
            <w:r w:rsidRPr="001453F2">
              <w:t xml:space="preserve"> (5.140)</w:t>
            </w:r>
          </w:p>
        </w:tc>
        <w:tc>
          <w:tcPr>
            <w:tcW w:w="1341" w:type="dxa"/>
            <w:tcBorders>
              <w:bottom w:val="single" w:sz="4" w:space="0" w:color="FFFFFF" w:themeColor="background1"/>
            </w:tcBorders>
            <w:shd w:val="solid" w:color="E6E6E6" w:fill="auto"/>
          </w:tcPr>
          <w:p w:rsidR="00267426" w:rsidRPr="0090133C" w:rsidRDefault="00267426" w:rsidP="008B2604">
            <w:pPr>
              <w:pStyle w:val="070-TabelaPadro"/>
            </w:pPr>
            <w:bookmarkStart w:id="9103" w:name="BBPAR02AE039"/>
            <w:bookmarkEnd w:id="9103"/>
            <w:r w:rsidRPr="0090133C">
              <w:t xml:space="preserve"> (143)</w:t>
            </w:r>
          </w:p>
        </w:tc>
        <w:tc>
          <w:tcPr>
            <w:tcW w:w="1341" w:type="dxa"/>
            <w:tcBorders>
              <w:bottom w:val="single" w:sz="4" w:space="0" w:color="FFFFFF" w:themeColor="background1"/>
            </w:tcBorders>
            <w:shd w:val="solid" w:color="E6E6E6" w:fill="auto"/>
          </w:tcPr>
          <w:p w:rsidR="00267426" w:rsidRPr="0090133C" w:rsidRDefault="00267426" w:rsidP="008B2604">
            <w:pPr>
              <w:pStyle w:val="070-TabelaPadro"/>
            </w:pPr>
            <w:r w:rsidRPr="0090133C">
              <w:t xml:space="preserve"> </w:t>
            </w:r>
            <w:r w:rsidRPr="008D3FD3">
              <w:t xml:space="preserve"> </w:t>
            </w:r>
            <w:r w:rsidRPr="00BE7330">
              <w:t xml:space="preserve"> (875.386)</w:t>
            </w:r>
          </w:p>
        </w:tc>
        <w:tc>
          <w:tcPr>
            <w:tcW w:w="1341" w:type="dxa"/>
            <w:tcBorders>
              <w:bottom w:val="single" w:sz="4" w:space="0" w:color="FFFFFF" w:themeColor="background1"/>
            </w:tcBorders>
            <w:shd w:val="solid" w:color="E6E6E6" w:fill="auto"/>
          </w:tcPr>
          <w:p w:rsidR="00267426" w:rsidRPr="0090133C" w:rsidRDefault="00267426" w:rsidP="008B2604">
            <w:pPr>
              <w:pStyle w:val="070-TabelaPadro"/>
            </w:pPr>
            <w:r w:rsidRPr="00BE7330">
              <w:t>(943.441)</w:t>
            </w:r>
          </w:p>
        </w:tc>
      </w:tr>
      <w:tr w:rsidR="00267426" w:rsidRPr="00D95D43" w:rsidTr="00D152D1">
        <w:trPr>
          <w:cantSplit/>
        </w:trPr>
        <w:tc>
          <w:tcPr>
            <w:tcW w:w="3114" w:type="dxa"/>
            <w:tcBorders>
              <w:bottom w:val="single" w:sz="4" w:space="0" w:color="CCCCCC"/>
            </w:tcBorders>
            <w:shd w:val="solid" w:color="F3F3F3" w:fill="auto"/>
            <w:vAlign w:val="center"/>
          </w:tcPr>
          <w:p w:rsidR="00267426" w:rsidRPr="00D95D43" w:rsidRDefault="00267426" w:rsidP="008B2604">
            <w:pPr>
              <w:pStyle w:val="070-TabelaPadro"/>
              <w:jc w:val="left"/>
            </w:pPr>
            <w:bookmarkStart w:id="9104" w:name="BBPAR0200040" w:colFirst="0" w:colLast="0"/>
            <w:bookmarkEnd w:id="9100"/>
            <w:r>
              <w:t>Outras despesas</w:t>
            </w:r>
          </w:p>
        </w:tc>
        <w:tc>
          <w:tcPr>
            <w:tcW w:w="1274" w:type="dxa"/>
            <w:tcBorders>
              <w:bottom w:val="single" w:sz="4" w:space="0" w:color="CCCCCC"/>
            </w:tcBorders>
            <w:shd w:val="solid" w:color="F3F3F3" w:fill="auto"/>
            <w:vAlign w:val="center"/>
          </w:tcPr>
          <w:p w:rsidR="00267426" w:rsidRPr="00D95D43" w:rsidRDefault="00267426" w:rsidP="008B2604">
            <w:pPr>
              <w:pStyle w:val="070-TabelaPadro"/>
            </w:pPr>
            <w:bookmarkStart w:id="9105" w:name="BBPAR02AA040"/>
            <w:bookmarkEnd w:id="9105"/>
            <w:r>
              <w:t>--</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106" w:name="BBPAR02AC040"/>
            <w:bookmarkEnd w:id="9106"/>
            <w:r>
              <w:t>(152.028)</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107" w:name="BBPAR02AE040"/>
            <w:bookmarkEnd w:id="9107"/>
            <w:r>
              <w:t>--</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108" w:name="BBPAR02AF040"/>
            <w:bookmarkEnd w:id="9108"/>
            <w:r>
              <w:t>(235.176</w:t>
            </w:r>
            <w:r w:rsidRPr="008D3FD3">
              <w:t>)</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109" w:name="BBPAR02AG040"/>
            <w:bookmarkEnd w:id="9109"/>
            <w:r w:rsidRPr="008D3FD3">
              <w:t>(</w:t>
            </w:r>
            <w:r>
              <w:t>387.204</w:t>
            </w:r>
            <w:r w:rsidRPr="008D3FD3">
              <w:t>)</w:t>
            </w:r>
          </w:p>
        </w:tc>
      </w:tr>
    </w:tbl>
    <w:bookmarkEnd w:id="9010"/>
    <w:bookmarkEnd w:id="9104"/>
    <w:p w:rsidR="00267426" w:rsidRDefault="00267426" w:rsidP="008B2604">
      <w:pPr>
        <w:pStyle w:val="072-Rodapdatabela"/>
      </w:pPr>
      <w:r>
        <w:t>(1)</w:t>
      </w:r>
      <w:r>
        <w:tab/>
        <w:t>União (Tesouro Nacional e órgãos da Administração Direta do Governo Federal).</w:t>
      </w:r>
    </w:p>
    <w:p w:rsidR="00267426" w:rsidRDefault="00267426" w:rsidP="008B2604">
      <w:pPr>
        <w:pStyle w:val="072-Rodapdatabela"/>
      </w:pPr>
      <w:r>
        <w:t>(2)</w:t>
      </w:r>
      <w:r>
        <w:tab/>
        <w:t xml:space="preserve">Referem-se, principalmente, ao Banco Votorantim, Cielo, </w:t>
      </w:r>
      <w:r w:rsidRPr="00BA38F3">
        <w:t>BB Mapfre Participações</w:t>
      </w:r>
      <w:r>
        <w:t>, Brasilprev, Brasilcap, Alelo, Cateno e Tecban.</w:t>
      </w:r>
    </w:p>
    <w:p w:rsidR="00267426" w:rsidRDefault="00267426" w:rsidP="008B2604">
      <w:pPr>
        <w:pStyle w:val="072-Rodapdatabela"/>
      </w:pPr>
      <w:r>
        <w:t>(3)</w:t>
      </w:r>
      <w:r>
        <w:tab/>
        <w:t>Conselho de Administração e Diretoria Executiva.</w:t>
      </w:r>
    </w:p>
    <w:p w:rsidR="00267426" w:rsidRDefault="00267426" w:rsidP="008B2604">
      <w:pPr>
        <w:pStyle w:val="072-Rodapdatabela"/>
      </w:pPr>
      <w:r>
        <w:t>(4)</w:t>
      </w:r>
      <w:r>
        <w:tab/>
        <w:t>Inclui as transações mais significativas com empresas públicas e sociedades de economia mista controladas pelo Governo Federal, tais como: Petrobras, CEF, BNDES e Eletrobras. Fundos do Governo: Fundo de Amparo ao Trabalhador – FAT e Fundo de Aval para Geração de Emprego e Renda – Funproger. Além dessas, entidades vinculadas aos funcionários e entidades patrocinadas: Cassi, Previ e outras.</w:t>
      </w:r>
    </w:p>
    <w:p w:rsidR="00267426" w:rsidRDefault="00267426" w:rsidP="008B2604">
      <w:pPr>
        <w:pStyle w:val="072-Rodapdatabela"/>
      </w:pPr>
      <w:r>
        <w:t>(5)</w:t>
      </w:r>
      <w:r>
        <w:tab/>
        <w:t xml:space="preserve">As operações de crédito possuem R$ 41 mil de provisão para créditos de liquidação duvidosa. Houve reversão de </w:t>
      </w:r>
      <w:r w:rsidR="00143C57">
        <w:t>provisão de R$ 1.137 mil no 1º T</w:t>
      </w:r>
      <w:r>
        <w:t>rimestre/2020.</w:t>
      </w:r>
    </w:p>
    <w:p w:rsidR="00267426" w:rsidRDefault="00267426" w:rsidP="008B2604">
      <w:pPr>
        <w:pStyle w:val="072-Rodapdatabela"/>
      </w:pPr>
      <w:r>
        <w:t>(6)</w:t>
      </w:r>
      <w:r>
        <w:tab/>
        <w:t>As transações com o Controlador referem-se, principalmente, às operações de alongamento de crédito rural – Tesouro Nacional (Nota 12.a), equalização de taxas – safra agrícola, títulos e créditos a receber do Tesouro Nacional (Nota 12.b).</w:t>
      </w:r>
    </w:p>
    <w:p w:rsidR="00267426" w:rsidRDefault="00267426" w:rsidP="008B2604">
      <w:pPr>
        <w:pStyle w:val="072-Rodapdatabela"/>
      </w:pPr>
      <w:r>
        <w:t>(7)</w:t>
      </w:r>
      <w:r>
        <w:tab/>
        <w:t>Referem-se, principalmente, a garantia do Tesouro Nacional, direitos creditórios resultantes de contrato, geradores de energia elétrica, dentre outras.</w:t>
      </w:r>
    </w:p>
    <w:p w:rsidR="00267426" w:rsidRDefault="00267426" w:rsidP="008B2604">
      <w:pPr>
        <w:pStyle w:val="072-Rodapdatabela"/>
      </w:pPr>
      <w:r>
        <w:t>(8)</w:t>
      </w:r>
      <w:r>
        <w:tab/>
        <w:t>Referem-se, principalmente, a instrumentos financeiros derivativos e letras financeiras. Os saldos evidenciados na coluna "Controle conjunto e coligadas" referem-se, principalmente, aos valores a pagar à Cielo relativos as transações realizadas com cartões de crédito e de débito emitidos pelo Banco a serem repassados pela Cielo aos estabelecimentos credenciados.</w:t>
      </w:r>
    </w:p>
    <w:p w:rsidR="00267426" w:rsidRDefault="00267426" w:rsidP="008B2604">
      <w:pPr>
        <w:pStyle w:val="072-Rodapdatabela"/>
      </w:pPr>
      <w:r>
        <w:t>(9)</w:t>
      </w:r>
      <w:r>
        <w:tab/>
        <w:t>Inclui o Contrato de Abertura de Linha de Crédito Interbancário Rotativo a liberar com o Banco Votorantim.</w:t>
      </w:r>
    </w:p>
    <w:p w:rsidR="00267426" w:rsidRDefault="00267426" w:rsidP="008B2604">
      <w:pPr>
        <w:pStyle w:val="072-Rodapdatabela"/>
      </w:pPr>
      <w:r>
        <w:t>(10)</w:t>
      </w:r>
      <w:r>
        <w:tab/>
        <w:t>Inclui o mo</w:t>
      </w:r>
      <w:r w:rsidR="00143C57">
        <w:t>ntante de R$ 100.969 mil no 1º T</w:t>
      </w:r>
      <w:r>
        <w:t>rimestre/2020 relativo aos ressarcimentos de custos e despesas provenientes do compartilhamento de estrutura.</w:t>
      </w:r>
    </w:p>
    <w:p w:rsidR="00267426" w:rsidRDefault="00267426" w:rsidP="008B2604">
      <w:pPr>
        <w:pStyle w:val="072-Rodapdatabela"/>
        <w:sectPr w:rsidR="00267426" w:rsidSect="00033415">
          <w:headerReference w:type="even" r:id="rId98"/>
          <w:footerReference w:type="even" r:id="rId99"/>
          <w:headerReference w:type="first" r:id="rId100"/>
          <w:footerReference w:type="first" r:id="rId101"/>
          <w:type w:val="continuous"/>
          <w:pgSz w:w="11907" w:h="16840" w:code="9"/>
          <w:pgMar w:top="2126" w:right="851" w:bottom="1134" w:left="1418" w:header="425" w:footer="425" w:gutter="0"/>
          <w:cols w:space="283"/>
          <w:docGrid w:linePitch="326"/>
        </w:sectPr>
      </w:pPr>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AR.03 - (53) Sumário das Transações com Partes Relacionadas (anterior)"/>
        <w:tblDescription w:val="PubliCon - Sistema de Gerenciamento do Documentos Contábeis para Publicação&#10;&#10;Última atualização do mapa do quadro em: "/>
      </w:tblPr>
      <w:tblGrid>
        <w:gridCol w:w="3114"/>
        <w:gridCol w:w="1275"/>
        <w:gridCol w:w="1341"/>
        <w:gridCol w:w="1341"/>
        <w:gridCol w:w="1341"/>
        <w:gridCol w:w="1341"/>
      </w:tblGrid>
      <w:tr w:rsidR="00267426" w:rsidRPr="00D95D43" w:rsidTr="00D152D1">
        <w:trPr>
          <w:cantSplit/>
          <w:trHeight w:val="255"/>
          <w:tblHeader/>
        </w:trPr>
        <w:tc>
          <w:tcPr>
            <w:tcW w:w="3114" w:type="dxa"/>
            <w:vMerge w:val="restart"/>
            <w:shd w:val="solid" w:color="C3D7F0" w:fill="auto"/>
            <w:vAlign w:val="center"/>
          </w:tcPr>
          <w:p w:rsidR="00267426" w:rsidRPr="00D95D43" w:rsidRDefault="00267426" w:rsidP="008B2604">
            <w:pPr>
              <w:pStyle w:val="070-TabelaPadro"/>
              <w:jc w:val="center"/>
              <w:rPr>
                <w:b/>
              </w:rPr>
            </w:pPr>
            <w:bookmarkStart w:id="9110" w:name="BBPAR03_Titulo"/>
            <w:r>
              <w:lastRenderedPageBreak/>
              <w:t xml:space="preserve"> </w:t>
            </w:r>
            <w:bookmarkEnd w:id="9110"/>
          </w:p>
        </w:tc>
        <w:tc>
          <w:tcPr>
            <w:tcW w:w="6639" w:type="dxa"/>
            <w:gridSpan w:val="5"/>
            <w:shd w:val="solid" w:color="C3D7F0" w:fill="auto"/>
            <w:vAlign w:val="center"/>
          </w:tcPr>
          <w:p w:rsidR="00267426" w:rsidRPr="00D95D43" w:rsidRDefault="00267426" w:rsidP="008B2604">
            <w:pPr>
              <w:pStyle w:val="070-TabelaPadro"/>
              <w:jc w:val="center"/>
              <w:rPr>
                <w:b/>
              </w:rPr>
            </w:pPr>
            <w:r>
              <w:rPr>
                <w:b/>
              </w:rPr>
              <w:t>31.03.2019</w:t>
            </w:r>
          </w:p>
        </w:tc>
      </w:tr>
      <w:tr w:rsidR="00267426" w:rsidRPr="00D95D43" w:rsidTr="00D152D1">
        <w:trPr>
          <w:cantSplit/>
          <w:tblHeader/>
        </w:trPr>
        <w:tc>
          <w:tcPr>
            <w:tcW w:w="3114" w:type="dxa"/>
            <w:vMerge/>
            <w:tcBorders>
              <w:bottom w:val="single" w:sz="4" w:space="0" w:color="FFFFFF" w:themeColor="background1"/>
            </w:tcBorders>
            <w:shd w:val="solid" w:color="C3D7F0" w:fill="auto"/>
            <w:vAlign w:val="center"/>
          </w:tcPr>
          <w:p w:rsidR="00267426" w:rsidRPr="00D95D43" w:rsidRDefault="00267426" w:rsidP="008B2604">
            <w:pPr>
              <w:pStyle w:val="070-TabelaPadro"/>
              <w:jc w:val="center"/>
              <w:rPr>
                <w:b/>
              </w:rPr>
            </w:pPr>
            <w:bookmarkStart w:id="9111" w:name="BBPAR03"/>
          </w:p>
        </w:tc>
        <w:tc>
          <w:tcPr>
            <w:tcW w:w="1275" w:type="dxa"/>
            <w:tcBorders>
              <w:bottom w:val="single" w:sz="4" w:space="0" w:color="FFFFFF" w:themeColor="background1"/>
            </w:tcBorders>
            <w:shd w:val="solid" w:color="C3D7F0" w:fill="auto"/>
            <w:vAlign w:val="center"/>
          </w:tcPr>
          <w:p w:rsidR="00267426" w:rsidRPr="00D95D43" w:rsidRDefault="00267426" w:rsidP="008B2604">
            <w:pPr>
              <w:pStyle w:val="Pr-formataoHTML"/>
              <w:divId w:val="704329548"/>
              <w:rPr>
                <w:b/>
              </w:rPr>
            </w:pPr>
            <w:r>
              <w:rPr>
                <w:b/>
              </w:rPr>
              <w:t>Controlador</w:t>
            </w:r>
            <w:r w:rsidRPr="00D95D43">
              <w:rPr>
                <w:b/>
              </w:rPr>
              <w:t xml:space="preserve"> </w:t>
            </w:r>
            <w:r w:rsidRPr="00D95D43">
              <w:rPr>
                <w:b/>
                <w:vertAlign w:val="superscript"/>
              </w:rPr>
              <w:t>(1)</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Pr-formataoHTML"/>
              <w:divId w:val="1646157647"/>
              <w:rPr>
                <w:b/>
              </w:rPr>
            </w:pPr>
            <w:r>
              <w:rPr>
                <w:b/>
              </w:rPr>
              <w:t>Controle conjunto e Coligadas</w:t>
            </w:r>
            <w:r w:rsidRPr="00D95D43">
              <w:rPr>
                <w:b/>
              </w:rPr>
              <w:t xml:space="preserve"> </w:t>
            </w:r>
            <w:r w:rsidRPr="00D95D43">
              <w:rPr>
                <w:b/>
                <w:vertAlign w:val="superscript"/>
              </w:rPr>
              <w:t>(2)</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Pr-formataoHTML"/>
              <w:divId w:val="1667319540"/>
              <w:rPr>
                <w:b/>
              </w:rPr>
            </w:pPr>
            <w:r>
              <w:rPr>
                <w:b/>
              </w:rPr>
              <w:t>Pessoal-chave da administração</w:t>
            </w:r>
            <w:r w:rsidRPr="00D95D43">
              <w:rPr>
                <w:b/>
              </w:rPr>
              <w:t xml:space="preserve"> </w:t>
            </w:r>
            <w:r w:rsidRPr="00D95D43">
              <w:rPr>
                <w:b/>
                <w:vertAlign w:val="superscript"/>
              </w:rPr>
              <w:t>(3)</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Pr-formataoHTML"/>
              <w:divId w:val="216014271"/>
              <w:rPr>
                <w:b/>
              </w:rPr>
            </w:pPr>
            <w:r>
              <w:rPr>
                <w:b/>
              </w:rPr>
              <w:t>Outras partes relacionadas</w:t>
            </w:r>
            <w:r w:rsidRPr="00D95D43">
              <w:rPr>
                <w:b/>
              </w:rPr>
              <w:t xml:space="preserve"> </w:t>
            </w:r>
            <w:r w:rsidRPr="00D95D43">
              <w:rPr>
                <w:b/>
                <w:vertAlign w:val="superscript"/>
              </w:rPr>
              <w:t>(4)</w:t>
            </w:r>
            <w:r w:rsidRPr="00D95D43">
              <w:rPr>
                <w:b/>
              </w:rPr>
              <w:t xml:space="preserve"> </w:t>
            </w:r>
          </w:p>
        </w:tc>
        <w:tc>
          <w:tcPr>
            <w:tcW w:w="1341" w:type="dxa"/>
            <w:tcBorders>
              <w:bottom w:val="single" w:sz="4" w:space="0" w:color="FFFFFF" w:themeColor="background1"/>
            </w:tcBorders>
            <w:shd w:val="solid" w:color="C3D7F0" w:fill="auto"/>
            <w:vAlign w:val="center"/>
          </w:tcPr>
          <w:p w:rsidR="00267426" w:rsidRPr="00D95D43" w:rsidRDefault="00267426" w:rsidP="008B2604">
            <w:pPr>
              <w:pStyle w:val="070-TabelaPadro"/>
              <w:jc w:val="center"/>
              <w:rPr>
                <w:b/>
              </w:rPr>
            </w:pPr>
            <w:r>
              <w:rPr>
                <w:b/>
              </w:rPr>
              <w:t>Total</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rPr>
                <w:b/>
              </w:rPr>
            </w:pPr>
            <w:bookmarkStart w:id="9112" w:name="BBPAR0300002" w:colFirst="0" w:colLast="0"/>
            <w:bookmarkStart w:id="9113" w:name="BBPAR03AA002" w:colFirst="0" w:colLast="0"/>
            <w:bookmarkStart w:id="9114" w:name="BBPAR03AC002" w:colFirst="0" w:colLast="0"/>
            <w:bookmarkStart w:id="9115" w:name="BBPAR03AE002" w:colFirst="0" w:colLast="0"/>
            <w:bookmarkStart w:id="9116" w:name="BBPAR03AF002" w:colFirst="0" w:colLast="0"/>
            <w:bookmarkStart w:id="9117" w:name="BBPAR03AG002" w:colFirst="0" w:colLast="0"/>
            <w:r>
              <w:rPr>
                <w:b/>
              </w:rPr>
              <w:t>Ativos</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rPr>
                <w:b/>
              </w:rPr>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118" w:name="BBPAR0300003" w:colFirst="0" w:colLast="0"/>
            <w:bookmarkEnd w:id="9112"/>
            <w:bookmarkEnd w:id="9113"/>
            <w:bookmarkEnd w:id="9114"/>
            <w:bookmarkEnd w:id="9115"/>
            <w:bookmarkEnd w:id="9116"/>
            <w:bookmarkEnd w:id="9117"/>
            <w:r>
              <w:t>Aplicações interfinanceiras de liquidez</w:t>
            </w:r>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19" w:name="BBPAR03AA003"/>
            <w:bookmarkEnd w:id="9119"/>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20" w:name="BBPAR03AC003"/>
            <w:bookmarkEnd w:id="9120"/>
            <w:r>
              <w:t>460.818</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21" w:name="BBPAR03AE003"/>
            <w:bookmarkEnd w:id="9121"/>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22" w:name="BBPAR03AF003"/>
            <w:bookmarkEnd w:id="9122"/>
            <w:r>
              <w:t>606.219</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23" w:name="BBPAR03AG003"/>
            <w:bookmarkEnd w:id="9123"/>
            <w:r>
              <w:t>1.067.037</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124" w:name="BBPAR0300004" w:colFirst="0" w:colLast="0"/>
            <w:bookmarkEnd w:id="9118"/>
            <w:r>
              <w:t>Títulos e valores mobiliários</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25" w:name="BBPAR03AA004"/>
            <w:bookmarkEnd w:id="9125"/>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26" w:name="BBPAR03AC004"/>
            <w:bookmarkEnd w:id="9126"/>
            <w:r>
              <w:t>3.362.939</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27" w:name="BBPAR03AE004"/>
            <w:bookmarkEnd w:id="9127"/>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28" w:name="BBPAR03AF004"/>
            <w:bookmarkEnd w:id="9128"/>
            <w:r>
              <w:t>529.648</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29" w:name="BBPAR03AG004"/>
            <w:bookmarkEnd w:id="9129"/>
            <w:r>
              <w:t>3.892.587</w:t>
            </w:r>
          </w:p>
        </w:tc>
      </w:tr>
      <w:bookmarkEnd w:id="9124"/>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Operações de crédito</w:t>
            </w:r>
            <w:bookmarkStart w:id="9130" w:name="BBPAR0300005"/>
            <w:r w:rsidRPr="00D95D43">
              <w:rPr>
                <w:vertAlign w:val="superscript"/>
              </w:rPr>
              <w:t xml:space="preserve"> (5)</w:t>
            </w:r>
            <w:bookmarkEnd w:id="9130"/>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31" w:name="BBPAR03AA005"/>
            <w:bookmarkEnd w:id="9131"/>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32" w:name="BBPAR03AC005"/>
            <w:bookmarkEnd w:id="9132"/>
            <w:r>
              <w:t>9.247.070</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33" w:name="BBPAR03AE005"/>
            <w:bookmarkEnd w:id="9133"/>
            <w:r>
              <w:t>2.584</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34" w:name="BBPAR03AF005"/>
            <w:bookmarkEnd w:id="9134"/>
            <w:r>
              <w:t>19.875.498</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35" w:name="BBPAR03AG005"/>
            <w:bookmarkEnd w:id="9135"/>
            <w:r>
              <w:t>29.125.152</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136" w:name="BBPAR0300006" w:colFirst="0" w:colLast="0"/>
            <w:r>
              <w:t>Valores a receber de ligadas</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37" w:name="BBPAR03AA006"/>
            <w:bookmarkEnd w:id="9137"/>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38" w:name="BBPAR03AC006"/>
            <w:bookmarkEnd w:id="9138"/>
            <w:r>
              <w:t>230.470</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39" w:name="BBPAR03AE006"/>
            <w:bookmarkEnd w:id="9139"/>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40" w:name="BBPAR03AF006"/>
            <w:bookmarkEnd w:id="9140"/>
            <w:r>
              <w:t>9.334</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41" w:name="BBPAR03AG006"/>
            <w:bookmarkEnd w:id="9141"/>
            <w:r>
              <w:t>239.804</w:t>
            </w:r>
          </w:p>
        </w:tc>
      </w:tr>
      <w:bookmarkEnd w:id="9136"/>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Outros ativos</w:t>
            </w:r>
            <w:bookmarkStart w:id="9142" w:name="BBPAR0300007"/>
            <w:r w:rsidRPr="00D95D43">
              <w:rPr>
                <w:vertAlign w:val="superscript"/>
              </w:rPr>
              <w:t xml:space="preserve"> (6)</w:t>
            </w:r>
            <w:bookmarkEnd w:id="9142"/>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43" w:name="BBPAR03AA007"/>
            <w:bookmarkEnd w:id="9143"/>
            <w:r>
              <w:t>2.650.089</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44" w:name="BBPAR03AC007"/>
            <w:bookmarkEnd w:id="9144"/>
            <w:r>
              <w:t>391.241</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45" w:name="BBPAR03AE007"/>
            <w:bookmarkEnd w:id="9145"/>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46" w:name="BBPAR03AF007"/>
            <w:bookmarkEnd w:id="9146"/>
            <w:r>
              <w:t>478.269</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47" w:name="BBPAR03AG007"/>
            <w:bookmarkEnd w:id="9147"/>
            <w:r>
              <w:t>3.519.599</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Garantias recebidas</w:t>
            </w:r>
            <w:bookmarkStart w:id="9148" w:name="BBPAR0300042"/>
            <w:r w:rsidRPr="00D95D43">
              <w:rPr>
                <w:vertAlign w:val="superscript"/>
              </w:rPr>
              <w:t xml:space="preserve"> (7)</w:t>
            </w:r>
            <w:bookmarkEnd w:id="9148"/>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49" w:name="BBPAR03AA042"/>
            <w:bookmarkEnd w:id="9149"/>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50" w:name="BBPAR03AC042"/>
            <w:bookmarkEnd w:id="9150"/>
            <w:r>
              <w:t>1.598.210</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51" w:name="BBPAR03AE042"/>
            <w:bookmarkEnd w:id="9151"/>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52" w:name="BBPAR03AF042"/>
            <w:bookmarkEnd w:id="9152"/>
            <w:r>
              <w:t>3.044.112</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53" w:name="BBPAR03AG042"/>
            <w:bookmarkEnd w:id="9153"/>
            <w:r>
              <w:t>4.642.322</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rPr>
                <w:b/>
              </w:rPr>
            </w:pPr>
            <w:bookmarkStart w:id="9154" w:name="BBPAR0300009" w:colFirst="0" w:colLast="0"/>
            <w:bookmarkStart w:id="9155" w:name="BBPAR03AA009" w:colFirst="0" w:colLast="0"/>
            <w:bookmarkStart w:id="9156" w:name="BBPAR03AC009" w:colFirst="0" w:colLast="0"/>
            <w:bookmarkStart w:id="9157" w:name="BBPAR03AE009" w:colFirst="0" w:colLast="0"/>
            <w:bookmarkStart w:id="9158" w:name="BBPAR03AF009" w:colFirst="0" w:colLast="0"/>
            <w:bookmarkStart w:id="9159" w:name="BBPAR03AG009" w:colFirst="0" w:colLast="0"/>
            <w:r>
              <w:rPr>
                <w:b/>
              </w:rPr>
              <w:t>Passivos</w:t>
            </w:r>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rPr>
                <w:b/>
              </w:rPr>
            </w:pP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160" w:name="BBPAR0300010" w:colFirst="0" w:colLast="0"/>
            <w:bookmarkEnd w:id="9154"/>
            <w:bookmarkEnd w:id="9155"/>
            <w:bookmarkEnd w:id="9156"/>
            <w:bookmarkEnd w:id="9157"/>
            <w:bookmarkEnd w:id="9158"/>
            <w:bookmarkEnd w:id="9159"/>
            <w:r>
              <w:t>Depósitos à vista</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61" w:name="BBPAR03AA010"/>
            <w:bookmarkEnd w:id="9161"/>
            <w:r>
              <w:t>1.254.773</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62" w:name="BBPAR03AC010"/>
            <w:bookmarkEnd w:id="9162"/>
            <w:r>
              <w:t>110.687</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63" w:name="BBPAR03AE010"/>
            <w:bookmarkEnd w:id="9163"/>
            <w:r>
              <w:t>1.416</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64" w:name="BBPAR03AF010"/>
            <w:bookmarkEnd w:id="9164"/>
            <w:r>
              <w:t>507.934</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65" w:name="BBPAR03AG010"/>
            <w:bookmarkEnd w:id="9165"/>
            <w:r>
              <w:t>1.874.810</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166" w:name="BBPAR0300011" w:colFirst="0" w:colLast="0"/>
            <w:bookmarkEnd w:id="9160"/>
            <w:r>
              <w:t>Depósitos em poupança</w:t>
            </w:r>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67" w:name="BBPAR03AA011"/>
            <w:bookmarkEnd w:id="9167"/>
            <w:r>
              <w:t>11.164</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68" w:name="BBPAR03AC011"/>
            <w:bookmarkEnd w:id="9168"/>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69" w:name="BBPAR03AE011"/>
            <w:bookmarkEnd w:id="9169"/>
            <w:r>
              <w:t>488</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70" w:name="BBPAR03AF011"/>
            <w:bookmarkEnd w:id="9170"/>
            <w:r>
              <w:t>222.446</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71" w:name="BBPAR03AG011"/>
            <w:bookmarkEnd w:id="9171"/>
            <w:r>
              <w:t>234.098</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172" w:name="BBPAR0300012" w:colFirst="0" w:colLast="0"/>
            <w:bookmarkEnd w:id="9166"/>
            <w:r>
              <w:t>Depósitos a prazo remunerados</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73" w:name="BBPAR03AA012"/>
            <w:bookmarkEnd w:id="9173"/>
            <w:r>
              <w:t>2.203.602</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74" w:name="BBPAR03AC012"/>
            <w:bookmarkEnd w:id="9174"/>
            <w:r>
              <w:t>680.854</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75" w:name="BBPAR03AE012"/>
            <w:bookmarkEnd w:id="9175"/>
            <w:r>
              <w:t>124</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76" w:name="BBPAR03AF012"/>
            <w:bookmarkEnd w:id="9176"/>
            <w:r>
              <w:t>13.033.739</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77" w:name="BBPAR03AG012"/>
            <w:bookmarkEnd w:id="9177"/>
            <w:r>
              <w:t>15.918.319</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178" w:name="BBPAR0300013" w:colFirst="0" w:colLast="0"/>
            <w:bookmarkEnd w:id="9172"/>
            <w:r>
              <w:t>Captações no mercado aberto</w:t>
            </w:r>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79" w:name="BBPAR03AA013"/>
            <w:bookmarkEnd w:id="9179"/>
            <w:r>
              <w:t>40.562</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80" w:name="BBPAR03AC013"/>
            <w:bookmarkEnd w:id="9180"/>
            <w:r>
              <w:t>596.691</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81" w:name="BBPAR03AE013"/>
            <w:bookmarkEnd w:id="9181"/>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82" w:name="BBPAR03AF013"/>
            <w:bookmarkEnd w:id="9182"/>
            <w:r>
              <w:t>10.624.651</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83" w:name="BBPAR03AG013"/>
            <w:bookmarkEnd w:id="9183"/>
            <w:r>
              <w:t>11.261.904</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184" w:name="BBPAR0300014" w:colFirst="0" w:colLast="0"/>
            <w:bookmarkEnd w:id="9178"/>
            <w:r>
              <w:t>Obrigações por empréstimos e repasses</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85" w:name="BBPAR03AA014"/>
            <w:bookmarkEnd w:id="9185"/>
            <w:r>
              <w:t>114.972</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86" w:name="BBPAR03AC014"/>
            <w:bookmarkEnd w:id="9186"/>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87" w:name="BBPAR03AE014"/>
            <w:bookmarkEnd w:id="9187"/>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88" w:name="BBPAR03AF014"/>
            <w:bookmarkEnd w:id="9188"/>
            <w:r>
              <w:t>65.122.876</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189" w:name="BBPAR03AG014"/>
            <w:bookmarkEnd w:id="9189"/>
            <w:r>
              <w:t>65.237.848</w:t>
            </w:r>
          </w:p>
        </w:tc>
      </w:tr>
      <w:bookmarkEnd w:id="9184"/>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Outros passivos</w:t>
            </w:r>
            <w:bookmarkStart w:id="9190" w:name="BBPAR0300015"/>
            <w:r w:rsidRPr="00D95D43">
              <w:rPr>
                <w:vertAlign w:val="superscript"/>
              </w:rPr>
              <w:t xml:space="preserve"> (8)</w:t>
            </w:r>
            <w:bookmarkEnd w:id="9190"/>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1" w:name="BBPAR03AA015"/>
            <w:bookmarkEnd w:id="9191"/>
            <w:r>
              <w:t>1.348.029</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2" w:name="BBPAR03AC015"/>
            <w:bookmarkEnd w:id="9192"/>
            <w:r>
              <w:t>11.688.476</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3" w:name="BBPAR03AE015"/>
            <w:bookmarkEnd w:id="9193"/>
            <w:r>
              <w:t>20.439</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4" w:name="BBPAR03AF015"/>
            <w:bookmarkEnd w:id="9194"/>
            <w:r>
              <w:t>1.313.337</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5" w:name="BBPAR03AG015"/>
            <w:bookmarkEnd w:id="9195"/>
            <w:r>
              <w:t>14.370.281</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Garantias prestadas e outras coobrigações</w:t>
            </w:r>
            <w:bookmarkStart w:id="9196" w:name="BBPAR0300017"/>
            <w:r w:rsidRPr="00D95D43">
              <w:rPr>
                <w:vertAlign w:val="superscript"/>
              </w:rPr>
              <w:t xml:space="preserve"> (9)</w:t>
            </w:r>
            <w:bookmarkEnd w:id="9196"/>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7" w:name="BBPAR03AA017"/>
            <w:bookmarkEnd w:id="9197"/>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8" w:name="BBPAR03AC017"/>
            <w:bookmarkEnd w:id="9198"/>
            <w:r>
              <w:t>5.013.818</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199" w:name="BBPAR03AE017"/>
            <w:bookmarkEnd w:id="9199"/>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00" w:name="BBPAR03AF017"/>
            <w:bookmarkEnd w:id="9200"/>
            <w:r>
              <w:t>26.268</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01" w:name="BBPAR03AG017"/>
            <w:bookmarkEnd w:id="9201"/>
            <w:r>
              <w:t>5.040.086</w:t>
            </w:r>
          </w:p>
        </w:tc>
      </w:tr>
      <w:tr w:rsidR="00D152D1" w:rsidRPr="00D95D43" w:rsidTr="00D152D1">
        <w:trPr>
          <w:cantSplit/>
        </w:trPr>
        <w:tc>
          <w:tcPr>
            <w:tcW w:w="3114" w:type="dxa"/>
            <w:tcBorders>
              <w:bottom w:val="single" w:sz="4" w:space="0" w:color="FFFFFF" w:themeColor="background1"/>
            </w:tcBorders>
            <w:shd w:val="solid" w:color="E6E6E6" w:fill="auto"/>
            <w:vAlign w:val="center"/>
          </w:tcPr>
          <w:p w:rsidR="00D152D1" w:rsidRPr="00D95D43" w:rsidRDefault="00D152D1" w:rsidP="008B2604">
            <w:pPr>
              <w:pStyle w:val="070-TabelaPadro"/>
              <w:jc w:val="center"/>
              <w:rPr>
                <w:b/>
              </w:rPr>
            </w:pPr>
            <w:bookmarkStart w:id="9202" w:name="BBPAR0300018" w:colFirst="0" w:colLast="0"/>
            <w:bookmarkStart w:id="9203" w:name="BBPAR03AA018" w:colFirst="0" w:colLast="0"/>
            <w:bookmarkStart w:id="9204" w:name="BBPAR03AC018" w:colFirst="0" w:colLast="0"/>
            <w:bookmarkStart w:id="9205" w:name="BBPAR03AE018" w:colFirst="0" w:colLast="0"/>
            <w:bookmarkStart w:id="9206" w:name="BBPAR03AF018" w:colFirst="0" w:colLast="0"/>
            <w:bookmarkStart w:id="9207" w:name="BBPAR03AG018" w:colFirst="0" w:colLast="0"/>
          </w:p>
        </w:tc>
        <w:tc>
          <w:tcPr>
            <w:tcW w:w="6639" w:type="dxa"/>
            <w:gridSpan w:val="5"/>
            <w:tcBorders>
              <w:bottom w:val="single" w:sz="4" w:space="0" w:color="FFFFFF" w:themeColor="background1"/>
            </w:tcBorders>
            <w:shd w:val="solid" w:color="E6E6E6" w:fill="auto"/>
            <w:vAlign w:val="center"/>
          </w:tcPr>
          <w:p w:rsidR="00D152D1" w:rsidRPr="00D95D43" w:rsidRDefault="00D152D1" w:rsidP="008B2604">
            <w:pPr>
              <w:pStyle w:val="070-TabelaPadro"/>
              <w:jc w:val="center"/>
              <w:rPr>
                <w:b/>
              </w:rPr>
            </w:pPr>
            <w:r>
              <w:rPr>
                <w:b/>
              </w:rPr>
              <w:t>1º Trimestre/2019</w:t>
            </w:r>
          </w:p>
        </w:tc>
      </w:tr>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bookmarkStart w:id="9208" w:name="BBPAR0300022" w:colFirst="0" w:colLast="0"/>
            <w:bookmarkEnd w:id="9202"/>
            <w:bookmarkEnd w:id="9203"/>
            <w:bookmarkEnd w:id="9204"/>
            <w:bookmarkEnd w:id="9205"/>
            <w:bookmarkEnd w:id="9206"/>
            <w:bookmarkEnd w:id="9207"/>
            <w:r>
              <w:t>Receitas da intermediação financeira</w:t>
            </w:r>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09" w:name="BBPAR03AA022"/>
            <w:bookmarkEnd w:id="9209"/>
            <w:r>
              <w:t>833.801</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10" w:name="BBPAR03AC022"/>
            <w:bookmarkEnd w:id="9210"/>
            <w:r>
              <w:t>237.254</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11" w:name="BBPAR03AE022"/>
            <w:bookmarkEnd w:id="9211"/>
            <w:r>
              <w:t>117</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12" w:name="BBPAR03AF022"/>
            <w:bookmarkEnd w:id="9212"/>
            <w:r>
              <w:t>435.909</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13" w:name="BBPAR03AG022"/>
            <w:bookmarkEnd w:id="9213"/>
            <w:r>
              <w:t>1.507.081</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214" w:name="BBPAR0300023" w:colFirst="0" w:colLast="0"/>
            <w:bookmarkEnd w:id="9208"/>
            <w:r>
              <w:t>Receitas de prestação de serviços</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15" w:name="BBPAR03AA023"/>
            <w:bookmarkEnd w:id="9215"/>
            <w:r>
              <w:t>11.533</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16" w:name="BBPAR03AC023"/>
            <w:bookmarkEnd w:id="9216"/>
            <w:r>
              <w:t>904.717</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17" w:name="BBPAR03AE023"/>
            <w:bookmarkEnd w:id="9217"/>
            <w:r>
              <w:t>--</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18" w:name="BBPAR03AF023"/>
            <w:bookmarkEnd w:id="9218"/>
            <w:r>
              <w:t>78.878</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19" w:name="BBPAR03AG023"/>
            <w:bookmarkEnd w:id="9219"/>
            <w:r>
              <w:t>995.128</w:t>
            </w:r>
          </w:p>
        </w:tc>
      </w:tr>
      <w:bookmarkEnd w:id="9214"/>
      <w:tr w:rsidR="00267426" w:rsidRPr="00D95D43" w:rsidTr="00D152D1">
        <w:trPr>
          <w:cantSplit/>
        </w:trPr>
        <w:tc>
          <w:tcPr>
            <w:tcW w:w="3114" w:type="dxa"/>
            <w:tcBorders>
              <w:bottom w:val="single" w:sz="4" w:space="0" w:color="FFFFFF" w:themeColor="background1"/>
            </w:tcBorders>
            <w:shd w:val="solid" w:color="F3F3F3" w:fill="auto"/>
            <w:vAlign w:val="center"/>
          </w:tcPr>
          <w:p w:rsidR="00267426" w:rsidRPr="00D95D43" w:rsidRDefault="00267426" w:rsidP="008B2604">
            <w:pPr>
              <w:pStyle w:val="070-TabelaPadro"/>
              <w:jc w:val="left"/>
            </w:pPr>
            <w:r>
              <w:t>Outras receitas</w:t>
            </w:r>
            <w:bookmarkStart w:id="9220" w:name="BBPAR0300038"/>
            <w:r w:rsidRPr="00D95D43">
              <w:rPr>
                <w:vertAlign w:val="superscript"/>
              </w:rPr>
              <w:t xml:space="preserve"> (10)</w:t>
            </w:r>
            <w:bookmarkEnd w:id="9220"/>
          </w:p>
        </w:tc>
        <w:tc>
          <w:tcPr>
            <w:tcW w:w="1275"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21" w:name="BBPAR03AA038"/>
            <w:bookmarkEnd w:id="9221"/>
            <w:r>
              <w:t>5.941</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22" w:name="BBPAR03AC038"/>
            <w:bookmarkEnd w:id="9222"/>
            <w:r>
              <w:t>205.150</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23" w:name="BBPAR03AE038"/>
            <w:bookmarkEnd w:id="9223"/>
            <w:r>
              <w:t>--</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24" w:name="BBPAR03AF038"/>
            <w:bookmarkEnd w:id="9224"/>
            <w:r>
              <w:t>4.610</w:t>
            </w:r>
          </w:p>
        </w:tc>
        <w:tc>
          <w:tcPr>
            <w:tcW w:w="1341" w:type="dxa"/>
            <w:tcBorders>
              <w:bottom w:val="single" w:sz="4" w:space="0" w:color="FFFFFF" w:themeColor="background1"/>
            </w:tcBorders>
            <w:shd w:val="solid" w:color="F3F3F3" w:fill="auto"/>
            <w:vAlign w:val="center"/>
          </w:tcPr>
          <w:p w:rsidR="00267426" w:rsidRPr="00D95D43" w:rsidRDefault="00267426" w:rsidP="008B2604">
            <w:pPr>
              <w:pStyle w:val="070-TabelaPadro"/>
            </w:pPr>
            <w:bookmarkStart w:id="9225" w:name="BBPAR03AG038"/>
            <w:bookmarkEnd w:id="9225"/>
            <w:r>
              <w:t>215.701</w:t>
            </w:r>
          </w:p>
        </w:tc>
      </w:tr>
      <w:tr w:rsidR="00267426" w:rsidRPr="00D95D43" w:rsidTr="00D152D1">
        <w:trPr>
          <w:cantSplit/>
        </w:trPr>
        <w:tc>
          <w:tcPr>
            <w:tcW w:w="3114" w:type="dxa"/>
            <w:tcBorders>
              <w:bottom w:val="single" w:sz="4" w:space="0" w:color="FFFFFF" w:themeColor="background1"/>
            </w:tcBorders>
            <w:shd w:val="solid" w:color="E6E6E6" w:fill="auto"/>
            <w:vAlign w:val="center"/>
          </w:tcPr>
          <w:p w:rsidR="00267426" w:rsidRPr="00D95D43" w:rsidRDefault="00267426" w:rsidP="008B2604">
            <w:pPr>
              <w:pStyle w:val="070-TabelaPadro"/>
              <w:jc w:val="left"/>
            </w:pPr>
            <w:bookmarkStart w:id="9226" w:name="BBPAR0300041" w:colFirst="0" w:colLast="0"/>
            <w:r>
              <w:t>Despesas da intermediação financeira</w:t>
            </w:r>
          </w:p>
        </w:tc>
        <w:tc>
          <w:tcPr>
            <w:tcW w:w="1275"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27" w:name="BBPAR03AA041"/>
            <w:bookmarkEnd w:id="9227"/>
            <w:r>
              <w:t>(54.243)</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28" w:name="BBPAR03AC041"/>
            <w:bookmarkEnd w:id="9228"/>
            <w:r>
              <w:t>(13.638)</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29" w:name="BBPAR03AE041"/>
            <w:bookmarkEnd w:id="9229"/>
            <w:r>
              <w:t>(276)</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30" w:name="BBPAR03AF041"/>
            <w:bookmarkEnd w:id="9230"/>
            <w:r>
              <w:t>(1.051.537)</w:t>
            </w:r>
          </w:p>
        </w:tc>
        <w:tc>
          <w:tcPr>
            <w:tcW w:w="1341" w:type="dxa"/>
            <w:tcBorders>
              <w:bottom w:val="single" w:sz="4" w:space="0" w:color="FFFFFF" w:themeColor="background1"/>
            </w:tcBorders>
            <w:shd w:val="solid" w:color="E6E6E6" w:fill="auto"/>
            <w:vAlign w:val="center"/>
          </w:tcPr>
          <w:p w:rsidR="00267426" w:rsidRPr="00D95D43" w:rsidRDefault="00267426" w:rsidP="008B2604">
            <w:pPr>
              <w:pStyle w:val="070-TabelaPadro"/>
            </w:pPr>
            <w:bookmarkStart w:id="9231" w:name="BBPAR03AG041"/>
            <w:bookmarkEnd w:id="9231"/>
            <w:r>
              <w:t>(1.119.694)</w:t>
            </w:r>
          </w:p>
        </w:tc>
      </w:tr>
      <w:tr w:rsidR="00267426" w:rsidRPr="00D95D43" w:rsidTr="00D152D1">
        <w:trPr>
          <w:cantSplit/>
        </w:trPr>
        <w:tc>
          <w:tcPr>
            <w:tcW w:w="3114" w:type="dxa"/>
            <w:tcBorders>
              <w:bottom w:val="single" w:sz="4" w:space="0" w:color="CCCCCC"/>
            </w:tcBorders>
            <w:shd w:val="solid" w:color="F3F3F3" w:fill="auto"/>
            <w:vAlign w:val="center"/>
          </w:tcPr>
          <w:p w:rsidR="00267426" w:rsidRPr="00D95D43" w:rsidRDefault="00267426" w:rsidP="008B2604">
            <w:pPr>
              <w:pStyle w:val="070-TabelaPadro"/>
              <w:jc w:val="left"/>
            </w:pPr>
            <w:bookmarkStart w:id="9232" w:name="BBPAR0300047" w:colFirst="0" w:colLast="0"/>
            <w:bookmarkEnd w:id="9226"/>
            <w:r>
              <w:t>Outras despesas</w:t>
            </w:r>
          </w:p>
        </w:tc>
        <w:tc>
          <w:tcPr>
            <w:tcW w:w="1275" w:type="dxa"/>
            <w:tcBorders>
              <w:bottom w:val="single" w:sz="4" w:space="0" w:color="CCCCCC"/>
            </w:tcBorders>
            <w:shd w:val="solid" w:color="F3F3F3" w:fill="auto"/>
            <w:vAlign w:val="center"/>
          </w:tcPr>
          <w:p w:rsidR="00267426" w:rsidRPr="00D95D43" w:rsidRDefault="00267426" w:rsidP="008B2604">
            <w:pPr>
              <w:pStyle w:val="070-TabelaPadro"/>
            </w:pPr>
            <w:bookmarkStart w:id="9233" w:name="BBPAR03AA047"/>
            <w:bookmarkEnd w:id="9233"/>
            <w:r>
              <w:t>--</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234" w:name="BBPAR03AC047"/>
            <w:bookmarkEnd w:id="9234"/>
            <w:r>
              <w:t>(119.846)</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235" w:name="BBPAR03AE047"/>
            <w:bookmarkEnd w:id="9235"/>
            <w:r>
              <w:t>--</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236" w:name="BBPAR03AF047"/>
            <w:bookmarkEnd w:id="9236"/>
            <w:r>
              <w:t>(253.234)</w:t>
            </w:r>
          </w:p>
        </w:tc>
        <w:tc>
          <w:tcPr>
            <w:tcW w:w="1341" w:type="dxa"/>
            <w:tcBorders>
              <w:bottom w:val="single" w:sz="4" w:space="0" w:color="CCCCCC"/>
            </w:tcBorders>
            <w:shd w:val="solid" w:color="F3F3F3" w:fill="auto"/>
            <w:vAlign w:val="center"/>
          </w:tcPr>
          <w:p w:rsidR="00267426" w:rsidRPr="00D95D43" w:rsidRDefault="00267426" w:rsidP="008B2604">
            <w:pPr>
              <w:pStyle w:val="070-TabelaPadro"/>
            </w:pPr>
            <w:bookmarkStart w:id="9237" w:name="BBPAR03AG047"/>
            <w:bookmarkEnd w:id="9237"/>
            <w:r>
              <w:t>(373.080)</w:t>
            </w:r>
          </w:p>
        </w:tc>
      </w:tr>
    </w:tbl>
    <w:bookmarkEnd w:id="9111"/>
    <w:bookmarkEnd w:id="9232"/>
    <w:p w:rsidR="00267426" w:rsidRDefault="00267426" w:rsidP="008B2604">
      <w:pPr>
        <w:pStyle w:val="072-Rodapdatabela"/>
      </w:pPr>
      <w:r>
        <w:t>(1)</w:t>
      </w:r>
      <w:r>
        <w:tab/>
        <w:t>União (Tesouro Nacional e órgãos da Administração Direta do Governo Federal).</w:t>
      </w:r>
    </w:p>
    <w:p w:rsidR="00267426" w:rsidRDefault="00267426" w:rsidP="008B2604">
      <w:pPr>
        <w:pStyle w:val="072-Rodapdatabela"/>
      </w:pPr>
      <w:r>
        <w:t>(2)</w:t>
      </w:r>
      <w:r>
        <w:tab/>
        <w:t xml:space="preserve">Referem-se, principalmente, ao Banco Votorantim, Cielo, </w:t>
      </w:r>
      <w:r w:rsidRPr="00BA38F3">
        <w:t>BB Mapfre Participações</w:t>
      </w:r>
      <w:r>
        <w:t>, Brasilprev, Brasilcap, Alelo, Cateno, Tecban e IRB.</w:t>
      </w:r>
    </w:p>
    <w:p w:rsidR="00267426" w:rsidRDefault="00267426" w:rsidP="008B2604">
      <w:pPr>
        <w:pStyle w:val="072-Rodapdatabela"/>
      </w:pPr>
      <w:r>
        <w:t>(3)</w:t>
      </w:r>
      <w:r>
        <w:tab/>
        <w:t>Conselho de Administração e Diretoria Executiva.</w:t>
      </w:r>
    </w:p>
    <w:p w:rsidR="00267426" w:rsidRDefault="00267426" w:rsidP="008B2604">
      <w:pPr>
        <w:pStyle w:val="072-Rodapdatabela"/>
      </w:pPr>
      <w:r>
        <w:t>(4)</w:t>
      </w:r>
      <w:r>
        <w:tab/>
        <w:t>Inclui as transações mais significativas com empresas públicas e sociedades de economia mista controladas pelo Governo Federal, tais como: Petrobras, CEF, BNDES e Eletrobras. Fundos do Governo: Fundo de Amparo ao Trabalhador – FAT e Fundo de Aval para Geração de Emprego e Renda – Funproger. Além dessas, entidades vinculadas aos funcionários e entidades patrocinadas: Cassi, Previ e outras.</w:t>
      </w:r>
    </w:p>
    <w:p w:rsidR="00267426" w:rsidRDefault="00267426" w:rsidP="008B2604">
      <w:pPr>
        <w:pStyle w:val="072-Rodapdatabela"/>
      </w:pPr>
      <w:r>
        <w:t>(5)</w:t>
      </w:r>
      <w:r>
        <w:tab/>
        <w:t>As operações de crédito possuem R$ 354 mil de provisão para créditos de liquidação duvidosa. Houve reversão de despesa</w:t>
      </w:r>
      <w:r w:rsidR="00143C57">
        <w:t xml:space="preserve"> de R$ 66 mil no 1º T</w:t>
      </w:r>
      <w:r>
        <w:t>rimestre/2019.</w:t>
      </w:r>
    </w:p>
    <w:p w:rsidR="00267426" w:rsidRDefault="00267426" w:rsidP="008B2604">
      <w:pPr>
        <w:pStyle w:val="072-Rodapdatabela"/>
      </w:pPr>
      <w:r>
        <w:t>(6)</w:t>
      </w:r>
      <w:r>
        <w:tab/>
        <w:t>As transações com o Controlador referem-se, principalmente, às operações de alongamento de crédito rural – Tesouro Nacional (Nota 12.a), equalização de taxas – safra agrícola, títulos e créditos a receber do Tesouro Nacional (Nota 12.b).</w:t>
      </w:r>
    </w:p>
    <w:p w:rsidR="00267426" w:rsidRDefault="00267426" w:rsidP="008B2604">
      <w:pPr>
        <w:pStyle w:val="072-Rodapdatabela"/>
      </w:pPr>
      <w:r>
        <w:t>(7)</w:t>
      </w:r>
      <w:r>
        <w:tab/>
        <w:t>Referem-se, principalmente, a garantia do Tesouro Nacional, navios petroleiros, dentre outras.</w:t>
      </w:r>
    </w:p>
    <w:p w:rsidR="00267426" w:rsidRDefault="00267426" w:rsidP="008B2604">
      <w:pPr>
        <w:pStyle w:val="072-Rodapdatabela"/>
      </w:pPr>
      <w:r>
        <w:t>(8)</w:t>
      </w:r>
      <w:r>
        <w:tab/>
        <w:t>Referem-se, principalmente, a instrumentos financeiros derivativos e letras financeiras. Os saldos evidenciados na coluna "Controle conjunto e coligadas" referem-se, principalmente, aos valores a pagar à Cielo relativos as transações realizadas com cartões de crédito e de débito emitidos pelo Banco a serem repassados pela Cielo aos estabelecimentos credenciados.</w:t>
      </w:r>
    </w:p>
    <w:p w:rsidR="00267426" w:rsidRDefault="00267426" w:rsidP="008B2604">
      <w:pPr>
        <w:pStyle w:val="072-Rodapdatabela"/>
      </w:pPr>
      <w:r>
        <w:t>(9)</w:t>
      </w:r>
      <w:r>
        <w:tab/>
        <w:t>Inclui o Contrato de Abertura de Linha de Crédito Interbancário Rotativo a liberar com o Banco Votorantim.</w:t>
      </w:r>
    </w:p>
    <w:p w:rsidR="00267426" w:rsidRDefault="00267426" w:rsidP="008B2604">
      <w:pPr>
        <w:pStyle w:val="072-Rodapdatabela"/>
      </w:pPr>
      <w:r>
        <w:t>(10)</w:t>
      </w:r>
      <w:r>
        <w:tab/>
        <w:t>Inclui o mo</w:t>
      </w:r>
      <w:r w:rsidR="00143C57">
        <w:t>ntante de R$ 103.773 mil no 1º T</w:t>
      </w:r>
      <w:r>
        <w:t>rimestre/2019 relativo aos ressarcimentos de custos e despesas provenientes do compartilhamento de estrutura.</w:t>
      </w:r>
    </w:p>
    <w:p w:rsidR="00267426" w:rsidRDefault="00267426" w:rsidP="008B2604">
      <w:pPr>
        <w:pStyle w:val="072-Rodapdatabela"/>
      </w:pPr>
    </w:p>
    <w:p w:rsidR="00267426" w:rsidRPr="004D57A9" w:rsidRDefault="00267426" w:rsidP="008B2604">
      <w:pPr>
        <w:pStyle w:val="050-TextoPadro"/>
        <w:keepNext w:val="0"/>
        <w:keepLines w:val="0"/>
      </w:pPr>
    </w:p>
    <w:p w:rsidR="00267426" w:rsidRPr="004D57A9" w:rsidRDefault="00267426" w:rsidP="008B2604">
      <w:pPr>
        <w:pStyle w:val="050-TextoPadro"/>
        <w:keepNext w:val="0"/>
        <w:keepLines w:val="0"/>
      </w:pPr>
    </w:p>
    <w:p w:rsidR="00267426" w:rsidRDefault="00267426" w:rsidP="00E36E52">
      <w:pPr>
        <w:pStyle w:val="020-TtulodeDocumento"/>
      </w:pPr>
      <w:r>
        <w:lastRenderedPageBreak/>
        <w:fldChar w:fldCharType="end"/>
      </w:r>
      <w:r>
        <w:fldChar w:fldCharType="begin"/>
      </w:r>
      <w:r>
        <w:instrText xml:space="preserve"> INCLUDETEXT  "G:\\CONFIDENCIAL\\Evidenciação\\Publicação\\PubliCon\\Arquivos\\Publicacao\\Exercicio2020\\BB\\01T\\\\BB-BNE-PT(53).docx" </w:instrText>
      </w:r>
      <w:r w:rsidR="00C75D3E">
        <w:instrText xml:space="preserve"> \* MERGEFORMAT </w:instrText>
      </w:r>
      <w:r>
        <w:fldChar w:fldCharType="separate"/>
      </w:r>
      <w:bookmarkStart w:id="9238" w:name="BBBNE_Titulo"/>
      <w:r>
        <w:t xml:space="preserve"> </w:t>
      </w:r>
      <w:bookmarkStart w:id="9239" w:name="_Toc39658053"/>
      <w:r>
        <w:t>- BENEFÍCIOS A EMPREGADOS</w:t>
      </w:r>
      <w:bookmarkEnd w:id="9239"/>
      <w:bookmarkEnd w:id="9238"/>
    </w:p>
    <w:p w:rsidR="00267426" w:rsidRDefault="00267426" w:rsidP="008B2604">
      <w:pPr>
        <w:pStyle w:val="050-TextoPadro"/>
      </w:pPr>
      <w:r>
        <w:t>O Banco do Brasil é patrocinador das seguintes entidades de previdência privada e de saúde complementar, que asseguram a complementação de benefícios de aposentadoria e assistência médica a seus funcionários:</w:t>
      </w:r>
    </w:p>
    <w:tbl>
      <w:tblPr>
        <w:tblW w:w="9752" w:type="dxa"/>
        <w:tblInd w:w="30" w:type="dxa"/>
        <w:tblLayout w:type="fixed"/>
        <w:tblCellMar>
          <w:left w:w="30" w:type="dxa"/>
          <w:right w:w="30" w:type="dxa"/>
        </w:tblCellMar>
        <w:tblLook w:val="0000" w:firstRow="0" w:lastRow="0" w:firstColumn="0" w:lastColumn="0" w:noHBand="0" w:noVBand="0"/>
      </w:tblPr>
      <w:tblGrid>
        <w:gridCol w:w="3123"/>
        <w:gridCol w:w="3124"/>
        <w:gridCol w:w="1752"/>
        <w:gridCol w:w="1753"/>
      </w:tblGrid>
      <w:tr w:rsidR="00267426" w:rsidRPr="00956574" w:rsidTr="008B2604">
        <w:trPr>
          <w:cantSplit/>
          <w:trHeight w:hRule="exact" w:val="323"/>
        </w:trPr>
        <w:tc>
          <w:tcPr>
            <w:tcW w:w="30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vAlign w:val="center"/>
          </w:tcPr>
          <w:p w:rsidR="00267426" w:rsidRPr="00956574" w:rsidRDefault="00267426" w:rsidP="008B2604">
            <w:pPr>
              <w:pStyle w:val="076-Cabealhodatabela"/>
              <w:spacing w:before="0" w:after="0" w:line="240" w:lineRule="auto"/>
              <w:contextualSpacing/>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vAlign w:val="center"/>
          </w:tcPr>
          <w:p w:rsidR="00267426" w:rsidRPr="00956574" w:rsidRDefault="00267426" w:rsidP="008B2604">
            <w:pPr>
              <w:pStyle w:val="076-Cabealhodatabela"/>
              <w:spacing w:before="0" w:after="0" w:line="240" w:lineRule="auto"/>
              <w:contextualSpacing/>
              <w:rPr>
                <w:sz w:val="13"/>
                <w:szCs w:val="13"/>
              </w:rPr>
            </w:pPr>
            <w:r w:rsidRPr="00956574">
              <w:rPr>
                <w:sz w:val="13"/>
                <w:szCs w:val="13"/>
              </w:rPr>
              <w:t>Planos</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vAlign w:val="center"/>
          </w:tcPr>
          <w:p w:rsidR="00267426" w:rsidRPr="00956574" w:rsidRDefault="00267426" w:rsidP="008B2604">
            <w:pPr>
              <w:pStyle w:val="076-Cabealhodatabela"/>
              <w:spacing w:before="0" w:after="0" w:line="240" w:lineRule="auto"/>
              <w:contextualSpacing/>
              <w:rPr>
                <w:sz w:val="13"/>
                <w:szCs w:val="13"/>
              </w:rPr>
            </w:pPr>
            <w:r w:rsidRPr="00956574">
              <w:rPr>
                <w:sz w:val="13"/>
                <w:szCs w:val="13"/>
              </w:rPr>
              <w:t>Benefícios</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vAlign w:val="center"/>
          </w:tcPr>
          <w:p w:rsidR="00267426" w:rsidRPr="00956574" w:rsidRDefault="00267426" w:rsidP="008B2604">
            <w:pPr>
              <w:pStyle w:val="076-Cabealhodatabela"/>
              <w:spacing w:before="0" w:after="0" w:line="240" w:lineRule="auto"/>
              <w:contextualSpacing/>
              <w:rPr>
                <w:sz w:val="13"/>
                <w:szCs w:val="13"/>
              </w:rPr>
            </w:pPr>
            <w:r w:rsidRPr="00956574">
              <w:rPr>
                <w:sz w:val="13"/>
                <w:szCs w:val="13"/>
              </w:rPr>
              <w:t>Classificação</w:t>
            </w:r>
          </w:p>
        </w:tc>
      </w:tr>
      <w:tr w:rsidR="00267426" w:rsidRPr="00956574" w:rsidTr="008B2604">
        <w:trPr>
          <w:cantSplit/>
          <w:trHeight w:val="240"/>
        </w:trPr>
        <w:tc>
          <w:tcPr>
            <w:tcW w:w="305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r w:rsidRPr="00956574">
              <w:rPr>
                <w:sz w:val="13"/>
                <w:szCs w:val="13"/>
              </w:rPr>
              <w:t>Previ - Caixa de Previdência dos Funcionários do Banco do Brasil</w:t>
            </w: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Previ Futuro</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Contribuição definida</w:t>
            </w:r>
          </w:p>
        </w:tc>
      </w:tr>
      <w:tr w:rsidR="00267426" w:rsidRPr="00956574" w:rsidTr="008B2604">
        <w:trPr>
          <w:cantSplit/>
          <w:trHeight w:val="240"/>
        </w:trPr>
        <w:tc>
          <w:tcPr>
            <w:tcW w:w="3051" w:type="dxa"/>
            <w:vMerge/>
            <w:tcBorders>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Plano de Benefícios 1</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tcBorders>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Plano Informal</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7-Ttulostabela"/>
              <w:rPr>
                <w:sz w:val="13"/>
                <w:szCs w:val="13"/>
              </w:rPr>
            </w:pPr>
            <w:r w:rsidRPr="00956574">
              <w:rPr>
                <w:sz w:val="13"/>
                <w:szCs w:val="13"/>
              </w:rPr>
              <w:t>Cassi - Caixa de Assistência dos Funcionários do Banco do Brasil</w:t>
            </w: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Plano de Associados</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Assistência médica</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r w:rsidRPr="00956574">
              <w:rPr>
                <w:sz w:val="13"/>
                <w:szCs w:val="13"/>
              </w:rPr>
              <w:t>Economus – Instituto de Seguridade Social</w:t>
            </w: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Prevmais</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highlight w:val="yellow"/>
              </w:rPr>
            </w:pPr>
            <w:r w:rsidRPr="00956574">
              <w:rPr>
                <w:sz w:val="13"/>
                <w:szCs w:val="13"/>
              </w:rPr>
              <w:t>Contribuição variável</w:t>
            </w:r>
          </w:p>
        </w:tc>
      </w:tr>
      <w:tr w:rsidR="00267426" w:rsidRPr="00956574" w:rsidTr="008B2604">
        <w:trPr>
          <w:cantSplit/>
          <w:trHeight w:val="240"/>
        </w:trPr>
        <w:tc>
          <w:tcPr>
            <w:tcW w:w="3051" w:type="dxa"/>
            <w:vMerge/>
            <w:tcBorders>
              <w:top w:val="single" w:sz="4" w:space="0" w:color="FFFFFF" w:themeColor="background1"/>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Regulamento Geral</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tcBorders>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Regulamento Complementar 1</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tcBorders>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Grupo B’</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37"/>
        </w:trPr>
        <w:tc>
          <w:tcPr>
            <w:tcW w:w="3051" w:type="dxa"/>
            <w:vMerge/>
            <w:tcBorders>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Plano Unificado de Saúde – PLUS</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Assistência médica</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tcBorders>
              <w:left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Plano Unificado de Saúde – PLUS II</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Assistência médica</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tcBorders>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Plano de Assistência Médica Complementar – PAMC</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Assistência médica</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7-Ttulostabela"/>
              <w:rPr>
                <w:sz w:val="13"/>
                <w:szCs w:val="13"/>
              </w:rPr>
            </w:pPr>
            <w:r w:rsidRPr="00956574">
              <w:rPr>
                <w:sz w:val="13"/>
                <w:szCs w:val="13"/>
              </w:rPr>
              <w:t>Fusesc - Fundação Codesc de Seguridade Social</w:t>
            </w: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Multifuturo I</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Contribuição variável</w:t>
            </w:r>
          </w:p>
        </w:tc>
      </w:tr>
      <w:tr w:rsidR="00267426" w:rsidRPr="00956574" w:rsidTr="008B2604">
        <w:trPr>
          <w:cantSplit/>
          <w:trHeight w:val="240"/>
        </w:trPr>
        <w:tc>
          <w:tcPr>
            <w:tcW w:w="305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7-Ttulostabela"/>
              <w:rPr>
                <w:sz w:val="13"/>
                <w:szCs w:val="13"/>
              </w:rPr>
            </w:pP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Plano de Benefícios I</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Benefício definido</w:t>
            </w:r>
          </w:p>
        </w:tc>
      </w:tr>
      <w:tr w:rsidR="00267426" w:rsidRPr="00956574" w:rsidTr="008B2604">
        <w:trPr>
          <w:cantSplit/>
          <w:trHeight w:val="240"/>
        </w:trPr>
        <w:tc>
          <w:tcPr>
            <w:tcW w:w="30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7-Ttulostabela"/>
              <w:rPr>
                <w:sz w:val="13"/>
                <w:szCs w:val="13"/>
              </w:rPr>
            </w:pPr>
            <w:r w:rsidRPr="00956574">
              <w:rPr>
                <w:sz w:val="13"/>
                <w:szCs w:val="13"/>
              </w:rPr>
              <w:t>SIM - Caixa de Assistência dos Empregados dos Sistemas Besc e Codesc, do Badesc e da Fusesc</w:t>
            </w:r>
          </w:p>
        </w:tc>
        <w:tc>
          <w:tcPr>
            <w:tcW w:w="30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Plano de Saúde</w:t>
            </w:r>
          </w:p>
        </w:tc>
        <w:tc>
          <w:tcPr>
            <w:tcW w:w="1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Assistência médica</w:t>
            </w:r>
          </w:p>
        </w:tc>
        <w:tc>
          <w:tcPr>
            <w:tcW w:w="1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67426" w:rsidRPr="00956574" w:rsidRDefault="00267426" w:rsidP="008B2604">
            <w:pPr>
              <w:pStyle w:val="070-TabelaPadro"/>
              <w:jc w:val="left"/>
              <w:rPr>
                <w:sz w:val="13"/>
                <w:szCs w:val="13"/>
              </w:rPr>
            </w:pPr>
            <w:r w:rsidRPr="00956574">
              <w:rPr>
                <w:sz w:val="13"/>
                <w:szCs w:val="13"/>
              </w:rPr>
              <w:t>Contribuição definida</w:t>
            </w:r>
          </w:p>
        </w:tc>
      </w:tr>
      <w:tr w:rsidR="00267426" w:rsidRPr="00956574" w:rsidTr="008B2604">
        <w:trPr>
          <w:cantSplit/>
          <w:trHeight w:val="240"/>
        </w:trPr>
        <w:tc>
          <w:tcPr>
            <w:tcW w:w="3051"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auto" w:fill="E6E6E6"/>
            <w:vAlign w:val="center"/>
          </w:tcPr>
          <w:p w:rsidR="00267426" w:rsidRPr="00956574" w:rsidRDefault="00267426" w:rsidP="008B2604">
            <w:pPr>
              <w:pStyle w:val="077-Ttulostabela"/>
              <w:rPr>
                <w:sz w:val="13"/>
                <w:szCs w:val="13"/>
              </w:rPr>
            </w:pPr>
            <w:r w:rsidRPr="00956574">
              <w:rPr>
                <w:sz w:val="13"/>
                <w:szCs w:val="13"/>
              </w:rPr>
              <w:t>Prevbep – Caixa de Previdência Social</w:t>
            </w:r>
          </w:p>
        </w:tc>
        <w:tc>
          <w:tcPr>
            <w:tcW w:w="3052"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Plano BEP</w:t>
            </w:r>
          </w:p>
        </w:tc>
        <w:tc>
          <w:tcPr>
            <w:tcW w:w="1711"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Aposentadoria e pensão</w:t>
            </w:r>
          </w:p>
        </w:tc>
        <w:tc>
          <w:tcPr>
            <w:tcW w:w="1712" w:type="dxa"/>
            <w:tcBorders>
              <w:top w:val="single" w:sz="4" w:space="0" w:color="FFFFFF" w:themeColor="background1"/>
              <w:left w:val="single" w:sz="4" w:space="0" w:color="FFFFFF" w:themeColor="background1"/>
              <w:bottom w:val="single" w:sz="4" w:space="0" w:color="BFBFBF"/>
              <w:right w:val="single" w:sz="4" w:space="0" w:color="FFFFFF" w:themeColor="background1"/>
            </w:tcBorders>
            <w:shd w:val="clear" w:color="auto" w:fill="E6E6E6"/>
            <w:vAlign w:val="center"/>
          </w:tcPr>
          <w:p w:rsidR="00267426" w:rsidRPr="00956574" w:rsidRDefault="00267426" w:rsidP="008B2604">
            <w:pPr>
              <w:pStyle w:val="070-TabelaPadro"/>
              <w:jc w:val="left"/>
              <w:rPr>
                <w:sz w:val="13"/>
                <w:szCs w:val="13"/>
              </w:rPr>
            </w:pPr>
            <w:r w:rsidRPr="00956574">
              <w:rPr>
                <w:sz w:val="13"/>
                <w:szCs w:val="13"/>
              </w:rPr>
              <w:t>Benefício definido</w:t>
            </w:r>
          </w:p>
        </w:tc>
      </w:tr>
    </w:tbl>
    <w:p w:rsidR="00267426" w:rsidRDefault="00267426" w:rsidP="008B2604">
      <w:pPr>
        <w:pStyle w:val="072-Rodapdatabela"/>
      </w:pPr>
      <w:bookmarkStart w:id="9240" w:name="BBBNE01_Titulo"/>
    </w:p>
    <w:p w:rsidR="00267426" w:rsidRPr="00E62BE6" w:rsidRDefault="00267426" w:rsidP="008B2604">
      <w:pPr>
        <w:pStyle w:val="030-SubttulodeDocumento"/>
        <w:numPr>
          <w:ilvl w:val="0"/>
          <w:numId w:val="0"/>
        </w:numPr>
      </w:pPr>
      <w:r w:rsidRPr="00E62BE6">
        <w:t>Número de Participantes Abrangidos pelos Planos de Benefícios Patrocinados pelo Banco</w:t>
      </w:r>
      <w:bookmarkEnd w:id="9240"/>
    </w:p>
    <w:tbl>
      <w:tblPr>
        <w:tblW w:w="97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1 - Número de participantes abrangidos pelos planos de benefícios patrocinados pelo Banco"/>
        <w:tblDescription w:val="PubliCon - Sistema de Gerenciamento do Documentos Contábeis para Publicação&#10;&#10;Última atualização do mapa do quadro em: "/>
      </w:tblPr>
      <w:tblGrid>
        <w:gridCol w:w="2197"/>
        <w:gridCol w:w="839"/>
        <w:gridCol w:w="839"/>
        <w:gridCol w:w="839"/>
        <w:gridCol w:w="839"/>
        <w:gridCol w:w="839"/>
        <w:gridCol w:w="839"/>
        <w:gridCol w:w="839"/>
        <w:gridCol w:w="839"/>
        <w:gridCol w:w="840"/>
      </w:tblGrid>
      <w:tr w:rsidR="00267426" w:rsidRPr="00956574" w:rsidTr="008B2604">
        <w:trPr>
          <w:cantSplit/>
          <w:tblHeader/>
        </w:trPr>
        <w:tc>
          <w:tcPr>
            <w:tcW w:w="2197" w:type="dxa"/>
            <w:vMerge w:val="restart"/>
            <w:shd w:val="solid" w:color="C3D7F0" w:fill="auto"/>
            <w:vAlign w:val="center"/>
          </w:tcPr>
          <w:p w:rsidR="00267426" w:rsidRPr="00956574" w:rsidRDefault="00267426" w:rsidP="008B2604">
            <w:pPr>
              <w:pStyle w:val="070-TabelaPadro"/>
              <w:jc w:val="center"/>
              <w:rPr>
                <w:b/>
                <w:sz w:val="13"/>
                <w:szCs w:val="13"/>
              </w:rPr>
            </w:pPr>
            <w:bookmarkStart w:id="9241" w:name="BBBNE01"/>
          </w:p>
        </w:tc>
        <w:tc>
          <w:tcPr>
            <w:tcW w:w="2517" w:type="dxa"/>
            <w:gridSpan w:val="3"/>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31.03.2020</w:t>
            </w:r>
          </w:p>
        </w:tc>
        <w:tc>
          <w:tcPr>
            <w:tcW w:w="2517" w:type="dxa"/>
            <w:gridSpan w:val="3"/>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31.12.2019</w:t>
            </w:r>
          </w:p>
        </w:tc>
        <w:tc>
          <w:tcPr>
            <w:tcW w:w="2518" w:type="dxa"/>
            <w:gridSpan w:val="3"/>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31.03.2019</w:t>
            </w:r>
          </w:p>
        </w:tc>
      </w:tr>
      <w:tr w:rsidR="00267426" w:rsidRPr="00956574" w:rsidTr="008B2604">
        <w:trPr>
          <w:cantSplit/>
          <w:tblHeader/>
        </w:trPr>
        <w:tc>
          <w:tcPr>
            <w:tcW w:w="2197" w:type="dxa"/>
            <w:vMerge/>
            <w:shd w:val="solid" w:color="C3D7F0" w:fill="auto"/>
            <w:vAlign w:val="center"/>
          </w:tcPr>
          <w:p w:rsidR="00267426" w:rsidRPr="00956574" w:rsidRDefault="00267426" w:rsidP="008B2604">
            <w:pPr>
              <w:pStyle w:val="070-TabelaPadro"/>
              <w:jc w:val="center"/>
              <w:rPr>
                <w:b/>
                <w:sz w:val="13"/>
                <w:szCs w:val="13"/>
              </w:rPr>
            </w:pPr>
          </w:p>
        </w:tc>
        <w:tc>
          <w:tcPr>
            <w:tcW w:w="2517" w:type="dxa"/>
            <w:gridSpan w:val="3"/>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N.° de participantes</w:t>
            </w:r>
          </w:p>
        </w:tc>
        <w:tc>
          <w:tcPr>
            <w:tcW w:w="2517" w:type="dxa"/>
            <w:gridSpan w:val="3"/>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N.° de participantes</w:t>
            </w:r>
          </w:p>
        </w:tc>
        <w:tc>
          <w:tcPr>
            <w:tcW w:w="2518" w:type="dxa"/>
            <w:gridSpan w:val="3"/>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N.° de participantes</w:t>
            </w:r>
          </w:p>
        </w:tc>
      </w:tr>
      <w:tr w:rsidR="00267426" w:rsidRPr="00956574" w:rsidTr="008B2604">
        <w:trPr>
          <w:cantSplit/>
          <w:tblHeader/>
        </w:trPr>
        <w:tc>
          <w:tcPr>
            <w:tcW w:w="2197" w:type="dxa"/>
            <w:vMerge/>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Ativos</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Assistidos</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Total</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Ativos</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Assistidos</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Total</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Ativos</w:t>
            </w:r>
          </w:p>
        </w:tc>
        <w:tc>
          <w:tcPr>
            <w:tcW w:w="83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Assistidos</w:t>
            </w:r>
          </w:p>
        </w:tc>
        <w:tc>
          <w:tcPr>
            <w:tcW w:w="840"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Total</w:t>
            </w:r>
          </w:p>
        </w:tc>
      </w:tr>
      <w:tr w:rsidR="00267426" w:rsidRPr="00956574" w:rsidTr="008B2604">
        <w:trPr>
          <w:cantSplit/>
        </w:trPr>
        <w:tc>
          <w:tcPr>
            <w:tcW w:w="2197"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b/>
                <w:sz w:val="13"/>
                <w:szCs w:val="13"/>
              </w:rPr>
            </w:pPr>
            <w:bookmarkStart w:id="9242" w:name="BBBNE0100001" w:colFirst="0" w:colLast="0"/>
            <w:r w:rsidRPr="00956574">
              <w:rPr>
                <w:b/>
                <w:sz w:val="13"/>
                <w:szCs w:val="13"/>
              </w:rPr>
              <w:t>Planos de Aposentadoria e Pensão</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3" w:name="BBBNE01AA001"/>
            <w:bookmarkEnd w:id="9243"/>
            <w:r w:rsidRPr="00956574">
              <w:rPr>
                <w:b/>
                <w:sz w:val="13"/>
                <w:szCs w:val="13"/>
              </w:rPr>
              <w:t>95.381</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4" w:name="BBBNE01AB001"/>
            <w:bookmarkEnd w:id="9244"/>
            <w:r w:rsidRPr="00956574">
              <w:rPr>
                <w:b/>
                <w:sz w:val="13"/>
                <w:szCs w:val="13"/>
              </w:rPr>
              <w:t>120.369</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5" w:name="BBBNE01AC001"/>
            <w:bookmarkEnd w:id="9245"/>
            <w:r w:rsidRPr="00956574">
              <w:rPr>
                <w:b/>
                <w:sz w:val="13"/>
                <w:szCs w:val="13"/>
              </w:rPr>
              <w:t>215.750</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6" w:name="BBBNE01AD001"/>
            <w:bookmarkEnd w:id="9246"/>
            <w:r w:rsidRPr="00956574">
              <w:rPr>
                <w:b/>
                <w:sz w:val="13"/>
                <w:szCs w:val="13"/>
              </w:rPr>
              <w:t>95.971</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7" w:name="BBBNE01AE001"/>
            <w:bookmarkEnd w:id="9247"/>
            <w:r w:rsidRPr="00956574">
              <w:rPr>
                <w:b/>
                <w:sz w:val="13"/>
                <w:szCs w:val="13"/>
              </w:rPr>
              <w:t>120.303</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8" w:name="BBBNE01AF001"/>
            <w:bookmarkEnd w:id="9248"/>
            <w:r w:rsidRPr="00956574">
              <w:rPr>
                <w:b/>
                <w:sz w:val="13"/>
                <w:szCs w:val="13"/>
              </w:rPr>
              <w:t>216.274</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49" w:name="BBBNE01AG001"/>
            <w:bookmarkEnd w:id="9249"/>
            <w:r w:rsidRPr="00956574">
              <w:rPr>
                <w:b/>
                <w:sz w:val="13"/>
                <w:szCs w:val="13"/>
              </w:rPr>
              <w:t>99.737</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50" w:name="BBBNE01AH001"/>
            <w:bookmarkEnd w:id="9250"/>
            <w:r w:rsidRPr="00956574">
              <w:rPr>
                <w:b/>
                <w:sz w:val="13"/>
                <w:szCs w:val="13"/>
              </w:rPr>
              <w:t>118.643</w:t>
            </w:r>
          </w:p>
        </w:tc>
        <w:tc>
          <w:tcPr>
            <w:tcW w:w="840"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251" w:name="BBBNE01AI001"/>
            <w:bookmarkEnd w:id="9251"/>
            <w:r w:rsidRPr="00956574">
              <w:rPr>
                <w:b/>
                <w:sz w:val="13"/>
                <w:szCs w:val="13"/>
              </w:rPr>
              <w:t>218.380</w:t>
            </w:r>
          </w:p>
        </w:tc>
      </w:tr>
      <w:tr w:rsidR="00267426" w:rsidRPr="00956574" w:rsidTr="008B2604">
        <w:trPr>
          <w:cantSplit/>
        </w:trPr>
        <w:tc>
          <w:tcPr>
            <w:tcW w:w="2197" w:type="dxa"/>
            <w:tcBorders>
              <w:bottom w:val="single" w:sz="4" w:space="0" w:color="FFFFFF" w:themeColor="background1"/>
            </w:tcBorders>
            <w:shd w:val="solid" w:color="E6E6E6" w:fill="auto"/>
            <w:vAlign w:val="center"/>
          </w:tcPr>
          <w:p w:rsidR="00267426" w:rsidRPr="00956574" w:rsidRDefault="00267426" w:rsidP="008B2604">
            <w:pPr>
              <w:pStyle w:val="070-TabelaPadro"/>
              <w:ind w:left="60"/>
              <w:jc w:val="left"/>
              <w:rPr>
                <w:sz w:val="13"/>
                <w:szCs w:val="13"/>
              </w:rPr>
            </w:pPr>
            <w:bookmarkStart w:id="9252" w:name="BBBNE0100002" w:colFirst="0" w:colLast="0"/>
            <w:bookmarkEnd w:id="9242"/>
            <w:r w:rsidRPr="00956574">
              <w:rPr>
                <w:sz w:val="13"/>
                <w:szCs w:val="13"/>
              </w:rPr>
              <w:t>Plano de Benefícios 1 - Previ</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3" w:name="BBBNE01AA002"/>
            <w:bookmarkEnd w:id="9253"/>
            <w:r w:rsidRPr="00956574">
              <w:rPr>
                <w:sz w:val="13"/>
                <w:szCs w:val="13"/>
              </w:rPr>
              <w:t>7.283</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4" w:name="BBBNE01AB002"/>
            <w:bookmarkEnd w:id="9254"/>
            <w:r w:rsidRPr="00956574">
              <w:rPr>
                <w:sz w:val="13"/>
                <w:szCs w:val="13"/>
              </w:rPr>
              <w:t>100.065</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5" w:name="BBBNE01AC002"/>
            <w:bookmarkEnd w:id="9255"/>
            <w:r w:rsidRPr="00956574">
              <w:rPr>
                <w:sz w:val="13"/>
                <w:szCs w:val="13"/>
              </w:rPr>
              <w:t>107.348</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6" w:name="BBBNE01AD002"/>
            <w:bookmarkEnd w:id="9256"/>
            <w:r w:rsidRPr="00956574">
              <w:rPr>
                <w:sz w:val="13"/>
                <w:szCs w:val="13"/>
              </w:rPr>
              <w:t>7.470</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7" w:name="BBBNE01AE002"/>
            <w:bookmarkEnd w:id="9257"/>
            <w:r w:rsidRPr="00956574">
              <w:rPr>
                <w:sz w:val="13"/>
                <w:szCs w:val="13"/>
              </w:rPr>
              <w:t>100.057</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8" w:name="BBBNE01AF002"/>
            <w:bookmarkEnd w:id="9258"/>
            <w:r w:rsidRPr="00956574">
              <w:rPr>
                <w:sz w:val="13"/>
                <w:szCs w:val="13"/>
              </w:rPr>
              <w:t>107.527</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59" w:name="BBBNE01AG002"/>
            <w:bookmarkEnd w:id="9259"/>
            <w:r w:rsidRPr="00956574">
              <w:rPr>
                <w:sz w:val="13"/>
                <w:szCs w:val="13"/>
              </w:rPr>
              <w:t>9.502</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60" w:name="BBBNE01AH002"/>
            <w:bookmarkEnd w:id="9260"/>
            <w:r w:rsidRPr="00956574">
              <w:rPr>
                <w:sz w:val="13"/>
                <w:szCs w:val="13"/>
              </w:rPr>
              <w:t>98.842</w:t>
            </w:r>
          </w:p>
        </w:tc>
        <w:tc>
          <w:tcPr>
            <w:tcW w:w="840"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61" w:name="BBBNE01AI002"/>
            <w:bookmarkEnd w:id="9261"/>
            <w:r w:rsidRPr="00956574">
              <w:rPr>
                <w:sz w:val="13"/>
                <w:szCs w:val="13"/>
              </w:rPr>
              <w:t>108.344</w:t>
            </w:r>
          </w:p>
        </w:tc>
      </w:tr>
      <w:tr w:rsidR="00267426" w:rsidRPr="00956574" w:rsidTr="008B2604">
        <w:trPr>
          <w:cantSplit/>
        </w:trPr>
        <w:tc>
          <w:tcPr>
            <w:tcW w:w="2197" w:type="dxa"/>
            <w:tcBorders>
              <w:bottom w:val="single" w:sz="4" w:space="0" w:color="FFFFFF" w:themeColor="background1"/>
            </w:tcBorders>
            <w:shd w:val="solid" w:color="F3F3F3" w:fill="auto"/>
            <w:vAlign w:val="center"/>
          </w:tcPr>
          <w:p w:rsidR="00267426" w:rsidRPr="00956574" w:rsidRDefault="00267426" w:rsidP="008B2604">
            <w:pPr>
              <w:pStyle w:val="070-TabelaPadro"/>
              <w:ind w:left="60"/>
              <w:jc w:val="left"/>
              <w:rPr>
                <w:sz w:val="13"/>
                <w:szCs w:val="13"/>
              </w:rPr>
            </w:pPr>
            <w:bookmarkStart w:id="9262" w:name="BBBNE0100003" w:colFirst="0" w:colLast="0"/>
            <w:bookmarkEnd w:id="9252"/>
            <w:r w:rsidRPr="00956574">
              <w:rPr>
                <w:sz w:val="13"/>
                <w:szCs w:val="13"/>
              </w:rPr>
              <w:t>Plano Previ Futuro</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3" w:name="BBBNE01AA003"/>
            <w:bookmarkEnd w:id="9263"/>
            <w:r w:rsidRPr="00956574">
              <w:rPr>
                <w:sz w:val="13"/>
                <w:szCs w:val="13"/>
              </w:rPr>
              <w:t>75.380</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4" w:name="BBBNE01AB003"/>
            <w:bookmarkEnd w:id="9264"/>
            <w:r w:rsidRPr="00956574">
              <w:rPr>
                <w:sz w:val="13"/>
                <w:szCs w:val="13"/>
              </w:rPr>
              <w:t>2.155</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5" w:name="BBBNE01AC003"/>
            <w:bookmarkEnd w:id="9265"/>
            <w:r w:rsidRPr="00956574">
              <w:rPr>
                <w:sz w:val="13"/>
                <w:szCs w:val="13"/>
              </w:rPr>
              <w:t>77.535</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6" w:name="BBBNE01AD003"/>
            <w:bookmarkEnd w:id="9266"/>
            <w:r w:rsidRPr="00956574">
              <w:rPr>
                <w:sz w:val="13"/>
                <w:szCs w:val="13"/>
              </w:rPr>
              <w:t>75.735</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7" w:name="BBBNE01AE003"/>
            <w:bookmarkEnd w:id="9267"/>
            <w:r w:rsidRPr="00956574">
              <w:rPr>
                <w:sz w:val="13"/>
                <w:szCs w:val="13"/>
              </w:rPr>
              <w:t>2.073</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8" w:name="BBBNE01AF003"/>
            <w:bookmarkEnd w:id="9268"/>
            <w:r w:rsidRPr="00956574">
              <w:rPr>
                <w:sz w:val="13"/>
                <w:szCs w:val="13"/>
              </w:rPr>
              <w:t>77.808</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69" w:name="BBBNE01AG003"/>
            <w:bookmarkEnd w:id="9269"/>
            <w:r w:rsidRPr="00956574">
              <w:rPr>
                <w:sz w:val="13"/>
                <w:szCs w:val="13"/>
              </w:rPr>
              <w:t>77.012</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70" w:name="BBBNE01AH003"/>
            <w:bookmarkEnd w:id="9270"/>
            <w:r w:rsidRPr="00956574">
              <w:rPr>
                <w:sz w:val="13"/>
                <w:szCs w:val="13"/>
              </w:rPr>
              <w:t>1.741</w:t>
            </w:r>
          </w:p>
        </w:tc>
        <w:tc>
          <w:tcPr>
            <w:tcW w:w="840"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71" w:name="BBBNE01AI003"/>
            <w:bookmarkEnd w:id="9271"/>
            <w:r w:rsidRPr="00956574">
              <w:rPr>
                <w:sz w:val="13"/>
                <w:szCs w:val="13"/>
              </w:rPr>
              <w:t>78.753</w:t>
            </w:r>
          </w:p>
        </w:tc>
      </w:tr>
      <w:tr w:rsidR="00267426" w:rsidRPr="00956574" w:rsidTr="008B2604">
        <w:trPr>
          <w:cantSplit/>
        </w:trPr>
        <w:tc>
          <w:tcPr>
            <w:tcW w:w="2197" w:type="dxa"/>
            <w:tcBorders>
              <w:bottom w:val="single" w:sz="4" w:space="0" w:color="FFFFFF" w:themeColor="background1"/>
            </w:tcBorders>
            <w:shd w:val="solid" w:color="E6E6E6" w:fill="auto"/>
            <w:vAlign w:val="center"/>
          </w:tcPr>
          <w:p w:rsidR="00267426" w:rsidRPr="00956574" w:rsidRDefault="00267426" w:rsidP="008B2604">
            <w:pPr>
              <w:pStyle w:val="070-TabelaPadro"/>
              <w:ind w:left="60"/>
              <w:jc w:val="left"/>
              <w:rPr>
                <w:sz w:val="13"/>
                <w:szCs w:val="13"/>
              </w:rPr>
            </w:pPr>
            <w:bookmarkStart w:id="9272" w:name="BBBNE0100004" w:colFirst="0" w:colLast="0"/>
            <w:bookmarkEnd w:id="9262"/>
            <w:r w:rsidRPr="00956574">
              <w:rPr>
                <w:sz w:val="13"/>
                <w:szCs w:val="13"/>
              </w:rPr>
              <w:t>Plano Informal</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3" w:name="BBBNE01AA004"/>
            <w:bookmarkEnd w:id="9273"/>
            <w:r w:rsidRPr="00956574">
              <w:rPr>
                <w:sz w:val="13"/>
                <w:szCs w:val="13"/>
              </w:rPr>
              <w:t>--</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4" w:name="BBBNE01AB004"/>
            <w:bookmarkEnd w:id="9274"/>
            <w:r w:rsidRPr="00956574">
              <w:rPr>
                <w:sz w:val="13"/>
                <w:szCs w:val="13"/>
              </w:rPr>
              <w:t>2.661</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5" w:name="BBBNE01AC004"/>
            <w:bookmarkEnd w:id="9275"/>
            <w:r w:rsidRPr="00956574">
              <w:rPr>
                <w:sz w:val="13"/>
                <w:szCs w:val="13"/>
              </w:rPr>
              <w:t>2.661</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6" w:name="BBBNE01AD004"/>
            <w:bookmarkEnd w:id="9276"/>
            <w:r w:rsidRPr="00956574">
              <w:rPr>
                <w:sz w:val="13"/>
                <w:szCs w:val="13"/>
              </w:rPr>
              <w:t>--</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7" w:name="BBBNE01AE004"/>
            <w:bookmarkEnd w:id="9277"/>
            <w:r w:rsidRPr="00956574">
              <w:rPr>
                <w:sz w:val="13"/>
                <w:szCs w:val="13"/>
              </w:rPr>
              <w:t>2.661</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8" w:name="BBBNE01AF004"/>
            <w:bookmarkEnd w:id="9278"/>
            <w:r w:rsidRPr="00956574">
              <w:rPr>
                <w:sz w:val="13"/>
                <w:szCs w:val="13"/>
              </w:rPr>
              <w:t>2.661</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79" w:name="BBBNE01AG004"/>
            <w:bookmarkEnd w:id="9279"/>
            <w:r w:rsidRPr="00956574">
              <w:rPr>
                <w:sz w:val="13"/>
                <w:szCs w:val="13"/>
              </w:rPr>
              <w:t>--</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80" w:name="BBBNE01AH004"/>
            <w:bookmarkEnd w:id="9280"/>
            <w:r w:rsidRPr="00956574">
              <w:rPr>
                <w:sz w:val="13"/>
                <w:szCs w:val="13"/>
              </w:rPr>
              <w:t>2.870</w:t>
            </w:r>
          </w:p>
        </w:tc>
        <w:tc>
          <w:tcPr>
            <w:tcW w:w="840"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281" w:name="BBBNE01AI004"/>
            <w:bookmarkEnd w:id="9281"/>
            <w:r w:rsidRPr="00956574">
              <w:rPr>
                <w:sz w:val="13"/>
                <w:szCs w:val="13"/>
              </w:rPr>
              <w:t>2.870</w:t>
            </w:r>
          </w:p>
        </w:tc>
      </w:tr>
      <w:tr w:rsidR="00267426" w:rsidRPr="00956574" w:rsidTr="008B2604">
        <w:trPr>
          <w:cantSplit/>
        </w:trPr>
        <w:tc>
          <w:tcPr>
            <w:tcW w:w="2197" w:type="dxa"/>
            <w:tcBorders>
              <w:bottom w:val="single" w:sz="4" w:space="0" w:color="FFFFFF" w:themeColor="background1"/>
            </w:tcBorders>
            <w:shd w:val="solid" w:color="F3F3F3" w:fill="auto"/>
            <w:vAlign w:val="center"/>
          </w:tcPr>
          <w:p w:rsidR="00267426" w:rsidRPr="00956574" w:rsidRDefault="00267426" w:rsidP="008B2604">
            <w:pPr>
              <w:pStyle w:val="070-TabelaPadro"/>
              <w:ind w:left="60"/>
              <w:jc w:val="left"/>
              <w:rPr>
                <w:sz w:val="13"/>
                <w:szCs w:val="13"/>
              </w:rPr>
            </w:pPr>
            <w:bookmarkStart w:id="9282" w:name="BBBNE0100005" w:colFirst="0" w:colLast="0"/>
            <w:bookmarkEnd w:id="9272"/>
            <w:r w:rsidRPr="00956574">
              <w:rPr>
                <w:sz w:val="13"/>
                <w:szCs w:val="13"/>
              </w:rPr>
              <w:t>Outros Planos</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3" w:name="BBBNE01AA005"/>
            <w:bookmarkEnd w:id="9283"/>
            <w:r w:rsidRPr="00956574">
              <w:rPr>
                <w:sz w:val="13"/>
                <w:szCs w:val="13"/>
              </w:rPr>
              <w:t>12.718</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4" w:name="BBBNE01AB005"/>
            <w:bookmarkEnd w:id="9284"/>
            <w:r w:rsidRPr="00956574">
              <w:rPr>
                <w:sz w:val="13"/>
                <w:szCs w:val="13"/>
              </w:rPr>
              <w:t>15.488</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5" w:name="BBBNE01AC005"/>
            <w:bookmarkEnd w:id="9285"/>
            <w:r w:rsidRPr="00956574">
              <w:rPr>
                <w:sz w:val="13"/>
                <w:szCs w:val="13"/>
              </w:rPr>
              <w:t>28.206</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6" w:name="BBBNE01AD005"/>
            <w:bookmarkEnd w:id="9286"/>
            <w:r w:rsidRPr="00956574">
              <w:rPr>
                <w:sz w:val="13"/>
                <w:szCs w:val="13"/>
              </w:rPr>
              <w:t>12.766</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7" w:name="BBBNE01AE005"/>
            <w:bookmarkEnd w:id="9287"/>
            <w:r w:rsidRPr="00956574">
              <w:rPr>
                <w:sz w:val="13"/>
                <w:szCs w:val="13"/>
              </w:rPr>
              <w:t>15.512</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8" w:name="BBBNE01AF005"/>
            <w:bookmarkEnd w:id="9288"/>
            <w:r w:rsidRPr="00956574">
              <w:rPr>
                <w:sz w:val="13"/>
                <w:szCs w:val="13"/>
              </w:rPr>
              <w:t>28.278</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89" w:name="BBBNE01AG005"/>
            <w:bookmarkEnd w:id="9289"/>
            <w:r w:rsidRPr="00956574">
              <w:rPr>
                <w:sz w:val="13"/>
                <w:szCs w:val="13"/>
              </w:rPr>
              <w:t>13.223</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90" w:name="BBBNE01AH005"/>
            <w:bookmarkEnd w:id="9290"/>
            <w:r w:rsidRPr="00956574">
              <w:rPr>
                <w:sz w:val="13"/>
                <w:szCs w:val="13"/>
              </w:rPr>
              <w:t>15.190</w:t>
            </w:r>
          </w:p>
        </w:tc>
        <w:tc>
          <w:tcPr>
            <w:tcW w:w="840"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291" w:name="BBBNE01AI005"/>
            <w:bookmarkEnd w:id="9291"/>
            <w:r w:rsidRPr="00956574">
              <w:rPr>
                <w:sz w:val="13"/>
                <w:szCs w:val="13"/>
              </w:rPr>
              <w:t>28.413</w:t>
            </w:r>
          </w:p>
        </w:tc>
      </w:tr>
      <w:tr w:rsidR="00267426" w:rsidRPr="00956574" w:rsidTr="008B2604">
        <w:trPr>
          <w:cantSplit/>
        </w:trPr>
        <w:tc>
          <w:tcPr>
            <w:tcW w:w="2197"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b/>
                <w:sz w:val="13"/>
                <w:szCs w:val="13"/>
              </w:rPr>
            </w:pPr>
            <w:bookmarkStart w:id="9292" w:name="BBBNE0100006" w:colFirst="0" w:colLast="0"/>
            <w:bookmarkEnd w:id="9282"/>
            <w:r w:rsidRPr="00956574">
              <w:rPr>
                <w:b/>
                <w:sz w:val="13"/>
                <w:szCs w:val="13"/>
              </w:rPr>
              <w:t>Planos de Assistência Médica</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3" w:name="BBBNE01AA006"/>
            <w:bookmarkEnd w:id="9293"/>
            <w:r w:rsidRPr="00956574">
              <w:rPr>
                <w:b/>
                <w:sz w:val="13"/>
                <w:szCs w:val="13"/>
              </w:rPr>
              <w:t>96.035</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4" w:name="BBBNE01AB006"/>
            <w:bookmarkEnd w:id="9294"/>
            <w:r w:rsidRPr="00956574">
              <w:rPr>
                <w:b/>
                <w:sz w:val="13"/>
                <w:szCs w:val="13"/>
              </w:rPr>
              <w:t>106.620</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5" w:name="BBBNE01AC006"/>
            <w:bookmarkEnd w:id="9295"/>
            <w:r w:rsidRPr="00956574">
              <w:rPr>
                <w:b/>
                <w:sz w:val="13"/>
                <w:szCs w:val="13"/>
              </w:rPr>
              <w:t>202.655</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6" w:name="BBBNE01AD006"/>
            <w:bookmarkEnd w:id="9296"/>
            <w:r w:rsidRPr="00956574">
              <w:rPr>
                <w:b/>
                <w:sz w:val="13"/>
                <w:szCs w:val="13"/>
              </w:rPr>
              <w:t>96.631</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7" w:name="BBBNE01AE006"/>
            <w:bookmarkEnd w:id="9297"/>
            <w:r w:rsidRPr="00956574">
              <w:rPr>
                <w:b/>
                <w:sz w:val="13"/>
                <w:szCs w:val="13"/>
              </w:rPr>
              <w:t>106.837</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8" w:name="BBBNE01AF006"/>
            <w:bookmarkEnd w:id="9298"/>
            <w:r w:rsidRPr="00956574">
              <w:rPr>
                <w:b/>
                <w:sz w:val="13"/>
                <w:szCs w:val="13"/>
              </w:rPr>
              <w:t>203.468</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299" w:name="BBBNE01AG006"/>
            <w:bookmarkEnd w:id="9299"/>
            <w:r w:rsidRPr="00956574">
              <w:rPr>
                <w:b/>
                <w:sz w:val="13"/>
                <w:szCs w:val="13"/>
              </w:rPr>
              <w:t>101.534</w:t>
            </w:r>
          </w:p>
        </w:tc>
        <w:tc>
          <w:tcPr>
            <w:tcW w:w="839"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300" w:name="BBBNE01AH006"/>
            <w:bookmarkEnd w:id="9300"/>
            <w:r w:rsidRPr="00956574">
              <w:rPr>
                <w:b/>
                <w:sz w:val="13"/>
                <w:szCs w:val="13"/>
              </w:rPr>
              <w:t>104.510</w:t>
            </w:r>
          </w:p>
        </w:tc>
        <w:tc>
          <w:tcPr>
            <w:tcW w:w="840"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301" w:name="BBBNE01AI006"/>
            <w:bookmarkEnd w:id="9301"/>
            <w:r w:rsidRPr="00956574">
              <w:rPr>
                <w:b/>
                <w:sz w:val="13"/>
                <w:szCs w:val="13"/>
              </w:rPr>
              <w:t>206.044</w:t>
            </w:r>
          </w:p>
        </w:tc>
      </w:tr>
      <w:tr w:rsidR="00267426" w:rsidRPr="00956574" w:rsidTr="008B2604">
        <w:trPr>
          <w:cantSplit/>
        </w:trPr>
        <w:tc>
          <w:tcPr>
            <w:tcW w:w="2197" w:type="dxa"/>
            <w:tcBorders>
              <w:bottom w:val="single" w:sz="4" w:space="0" w:color="FFFFFF" w:themeColor="background1"/>
            </w:tcBorders>
            <w:shd w:val="solid" w:color="F3F3F3" w:fill="auto"/>
            <w:vAlign w:val="center"/>
          </w:tcPr>
          <w:p w:rsidR="00267426" w:rsidRPr="00956574" w:rsidRDefault="00267426" w:rsidP="008B2604">
            <w:pPr>
              <w:pStyle w:val="070-TabelaPadro"/>
              <w:ind w:left="60"/>
              <w:jc w:val="left"/>
              <w:rPr>
                <w:sz w:val="13"/>
                <w:szCs w:val="13"/>
              </w:rPr>
            </w:pPr>
            <w:bookmarkStart w:id="9302" w:name="BBBNE0100007" w:colFirst="0" w:colLast="0"/>
            <w:bookmarkEnd w:id="9292"/>
            <w:r w:rsidRPr="00956574">
              <w:rPr>
                <w:sz w:val="13"/>
                <w:szCs w:val="13"/>
              </w:rPr>
              <w:t>Cassi</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3" w:name="BBBNE01AA007"/>
            <w:bookmarkEnd w:id="9303"/>
            <w:r w:rsidRPr="00956574">
              <w:rPr>
                <w:sz w:val="13"/>
                <w:szCs w:val="13"/>
              </w:rPr>
              <w:t>85.794</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4" w:name="BBBNE01AB007"/>
            <w:bookmarkEnd w:id="9304"/>
            <w:r w:rsidRPr="00956574">
              <w:rPr>
                <w:sz w:val="13"/>
                <w:szCs w:val="13"/>
              </w:rPr>
              <w:t>100.144</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5" w:name="BBBNE01AC007"/>
            <w:bookmarkEnd w:id="9305"/>
            <w:r w:rsidRPr="00956574">
              <w:rPr>
                <w:sz w:val="13"/>
                <w:szCs w:val="13"/>
              </w:rPr>
              <w:t>185.938</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6" w:name="BBBNE01AD007"/>
            <w:bookmarkEnd w:id="9306"/>
            <w:r w:rsidRPr="00956574">
              <w:rPr>
                <w:sz w:val="13"/>
                <w:szCs w:val="13"/>
              </w:rPr>
              <w:t>86.383</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7" w:name="BBBNE01AE007"/>
            <w:bookmarkEnd w:id="9307"/>
            <w:r w:rsidRPr="00956574">
              <w:rPr>
                <w:sz w:val="13"/>
                <w:szCs w:val="13"/>
              </w:rPr>
              <w:t>100.145</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8" w:name="BBBNE01AF007"/>
            <w:bookmarkEnd w:id="9308"/>
            <w:r w:rsidRPr="00956574">
              <w:rPr>
                <w:sz w:val="13"/>
                <w:szCs w:val="13"/>
              </w:rPr>
              <w:t>186.528</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09" w:name="BBBNE01AG007"/>
            <w:bookmarkEnd w:id="9309"/>
            <w:r w:rsidRPr="00956574">
              <w:rPr>
                <w:sz w:val="13"/>
                <w:szCs w:val="13"/>
              </w:rPr>
              <w:t>90.954</w:t>
            </w:r>
          </w:p>
        </w:tc>
        <w:tc>
          <w:tcPr>
            <w:tcW w:w="839"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10" w:name="BBBNE01AH007"/>
            <w:bookmarkEnd w:id="9310"/>
            <w:r w:rsidRPr="00956574">
              <w:rPr>
                <w:sz w:val="13"/>
                <w:szCs w:val="13"/>
              </w:rPr>
              <w:t>97.609</w:t>
            </w:r>
          </w:p>
        </w:tc>
        <w:tc>
          <w:tcPr>
            <w:tcW w:w="840"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11" w:name="BBBNE01AI007"/>
            <w:bookmarkEnd w:id="9311"/>
            <w:r w:rsidRPr="00956574">
              <w:rPr>
                <w:sz w:val="13"/>
                <w:szCs w:val="13"/>
              </w:rPr>
              <w:t>188.563</w:t>
            </w:r>
          </w:p>
        </w:tc>
      </w:tr>
      <w:tr w:rsidR="00267426" w:rsidRPr="00956574" w:rsidTr="008B2604">
        <w:trPr>
          <w:cantSplit/>
        </w:trPr>
        <w:tc>
          <w:tcPr>
            <w:tcW w:w="2197" w:type="dxa"/>
            <w:tcBorders>
              <w:bottom w:val="single" w:sz="4" w:space="0" w:color="CCCCCC"/>
            </w:tcBorders>
            <w:shd w:val="solid" w:color="E6E6E6" w:fill="auto"/>
            <w:vAlign w:val="center"/>
          </w:tcPr>
          <w:p w:rsidR="00267426" w:rsidRPr="00956574" w:rsidRDefault="00267426" w:rsidP="008B2604">
            <w:pPr>
              <w:pStyle w:val="070-TabelaPadro"/>
              <w:ind w:left="60"/>
              <w:jc w:val="left"/>
              <w:rPr>
                <w:sz w:val="13"/>
                <w:szCs w:val="13"/>
              </w:rPr>
            </w:pPr>
            <w:bookmarkStart w:id="9312" w:name="BBBNE0100008" w:colFirst="0" w:colLast="0"/>
            <w:bookmarkEnd w:id="9302"/>
            <w:r w:rsidRPr="00956574">
              <w:rPr>
                <w:sz w:val="13"/>
                <w:szCs w:val="13"/>
              </w:rPr>
              <w:t>Outros Planos</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3" w:name="BBBNE01AA008"/>
            <w:bookmarkEnd w:id="9313"/>
            <w:r w:rsidRPr="00956574">
              <w:rPr>
                <w:sz w:val="13"/>
                <w:szCs w:val="13"/>
              </w:rPr>
              <w:t>10.241</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4" w:name="BBBNE01AB008"/>
            <w:bookmarkEnd w:id="9314"/>
            <w:r w:rsidRPr="00956574">
              <w:rPr>
                <w:sz w:val="13"/>
                <w:szCs w:val="13"/>
              </w:rPr>
              <w:t>6.476</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5" w:name="BBBNE01AC008"/>
            <w:bookmarkEnd w:id="9315"/>
            <w:r w:rsidRPr="00956574">
              <w:rPr>
                <w:sz w:val="13"/>
                <w:szCs w:val="13"/>
              </w:rPr>
              <w:t>16.717</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6" w:name="BBBNE01AD008"/>
            <w:bookmarkEnd w:id="9316"/>
            <w:r w:rsidRPr="00956574">
              <w:rPr>
                <w:sz w:val="13"/>
                <w:szCs w:val="13"/>
              </w:rPr>
              <w:t>10.248</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7" w:name="BBBNE01AE008"/>
            <w:bookmarkEnd w:id="9317"/>
            <w:r w:rsidRPr="00956574">
              <w:rPr>
                <w:sz w:val="13"/>
                <w:szCs w:val="13"/>
              </w:rPr>
              <w:t>6.692</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8" w:name="BBBNE01AF008"/>
            <w:bookmarkEnd w:id="9318"/>
            <w:r w:rsidRPr="00956574">
              <w:rPr>
                <w:sz w:val="13"/>
                <w:szCs w:val="13"/>
              </w:rPr>
              <w:t>16.940</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19" w:name="BBBNE01AG008"/>
            <w:bookmarkEnd w:id="9319"/>
            <w:r w:rsidRPr="00956574">
              <w:rPr>
                <w:sz w:val="13"/>
                <w:szCs w:val="13"/>
              </w:rPr>
              <w:t>10.580</w:t>
            </w:r>
          </w:p>
        </w:tc>
        <w:tc>
          <w:tcPr>
            <w:tcW w:w="839"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20" w:name="BBBNE01AH008"/>
            <w:bookmarkEnd w:id="9320"/>
            <w:r w:rsidRPr="00956574">
              <w:rPr>
                <w:sz w:val="13"/>
                <w:szCs w:val="13"/>
              </w:rPr>
              <w:t>6.901</w:t>
            </w:r>
          </w:p>
        </w:tc>
        <w:tc>
          <w:tcPr>
            <w:tcW w:w="840"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321" w:name="BBBNE01AI008"/>
            <w:bookmarkEnd w:id="9321"/>
            <w:r w:rsidRPr="00956574">
              <w:rPr>
                <w:sz w:val="13"/>
                <w:szCs w:val="13"/>
              </w:rPr>
              <w:t>17.481</w:t>
            </w:r>
          </w:p>
        </w:tc>
      </w:tr>
      <w:bookmarkEnd w:id="9241"/>
      <w:bookmarkEnd w:id="9312"/>
    </w:tbl>
    <w:p w:rsidR="00267426" w:rsidRDefault="00267426" w:rsidP="008B2604">
      <w:pPr>
        <w:pStyle w:val="072-Rodapdatabela"/>
      </w:pPr>
    </w:p>
    <w:p w:rsidR="00267426" w:rsidRDefault="00267426" w:rsidP="008B2604">
      <w:pPr>
        <w:pStyle w:val="030-SubttulodeDocumento"/>
        <w:numPr>
          <w:ilvl w:val="0"/>
          <w:numId w:val="0"/>
        </w:numPr>
      </w:pPr>
      <w:r w:rsidRPr="00ED0788">
        <w:t xml:space="preserve">Contribuições do Banco para os </w:t>
      </w:r>
      <w:r>
        <w:t>P</w:t>
      </w:r>
      <w:r w:rsidRPr="00ED0788">
        <w:t xml:space="preserve">lanos de </w:t>
      </w:r>
      <w:r>
        <w:t>B</w:t>
      </w:r>
      <w:r w:rsidRPr="00ED0788">
        <w:t>enefícios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2 - Contribuições do Banco para os planos de benefícios"/>
        <w:tblDescription w:val="PubliCon - Sistema de Gerenciamento do Documentos Contábeis para Publicação&#10;&#10;Última atualização do mapa do quadro em: "/>
      </w:tblPr>
      <w:tblGrid>
        <w:gridCol w:w="6449"/>
        <w:gridCol w:w="1651"/>
        <w:gridCol w:w="1652"/>
      </w:tblGrid>
      <w:tr w:rsidR="00267426" w:rsidRPr="00956574" w:rsidTr="008B2604">
        <w:trPr>
          <w:cantSplit/>
          <w:tblHeader/>
        </w:trPr>
        <w:tc>
          <w:tcPr>
            <w:tcW w:w="6449"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bookmarkStart w:id="9322" w:name="BBBNE02"/>
          </w:p>
        </w:tc>
        <w:tc>
          <w:tcPr>
            <w:tcW w:w="1651"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1º Trimestre/2020</w:t>
            </w:r>
          </w:p>
        </w:tc>
        <w:tc>
          <w:tcPr>
            <w:tcW w:w="1652"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1º Trimestre/2019</w:t>
            </w:r>
          </w:p>
        </w:tc>
      </w:tr>
      <w:tr w:rsidR="00267426" w:rsidRPr="00956574" w:rsidTr="008B2604">
        <w:trPr>
          <w:cantSplit/>
        </w:trPr>
        <w:tc>
          <w:tcPr>
            <w:tcW w:w="6449"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b/>
                <w:sz w:val="13"/>
                <w:szCs w:val="13"/>
              </w:rPr>
            </w:pPr>
            <w:bookmarkStart w:id="9323" w:name="BBBNE0200001" w:colFirst="0" w:colLast="0"/>
            <w:r w:rsidRPr="00956574">
              <w:rPr>
                <w:b/>
                <w:sz w:val="13"/>
                <w:szCs w:val="13"/>
              </w:rPr>
              <w:t>Planos de Aposentadoria e Pensão</w:t>
            </w:r>
          </w:p>
        </w:tc>
        <w:tc>
          <w:tcPr>
            <w:tcW w:w="1651"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24" w:name="BBBNE02AA001"/>
            <w:bookmarkEnd w:id="9324"/>
            <w:r w:rsidRPr="00956574">
              <w:rPr>
                <w:b/>
                <w:sz w:val="13"/>
                <w:szCs w:val="13"/>
              </w:rPr>
              <w:t>408.220</w:t>
            </w:r>
          </w:p>
        </w:tc>
        <w:tc>
          <w:tcPr>
            <w:tcW w:w="1652"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25" w:name="BBBNE02AC001"/>
            <w:bookmarkEnd w:id="9325"/>
            <w:r w:rsidRPr="00956574">
              <w:rPr>
                <w:b/>
                <w:sz w:val="13"/>
                <w:szCs w:val="13"/>
              </w:rPr>
              <w:t>381.358</w:t>
            </w:r>
          </w:p>
        </w:tc>
      </w:tr>
      <w:bookmarkEnd w:id="9323"/>
      <w:tr w:rsidR="00267426" w:rsidRPr="00956574" w:rsidTr="008B2604">
        <w:trPr>
          <w:cantSplit/>
        </w:trPr>
        <w:tc>
          <w:tcPr>
            <w:tcW w:w="6449"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r w:rsidRPr="00956574">
              <w:rPr>
                <w:sz w:val="13"/>
                <w:szCs w:val="13"/>
              </w:rPr>
              <w:t>Plano de Benefícios 1 - Previ</w:t>
            </w:r>
            <w:bookmarkStart w:id="9326" w:name="BBBNE0200002"/>
            <w:r w:rsidRPr="00956574">
              <w:rPr>
                <w:sz w:val="13"/>
                <w:szCs w:val="13"/>
                <w:vertAlign w:val="superscript"/>
              </w:rPr>
              <w:t xml:space="preserve"> (1)</w:t>
            </w:r>
            <w:bookmarkEnd w:id="9326"/>
          </w:p>
        </w:tc>
        <w:tc>
          <w:tcPr>
            <w:tcW w:w="1651"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27" w:name="BBBNE02AA002"/>
            <w:bookmarkEnd w:id="9327"/>
            <w:r w:rsidRPr="00956574">
              <w:rPr>
                <w:sz w:val="13"/>
                <w:szCs w:val="13"/>
              </w:rPr>
              <w:t>137.227</w:t>
            </w:r>
          </w:p>
        </w:tc>
        <w:tc>
          <w:tcPr>
            <w:tcW w:w="1652"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28" w:name="BBBNE02AC002"/>
            <w:bookmarkEnd w:id="9328"/>
            <w:r w:rsidRPr="00956574">
              <w:rPr>
                <w:sz w:val="13"/>
                <w:szCs w:val="13"/>
              </w:rPr>
              <w:t>145.066</w:t>
            </w:r>
          </w:p>
        </w:tc>
      </w:tr>
      <w:tr w:rsidR="00267426" w:rsidRPr="00956574" w:rsidTr="008B2604">
        <w:trPr>
          <w:cantSplit/>
        </w:trPr>
        <w:tc>
          <w:tcPr>
            <w:tcW w:w="6449"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29" w:name="BBBNE0200003" w:colFirst="0" w:colLast="0"/>
            <w:r w:rsidRPr="00956574">
              <w:rPr>
                <w:sz w:val="13"/>
                <w:szCs w:val="13"/>
              </w:rPr>
              <w:t>Plano Previ Futuro</w:t>
            </w:r>
          </w:p>
        </w:tc>
        <w:tc>
          <w:tcPr>
            <w:tcW w:w="1651"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30" w:name="BBBNE02AA003"/>
            <w:bookmarkEnd w:id="9330"/>
            <w:r w:rsidRPr="00956574">
              <w:rPr>
                <w:sz w:val="13"/>
                <w:szCs w:val="13"/>
              </w:rPr>
              <w:t>177.236</w:t>
            </w:r>
          </w:p>
        </w:tc>
        <w:tc>
          <w:tcPr>
            <w:tcW w:w="1652"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31" w:name="BBBNE02AC003"/>
            <w:bookmarkEnd w:id="9331"/>
            <w:r w:rsidRPr="00956574">
              <w:rPr>
                <w:sz w:val="13"/>
                <w:szCs w:val="13"/>
              </w:rPr>
              <w:t>165.109</w:t>
            </w:r>
          </w:p>
        </w:tc>
      </w:tr>
      <w:tr w:rsidR="00267426" w:rsidRPr="00956574" w:rsidTr="008B2604">
        <w:trPr>
          <w:cantSplit/>
        </w:trPr>
        <w:tc>
          <w:tcPr>
            <w:tcW w:w="6449"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332" w:name="BBBNE0200004" w:colFirst="0" w:colLast="0"/>
            <w:bookmarkEnd w:id="9329"/>
            <w:r w:rsidRPr="00956574">
              <w:rPr>
                <w:sz w:val="13"/>
                <w:szCs w:val="13"/>
              </w:rPr>
              <w:t>Plano Informal</w:t>
            </w:r>
          </w:p>
        </w:tc>
        <w:tc>
          <w:tcPr>
            <w:tcW w:w="1651"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33" w:name="BBBNE02AA004"/>
            <w:bookmarkEnd w:id="9333"/>
            <w:r w:rsidRPr="00956574">
              <w:rPr>
                <w:sz w:val="13"/>
                <w:szCs w:val="13"/>
              </w:rPr>
              <w:t>32.286</w:t>
            </w:r>
          </w:p>
        </w:tc>
        <w:tc>
          <w:tcPr>
            <w:tcW w:w="1652"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34" w:name="BBBNE02AC004"/>
            <w:bookmarkEnd w:id="9334"/>
            <w:r w:rsidRPr="00956574">
              <w:rPr>
                <w:sz w:val="13"/>
                <w:szCs w:val="13"/>
              </w:rPr>
              <w:t>34.329</w:t>
            </w:r>
          </w:p>
        </w:tc>
      </w:tr>
      <w:tr w:rsidR="00267426" w:rsidRPr="00956574" w:rsidTr="008B2604">
        <w:trPr>
          <w:cantSplit/>
        </w:trPr>
        <w:tc>
          <w:tcPr>
            <w:tcW w:w="6449"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35" w:name="BBBNE0200005" w:colFirst="0" w:colLast="0"/>
            <w:bookmarkEnd w:id="9332"/>
            <w:r w:rsidRPr="00956574">
              <w:rPr>
                <w:sz w:val="13"/>
                <w:szCs w:val="13"/>
              </w:rPr>
              <w:t>Outros Planos</w:t>
            </w:r>
          </w:p>
        </w:tc>
        <w:tc>
          <w:tcPr>
            <w:tcW w:w="1651"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36" w:name="BBBNE02AA005"/>
            <w:bookmarkEnd w:id="9336"/>
            <w:r w:rsidRPr="00956574">
              <w:rPr>
                <w:sz w:val="13"/>
                <w:szCs w:val="13"/>
              </w:rPr>
              <w:t>61.471</w:t>
            </w:r>
          </w:p>
        </w:tc>
        <w:tc>
          <w:tcPr>
            <w:tcW w:w="1652"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37" w:name="BBBNE02AC005"/>
            <w:bookmarkEnd w:id="9337"/>
            <w:r w:rsidRPr="00956574">
              <w:rPr>
                <w:sz w:val="13"/>
                <w:szCs w:val="13"/>
              </w:rPr>
              <w:t>36.854</w:t>
            </w:r>
          </w:p>
        </w:tc>
      </w:tr>
      <w:tr w:rsidR="00267426" w:rsidRPr="00956574" w:rsidTr="008B2604">
        <w:trPr>
          <w:cantSplit/>
        </w:trPr>
        <w:tc>
          <w:tcPr>
            <w:tcW w:w="6449"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b/>
                <w:sz w:val="13"/>
                <w:szCs w:val="13"/>
              </w:rPr>
            </w:pPr>
            <w:bookmarkStart w:id="9338" w:name="BBBNE0200006" w:colFirst="0" w:colLast="0"/>
            <w:bookmarkEnd w:id="9335"/>
            <w:r w:rsidRPr="00956574">
              <w:rPr>
                <w:b/>
                <w:sz w:val="13"/>
                <w:szCs w:val="13"/>
              </w:rPr>
              <w:t>Planos de Assistência Médica</w:t>
            </w:r>
          </w:p>
        </w:tc>
        <w:tc>
          <w:tcPr>
            <w:tcW w:w="1651"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339" w:name="BBBNE02AA006"/>
            <w:bookmarkEnd w:id="9339"/>
            <w:r w:rsidRPr="00956574">
              <w:rPr>
                <w:b/>
                <w:sz w:val="13"/>
                <w:szCs w:val="13"/>
              </w:rPr>
              <w:t>1.268.683</w:t>
            </w:r>
          </w:p>
        </w:tc>
        <w:tc>
          <w:tcPr>
            <w:tcW w:w="1652"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340" w:name="BBBNE02AC006"/>
            <w:bookmarkEnd w:id="9340"/>
            <w:r w:rsidRPr="00956574">
              <w:rPr>
                <w:b/>
                <w:sz w:val="13"/>
                <w:szCs w:val="13"/>
              </w:rPr>
              <w:t>306.856</w:t>
            </w:r>
          </w:p>
        </w:tc>
      </w:tr>
      <w:tr w:rsidR="00267426" w:rsidRPr="00956574" w:rsidTr="008B2604">
        <w:trPr>
          <w:cantSplit/>
        </w:trPr>
        <w:tc>
          <w:tcPr>
            <w:tcW w:w="6449"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41" w:name="BBBNE0200007" w:colFirst="0" w:colLast="0"/>
            <w:bookmarkEnd w:id="9338"/>
            <w:r w:rsidRPr="00956574">
              <w:rPr>
                <w:sz w:val="13"/>
                <w:szCs w:val="13"/>
              </w:rPr>
              <w:t>Cassi</w:t>
            </w:r>
            <w:r>
              <w:t xml:space="preserve"> </w:t>
            </w:r>
            <w:r w:rsidRPr="0031322D">
              <w:rPr>
                <w:sz w:val="13"/>
                <w:szCs w:val="13"/>
                <w:vertAlign w:val="superscript"/>
              </w:rPr>
              <w:t>(2)</w:t>
            </w:r>
          </w:p>
        </w:tc>
        <w:tc>
          <w:tcPr>
            <w:tcW w:w="1651"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42" w:name="BBBNE02AA007"/>
            <w:bookmarkEnd w:id="9342"/>
            <w:r w:rsidRPr="00956574">
              <w:rPr>
                <w:sz w:val="13"/>
                <w:szCs w:val="13"/>
              </w:rPr>
              <w:t>1.222.554</w:t>
            </w:r>
          </w:p>
        </w:tc>
        <w:tc>
          <w:tcPr>
            <w:tcW w:w="1652"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43" w:name="BBBNE02AC007"/>
            <w:bookmarkEnd w:id="9343"/>
            <w:r w:rsidRPr="00956574">
              <w:rPr>
                <w:sz w:val="13"/>
                <w:szCs w:val="13"/>
              </w:rPr>
              <w:t>268.103</w:t>
            </w:r>
          </w:p>
        </w:tc>
      </w:tr>
      <w:tr w:rsidR="00267426" w:rsidRPr="00956574" w:rsidTr="008B2604">
        <w:trPr>
          <w:cantSplit/>
        </w:trPr>
        <w:tc>
          <w:tcPr>
            <w:tcW w:w="6449"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344" w:name="BBBNE0200008" w:colFirst="0" w:colLast="0"/>
            <w:bookmarkEnd w:id="9341"/>
            <w:r w:rsidRPr="00956574">
              <w:rPr>
                <w:sz w:val="13"/>
                <w:szCs w:val="13"/>
              </w:rPr>
              <w:t>Outros Planos</w:t>
            </w:r>
          </w:p>
        </w:tc>
        <w:tc>
          <w:tcPr>
            <w:tcW w:w="1651"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45" w:name="BBBNE02AA008"/>
            <w:bookmarkEnd w:id="9345"/>
            <w:r w:rsidRPr="00956574">
              <w:rPr>
                <w:sz w:val="13"/>
                <w:szCs w:val="13"/>
              </w:rPr>
              <w:t>46.129</w:t>
            </w:r>
          </w:p>
        </w:tc>
        <w:tc>
          <w:tcPr>
            <w:tcW w:w="1652"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46" w:name="BBBNE02AC008"/>
            <w:bookmarkEnd w:id="9346"/>
            <w:r w:rsidRPr="00956574">
              <w:rPr>
                <w:sz w:val="13"/>
                <w:szCs w:val="13"/>
              </w:rPr>
              <w:t>38.753</w:t>
            </w:r>
          </w:p>
        </w:tc>
      </w:tr>
      <w:tr w:rsidR="00267426" w:rsidRPr="00956574" w:rsidTr="008B2604">
        <w:trPr>
          <w:cantSplit/>
        </w:trPr>
        <w:tc>
          <w:tcPr>
            <w:tcW w:w="6449" w:type="dxa"/>
            <w:tcBorders>
              <w:bottom w:val="single" w:sz="4" w:space="0" w:color="CCCCCC"/>
            </w:tcBorders>
            <w:shd w:val="solid" w:color="F3F3F3" w:fill="auto"/>
            <w:vAlign w:val="center"/>
          </w:tcPr>
          <w:p w:rsidR="00267426" w:rsidRPr="00956574" w:rsidRDefault="00267426" w:rsidP="008B2604">
            <w:pPr>
              <w:pStyle w:val="070-TabelaPadro"/>
              <w:jc w:val="left"/>
              <w:rPr>
                <w:b/>
                <w:sz w:val="13"/>
                <w:szCs w:val="13"/>
              </w:rPr>
            </w:pPr>
            <w:bookmarkStart w:id="9347" w:name="BBBNE0200009" w:colFirst="0" w:colLast="0"/>
            <w:bookmarkEnd w:id="9344"/>
            <w:r w:rsidRPr="00956574">
              <w:rPr>
                <w:b/>
                <w:sz w:val="13"/>
                <w:szCs w:val="13"/>
              </w:rPr>
              <w:t>Total</w:t>
            </w:r>
          </w:p>
        </w:tc>
        <w:tc>
          <w:tcPr>
            <w:tcW w:w="1651"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348" w:name="BBBNE02AA009"/>
            <w:bookmarkEnd w:id="9348"/>
            <w:r w:rsidRPr="00956574">
              <w:rPr>
                <w:b/>
                <w:sz w:val="13"/>
                <w:szCs w:val="13"/>
              </w:rPr>
              <w:t>1.676.903</w:t>
            </w:r>
          </w:p>
        </w:tc>
        <w:tc>
          <w:tcPr>
            <w:tcW w:w="1652"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349" w:name="BBBNE02AC009"/>
            <w:bookmarkEnd w:id="9349"/>
            <w:r w:rsidRPr="00956574">
              <w:rPr>
                <w:b/>
                <w:sz w:val="13"/>
                <w:szCs w:val="13"/>
              </w:rPr>
              <w:t>688.214</w:t>
            </w:r>
          </w:p>
        </w:tc>
      </w:tr>
    </w:tbl>
    <w:bookmarkEnd w:id="9322"/>
    <w:bookmarkEnd w:id="9347"/>
    <w:p w:rsidR="00267426" w:rsidRDefault="00267426" w:rsidP="008B2604">
      <w:pPr>
        <w:pStyle w:val="072-Rodapdatabela"/>
      </w:pPr>
      <w:r>
        <w:t>(1)</w:t>
      </w:r>
      <w:r>
        <w:tab/>
        <w:t>Refere-se às contribuições relativas aos participantes amparados pelo Contrato 97 e ao Plano 1, sendo que essas contribuições ocorreram respectivamente através da realização do Fundo Paridade até 2018 e do Fundo de Utilização (Nota 26.f). O Contrato 97 tem por objeto disciplinar a forma do custeio necessário à constituição de parte equivalente a 53,7% do valor garantidor do pagamento do complemento de aposentadoria devido aos participantes admitidos no Banco até 14.04.1967 que tivessem se aposentado ou viessem a se aposentar após essa data, exceto aqueles participantes que fazem parte do Plano Informal.</w:t>
      </w:r>
    </w:p>
    <w:p w:rsidR="00267426" w:rsidRPr="00D17396" w:rsidRDefault="00267426" w:rsidP="008B2604">
      <w:pPr>
        <w:pStyle w:val="072-Rodapdatabela"/>
      </w:pPr>
      <w:r w:rsidRPr="00D17396">
        <w:t>(2)</w:t>
      </w:r>
      <w:r>
        <w:tab/>
      </w:r>
      <w:r w:rsidRPr="00D17396">
        <w:t>No 1º Trimestre/2020, inclui contribuições retroativas a janeiro/2019, referentes à taxa de administração temporária e contribuição patronal sobre dependentes</w:t>
      </w:r>
      <w:r>
        <w:t xml:space="preserve"> (Nota 29.j)</w:t>
      </w:r>
      <w:r w:rsidRPr="00D17396">
        <w:t>.</w:t>
      </w:r>
    </w:p>
    <w:p w:rsidR="00267426" w:rsidRPr="00ED0788" w:rsidRDefault="00267426" w:rsidP="008B2604">
      <w:pPr>
        <w:pStyle w:val="050-TextoPadro"/>
      </w:pPr>
      <w:r w:rsidRPr="00ED0788">
        <w:lastRenderedPageBreak/>
        <w:t>As contribuições do Banco para os planos de benefício</w:t>
      </w:r>
      <w:r>
        <w:t xml:space="preserve"> definido (pós-emprego)</w:t>
      </w:r>
      <w:r w:rsidRPr="00ED0788">
        <w:t xml:space="preserve"> </w:t>
      </w:r>
      <w:r>
        <w:t xml:space="preserve">estão estimadas em </w:t>
      </w:r>
      <w:r w:rsidRPr="00482AA4">
        <w:t>R$ </w:t>
      </w:r>
      <w:r>
        <w:t>840.710 mil para  o 1º Semestre/2020 e R$ 1.789.701 mil para o Exercício/2020.</w:t>
      </w:r>
    </w:p>
    <w:p w:rsidR="00267426" w:rsidRDefault="00267426" w:rsidP="008B2604">
      <w:pPr>
        <w:pStyle w:val="030-SubttulodeDocumento"/>
        <w:numPr>
          <w:ilvl w:val="0"/>
          <w:numId w:val="0"/>
        </w:numPr>
      </w:pPr>
      <w:bookmarkStart w:id="9350" w:name="BBBNE03_Titulo"/>
      <w:r>
        <w:t>Valores Reconhecidos no Resultado</w:t>
      </w:r>
      <w:bookmarkEnd w:id="935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3 - Valores reconhecidos no resultado"/>
        <w:tblDescription w:val="PubliCon - Sistema de Gerenciamento do Documentos Contábeis para Publicação&#10;&#10;Última atualização do mapa do quadro em: "/>
      </w:tblPr>
      <w:tblGrid>
        <w:gridCol w:w="6576"/>
        <w:gridCol w:w="1588"/>
        <w:gridCol w:w="1588"/>
      </w:tblGrid>
      <w:tr w:rsidR="00267426" w:rsidRPr="00956574" w:rsidTr="008B2604">
        <w:trPr>
          <w:cantSplit/>
          <w:tblHeader/>
        </w:trPr>
        <w:tc>
          <w:tcPr>
            <w:tcW w:w="6576"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bookmarkStart w:id="9351" w:name="BBBNE03"/>
          </w:p>
        </w:tc>
        <w:tc>
          <w:tcPr>
            <w:tcW w:w="1588"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1º Trimestre/2020</w:t>
            </w:r>
          </w:p>
        </w:tc>
        <w:tc>
          <w:tcPr>
            <w:tcW w:w="1588"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1º Trimestre/2019</w:t>
            </w:r>
          </w:p>
        </w:tc>
      </w:tr>
      <w:tr w:rsidR="00267426" w:rsidRPr="00956574" w:rsidTr="008B2604">
        <w:trPr>
          <w:cantSplit/>
        </w:trPr>
        <w:tc>
          <w:tcPr>
            <w:tcW w:w="6576"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b/>
                <w:sz w:val="13"/>
                <w:szCs w:val="13"/>
              </w:rPr>
            </w:pPr>
            <w:bookmarkStart w:id="9352" w:name="BBBNE0300001" w:colFirst="0" w:colLast="0"/>
            <w:r w:rsidRPr="00956574">
              <w:rPr>
                <w:b/>
                <w:sz w:val="13"/>
                <w:szCs w:val="13"/>
              </w:rPr>
              <w:t>Planos de Aposentadoria e Pensão</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53" w:name="BBBNE03AA001"/>
            <w:bookmarkEnd w:id="9353"/>
            <w:r w:rsidRPr="00956574">
              <w:rPr>
                <w:b/>
                <w:sz w:val="13"/>
                <w:szCs w:val="13"/>
              </w:rPr>
              <w:t>(443.049)</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54" w:name="BBBNE03AC001"/>
            <w:bookmarkEnd w:id="9354"/>
            <w:r w:rsidRPr="00956574">
              <w:rPr>
                <w:b/>
                <w:sz w:val="13"/>
                <w:szCs w:val="13"/>
              </w:rPr>
              <w:t>(201.183)</w:t>
            </w:r>
          </w:p>
        </w:tc>
      </w:tr>
      <w:tr w:rsidR="00267426" w:rsidRPr="00956574" w:rsidTr="008B2604">
        <w:trPr>
          <w:cantSplit/>
        </w:trPr>
        <w:tc>
          <w:tcPr>
            <w:tcW w:w="6576"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355" w:name="BBBNE0300002" w:colFirst="0" w:colLast="0"/>
            <w:bookmarkEnd w:id="9352"/>
            <w:r w:rsidRPr="00956574">
              <w:rPr>
                <w:sz w:val="13"/>
                <w:szCs w:val="13"/>
              </w:rPr>
              <w:t>Plano de Benefícios 1 - Previ</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56" w:name="BBBNE03AA002"/>
            <w:bookmarkEnd w:id="9356"/>
            <w:r w:rsidRPr="00956574">
              <w:rPr>
                <w:sz w:val="13"/>
                <w:szCs w:val="13"/>
              </w:rPr>
              <w:t>(180.184)</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57" w:name="BBBNE03AC002"/>
            <w:bookmarkEnd w:id="9357"/>
            <w:r w:rsidRPr="00956574">
              <w:rPr>
                <w:sz w:val="13"/>
                <w:szCs w:val="13"/>
              </w:rPr>
              <w:t>47.032</w:t>
            </w:r>
          </w:p>
        </w:tc>
      </w:tr>
      <w:tr w:rsidR="00267426" w:rsidRPr="00956574" w:rsidTr="008B2604">
        <w:trPr>
          <w:cantSplit/>
        </w:trPr>
        <w:tc>
          <w:tcPr>
            <w:tcW w:w="6576"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58" w:name="BBBNE0300003" w:colFirst="0" w:colLast="0"/>
            <w:bookmarkEnd w:id="9355"/>
            <w:r w:rsidRPr="00956574">
              <w:rPr>
                <w:sz w:val="13"/>
                <w:szCs w:val="13"/>
              </w:rPr>
              <w:t>Plano Previ Futuro</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59" w:name="BBBNE03AA003"/>
            <w:bookmarkEnd w:id="9359"/>
            <w:r w:rsidRPr="00956574">
              <w:rPr>
                <w:sz w:val="13"/>
                <w:szCs w:val="13"/>
              </w:rPr>
              <w:t>(177.236)</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60" w:name="BBBNE03AC003"/>
            <w:bookmarkEnd w:id="9360"/>
            <w:r w:rsidRPr="00956574">
              <w:rPr>
                <w:sz w:val="13"/>
                <w:szCs w:val="13"/>
              </w:rPr>
              <w:t>(165.109)</w:t>
            </w:r>
          </w:p>
        </w:tc>
      </w:tr>
      <w:tr w:rsidR="00267426" w:rsidRPr="00956574" w:rsidTr="008B2604">
        <w:trPr>
          <w:cantSplit/>
        </w:trPr>
        <w:tc>
          <w:tcPr>
            <w:tcW w:w="6576"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361" w:name="BBBNE0300004" w:colFirst="0" w:colLast="0"/>
            <w:bookmarkEnd w:id="9358"/>
            <w:r w:rsidRPr="00956574">
              <w:rPr>
                <w:sz w:val="13"/>
                <w:szCs w:val="13"/>
              </w:rPr>
              <w:t>Plano Informal</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62" w:name="BBBNE03AA004"/>
            <w:bookmarkEnd w:id="9362"/>
            <w:r w:rsidRPr="00956574">
              <w:rPr>
                <w:sz w:val="13"/>
                <w:szCs w:val="13"/>
              </w:rPr>
              <w:t>(33.677)</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63" w:name="BBBNE03AC004"/>
            <w:bookmarkEnd w:id="9363"/>
            <w:r w:rsidRPr="00956574">
              <w:rPr>
                <w:sz w:val="13"/>
                <w:szCs w:val="13"/>
              </w:rPr>
              <w:t>(26.010)</w:t>
            </w:r>
          </w:p>
        </w:tc>
      </w:tr>
      <w:tr w:rsidR="00267426" w:rsidRPr="00956574" w:rsidTr="008B2604">
        <w:trPr>
          <w:cantSplit/>
        </w:trPr>
        <w:tc>
          <w:tcPr>
            <w:tcW w:w="6576"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64" w:name="BBBNE0300005" w:colFirst="0" w:colLast="0"/>
            <w:bookmarkEnd w:id="9361"/>
            <w:r w:rsidRPr="00956574">
              <w:rPr>
                <w:sz w:val="13"/>
                <w:szCs w:val="13"/>
              </w:rPr>
              <w:t>Outros Planos</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65" w:name="BBBNE03AA005"/>
            <w:bookmarkEnd w:id="9365"/>
            <w:r w:rsidRPr="00956574">
              <w:rPr>
                <w:sz w:val="13"/>
                <w:szCs w:val="13"/>
              </w:rPr>
              <w:t>(51.952)</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66" w:name="BBBNE03AC005"/>
            <w:bookmarkEnd w:id="9366"/>
            <w:r w:rsidRPr="00956574">
              <w:rPr>
                <w:sz w:val="13"/>
                <w:szCs w:val="13"/>
              </w:rPr>
              <w:t>(57.096)</w:t>
            </w:r>
          </w:p>
        </w:tc>
      </w:tr>
      <w:tr w:rsidR="00267426" w:rsidRPr="00956574" w:rsidTr="008B2604">
        <w:trPr>
          <w:cantSplit/>
        </w:trPr>
        <w:tc>
          <w:tcPr>
            <w:tcW w:w="6576"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b/>
                <w:sz w:val="13"/>
                <w:szCs w:val="13"/>
              </w:rPr>
            </w:pPr>
            <w:bookmarkStart w:id="9367" w:name="BBBNE0300006" w:colFirst="0" w:colLast="0"/>
            <w:bookmarkEnd w:id="9364"/>
            <w:r w:rsidRPr="00956574">
              <w:rPr>
                <w:b/>
                <w:sz w:val="13"/>
                <w:szCs w:val="13"/>
              </w:rPr>
              <w:t>Planos de Assistência Médica</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368" w:name="BBBNE03AA006"/>
            <w:bookmarkEnd w:id="9368"/>
            <w:r w:rsidRPr="00956574">
              <w:rPr>
                <w:b/>
                <w:sz w:val="13"/>
                <w:szCs w:val="13"/>
              </w:rPr>
              <w:t>(893.025)</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369" w:name="BBBNE03AC006"/>
            <w:bookmarkEnd w:id="9369"/>
            <w:r w:rsidRPr="00956574">
              <w:rPr>
                <w:b/>
                <w:sz w:val="13"/>
                <w:szCs w:val="13"/>
              </w:rPr>
              <w:t>(392.162)</w:t>
            </w:r>
          </w:p>
        </w:tc>
      </w:tr>
      <w:tr w:rsidR="00267426" w:rsidRPr="00956574" w:rsidTr="008B2604">
        <w:trPr>
          <w:cantSplit/>
        </w:trPr>
        <w:tc>
          <w:tcPr>
            <w:tcW w:w="6576"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70" w:name="BBBNE0300007" w:colFirst="0" w:colLast="0"/>
            <w:bookmarkEnd w:id="9367"/>
            <w:r w:rsidRPr="00956574">
              <w:rPr>
                <w:sz w:val="13"/>
                <w:szCs w:val="13"/>
              </w:rPr>
              <w:t>Cassi</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71" w:name="BBBNE03AA007"/>
            <w:bookmarkEnd w:id="9371"/>
            <w:r w:rsidRPr="00956574">
              <w:rPr>
                <w:sz w:val="13"/>
                <w:szCs w:val="13"/>
              </w:rPr>
              <w:t>(846.930)</w:t>
            </w:r>
          </w:p>
        </w:tc>
        <w:tc>
          <w:tcPr>
            <w:tcW w:w="1588"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372" w:name="BBBNE03AC007"/>
            <w:bookmarkEnd w:id="9372"/>
            <w:r w:rsidRPr="00956574">
              <w:rPr>
                <w:sz w:val="13"/>
                <w:szCs w:val="13"/>
              </w:rPr>
              <w:t>(349.693)</w:t>
            </w:r>
          </w:p>
        </w:tc>
      </w:tr>
      <w:tr w:rsidR="00267426" w:rsidRPr="00956574" w:rsidTr="008B2604">
        <w:trPr>
          <w:cantSplit/>
        </w:trPr>
        <w:tc>
          <w:tcPr>
            <w:tcW w:w="6576"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373" w:name="BBBNE0300008" w:colFirst="0" w:colLast="0"/>
            <w:bookmarkEnd w:id="9370"/>
            <w:r w:rsidRPr="00956574">
              <w:rPr>
                <w:sz w:val="13"/>
                <w:szCs w:val="13"/>
              </w:rPr>
              <w:t>Outros Planos</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74" w:name="BBBNE03AA008"/>
            <w:bookmarkEnd w:id="9374"/>
            <w:r w:rsidRPr="00956574">
              <w:rPr>
                <w:sz w:val="13"/>
                <w:szCs w:val="13"/>
              </w:rPr>
              <w:t>(46.095)</w:t>
            </w:r>
          </w:p>
        </w:tc>
        <w:tc>
          <w:tcPr>
            <w:tcW w:w="1588"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75" w:name="BBBNE03AC008"/>
            <w:bookmarkEnd w:id="9375"/>
            <w:r w:rsidRPr="00956574">
              <w:rPr>
                <w:sz w:val="13"/>
                <w:szCs w:val="13"/>
              </w:rPr>
              <w:t>(42.469)</w:t>
            </w:r>
          </w:p>
        </w:tc>
      </w:tr>
      <w:tr w:rsidR="00267426" w:rsidRPr="00956574" w:rsidTr="008B2604">
        <w:trPr>
          <w:cantSplit/>
        </w:trPr>
        <w:tc>
          <w:tcPr>
            <w:tcW w:w="6576" w:type="dxa"/>
            <w:tcBorders>
              <w:bottom w:val="single" w:sz="4" w:space="0" w:color="CCCCCC"/>
            </w:tcBorders>
            <w:shd w:val="solid" w:color="F3F3F3" w:fill="auto"/>
            <w:vAlign w:val="center"/>
          </w:tcPr>
          <w:p w:rsidR="00267426" w:rsidRPr="00956574" w:rsidRDefault="00267426" w:rsidP="008B2604">
            <w:pPr>
              <w:pStyle w:val="070-TabelaPadro"/>
              <w:jc w:val="left"/>
              <w:rPr>
                <w:b/>
                <w:sz w:val="13"/>
                <w:szCs w:val="13"/>
              </w:rPr>
            </w:pPr>
            <w:bookmarkStart w:id="9376" w:name="BBBNE0300009" w:colFirst="0" w:colLast="0"/>
            <w:bookmarkEnd w:id="9373"/>
            <w:r w:rsidRPr="00956574">
              <w:rPr>
                <w:b/>
                <w:sz w:val="13"/>
                <w:szCs w:val="13"/>
              </w:rPr>
              <w:t>Total</w:t>
            </w:r>
          </w:p>
        </w:tc>
        <w:tc>
          <w:tcPr>
            <w:tcW w:w="1588"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377" w:name="BBBNE03AA009"/>
            <w:bookmarkEnd w:id="9377"/>
            <w:r w:rsidRPr="00956574">
              <w:rPr>
                <w:b/>
                <w:sz w:val="13"/>
                <w:szCs w:val="13"/>
              </w:rPr>
              <w:t>(1.336.074)</w:t>
            </w:r>
          </w:p>
        </w:tc>
        <w:tc>
          <w:tcPr>
            <w:tcW w:w="1588"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378" w:name="BBBNE03AC009"/>
            <w:bookmarkEnd w:id="9378"/>
            <w:r w:rsidRPr="00956574">
              <w:rPr>
                <w:b/>
                <w:sz w:val="13"/>
                <w:szCs w:val="13"/>
              </w:rPr>
              <w:t>(593.345)</w:t>
            </w:r>
          </w:p>
        </w:tc>
      </w:tr>
      <w:bookmarkEnd w:id="9351"/>
      <w:bookmarkEnd w:id="9376"/>
    </w:tbl>
    <w:p w:rsidR="00267426" w:rsidRDefault="00267426" w:rsidP="008B2604">
      <w:pPr>
        <w:pStyle w:val="072-Rodapdatabela"/>
      </w:pPr>
    </w:p>
    <w:p w:rsidR="00267426" w:rsidRPr="00F73A43" w:rsidRDefault="00267426" w:rsidP="008B2604">
      <w:pPr>
        <w:pStyle w:val="050-TextoPadro"/>
      </w:pPr>
      <w:r w:rsidRPr="00F73A43">
        <w:t>Informações detalhadas em relação aos planos de benefício definido constam na Nota 26.d.4.</w:t>
      </w:r>
    </w:p>
    <w:p w:rsidR="00267426" w:rsidRPr="00ED0788" w:rsidRDefault="00267426" w:rsidP="008B2604">
      <w:pPr>
        <w:pStyle w:val="030-SubttulodeDocumento"/>
      </w:pPr>
      <w:r>
        <w:t xml:space="preserve">) </w:t>
      </w:r>
      <w:r w:rsidRPr="00ED0788">
        <w:t>Planos de Aposentadoria e Pensão</w:t>
      </w:r>
    </w:p>
    <w:p w:rsidR="00267426" w:rsidRPr="00745C92" w:rsidRDefault="00267426" w:rsidP="008B2604">
      <w:pPr>
        <w:pStyle w:val="031-SubttulodeDocumentoLista"/>
        <w:numPr>
          <w:ilvl w:val="0"/>
          <w:numId w:val="0"/>
        </w:numPr>
      </w:pPr>
      <w:r w:rsidRPr="00745C92">
        <w:t xml:space="preserve">Previ Futuro (Previ) </w:t>
      </w:r>
    </w:p>
    <w:p w:rsidR="00267426" w:rsidRPr="00745C92" w:rsidRDefault="00267426" w:rsidP="008B2604">
      <w:pPr>
        <w:pStyle w:val="050-TextoPadro"/>
        <w:keepNext w:val="0"/>
        <w:keepLines w:val="0"/>
        <w:widowControl w:val="0"/>
      </w:pPr>
      <w:r w:rsidRPr="00745C92">
        <w:t>Plano destinado aos funcionários do Banco admitidos na empresa a partir de 24.12.1997. Os participantes ativos contribuem com 7% a 17% do salário de participação na Previ. Os percentuais de participação variam em função do tempo de empresa e do nível do salário de participação. Não há contribuição para participantes inativos. O patrocinador contribui com montantes idênticos aos dos participantes, limitado a 14% da folha de salários de participação desses participantes.</w:t>
      </w:r>
    </w:p>
    <w:p w:rsidR="00267426" w:rsidRPr="00745C92" w:rsidRDefault="00267426" w:rsidP="008B2604">
      <w:pPr>
        <w:pStyle w:val="031-SubttulodeDocumentoLista"/>
        <w:numPr>
          <w:ilvl w:val="0"/>
          <w:numId w:val="0"/>
        </w:numPr>
      </w:pPr>
      <w:r w:rsidRPr="00745C92">
        <w:t>Plano de Benefícios 1 (Previ)</w:t>
      </w:r>
    </w:p>
    <w:p w:rsidR="00267426" w:rsidRDefault="00267426" w:rsidP="008B2604">
      <w:pPr>
        <w:pStyle w:val="050-TextoPadro"/>
      </w:pPr>
      <w:r w:rsidRPr="003D36A9">
        <w:t xml:space="preserve">Participam os funcionários do Banco que nele se inscreveram até 23.12.1997. </w:t>
      </w:r>
      <w:r w:rsidRPr="00B54152">
        <w:t xml:space="preserve">Os participantes, tanto os ativos quanto os aposentados, contribuem com um percentual </w:t>
      </w:r>
      <w:r>
        <w:t xml:space="preserve">entre 1,8% e 7,8% </w:t>
      </w:r>
      <w:r w:rsidRPr="00B54152">
        <w:t>do salário</w:t>
      </w:r>
      <w:r>
        <w:t xml:space="preserve"> de participação </w:t>
      </w:r>
      <w:r w:rsidRPr="00B54152">
        <w:t>ou dos complementos</w:t>
      </w:r>
      <w:r>
        <w:t xml:space="preserve"> de aposentadoria</w:t>
      </w:r>
      <w:r w:rsidRPr="003D36A9">
        <w:t>.</w:t>
      </w:r>
    </w:p>
    <w:p w:rsidR="00267426" w:rsidRPr="00745C92" w:rsidRDefault="00267426" w:rsidP="008B2604">
      <w:pPr>
        <w:pStyle w:val="031-SubttulodeDocumentoLista"/>
        <w:numPr>
          <w:ilvl w:val="0"/>
          <w:numId w:val="0"/>
        </w:numPr>
      </w:pPr>
      <w:r w:rsidRPr="00745C92">
        <w:t>Plano Informal (Previ)</w:t>
      </w:r>
    </w:p>
    <w:p w:rsidR="00267426" w:rsidRDefault="00267426" w:rsidP="008B2604">
      <w:pPr>
        <w:pStyle w:val="050-TextoPadro"/>
      </w:pPr>
      <w:r w:rsidRPr="00ED0788">
        <w:t xml:space="preserve">É de responsabilidade exclusiva do Banco do Brasil, cujas obrigações contratuais incluem: </w:t>
      </w:r>
    </w:p>
    <w:p w:rsidR="00267426" w:rsidRDefault="00267426" w:rsidP="008B2604">
      <w:pPr>
        <w:pStyle w:val="050-TextoPadro"/>
        <w:keepNext w:val="0"/>
        <w:keepLines w:val="0"/>
        <w:widowControl w:val="0"/>
      </w:pPr>
      <w:r w:rsidRPr="00ED0788">
        <w:t>(a) pagamento de aposentadoria dos participantes fundadores e dos beneficiários dos participante</w:t>
      </w:r>
      <w:r>
        <w:t xml:space="preserve">s falecidos até 14.04.1967; </w:t>
      </w:r>
    </w:p>
    <w:p w:rsidR="00267426" w:rsidRDefault="00267426" w:rsidP="008B2604">
      <w:pPr>
        <w:pStyle w:val="050-TextoPadro"/>
        <w:keepNext w:val="0"/>
        <w:keepLines w:val="0"/>
        <w:widowControl w:val="0"/>
      </w:pPr>
      <w:r>
        <w:t>(b) </w:t>
      </w:r>
      <w:r w:rsidRPr="00ED0788">
        <w:t xml:space="preserve">pagamento da complementação de aposentadoria aos demais participantes que se aposentaram até 14.04.1967 ou que, na mesma data, já reuniam condições de se aposentar por tempo de serviço e contavam com pelo menos 20 anos de serviço efetivo no Banco do Brasil; e </w:t>
      </w:r>
    </w:p>
    <w:p w:rsidR="00267426" w:rsidRDefault="00267426" w:rsidP="008B2604">
      <w:pPr>
        <w:pStyle w:val="050-TextoPadro"/>
        <w:keepNext w:val="0"/>
        <w:keepLines w:val="0"/>
        <w:widowControl w:val="0"/>
      </w:pPr>
      <w:r w:rsidRPr="00ED0788">
        <w:t xml:space="preserve">(c) aumento no valor dos proventos de aposentadoria e das pensões além do previsto no plano de benefícios da Previ, decorrente de decisões judiciais e de decisões administrativas em função de reestruturação do plano de cargos e salários e de incentivos criados pelo Banco. </w:t>
      </w:r>
    </w:p>
    <w:p w:rsidR="00267426" w:rsidRPr="00F87329" w:rsidRDefault="00267426" w:rsidP="008B2604">
      <w:pPr>
        <w:pStyle w:val="050-TextoPadro"/>
        <w:keepNext w:val="0"/>
        <w:keepLines w:val="0"/>
        <w:widowControl w:val="0"/>
        <w:rPr>
          <w:b/>
        </w:rPr>
      </w:pPr>
      <w:r w:rsidRPr="00ED0788">
        <w:t>Em 31.12.2012, o Banco do Brasil e a Previ formalizaram contrato por meio do qual o Banco do Brasil integralizou, com recursos do Fundo Paridade, 100%</w:t>
      </w:r>
      <w:r>
        <w:t> </w:t>
      </w:r>
      <w:r w:rsidRPr="00ED0788">
        <w:t>das reservas matemáticas relativas ao Grupo Especial, de responsabilidade exclusiva do Banco, cuja operacionalização migrou do Plano Informal para o Plano de Benefícios 1 da Previ. O Grupo Especial abrange os participantes do Plano de Benefícios 1 da Previ, integrantes do parágrafo primeiro da cláusula primeira do contrato de 24.12.1997, que obtiveram complementos adicionais de aposentadoria decorrentes de decisões administ</w:t>
      </w:r>
      <w:r>
        <w:t>rativas e/ou decisões judiciais.</w:t>
      </w:r>
    </w:p>
    <w:p w:rsidR="00267426" w:rsidRPr="00745C92" w:rsidRDefault="00267426" w:rsidP="008B2604">
      <w:pPr>
        <w:pStyle w:val="031-SubttulodeDocumentoLista"/>
        <w:numPr>
          <w:ilvl w:val="0"/>
          <w:numId w:val="0"/>
        </w:numPr>
      </w:pPr>
      <w:r w:rsidRPr="00745C92">
        <w:lastRenderedPageBreak/>
        <w:t>Prevmais (Economus)</w:t>
      </w:r>
    </w:p>
    <w:p w:rsidR="00267426" w:rsidRPr="00ED0788" w:rsidRDefault="00267426" w:rsidP="008B2604">
      <w:pPr>
        <w:pStyle w:val="050-TextoPadro"/>
        <w:keepNext w:val="0"/>
        <w:keepLines w:val="0"/>
        <w:widowControl w:val="0"/>
      </w:pPr>
      <w:r w:rsidRPr="00ED0788">
        <w:t>Participam desse plano os funcionários oriundos do Banco Nossa Caixa (incorporado pelo Banco do Brasil em 30.11.2009) inscritos a partir de 01.08.2006 e os participantes anteriormente vinculados ao plano de benefícios do Regulamento Geral que optaram pelo saldamento. O custeio para os benefícios de renda é paritário, limitado a 8% dos salários dos participantes. O plano oferece também benefícios de risco – suplementação de auxílio doença/acidente de trabalho, invalidez e pensão por morte.</w:t>
      </w:r>
    </w:p>
    <w:p w:rsidR="00267426" w:rsidRPr="00745C92" w:rsidRDefault="00267426" w:rsidP="008B2604">
      <w:pPr>
        <w:pStyle w:val="031-SubttulodeDocumentoLista"/>
        <w:keepNext w:val="0"/>
        <w:keepLines w:val="0"/>
        <w:widowControl w:val="0"/>
        <w:numPr>
          <w:ilvl w:val="0"/>
          <w:numId w:val="0"/>
        </w:numPr>
      </w:pPr>
      <w:r w:rsidRPr="00745C92">
        <w:t>Regulamento Geral (Economus)</w:t>
      </w:r>
    </w:p>
    <w:p w:rsidR="00267426" w:rsidRPr="00ED0788" w:rsidRDefault="00267426" w:rsidP="008B2604">
      <w:pPr>
        <w:pStyle w:val="050-TextoPadro"/>
        <w:keepNext w:val="0"/>
        <w:keepLines w:val="0"/>
        <w:widowControl w:val="0"/>
      </w:pPr>
      <w:r w:rsidRPr="00ED0788">
        <w:t>Plano do qual fazem parte os funcionários oriundos do Banco Nossa Caixa inscritos até 31.07.2006. Plano fechado para novas adesões. Funcionários e patrocinadora contribuem paritariamente sobre o salário de participação.</w:t>
      </w:r>
    </w:p>
    <w:p w:rsidR="00267426" w:rsidRPr="00ED0788" w:rsidRDefault="00267426" w:rsidP="008B2604">
      <w:pPr>
        <w:pStyle w:val="031-SubttulodeDocumentoLista"/>
        <w:numPr>
          <w:ilvl w:val="0"/>
          <w:numId w:val="0"/>
        </w:numPr>
      </w:pPr>
      <w:r w:rsidRPr="00ED0788">
        <w:t>Regulamento Complementar 1 (Economus)</w:t>
      </w:r>
    </w:p>
    <w:p w:rsidR="00267426" w:rsidRPr="00ED0788" w:rsidRDefault="00267426" w:rsidP="008B2604">
      <w:pPr>
        <w:pStyle w:val="050-TextoPadro"/>
        <w:keepNext w:val="0"/>
        <w:keepLines w:val="0"/>
        <w:widowControl w:val="0"/>
      </w:pPr>
      <w:r w:rsidRPr="00ED0788">
        <w:t xml:space="preserve">Destinado aos funcionários oriundos do Banco Nossa Caixa. Oferece os benefícios de complementação do auxílio-doença e pecúlios por morte e por invalidez. O custeio do plano é de responsabilidade da patrocinadora, dos participantes e dos assistidos. </w:t>
      </w:r>
    </w:p>
    <w:p w:rsidR="00267426" w:rsidRPr="00ED0788" w:rsidRDefault="00267426" w:rsidP="008B2604">
      <w:pPr>
        <w:pStyle w:val="031-SubttulodeDocumentoLista"/>
        <w:numPr>
          <w:ilvl w:val="0"/>
          <w:numId w:val="0"/>
        </w:numPr>
      </w:pPr>
      <w:r w:rsidRPr="00ED0788">
        <w:t>Grupo B’ (Economus)</w:t>
      </w:r>
    </w:p>
    <w:p w:rsidR="00267426" w:rsidRPr="000D13F3" w:rsidRDefault="00267426" w:rsidP="008B2604">
      <w:pPr>
        <w:pStyle w:val="050-TextoPadro"/>
      </w:pPr>
      <w:r>
        <w:t>Grupo de</w:t>
      </w:r>
      <w:r w:rsidRPr="00ED0788">
        <w:t xml:space="preserve"> funcionários </w:t>
      </w:r>
      <w:r>
        <w:t xml:space="preserve">e aposentados </w:t>
      </w:r>
      <w:r w:rsidRPr="00ED0788">
        <w:t xml:space="preserve">oriundos do Banco Nossa Caixa admitidos no período de 22.01 a 13.05.1974 e seus assistidos. O nível do benefício, a ser concedido quando da implementação de todas as condições previstas em regulamento, é conhecido </w:t>
      </w:r>
      <w:r w:rsidRPr="000D13F3">
        <w:rPr>
          <w:rStyle w:val="052-Textoitlico"/>
        </w:rPr>
        <w:t>a priori</w:t>
      </w:r>
      <w:r w:rsidRPr="000D13F3">
        <w:rPr>
          <w:rStyle w:val="052-Textoitlico"/>
          <w:i w:val="0"/>
        </w:rPr>
        <w:t>.</w:t>
      </w:r>
    </w:p>
    <w:p w:rsidR="00267426" w:rsidRPr="00ED0788" w:rsidRDefault="00267426" w:rsidP="008B2604">
      <w:pPr>
        <w:pStyle w:val="031-SubttulodeDocumentoLista"/>
        <w:keepNext w:val="0"/>
        <w:keepLines w:val="0"/>
        <w:widowControl w:val="0"/>
        <w:numPr>
          <w:ilvl w:val="0"/>
          <w:numId w:val="0"/>
        </w:numPr>
      </w:pPr>
      <w:r w:rsidRPr="00ED0788">
        <w:t xml:space="preserve">Plano Multifuturo I (Fusesc) </w:t>
      </w:r>
    </w:p>
    <w:p w:rsidR="00267426" w:rsidRPr="00ED0788" w:rsidRDefault="00267426" w:rsidP="008B2604">
      <w:pPr>
        <w:pStyle w:val="050-TextoPadro"/>
        <w:keepNext w:val="0"/>
        <w:keepLines w:val="0"/>
        <w:widowControl w:val="0"/>
      </w:pPr>
      <w:r w:rsidRPr="00ED0788">
        <w:t>Participam desse plano os funcionários oriundos do Banco do Estado de Santa Catarina – Besc (incorporado pelo Banco do Brasil em 30.09.2008) inscritos a partir de 12.01.2003 e os participantes anteriormente vinculados ao Plano de Benefícios I da Fusesc que optaram por este plano. Funcionários e patrocinadora contribuem paritariamente entre 2,33% e 7% do salário de participação, conforme decisão contributiva de cada participante.</w:t>
      </w:r>
    </w:p>
    <w:p w:rsidR="00267426" w:rsidRPr="00ED0788" w:rsidRDefault="00267426" w:rsidP="008B2604">
      <w:pPr>
        <w:pStyle w:val="031-SubttulodeDocumentoLista"/>
        <w:keepNext w:val="0"/>
        <w:keepLines w:val="0"/>
        <w:widowControl w:val="0"/>
        <w:numPr>
          <w:ilvl w:val="0"/>
          <w:numId w:val="0"/>
        </w:numPr>
      </w:pPr>
      <w:r w:rsidRPr="00ED0788">
        <w:t>Plano de Benefícios I (Fusesc)</w:t>
      </w:r>
    </w:p>
    <w:p w:rsidR="00267426" w:rsidRPr="00ED0788" w:rsidRDefault="00267426" w:rsidP="008B2604">
      <w:pPr>
        <w:pStyle w:val="050-TextoPadro"/>
        <w:keepNext w:val="0"/>
        <w:keepLines w:val="0"/>
        <w:widowControl w:val="0"/>
      </w:pPr>
      <w:r w:rsidRPr="00ED0788">
        <w:t>Voltado aos funcionários oriundos do Besc inscritos até 11.01.2003. Plano fechado para novas adesões. Funcionários e patrocinadora contribuem paritariamente sobre o salário de participação.</w:t>
      </w:r>
    </w:p>
    <w:p w:rsidR="00267426" w:rsidRPr="00ED0788" w:rsidRDefault="00267426" w:rsidP="008B2604">
      <w:pPr>
        <w:pStyle w:val="031-SubttulodeDocumentoLista"/>
        <w:keepNext w:val="0"/>
        <w:keepLines w:val="0"/>
        <w:widowControl w:val="0"/>
        <w:numPr>
          <w:ilvl w:val="0"/>
          <w:numId w:val="0"/>
        </w:numPr>
      </w:pPr>
      <w:r w:rsidRPr="00ED0788">
        <w:t>Plano BEP (Prevbep)</w:t>
      </w:r>
    </w:p>
    <w:p w:rsidR="00267426" w:rsidRPr="00ED0788" w:rsidRDefault="00267426" w:rsidP="008B2604">
      <w:pPr>
        <w:pStyle w:val="050-TextoPadro"/>
        <w:keepNext w:val="0"/>
        <w:keepLines w:val="0"/>
        <w:widowControl w:val="0"/>
      </w:pPr>
      <w:r w:rsidRPr="00ED0788">
        <w:t>Participam os funcionários oriundos do Banco do Estado do Piauí – BEP (incorporado pelo Banco do Brasil em 30.11.2008). Funcionários e patrocinadora contribuem paritariamente sobre o salário de participação.</w:t>
      </w:r>
    </w:p>
    <w:p w:rsidR="00267426" w:rsidRPr="00D91C83" w:rsidRDefault="00267426" w:rsidP="008B2604">
      <w:pPr>
        <w:pStyle w:val="030-SubttulodeDocumento"/>
        <w:keepNext w:val="0"/>
        <w:keepLines w:val="0"/>
        <w:widowControl w:val="0"/>
      </w:pPr>
      <w:r w:rsidRPr="00D91C83">
        <w:t>) Planos de Assistência Médica</w:t>
      </w:r>
    </w:p>
    <w:p w:rsidR="00267426" w:rsidRPr="00ED0788" w:rsidRDefault="00267426" w:rsidP="008B2604">
      <w:pPr>
        <w:pStyle w:val="031-SubttulodeDocumentoLista"/>
        <w:keepNext w:val="0"/>
        <w:keepLines w:val="0"/>
        <w:widowControl w:val="0"/>
        <w:numPr>
          <w:ilvl w:val="0"/>
          <w:numId w:val="0"/>
        </w:numPr>
      </w:pPr>
      <w:r w:rsidRPr="00ED0788">
        <w:t xml:space="preserve">Plano de Associados (Cassi) </w:t>
      </w:r>
    </w:p>
    <w:p w:rsidR="00267426" w:rsidRDefault="00267426" w:rsidP="008B2604">
      <w:pPr>
        <w:pStyle w:val="050-TextoPadro"/>
        <w:keepNext w:val="0"/>
        <w:keepLines w:val="0"/>
        <w:widowControl w:val="0"/>
      </w:pPr>
      <w:r w:rsidRPr="00ED0788">
        <w:t>O Banco é contribuinte do plano de saúde administrado pela Cassi, que tem como principal objetivo conceder auxílio para cobertura de despesas com a promoção, proteção, recuperação e reabilitação da saúde do associado e seus beneficiários inscritos. O Banco contribui mensalmente com importância equivalente a 4,5% do valor dos proventos gerais ou do valor total do benefí</w:t>
      </w:r>
      <w:r>
        <w:t xml:space="preserve">cio de aposentadoria ou pensão, </w:t>
      </w:r>
      <w:r w:rsidRPr="00556B85">
        <w:t>além de 3% por dependente de funcionário da ativa (até três dependentes), mais uma taxa de administração temporária, correspondente a 10% sobre o somatório das contribuições patronais e pessoais (titulares em atividade), até 2021.</w:t>
      </w:r>
    </w:p>
    <w:p w:rsidR="00267426" w:rsidRPr="00ED0788" w:rsidRDefault="00267426" w:rsidP="008B2604">
      <w:pPr>
        <w:pStyle w:val="050-TextoPadro"/>
        <w:pageBreakBefore/>
      </w:pPr>
      <w:r w:rsidRPr="00ED0788">
        <w:lastRenderedPageBreak/>
        <w:t xml:space="preserve">A contribuição mensal dos associados e beneficiários de pensão é de </w:t>
      </w:r>
      <w:r>
        <w:t>4</w:t>
      </w:r>
      <w:r w:rsidRPr="00ED0788">
        <w:t>% do valor dos proventos gerais ou do valor total do benefício de aposentadoria ou pensão, coparti</w:t>
      </w:r>
      <w:r>
        <w:t xml:space="preserve">cipação em alguns procedimentos, </w:t>
      </w:r>
      <w:r w:rsidRPr="00556B85">
        <w:t>além de contribuição por dependente, seguindo as regras previstas no Estatuto da Cassi e no regulamento do plano.</w:t>
      </w:r>
    </w:p>
    <w:p w:rsidR="00267426" w:rsidRPr="00ED0788" w:rsidRDefault="00267426" w:rsidP="008B2604">
      <w:pPr>
        <w:pStyle w:val="031-SubttulodeDocumentoLista"/>
        <w:numPr>
          <w:ilvl w:val="0"/>
          <w:numId w:val="0"/>
        </w:numPr>
      </w:pPr>
      <w:r w:rsidRPr="00ED0788">
        <w:t>Plano Unificado de Saúde – PLUS (Economus)</w:t>
      </w:r>
    </w:p>
    <w:p w:rsidR="00267426" w:rsidRPr="00ED0788" w:rsidRDefault="00267426" w:rsidP="008B2604">
      <w:pPr>
        <w:pStyle w:val="050-TextoPadro"/>
      </w:pPr>
      <w:r w:rsidRPr="00ED0788">
        <w:t>Plano dos funcionários oriundos do Banco Nossa Caixa</w:t>
      </w:r>
      <w:r>
        <w:t>,</w:t>
      </w:r>
      <w:r w:rsidRPr="006378E4">
        <w:t xml:space="preserve"> </w:t>
      </w:r>
      <w:r w:rsidR="00C22122">
        <w:t>inscritos até 31.12.</w:t>
      </w:r>
      <w:r>
        <w:t>2000</w:t>
      </w:r>
      <w:r w:rsidRPr="00ED0788">
        <w:t>. A participação no plano se dá por meio de contribuição de 1,5% do salário bruto, sem limites, para a cobertura do titular e seus dependentes preferenciais, descontados em folha de pagamento do titular e 10% a título de coparticipação no custeio de cada consulta e exames de baixo custo, realizados pelo titular e seus dependentes (preferenciais e não preferenciais).</w:t>
      </w:r>
    </w:p>
    <w:p w:rsidR="00267426" w:rsidRPr="00ED0788" w:rsidRDefault="00267426" w:rsidP="008B2604">
      <w:pPr>
        <w:pStyle w:val="031-SubttulodeDocumentoLista"/>
        <w:numPr>
          <w:ilvl w:val="0"/>
          <w:numId w:val="0"/>
        </w:numPr>
      </w:pPr>
      <w:r w:rsidRPr="00ED0788">
        <w:t>Plano Unificado de Saúde – PLUS II (Economus)</w:t>
      </w:r>
    </w:p>
    <w:p w:rsidR="00267426" w:rsidRPr="00ED0788" w:rsidRDefault="00267426" w:rsidP="008B2604">
      <w:pPr>
        <w:pStyle w:val="050-TextoPadro"/>
      </w:pPr>
      <w:r w:rsidRPr="00ED0788">
        <w:t>Destinado aos funcionários oriundos do Banco Nossa Caixa</w:t>
      </w:r>
      <w:r>
        <w:t>, inscritos a par</w:t>
      </w:r>
      <w:r w:rsidR="00C22122">
        <w:t>tir de 01.01.</w:t>
      </w:r>
      <w:r>
        <w:t>2001</w:t>
      </w:r>
      <w:r w:rsidRPr="00ED0788">
        <w:t xml:space="preserve">. A participação no plano se dá por meio de contribuição de 1,5% do salário bruto, sem limites, para a cobertura do titular e seus dependentes preferenciais, descontados em folha de pagamento do titular e 10% a título de coparticipação no custeio de cada consulta e exames de baixo custo, realizados pelo titular e seus dependentes preferenciais e filhos maiores. O plano não prevê a inclusão de dependentes não preferenciais. </w:t>
      </w:r>
    </w:p>
    <w:p w:rsidR="00267426" w:rsidRPr="00ED0788" w:rsidRDefault="00267426" w:rsidP="008B2604">
      <w:pPr>
        <w:pStyle w:val="031-SubttulodeDocumentoLista"/>
        <w:keepNext w:val="0"/>
        <w:keepLines w:val="0"/>
        <w:widowControl w:val="0"/>
        <w:numPr>
          <w:ilvl w:val="0"/>
          <w:numId w:val="0"/>
        </w:numPr>
      </w:pPr>
      <w:r w:rsidRPr="00ED0788">
        <w:t xml:space="preserve">Plano de Assistência Médica Complementar – PAMC (Economus) </w:t>
      </w:r>
    </w:p>
    <w:p w:rsidR="00267426" w:rsidRPr="00ED0788" w:rsidRDefault="00267426" w:rsidP="008B2604">
      <w:pPr>
        <w:pStyle w:val="050-TextoPadro"/>
        <w:keepNext w:val="0"/>
        <w:keepLines w:val="0"/>
        <w:widowControl w:val="0"/>
      </w:pPr>
      <w:r w:rsidRPr="00ED0788">
        <w:t>Voltado para os funcionários oriundos d</w:t>
      </w:r>
      <w:r>
        <w:t>o Banco Nossa Caixa lotados no e</w:t>
      </w:r>
      <w:r w:rsidRPr="00ED0788">
        <w:t>stado de São Paulo. São titulares do plano os empregados aposentados por invalidez dos Grupos “B” e “C” e os seus dependentes, que participam do custeio na medida de sua utilização e de acordo com tabela progressiva e faixa salarial.</w:t>
      </w:r>
    </w:p>
    <w:p w:rsidR="00267426" w:rsidRPr="00ED0788" w:rsidRDefault="00267426" w:rsidP="008B2604">
      <w:pPr>
        <w:pStyle w:val="031-SubttulodeDocumentoLista"/>
        <w:keepNext w:val="0"/>
        <w:keepLines w:val="0"/>
        <w:widowControl w:val="0"/>
        <w:numPr>
          <w:ilvl w:val="0"/>
          <w:numId w:val="0"/>
        </w:numPr>
      </w:pPr>
      <w:r w:rsidRPr="00ED0788">
        <w:t>Plano SIM Saúde (SIM)</w:t>
      </w:r>
    </w:p>
    <w:p w:rsidR="00267426" w:rsidRPr="00ED0788" w:rsidRDefault="00267426" w:rsidP="008B2604">
      <w:pPr>
        <w:pStyle w:val="050-TextoPadro"/>
        <w:keepNext w:val="0"/>
        <w:keepLines w:val="0"/>
        <w:widowControl w:val="0"/>
      </w:pPr>
      <w:r w:rsidRPr="00ED0788">
        <w:t xml:space="preserve">Participam desse plano os funcionários oriundos do Besc, além dos vinculados a outros patrocinadores (Badesc, Codesc, Bescor, Fusesc e a própria SIM). A contribuição mensal dos beneficiários titulares ativos é de </w:t>
      </w:r>
      <w:r>
        <w:t>4,55</w:t>
      </w:r>
      <w:r w:rsidRPr="00ED0788">
        <w:t xml:space="preserve">% do valor da remuneração bruta, incluindo o 13º salário, dos titulares inativos é de </w:t>
      </w:r>
      <w:r>
        <w:t>11,72</w:t>
      </w:r>
      <w:r w:rsidRPr="00ED0788">
        <w:t xml:space="preserve">%, e dos patrocinadores </w:t>
      </w:r>
      <w:r>
        <w:t>7,17</w:t>
      </w:r>
      <w:r w:rsidRPr="00ED0788">
        <w:t>%. Os beneficiários também contribuem com 0,</w:t>
      </w:r>
      <w:r>
        <w:t>99</w:t>
      </w:r>
      <w:r w:rsidRPr="00ED0788">
        <w:t>% por dependente. O plano também prevê coparticipação em procedimentos ambulatoriais.</w:t>
      </w:r>
    </w:p>
    <w:p w:rsidR="00267426" w:rsidRPr="00ED0788" w:rsidRDefault="00267426" w:rsidP="008B2604">
      <w:pPr>
        <w:pStyle w:val="030-SubttulodeDocumento"/>
        <w:keepNext w:val="0"/>
        <w:keepLines w:val="0"/>
        <w:widowControl w:val="0"/>
      </w:pPr>
      <w:r>
        <w:t>) Fatores de R</w:t>
      </w:r>
      <w:r w:rsidRPr="00ED0788">
        <w:t>isco</w:t>
      </w:r>
    </w:p>
    <w:p w:rsidR="00267426" w:rsidRPr="008E4F8B" w:rsidRDefault="00267426" w:rsidP="008B2604">
      <w:pPr>
        <w:pStyle w:val="050-TextoPadro"/>
        <w:keepNext w:val="0"/>
        <w:keepLines w:val="0"/>
        <w:widowControl w:val="0"/>
        <w:rPr>
          <w:rStyle w:val="051-Textonegrito"/>
        </w:rPr>
      </w:pPr>
      <w:r w:rsidRPr="008E4F8B">
        <w:rPr>
          <w:rStyle w:val="051-Textonegrito"/>
        </w:rPr>
        <w:t>O Banco pode ser requerido a efetuar contribuições extraordinárias para Previ, Economus, Fusesc e Prevbep, o que pode afetar negativamente o resultado operacional.</w:t>
      </w:r>
    </w:p>
    <w:p w:rsidR="00267426" w:rsidRDefault="00267426" w:rsidP="008B2604">
      <w:pPr>
        <w:pStyle w:val="050-TextoPadro"/>
        <w:keepNext w:val="0"/>
        <w:keepLines w:val="0"/>
        <w:widowControl w:val="0"/>
      </w:pPr>
      <w:r w:rsidRPr="00ED0788">
        <w:t xml:space="preserve">Os critérios utilizados para apuração da obrigação do Banco com o conjunto de Planos </w:t>
      </w:r>
      <w:r>
        <w:t>destas</w:t>
      </w:r>
      <w:r w:rsidRPr="00ED0788">
        <w:t xml:space="preserve"> Entidades Patrocinadas incorporam estimativas e premissas de natureza atuarial e financeira de longo prazo, bem como aplicação e interpretação de normas regulamentares vigentes. Assim, as imprecisões inerentes ao processo de utilização de estimativas e premissas podem resultar em divergências entre o valor registrado e o efetivamente realizado, resultando em impactos negativos ao resultado das operações do Banco.</w:t>
      </w:r>
    </w:p>
    <w:p w:rsidR="00267426" w:rsidRDefault="00267426" w:rsidP="008B2604">
      <w:pPr>
        <w:pStyle w:val="050-TextoPadro"/>
        <w:sectPr w:rsidR="00267426" w:rsidSect="00143C57">
          <w:headerReference w:type="even" r:id="rId102"/>
          <w:footerReference w:type="even" r:id="rId103"/>
          <w:headerReference w:type="first" r:id="rId104"/>
          <w:footerReference w:type="first" r:id="rId105"/>
          <w:pgSz w:w="11907" w:h="16840" w:code="9"/>
          <w:pgMar w:top="2126" w:right="851" w:bottom="1134" w:left="1418" w:header="425" w:footer="425" w:gutter="0"/>
          <w:cols w:space="283"/>
          <w:docGrid w:linePitch="326"/>
        </w:sectPr>
      </w:pPr>
    </w:p>
    <w:p w:rsidR="00267426" w:rsidRPr="00ED0788" w:rsidRDefault="00267426" w:rsidP="008B2604">
      <w:pPr>
        <w:pStyle w:val="030-SubttulodeDocumento"/>
      </w:pPr>
      <w:r w:rsidRPr="00ED0788">
        <w:lastRenderedPageBreak/>
        <w:t>) Avaliações Atuariais</w:t>
      </w:r>
    </w:p>
    <w:p w:rsidR="00267426" w:rsidRDefault="00267426" w:rsidP="008B2604">
      <w:pPr>
        <w:pStyle w:val="050-TextoPadro"/>
      </w:pPr>
      <w:r w:rsidRPr="00ED0788">
        <w:t xml:space="preserve">As avaliações atuariais são elaboradas semestralmente e as informações constantes nos quadros a seguir referem-se àquelas efetuadas nas datas base de </w:t>
      </w:r>
      <w:r>
        <w:t>31.12.2019 e 31.12.2018, exceto quando indicado de outra forma.</w:t>
      </w:r>
    </w:p>
    <w:p w:rsidR="00267426" w:rsidRPr="00D91C83" w:rsidRDefault="00267426" w:rsidP="008B2604">
      <w:pPr>
        <w:pStyle w:val="031-SubttulodeDocumentoLista"/>
      </w:pPr>
      <w:bookmarkStart w:id="9379" w:name="BBBNE04_Titulo"/>
      <w:r>
        <w:t xml:space="preserve">) </w:t>
      </w:r>
      <w:r w:rsidRPr="00D91C83">
        <w:t>Mudanças no valor presente das obrigações atuariais de benefício definido</w:t>
      </w:r>
      <w:bookmarkEnd w:id="9379"/>
    </w:p>
    <w:tbl>
      <w:tblPr>
        <w:tblW w:w="146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4 - Mudanças no valor presente das obrigações atuariais de benefício definido"/>
        <w:tblDescription w:val="PubliCon - Sistema de Gerenciamento do Documentos Contábeis para Publicação&#10;&#10;Última atualização do mapa do quadro em: "/>
      </w:tblPr>
      <w:tblGrid>
        <w:gridCol w:w="3472"/>
        <w:gridCol w:w="1394"/>
        <w:gridCol w:w="1394"/>
        <w:gridCol w:w="1394"/>
        <w:gridCol w:w="1395"/>
        <w:gridCol w:w="1394"/>
        <w:gridCol w:w="1394"/>
        <w:gridCol w:w="1394"/>
        <w:gridCol w:w="1395"/>
      </w:tblGrid>
      <w:tr w:rsidR="00267426" w:rsidRPr="00956574" w:rsidTr="008B2604">
        <w:trPr>
          <w:cantSplit/>
          <w:tblHeader/>
        </w:trPr>
        <w:tc>
          <w:tcPr>
            <w:tcW w:w="3472" w:type="dxa"/>
            <w:vMerge w:val="restart"/>
            <w:shd w:val="solid" w:color="C3D7F0" w:fill="auto"/>
            <w:vAlign w:val="center"/>
          </w:tcPr>
          <w:p w:rsidR="00267426" w:rsidRPr="00956574" w:rsidRDefault="00267426" w:rsidP="008B2604">
            <w:pPr>
              <w:pStyle w:val="070-TabelaPadro"/>
              <w:jc w:val="center"/>
              <w:rPr>
                <w:b/>
                <w:sz w:val="13"/>
                <w:szCs w:val="13"/>
              </w:rPr>
            </w:pPr>
            <w:bookmarkStart w:id="9380" w:name="BBBNE04"/>
          </w:p>
        </w:tc>
        <w:tc>
          <w:tcPr>
            <w:tcW w:w="2788"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Plano 1 - Previ</w:t>
            </w:r>
          </w:p>
        </w:tc>
        <w:tc>
          <w:tcPr>
            <w:tcW w:w="2789"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Plano Informal - Previ</w:t>
            </w:r>
          </w:p>
        </w:tc>
        <w:tc>
          <w:tcPr>
            <w:tcW w:w="2788"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Plano de Associados - Cassi</w:t>
            </w:r>
          </w:p>
        </w:tc>
        <w:tc>
          <w:tcPr>
            <w:tcW w:w="2789"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Outros Planos</w:t>
            </w:r>
          </w:p>
        </w:tc>
      </w:tr>
      <w:tr w:rsidR="00267426" w:rsidRPr="00956574" w:rsidTr="008B2604">
        <w:trPr>
          <w:cantSplit/>
          <w:tblHeader/>
        </w:trPr>
        <w:tc>
          <w:tcPr>
            <w:tcW w:w="3472" w:type="dxa"/>
            <w:vMerge/>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5"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5"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r>
      <w:tr w:rsidR="00267426" w:rsidRPr="00956574" w:rsidTr="008B2604">
        <w:trPr>
          <w:cantSplit/>
        </w:trPr>
        <w:tc>
          <w:tcPr>
            <w:tcW w:w="3472"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b/>
                <w:sz w:val="13"/>
                <w:szCs w:val="13"/>
              </w:rPr>
            </w:pPr>
            <w:bookmarkStart w:id="9381" w:name="BBBNE0400001" w:colFirst="0" w:colLast="0"/>
            <w:r w:rsidRPr="00956574">
              <w:rPr>
                <w:b/>
                <w:sz w:val="13"/>
                <w:szCs w:val="13"/>
              </w:rPr>
              <w:t>Saldo Inicial</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2" w:name="BBBNE04AA001"/>
            <w:bookmarkEnd w:id="9382"/>
            <w:r w:rsidRPr="00956574">
              <w:rPr>
                <w:b/>
                <w:sz w:val="13"/>
                <w:szCs w:val="13"/>
              </w:rPr>
              <w:t>(172.028.674)</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3" w:name="BBBNE04AB001"/>
            <w:bookmarkEnd w:id="9383"/>
            <w:r w:rsidRPr="00956574">
              <w:rPr>
                <w:b/>
                <w:sz w:val="13"/>
                <w:szCs w:val="13"/>
              </w:rPr>
              <w:t>(155.258.787)</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4" w:name="BBBNE04AD001"/>
            <w:bookmarkEnd w:id="9384"/>
            <w:r w:rsidRPr="00956574">
              <w:rPr>
                <w:b/>
                <w:sz w:val="13"/>
                <w:szCs w:val="13"/>
              </w:rPr>
              <w:t>(940.374)</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5" w:name="BBBNE04AE001"/>
            <w:bookmarkEnd w:id="9385"/>
            <w:r w:rsidRPr="00956574">
              <w:rPr>
                <w:b/>
                <w:sz w:val="13"/>
                <w:szCs w:val="13"/>
              </w:rPr>
              <w:t>(959.692)</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6" w:name="BBBNE04AG001"/>
            <w:bookmarkEnd w:id="9386"/>
            <w:r w:rsidRPr="00956574">
              <w:rPr>
                <w:b/>
                <w:sz w:val="13"/>
                <w:szCs w:val="13"/>
              </w:rPr>
              <w:t>(9.394.601)</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7" w:name="BBBNE04AH001"/>
            <w:bookmarkEnd w:id="9387"/>
            <w:r w:rsidRPr="00956574">
              <w:rPr>
                <w:b/>
                <w:sz w:val="13"/>
                <w:szCs w:val="13"/>
              </w:rPr>
              <w:t>(8.724.130)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8" w:name="BBBNE04AJ001"/>
            <w:bookmarkEnd w:id="9388"/>
            <w:r w:rsidRPr="00956574">
              <w:rPr>
                <w:b/>
                <w:sz w:val="13"/>
                <w:szCs w:val="13"/>
              </w:rPr>
              <w:t>(9.719.429)</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389" w:name="BBBNE04AK001"/>
            <w:bookmarkEnd w:id="9389"/>
            <w:r w:rsidRPr="00956574">
              <w:rPr>
                <w:b/>
                <w:sz w:val="13"/>
                <w:szCs w:val="13"/>
              </w:rPr>
              <w:t>(8.900.039)</w:t>
            </w:r>
          </w:p>
        </w:tc>
      </w:tr>
      <w:tr w:rsidR="00267426" w:rsidRPr="00956574" w:rsidTr="008B2604">
        <w:trPr>
          <w:cantSplit/>
        </w:trPr>
        <w:tc>
          <w:tcPr>
            <w:tcW w:w="3472"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390" w:name="BBBNE0400002" w:colFirst="0" w:colLast="0"/>
            <w:bookmarkEnd w:id="9381"/>
            <w:r w:rsidRPr="00956574">
              <w:rPr>
                <w:sz w:val="13"/>
                <w:szCs w:val="13"/>
              </w:rPr>
              <w:t>Custo de juros</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1" w:name="BBBNE04AA002"/>
            <w:bookmarkEnd w:id="9391"/>
            <w:r w:rsidRPr="00956574">
              <w:rPr>
                <w:sz w:val="13"/>
                <w:szCs w:val="13"/>
              </w:rPr>
              <w:t>(15.808.281)</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2" w:name="BBBNE04AB002"/>
            <w:bookmarkEnd w:id="9392"/>
            <w:r w:rsidRPr="00956574">
              <w:rPr>
                <w:sz w:val="13"/>
                <w:szCs w:val="13"/>
              </w:rPr>
              <w:t>(16.703.376)</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3" w:name="BBBNE04AD002"/>
            <w:bookmarkEnd w:id="9393"/>
            <w:r w:rsidRPr="00956574">
              <w:rPr>
                <w:sz w:val="13"/>
                <w:szCs w:val="13"/>
              </w:rPr>
              <w:t>(80.681)</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4" w:name="BBBNE04AE002"/>
            <w:bookmarkEnd w:id="9394"/>
            <w:r w:rsidRPr="00956574">
              <w:rPr>
                <w:sz w:val="13"/>
                <w:szCs w:val="13"/>
              </w:rPr>
              <w:t>(94.775)</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5" w:name="BBBNE04AG002"/>
            <w:bookmarkEnd w:id="9395"/>
            <w:r w:rsidRPr="00956574">
              <w:rPr>
                <w:sz w:val="13"/>
                <w:szCs w:val="13"/>
              </w:rPr>
              <w:t>(954.302)</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6" w:name="BBBNE04AH002"/>
            <w:bookmarkEnd w:id="9396"/>
            <w:r w:rsidRPr="00956574">
              <w:rPr>
                <w:sz w:val="13"/>
                <w:szCs w:val="13"/>
              </w:rPr>
              <w:t>(980.982)</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7" w:name="BBBNE04AJ002"/>
            <w:bookmarkEnd w:id="9397"/>
            <w:r w:rsidRPr="00956574">
              <w:rPr>
                <w:sz w:val="13"/>
                <w:szCs w:val="13"/>
              </w:rPr>
              <w:t>(901.862)</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398" w:name="BBBNE04AK002"/>
            <w:bookmarkEnd w:id="9398"/>
            <w:r w:rsidRPr="00956574">
              <w:rPr>
                <w:sz w:val="13"/>
                <w:szCs w:val="13"/>
              </w:rPr>
              <w:t>(956.491)</w:t>
            </w:r>
          </w:p>
        </w:tc>
      </w:tr>
      <w:tr w:rsidR="00267426" w:rsidRPr="00956574" w:rsidTr="008B2604">
        <w:trPr>
          <w:cantSplit/>
        </w:trPr>
        <w:tc>
          <w:tcPr>
            <w:tcW w:w="3472"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399" w:name="BBBNE0400003" w:colFirst="0" w:colLast="0"/>
            <w:bookmarkEnd w:id="9390"/>
            <w:r w:rsidRPr="00956574">
              <w:rPr>
                <w:sz w:val="13"/>
                <w:szCs w:val="13"/>
              </w:rPr>
              <w:t>Custo do serviço corrente</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0" w:name="BBBNE04AA003"/>
            <w:bookmarkEnd w:id="9400"/>
            <w:r w:rsidRPr="00956574">
              <w:rPr>
                <w:sz w:val="13"/>
                <w:szCs w:val="13"/>
              </w:rPr>
              <w:t>(332.022)</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1" w:name="BBBNE04AB003"/>
            <w:bookmarkEnd w:id="9401"/>
            <w:r w:rsidRPr="00956574">
              <w:rPr>
                <w:sz w:val="13"/>
                <w:szCs w:val="13"/>
              </w:rPr>
              <w:t>(399.287)</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2" w:name="BBBNE04AD003"/>
            <w:bookmarkEnd w:id="9402"/>
            <w:r w:rsidRPr="00956574">
              <w:rPr>
                <w:sz w:val="13"/>
                <w:szCs w:val="13"/>
              </w:rPr>
              <w:t>--</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3" w:name="BBBNE04AE003"/>
            <w:bookmarkEnd w:id="9403"/>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4" w:name="BBBNE04AG003"/>
            <w:bookmarkEnd w:id="9404"/>
            <w:r w:rsidRPr="00956574">
              <w:rPr>
                <w:sz w:val="13"/>
                <w:szCs w:val="13"/>
              </w:rPr>
              <w:t>(92.546)</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5" w:name="BBBNE04AH003"/>
            <w:bookmarkEnd w:id="9405"/>
            <w:r w:rsidRPr="00956574">
              <w:rPr>
                <w:sz w:val="13"/>
                <w:szCs w:val="13"/>
              </w:rPr>
              <w:t>(85.096)</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6" w:name="BBBNE04AJ003"/>
            <w:bookmarkEnd w:id="9406"/>
            <w:r w:rsidRPr="00956574">
              <w:rPr>
                <w:sz w:val="13"/>
                <w:szCs w:val="13"/>
              </w:rPr>
              <w:t>(16.776)</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07" w:name="BBBNE04AK003"/>
            <w:bookmarkEnd w:id="9407"/>
            <w:r w:rsidRPr="00956574">
              <w:rPr>
                <w:sz w:val="13"/>
                <w:szCs w:val="13"/>
              </w:rPr>
              <w:t>(23.534)</w:t>
            </w:r>
          </w:p>
        </w:tc>
      </w:tr>
      <w:tr w:rsidR="00267426" w:rsidRPr="00956574" w:rsidTr="008B2604">
        <w:trPr>
          <w:cantSplit/>
        </w:trPr>
        <w:tc>
          <w:tcPr>
            <w:tcW w:w="3472"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408" w:name="BBBNE0400004" w:colFirst="0" w:colLast="0"/>
            <w:bookmarkEnd w:id="9399"/>
            <w:r w:rsidRPr="00956574">
              <w:rPr>
                <w:sz w:val="13"/>
                <w:szCs w:val="13"/>
              </w:rPr>
              <w:t>Custo do serviço passado</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09" w:name="BBBNE04AA004"/>
            <w:bookmarkEnd w:id="9409"/>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0" w:name="BBBNE04AB004"/>
            <w:bookmarkEnd w:id="9410"/>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1" w:name="BBBNE04AD004"/>
            <w:bookmarkEnd w:id="9411"/>
            <w:r w:rsidRPr="00956574">
              <w:rPr>
                <w:sz w:val="13"/>
                <w:szCs w:val="13"/>
              </w:rPr>
              <w:t>(26.175)</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2" w:name="BBBNE04AE004"/>
            <w:bookmarkEnd w:id="9412"/>
            <w:r w:rsidRPr="00956574">
              <w:rPr>
                <w:sz w:val="13"/>
                <w:szCs w:val="13"/>
              </w:rPr>
              <w:t>(33.431)</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3" w:name="BBBNE04AG004"/>
            <w:bookmarkEnd w:id="9413"/>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4" w:name="BBBNE04AH004"/>
            <w:bookmarkEnd w:id="9414"/>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5" w:name="BBBNE04AJ004"/>
            <w:bookmarkEnd w:id="9415"/>
            <w:r w:rsidRPr="00956574">
              <w:rPr>
                <w:sz w:val="13"/>
                <w:szCs w:val="13"/>
              </w:rPr>
              <w:t>--</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16" w:name="BBBNE04AK004"/>
            <w:bookmarkEnd w:id="9416"/>
            <w:r w:rsidRPr="00956574">
              <w:rPr>
                <w:sz w:val="13"/>
                <w:szCs w:val="13"/>
              </w:rPr>
              <w:t>--</w:t>
            </w:r>
          </w:p>
        </w:tc>
      </w:tr>
      <w:tr w:rsidR="00267426" w:rsidRPr="00956574" w:rsidTr="008B2604">
        <w:trPr>
          <w:cantSplit/>
        </w:trPr>
        <w:tc>
          <w:tcPr>
            <w:tcW w:w="3472"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417" w:name="BBBNE0400005" w:colFirst="0" w:colLast="0"/>
            <w:bookmarkEnd w:id="9408"/>
            <w:r w:rsidRPr="00956574">
              <w:rPr>
                <w:sz w:val="13"/>
                <w:szCs w:val="13"/>
              </w:rPr>
              <w:t>Benefícios pagos utilizando os ativos do plano</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18" w:name="BBBNE04AA005"/>
            <w:bookmarkEnd w:id="9418"/>
            <w:r w:rsidRPr="00956574">
              <w:rPr>
                <w:sz w:val="13"/>
                <w:szCs w:val="13"/>
              </w:rPr>
              <w:t>12.572.211</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19" w:name="BBBNE04AB005"/>
            <w:bookmarkEnd w:id="9419"/>
            <w:r w:rsidRPr="00956574">
              <w:rPr>
                <w:sz w:val="13"/>
                <w:szCs w:val="13"/>
              </w:rPr>
              <w:t>11.988.879</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20" w:name="BBBNE04AD005"/>
            <w:bookmarkEnd w:id="9420"/>
            <w:r w:rsidRPr="00956574">
              <w:rPr>
                <w:sz w:val="13"/>
                <w:szCs w:val="13"/>
              </w:rPr>
              <w:t>157.629</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21" w:name="BBBNE04AE005"/>
            <w:bookmarkEnd w:id="9421"/>
            <w:r w:rsidRPr="00956574">
              <w:rPr>
                <w:sz w:val="13"/>
                <w:szCs w:val="13"/>
              </w:rPr>
              <w:t>166.952</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22" w:name="BBBNE04AG005"/>
            <w:bookmarkEnd w:id="9422"/>
            <w:r w:rsidRPr="00956574">
              <w:rPr>
                <w:sz w:val="13"/>
                <w:szCs w:val="13"/>
              </w:rPr>
              <w:t>745.828</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23" w:name="BBBNE04AH005"/>
            <w:bookmarkEnd w:id="9423"/>
            <w:r w:rsidRPr="00956574">
              <w:rPr>
                <w:sz w:val="13"/>
                <w:szCs w:val="13"/>
              </w:rPr>
              <w:t>730.087</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24" w:name="BBBNE04AJ005"/>
            <w:bookmarkEnd w:id="9424"/>
            <w:r w:rsidRPr="00956574">
              <w:rPr>
                <w:sz w:val="13"/>
                <w:szCs w:val="13"/>
              </w:rPr>
              <w:t>701.391</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25" w:name="BBBNE04AK005"/>
            <w:bookmarkEnd w:id="9425"/>
            <w:r w:rsidRPr="00956574">
              <w:rPr>
                <w:sz w:val="13"/>
                <w:szCs w:val="13"/>
              </w:rPr>
              <w:t>668.778</w:t>
            </w:r>
          </w:p>
        </w:tc>
      </w:tr>
      <w:tr w:rsidR="00267426" w:rsidRPr="00956574" w:rsidTr="008B2604">
        <w:trPr>
          <w:cantSplit/>
        </w:trPr>
        <w:tc>
          <w:tcPr>
            <w:tcW w:w="3472"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426" w:name="BBBNE0400009" w:colFirst="0" w:colLast="0"/>
            <w:bookmarkEnd w:id="9417"/>
            <w:r w:rsidRPr="00956574">
              <w:rPr>
                <w:sz w:val="13"/>
                <w:szCs w:val="13"/>
              </w:rPr>
              <w:t>Remensurações de ganhos/(perdas) atuariais</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27" w:name="BBBNE04AA009"/>
            <w:bookmarkEnd w:id="9427"/>
            <w:r w:rsidRPr="00956574">
              <w:rPr>
                <w:sz w:val="13"/>
                <w:szCs w:val="13"/>
              </w:rPr>
              <w:t>(35.567.874)</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28" w:name="BBBNE04AB009"/>
            <w:bookmarkEnd w:id="9428"/>
            <w:r w:rsidRPr="00956574">
              <w:rPr>
                <w:sz w:val="13"/>
                <w:szCs w:val="13"/>
              </w:rPr>
              <w:t>(11.656.103)</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29" w:name="BBBNE04AD009"/>
            <w:bookmarkEnd w:id="9429"/>
            <w:r w:rsidRPr="00956574">
              <w:rPr>
                <w:sz w:val="13"/>
                <w:szCs w:val="13"/>
              </w:rPr>
              <w:t>(211.057)</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30" w:name="BBBNE04AE009"/>
            <w:bookmarkEnd w:id="9430"/>
            <w:r w:rsidRPr="00956574">
              <w:rPr>
                <w:sz w:val="13"/>
                <w:szCs w:val="13"/>
              </w:rPr>
              <w:t>(19.428)</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31" w:name="BBBNE04AG009"/>
            <w:bookmarkEnd w:id="9431"/>
            <w:r w:rsidRPr="00956574">
              <w:rPr>
                <w:sz w:val="13"/>
                <w:szCs w:val="13"/>
              </w:rPr>
              <w:t>(3.538.610)</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32" w:name="BBBNE04AH009"/>
            <w:bookmarkEnd w:id="9432"/>
            <w:r w:rsidRPr="00956574">
              <w:rPr>
                <w:sz w:val="13"/>
                <w:szCs w:val="13"/>
              </w:rPr>
              <w:t>(334.480)</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33" w:name="BBBNE04AJ009"/>
            <w:bookmarkEnd w:id="9433"/>
            <w:r w:rsidRPr="00956574">
              <w:rPr>
                <w:sz w:val="13"/>
                <w:szCs w:val="13"/>
              </w:rPr>
              <w:t>(1.896.931)</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34" w:name="BBBNE04AK009"/>
            <w:bookmarkEnd w:id="9434"/>
            <w:r w:rsidRPr="00956574">
              <w:rPr>
                <w:sz w:val="13"/>
                <w:szCs w:val="13"/>
              </w:rPr>
              <w:t>(508.143)</w:t>
            </w:r>
          </w:p>
        </w:tc>
      </w:tr>
      <w:tr w:rsidR="00267426" w:rsidRPr="00956574" w:rsidTr="008B2604">
        <w:trPr>
          <w:cantSplit/>
        </w:trPr>
        <w:tc>
          <w:tcPr>
            <w:tcW w:w="3472" w:type="dxa"/>
            <w:tcBorders>
              <w:bottom w:val="single" w:sz="4" w:space="0" w:color="FFFFFF" w:themeColor="background1"/>
            </w:tcBorders>
            <w:shd w:val="solid" w:color="F3F3F3" w:fill="auto"/>
            <w:vAlign w:val="center"/>
          </w:tcPr>
          <w:p w:rsidR="00267426" w:rsidRPr="00956574" w:rsidRDefault="00267426" w:rsidP="008B2604">
            <w:pPr>
              <w:pStyle w:val="070-TabelaPadro"/>
              <w:ind w:left="60"/>
              <w:jc w:val="left"/>
              <w:rPr>
                <w:sz w:val="13"/>
                <w:szCs w:val="13"/>
              </w:rPr>
            </w:pPr>
            <w:bookmarkStart w:id="9435" w:name="BBBNE0400015" w:colFirst="0" w:colLast="0"/>
            <w:bookmarkEnd w:id="9426"/>
            <w:r w:rsidRPr="00956574">
              <w:rPr>
                <w:sz w:val="13"/>
                <w:szCs w:val="13"/>
              </w:rPr>
              <w:t>Ajuste de experiência</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36" w:name="BBBNE04AA015"/>
            <w:bookmarkEnd w:id="9436"/>
            <w:r w:rsidRPr="00956574">
              <w:rPr>
                <w:sz w:val="13"/>
                <w:szCs w:val="13"/>
              </w:rPr>
              <w:t>(3.586.618)</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37" w:name="BBBNE04AB015"/>
            <w:bookmarkEnd w:id="9437"/>
            <w:r w:rsidRPr="00956574">
              <w:rPr>
                <w:sz w:val="13"/>
                <w:szCs w:val="13"/>
              </w:rPr>
              <w:t>(311.951)</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38" w:name="BBBNE04AD015"/>
            <w:bookmarkEnd w:id="9438"/>
            <w:r w:rsidRPr="00956574">
              <w:rPr>
                <w:sz w:val="13"/>
                <w:szCs w:val="13"/>
              </w:rPr>
              <w:t>(98.337)</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39" w:name="BBBNE04AE015"/>
            <w:bookmarkEnd w:id="9439"/>
            <w:r w:rsidRPr="00956574">
              <w:rPr>
                <w:sz w:val="13"/>
                <w:szCs w:val="13"/>
              </w:rPr>
              <w:t>4.685</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40" w:name="BBBNE04AG015"/>
            <w:bookmarkEnd w:id="9440"/>
            <w:r w:rsidRPr="00956574">
              <w:rPr>
                <w:sz w:val="13"/>
                <w:szCs w:val="13"/>
              </w:rPr>
              <w:t>(1.258.362)</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41" w:name="BBBNE04AH015"/>
            <w:bookmarkEnd w:id="9441"/>
            <w:r w:rsidRPr="00956574">
              <w:rPr>
                <w:sz w:val="13"/>
                <w:szCs w:val="13"/>
              </w:rPr>
              <w:t>415.728</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42" w:name="BBBNE04AJ015"/>
            <w:bookmarkEnd w:id="9442"/>
            <w:r w:rsidRPr="00956574">
              <w:rPr>
                <w:sz w:val="13"/>
                <w:szCs w:val="13"/>
              </w:rPr>
              <w:t>98.144</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43" w:name="BBBNE04AK015"/>
            <w:bookmarkEnd w:id="9443"/>
            <w:r w:rsidRPr="00956574">
              <w:rPr>
                <w:sz w:val="13"/>
                <w:szCs w:val="13"/>
              </w:rPr>
              <w:t>(122.439)</w:t>
            </w:r>
          </w:p>
        </w:tc>
      </w:tr>
      <w:tr w:rsidR="00267426" w:rsidRPr="00956574" w:rsidTr="008B2604">
        <w:trPr>
          <w:cantSplit/>
        </w:trPr>
        <w:tc>
          <w:tcPr>
            <w:tcW w:w="3472" w:type="dxa"/>
            <w:tcBorders>
              <w:bottom w:val="single" w:sz="4" w:space="0" w:color="FFFFFF" w:themeColor="background1"/>
            </w:tcBorders>
            <w:shd w:val="solid" w:color="E6E6E6" w:fill="auto"/>
            <w:vAlign w:val="center"/>
          </w:tcPr>
          <w:p w:rsidR="00267426" w:rsidRPr="00956574" w:rsidRDefault="00267426" w:rsidP="008B2604">
            <w:pPr>
              <w:pStyle w:val="070-TabelaPadro"/>
              <w:ind w:left="60"/>
              <w:jc w:val="left"/>
              <w:rPr>
                <w:sz w:val="13"/>
                <w:szCs w:val="13"/>
              </w:rPr>
            </w:pPr>
            <w:bookmarkStart w:id="9444" w:name="BBBNE0400016" w:colFirst="0" w:colLast="0"/>
            <w:bookmarkEnd w:id="9435"/>
            <w:r w:rsidRPr="00956574">
              <w:rPr>
                <w:sz w:val="13"/>
                <w:szCs w:val="13"/>
              </w:rPr>
              <w:t>Alterações premissas biométricas/demográficas</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45" w:name="BBBNE04AA016"/>
            <w:bookmarkEnd w:id="9445"/>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46" w:name="BBBNE04AB016"/>
            <w:bookmarkEnd w:id="9446"/>
            <w:r w:rsidRPr="00956574">
              <w:rPr>
                <w:sz w:val="13"/>
                <w:szCs w:val="13"/>
              </w:rPr>
              <w:t>(4.209.120)</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47" w:name="BBBNE04AD016"/>
            <w:bookmarkEnd w:id="9447"/>
            <w:r w:rsidRPr="00956574">
              <w:rPr>
                <w:sz w:val="13"/>
                <w:szCs w:val="13"/>
              </w:rPr>
              <w:t>--</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48" w:name="BBBNE04AE016"/>
            <w:bookmarkEnd w:id="9448"/>
            <w:r w:rsidRPr="00956574">
              <w:rPr>
                <w:sz w:val="13"/>
                <w:szCs w:val="13"/>
              </w:rPr>
              <w:t>(536)</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49" w:name="BBBNE04AG016"/>
            <w:bookmarkEnd w:id="9449"/>
            <w:r w:rsidRPr="00956574">
              <w:rPr>
                <w:sz w:val="13"/>
                <w:szCs w:val="13"/>
              </w:rPr>
              <w:t>1.089</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50" w:name="BBBNE04AH016"/>
            <w:bookmarkEnd w:id="9450"/>
            <w:r w:rsidRPr="00956574">
              <w:rPr>
                <w:sz w:val="13"/>
                <w:szCs w:val="13"/>
              </w:rPr>
              <w:t>(303.405)</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51" w:name="BBBNE04AJ016"/>
            <w:bookmarkEnd w:id="9451"/>
            <w:r w:rsidRPr="00956574">
              <w:rPr>
                <w:sz w:val="13"/>
                <w:szCs w:val="13"/>
              </w:rPr>
              <w:t>(258.911)</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452" w:name="BBBNE04AK016"/>
            <w:bookmarkEnd w:id="9452"/>
            <w:r w:rsidRPr="00956574">
              <w:rPr>
                <w:sz w:val="13"/>
                <w:szCs w:val="13"/>
              </w:rPr>
              <w:t>30.496</w:t>
            </w:r>
          </w:p>
        </w:tc>
      </w:tr>
      <w:tr w:rsidR="00267426" w:rsidRPr="00956574" w:rsidTr="008B2604">
        <w:trPr>
          <w:cantSplit/>
        </w:trPr>
        <w:tc>
          <w:tcPr>
            <w:tcW w:w="3472" w:type="dxa"/>
            <w:tcBorders>
              <w:bottom w:val="single" w:sz="4" w:space="0" w:color="FFFFFF" w:themeColor="background1"/>
            </w:tcBorders>
            <w:shd w:val="solid" w:color="F3F3F3" w:fill="auto"/>
            <w:vAlign w:val="center"/>
          </w:tcPr>
          <w:p w:rsidR="00267426" w:rsidRPr="00956574" w:rsidRDefault="00267426" w:rsidP="008B2604">
            <w:pPr>
              <w:pStyle w:val="070-TabelaPadro"/>
              <w:ind w:left="60"/>
              <w:jc w:val="left"/>
              <w:rPr>
                <w:sz w:val="13"/>
                <w:szCs w:val="13"/>
              </w:rPr>
            </w:pPr>
            <w:bookmarkStart w:id="9453" w:name="BBBNE0400017" w:colFirst="0" w:colLast="0"/>
            <w:bookmarkEnd w:id="9444"/>
            <w:r w:rsidRPr="00956574">
              <w:rPr>
                <w:sz w:val="13"/>
                <w:szCs w:val="13"/>
              </w:rPr>
              <w:t>Alterações premissas financeiras</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54" w:name="BBBNE04AA017"/>
            <w:bookmarkEnd w:id="9454"/>
            <w:r w:rsidRPr="00956574">
              <w:rPr>
                <w:sz w:val="13"/>
                <w:szCs w:val="13"/>
              </w:rPr>
              <w:t>(31.981.256)</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55" w:name="BBBNE04AB017"/>
            <w:bookmarkEnd w:id="9455"/>
            <w:r w:rsidRPr="00956574">
              <w:rPr>
                <w:sz w:val="13"/>
                <w:szCs w:val="13"/>
              </w:rPr>
              <w:t>(7.135.032)</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56" w:name="BBBNE04AD017"/>
            <w:bookmarkEnd w:id="9456"/>
            <w:r w:rsidRPr="00956574">
              <w:rPr>
                <w:sz w:val="13"/>
                <w:szCs w:val="13"/>
              </w:rPr>
              <w:t>(112.720)</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57" w:name="BBBNE04AE017"/>
            <w:bookmarkEnd w:id="9457"/>
            <w:r w:rsidRPr="00956574">
              <w:rPr>
                <w:sz w:val="13"/>
                <w:szCs w:val="13"/>
              </w:rPr>
              <w:t>(23.577)</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58" w:name="BBBNE04AG017"/>
            <w:bookmarkEnd w:id="9458"/>
            <w:r w:rsidRPr="00956574">
              <w:rPr>
                <w:sz w:val="13"/>
                <w:szCs w:val="13"/>
              </w:rPr>
              <w:t>(2.281.337)</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59" w:name="BBBNE04AH017"/>
            <w:bookmarkEnd w:id="9459"/>
            <w:r w:rsidRPr="00956574">
              <w:rPr>
                <w:sz w:val="13"/>
                <w:szCs w:val="13"/>
              </w:rPr>
              <w:t>(446.803)</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60" w:name="BBBNE04AJ017"/>
            <w:bookmarkEnd w:id="9460"/>
            <w:r w:rsidRPr="00956574">
              <w:rPr>
                <w:sz w:val="13"/>
                <w:szCs w:val="13"/>
              </w:rPr>
              <w:t>(1.736.164)</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61" w:name="BBBNE04AK017"/>
            <w:bookmarkEnd w:id="9461"/>
            <w:r w:rsidRPr="00956574">
              <w:rPr>
                <w:sz w:val="13"/>
                <w:szCs w:val="13"/>
              </w:rPr>
              <w:t>(416.200)</w:t>
            </w:r>
          </w:p>
        </w:tc>
      </w:tr>
      <w:tr w:rsidR="00267426" w:rsidRPr="00956574" w:rsidTr="008B2604">
        <w:trPr>
          <w:cantSplit/>
        </w:trPr>
        <w:tc>
          <w:tcPr>
            <w:tcW w:w="3472"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b/>
                <w:sz w:val="13"/>
                <w:szCs w:val="13"/>
              </w:rPr>
            </w:pPr>
            <w:bookmarkStart w:id="9462" w:name="BBBNE0400010" w:colFirst="0" w:colLast="0"/>
            <w:bookmarkEnd w:id="9453"/>
            <w:r w:rsidRPr="00956574">
              <w:rPr>
                <w:b/>
                <w:sz w:val="13"/>
                <w:szCs w:val="13"/>
              </w:rPr>
              <w:t>Saldo Final</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3" w:name="BBBNE04AA010"/>
            <w:bookmarkEnd w:id="9463"/>
            <w:r w:rsidRPr="00956574">
              <w:rPr>
                <w:b/>
                <w:sz w:val="13"/>
                <w:szCs w:val="13"/>
              </w:rPr>
              <w:t>(211.164.640)</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4" w:name="BBBNE04AB010"/>
            <w:bookmarkEnd w:id="9464"/>
            <w:r w:rsidRPr="00956574">
              <w:rPr>
                <w:b/>
                <w:sz w:val="13"/>
                <w:szCs w:val="13"/>
              </w:rPr>
              <w:t>(172.028.674)</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5" w:name="BBBNE04AD010"/>
            <w:bookmarkEnd w:id="9465"/>
            <w:r w:rsidRPr="00956574">
              <w:rPr>
                <w:b/>
                <w:sz w:val="13"/>
                <w:szCs w:val="13"/>
              </w:rPr>
              <w:t>(1.100.658)</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6" w:name="BBBNE04AE010"/>
            <w:bookmarkEnd w:id="9466"/>
            <w:r w:rsidRPr="00956574">
              <w:rPr>
                <w:b/>
                <w:sz w:val="13"/>
                <w:szCs w:val="13"/>
              </w:rPr>
              <w:t>(940.374)</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7" w:name="BBBNE04AG010"/>
            <w:bookmarkEnd w:id="9467"/>
            <w:r w:rsidRPr="00956574">
              <w:rPr>
                <w:b/>
                <w:sz w:val="13"/>
                <w:szCs w:val="13"/>
              </w:rPr>
              <w:t>(13.234.231)</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8" w:name="BBBNE04AH010"/>
            <w:bookmarkEnd w:id="9468"/>
            <w:r w:rsidRPr="00956574">
              <w:rPr>
                <w:b/>
                <w:sz w:val="13"/>
                <w:szCs w:val="13"/>
              </w:rPr>
              <w:t>(9.394.601)</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69" w:name="BBBNE04AJ010"/>
            <w:bookmarkEnd w:id="9469"/>
            <w:r w:rsidRPr="00956574">
              <w:rPr>
                <w:b/>
                <w:sz w:val="13"/>
                <w:szCs w:val="13"/>
              </w:rPr>
              <w:t>(11.833.607)</w:t>
            </w:r>
          </w:p>
        </w:tc>
        <w:tc>
          <w:tcPr>
            <w:tcW w:w="1395" w:type="dxa"/>
            <w:tcBorders>
              <w:bottom w:val="single" w:sz="4" w:space="0" w:color="FFFFFF" w:themeColor="background1"/>
            </w:tcBorders>
            <w:shd w:val="solid" w:color="E6E6E6" w:fill="auto"/>
            <w:vAlign w:val="center"/>
          </w:tcPr>
          <w:p w:rsidR="00267426" w:rsidRPr="00956574" w:rsidRDefault="00267426" w:rsidP="008B2604">
            <w:pPr>
              <w:pStyle w:val="070-TabelaPadro"/>
              <w:rPr>
                <w:b/>
                <w:sz w:val="13"/>
                <w:szCs w:val="13"/>
              </w:rPr>
            </w:pPr>
            <w:bookmarkStart w:id="9470" w:name="BBBNE04AK010"/>
            <w:bookmarkEnd w:id="9470"/>
            <w:r w:rsidRPr="00956574">
              <w:rPr>
                <w:b/>
                <w:sz w:val="13"/>
                <w:szCs w:val="13"/>
              </w:rPr>
              <w:t>(9.719.429)</w:t>
            </w:r>
          </w:p>
        </w:tc>
      </w:tr>
      <w:tr w:rsidR="00267426" w:rsidRPr="00956574" w:rsidTr="008B2604">
        <w:trPr>
          <w:cantSplit/>
        </w:trPr>
        <w:tc>
          <w:tcPr>
            <w:tcW w:w="3472"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471" w:name="BBBNE0400011" w:colFirst="0" w:colLast="0"/>
            <w:bookmarkEnd w:id="9462"/>
            <w:r w:rsidRPr="00956574">
              <w:rPr>
                <w:sz w:val="13"/>
                <w:szCs w:val="13"/>
              </w:rPr>
              <w:t>Valor presente das obrigações atuariais com cobertura</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2" w:name="BBBNE04AA011"/>
            <w:bookmarkEnd w:id="9472"/>
            <w:r w:rsidRPr="00956574">
              <w:rPr>
                <w:sz w:val="13"/>
                <w:szCs w:val="13"/>
              </w:rPr>
              <w:t>(194.700.370)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3" w:name="BBBNE04AB011"/>
            <w:bookmarkEnd w:id="9473"/>
            <w:r w:rsidRPr="00956574">
              <w:rPr>
                <w:sz w:val="13"/>
                <w:szCs w:val="13"/>
              </w:rPr>
              <w:t>(172.028.674)</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4" w:name="BBBNE04AD011"/>
            <w:bookmarkEnd w:id="9474"/>
            <w:r w:rsidRPr="00956574">
              <w:rPr>
                <w:sz w:val="13"/>
                <w:szCs w:val="13"/>
              </w:rPr>
              <w:t>--</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5" w:name="BBBNE04AE011"/>
            <w:bookmarkEnd w:id="9475"/>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6" w:name="BBBNE04AG011"/>
            <w:bookmarkEnd w:id="9476"/>
            <w:r w:rsidRPr="00956574">
              <w:rPr>
                <w:sz w:val="13"/>
                <w:szCs w:val="13"/>
              </w:rPr>
              <w:t>(161.500)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7" w:name="BBBNE04AH011"/>
            <w:bookmarkEnd w:id="9477"/>
            <w:r w:rsidRPr="00956574">
              <w:rPr>
                <w:sz w:val="13"/>
                <w:szCs w:val="13"/>
              </w:rPr>
              <w:t>(242.250)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8" w:name="BBBNE04AJ011"/>
            <w:bookmarkEnd w:id="9478"/>
            <w:r w:rsidRPr="00956574">
              <w:rPr>
                <w:sz w:val="13"/>
                <w:szCs w:val="13"/>
              </w:rPr>
              <w:t>(7.416.701)</w:t>
            </w:r>
          </w:p>
        </w:tc>
        <w:tc>
          <w:tcPr>
            <w:tcW w:w="1395"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479" w:name="BBBNE04AK011"/>
            <w:bookmarkEnd w:id="9479"/>
            <w:r w:rsidRPr="00956574">
              <w:rPr>
                <w:sz w:val="13"/>
                <w:szCs w:val="13"/>
              </w:rPr>
              <w:t>(6.045.154)</w:t>
            </w:r>
          </w:p>
        </w:tc>
      </w:tr>
      <w:tr w:rsidR="00267426" w:rsidRPr="00956574" w:rsidTr="008B2604">
        <w:trPr>
          <w:cantSplit/>
        </w:trPr>
        <w:tc>
          <w:tcPr>
            <w:tcW w:w="3472" w:type="dxa"/>
            <w:tcBorders>
              <w:bottom w:val="single" w:sz="4" w:space="0" w:color="CCCCCC"/>
            </w:tcBorders>
            <w:shd w:val="solid" w:color="E6E6E6" w:fill="auto"/>
            <w:vAlign w:val="center"/>
          </w:tcPr>
          <w:p w:rsidR="00267426" w:rsidRPr="00956574" w:rsidRDefault="00267426" w:rsidP="008B2604">
            <w:pPr>
              <w:pStyle w:val="070-TabelaPadro"/>
              <w:jc w:val="left"/>
              <w:rPr>
                <w:sz w:val="13"/>
                <w:szCs w:val="13"/>
              </w:rPr>
            </w:pPr>
            <w:bookmarkStart w:id="9480" w:name="BBBNE0400012" w:colFirst="0" w:colLast="0"/>
            <w:bookmarkEnd w:id="9471"/>
            <w:r w:rsidRPr="00956574">
              <w:rPr>
                <w:sz w:val="13"/>
                <w:szCs w:val="13"/>
              </w:rPr>
              <w:t>Valor presente das obrigações atuariais a descoberto</w:t>
            </w:r>
          </w:p>
        </w:tc>
        <w:tc>
          <w:tcPr>
            <w:tcW w:w="1394"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1" w:name="BBBNE04AA012"/>
            <w:bookmarkEnd w:id="9481"/>
            <w:r w:rsidRPr="00956574">
              <w:rPr>
                <w:sz w:val="13"/>
                <w:szCs w:val="13"/>
              </w:rPr>
              <w:t>(16.464.270)</w:t>
            </w:r>
          </w:p>
        </w:tc>
        <w:tc>
          <w:tcPr>
            <w:tcW w:w="1394"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2" w:name="BBBNE04AB012"/>
            <w:bookmarkEnd w:id="9482"/>
            <w:r w:rsidRPr="00956574">
              <w:rPr>
                <w:sz w:val="13"/>
                <w:szCs w:val="13"/>
              </w:rPr>
              <w:t>--</w:t>
            </w:r>
          </w:p>
        </w:tc>
        <w:tc>
          <w:tcPr>
            <w:tcW w:w="1394"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3" w:name="BBBNE04AD012"/>
            <w:bookmarkEnd w:id="9483"/>
            <w:r w:rsidRPr="00956574">
              <w:rPr>
                <w:sz w:val="13"/>
                <w:szCs w:val="13"/>
              </w:rPr>
              <w:t>(1.100.658)</w:t>
            </w:r>
          </w:p>
        </w:tc>
        <w:tc>
          <w:tcPr>
            <w:tcW w:w="1395"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4" w:name="BBBNE04AE012"/>
            <w:bookmarkEnd w:id="9484"/>
            <w:r w:rsidRPr="00956574">
              <w:rPr>
                <w:sz w:val="13"/>
                <w:szCs w:val="13"/>
              </w:rPr>
              <w:t>(940.374)</w:t>
            </w:r>
          </w:p>
        </w:tc>
        <w:tc>
          <w:tcPr>
            <w:tcW w:w="1394"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5" w:name="BBBNE04AG012"/>
            <w:bookmarkEnd w:id="9485"/>
            <w:r w:rsidRPr="00956574">
              <w:rPr>
                <w:sz w:val="13"/>
                <w:szCs w:val="13"/>
              </w:rPr>
              <w:t>(13.072.731)</w:t>
            </w:r>
          </w:p>
        </w:tc>
        <w:tc>
          <w:tcPr>
            <w:tcW w:w="1394"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6" w:name="BBBNE04AH012"/>
            <w:bookmarkEnd w:id="9486"/>
            <w:r w:rsidRPr="00956574">
              <w:rPr>
                <w:sz w:val="13"/>
                <w:szCs w:val="13"/>
              </w:rPr>
              <w:t>(9.152.351)</w:t>
            </w:r>
          </w:p>
        </w:tc>
        <w:tc>
          <w:tcPr>
            <w:tcW w:w="1394"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7" w:name="BBBNE04AJ012"/>
            <w:bookmarkEnd w:id="9487"/>
            <w:r w:rsidRPr="00956574">
              <w:rPr>
                <w:sz w:val="13"/>
                <w:szCs w:val="13"/>
              </w:rPr>
              <w:t>(4.416.906)</w:t>
            </w:r>
          </w:p>
        </w:tc>
        <w:tc>
          <w:tcPr>
            <w:tcW w:w="1395" w:type="dxa"/>
            <w:tcBorders>
              <w:bottom w:val="single" w:sz="4" w:space="0" w:color="CCCCCC"/>
            </w:tcBorders>
            <w:shd w:val="solid" w:color="E6E6E6" w:fill="auto"/>
            <w:vAlign w:val="center"/>
          </w:tcPr>
          <w:p w:rsidR="00267426" w:rsidRPr="00956574" w:rsidRDefault="00267426" w:rsidP="008B2604">
            <w:pPr>
              <w:pStyle w:val="070-TabelaPadro"/>
              <w:rPr>
                <w:sz w:val="13"/>
                <w:szCs w:val="13"/>
              </w:rPr>
            </w:pPr>
            <w:bookmarkStart w:id="9488" w:name="BBBNE04AK012"/>
            <w:bookmarkEnd w:id="9488"/>
            <w:r w:rsidRPr="00956574">
              <w:rPr>
                <w:sz w:val="13"/>
                <w:szCs w:val="13"/>
              </w:rPr>
              <w:t>(3.674.275)</w:t>
            </w:r>
          </w:p>
        </w:tc>
      </w:tr>
      <w:bookmarkEnd w:id="9380"/>
      <w:bookmarkEnd w:id="9480"/>
    </w:tbl>
    <w:p w:rsidR="00267426" w:rsidRDefault="00267426" w:rsidP="008B2604">
      <w:pPr>
        <w:pStyle w:val="072-Rodapdatabela"/>
      </w:pPr>
    </w:p>
    <w:p w:rsidR="00267426" w:rsidRDefault="00267426" w:rsidP="008B2604">
      <w:pPr>
        <w:pStyle w:val="031-SubttulodeDocumentoLista"/>
      </w:pPr>
      <w:bookmarkStart w:id="9489" w:name="BBBNE05_Titulo"/>
      <w:r>
        <w:t>) Mudanças no valor justo dos ativos do plano</w:t>
      </w:r>
      <w:bookmarkEnd w:id="9489"/>
    </w:p>
    <w:tbl>
      <w:tblPr>
        <w:tblW w:w="1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5 - Mudanças no valor justo dos ativos do plano"/>
        <w:tblDescription w:val="PubliCon - Sistema de Gerenciamento do Documentos Contábeis para Publicação&#10;&#10;Última atualização do mapa do quadro em: "/>
      </w:tblPr>
      <w:tblGrid>
        <w:gridCol w:w="3473"/>
        <w:gridCol w:w="1394"/>
        <w:gridCol w:w="1394"/>
        <w:gridCol w:w="1394"/>
        <w:gridCol w:w="1394"/>
        <w:gridCol w:w="1394"/>
        <w:gridCol w:w="1394"/>
        <w:gridCol w:w="1394"/>
        <w:gridCol w:w="1394"/>
      </w:tblGrid>
      <w:tr w:rsidR="00267426" w:rsidRPr="00956574" w:rsidTr="008B2604">
        <w:trPr>
          <w:cantSplit/>
          <w:tblHeader/>
        </w:trPr>
        <w:tc>
          <w:tcPr>
            <w:tcW w:w="3473" w:type="dxa"/>
            <w:vMerge w:val="restart"/>
            <w:shd w:val="solid" w:color="C3D7F0" w:fill="auto"/>
            <w:vAlign w:val="center"/>
          </w:tcPr>
          <w:p w:rsidR="00267426" w:rsidRPr="00956574" w:rsidRDefault="00267426" w:rsidP="008B2604">
            <w:pPr>
              <w:pStyle w:val="070-TabelaPadro"/>
              <w:jc w:val="center"/>
              <w:rPr>
                <w:b/>
                <w:sz w:val="13"/>
                <w:szCs w:val="13"/>
              </w:rPr>
            </w:pPr>
            <w:bookmarkStart w:id="9490" w:name="BBBNE05"/>
          </w:p>
        </w:tc>
        <w:tc>
          <w:tcPr>
            <w:tcW w:w="2788"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Plano 1 - Previ</w:t>
            </w:r>
          </w:p>
        </w:tc>
        <w:tc>
          <w:tcPr>
            <w:tcW w:w="2788"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Plano Informal - Previ</w:t>
            </w:r>
          </w:p>
        </w:tc>
        <w:tc>
          <w:tcPr>
            <w:tcW w:w="2788" w:type="dxa"/>
            <w:gridSpan w:val="2"/>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Plano de Associados - Cassi</w:t>
            </w:r>
          </w:p>
        </w:tc>
        <w:tc>
          <w:tcPr>
            <w:tcW w:w="2788" w:type="dxa"/>
            <w:gridSpan w:val="2"/>
            <w:tcBorders>
              <w:bottom w:val="single" w:sz="4" w:space="0" w:color="FFFFFF" w:themeColor="background1"/>
            </w:tcBorders>
            <w:shd w:val="solid" w:color="C3D7F0" w:fill="auto"/>
            <w:vAlign w:val="center"/>
          </w:tcPr>
          <w:p w:rsidR="00267426" w:rsidRPr="00956574" w:rsidRDefault="00267426" w:rsidP="008B2604">
            <w:pPr>
              <w:pStyle w:val="Pr-formataoHTML"/>
              <w:divId w:val="946154512"/>
              <w:rPr>
                <w:b/>
                <w:sz w:val="13"/>
                <w:szCs w:val="13"/>
              </w:rPr>
            </w:pPr>
            <w:r w:rsidRPr="00956574">
              <w:rPr>
                <w:b/>
                <w:sz w:val="13"/>
                <w:szCs w:val="13"/>
              </w:rPr>
              <w:t>Outros Planos</w:t>
            </w:r>
            <w:r>
              <w:rPr>
                <w:b/>
                <w:sz w:val="13"/>
                <w:szCs w:val="13"/>
              </w:rPr>
              <w:t xml:space="preserve"> </w:t>
            </w:r>
            <w:r w:rsidRPr="00956574">
              <w:rPr>
                <w:b/>
                <w:sz w:val="13"/>
                <w:szCs w:val="13"/>
                <w:vertAlign w:val="superscript"/>
              </w:rPr>
              <w:t>(1)</w:t>
            </w:r>
            <w:r w:rsidRPr="00956574">
              <w:rPr>
                <w:b/>
                <w:sz w:val="13"/>
                <w:szCs w:val="13"/>
              </w:rPr>
              <w:t xml:space="preserve"> </w:t>
            </w:r>
          </w:p>
        </w:tc>
      </w:tr>
      <w:tr w:rsidR="00267426" w:rsidRPr="00956574" w:rsidTr="008B2604">
        <w:trPr>
          <w:cantSplit/>
          <w:tblHeader/>
        </w:trPr>
        <w:tc>
          <w:tcPr>
            <w:tcW w:w="3473" w:type="dxa"/>
            <w:vMerge/>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Exercício/2019</w:t>
            </w:r>
          </w:p>
        </w:tc>
        <w:tc>
          <w:tcPr>
            <w:tcW w:w="1394" w:type="dxa"/>
            <w:tcBorders>
              <w:bottom w:val="single" w:sz="4" w:space="0" w:color="FFFFFF" w:themeColor="background1"/>
            </w:tcBorders>
            <w:shd w:val="solid" w:color="C3D7F0" w:fill="auto"/>
            <w:vAlign w:val="center"/>
          </w:tcPr>
          <w:p w:rsidR="00267426" w:rsidRPr="00956574" w:rsidRDefault="00267426" w:rsidP="008B2604">
            <w:pPr>
              <w:pStyle w:val="070-TabelaPadro"/>
              <w:jc w:val="center"/>
              <w:rPr>
                <w:b/>
                <w:sz w:val="13"/>
                <w:szCs w:val="13"/>
              </w:rPr>
            </w:pPr>
            <w:r w:rsidRPr="00956574">
              <w:rPr>
                <w:b/>
                <w:sz w:val="13"/>
                <w:szCs w:val="13"/>
              </w:rPr>
              <w:t>Exercício/2018</w:t>
            </w:r>
          </w:p>
        </w:tc>
      </w:tr>
      <w:tr w:rsidR="00267426" w:rsidRPr="00956574" w:rsidTr="008B2604">
        <w:trPr>
          <w:cantSplit/>
        </w:trPr>
        <w:tc>
          <w:tcPr>
            <w:tcW w:w="3473"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b/>
                <w:sz w:val="13"/>
                <w:szCs w:val="13"/>
              </w:rPr>
            </w:pPr>
            <w:bookmarkStart w:id="9491" w:name="BBBNE0500001" w:colFirst="0" w:colLast="0"/>
            <w:r w:rsidRPr="00956574">
              <w:rPr>
                <w:b/>
                <w:sz w:val="13"/>
                <w:szCs w:val="13"/>
              </w:rPr>
              <w:t>Saldo Inicial</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2" w:name="BBBNE05AA001"/>
            <w:bookmarkEnd w:id="9492"/>
            <w:r w:rsidRPr="00956574">
              <w:rPr>
                <w:b/>
                <w:sz w:val="13"/>
                <w:szCs w:val="13"/>
              </w:rPr>
              <w:t>179.197.455</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3" w:name="BBBNE05AB001"/>
            <w:bookmarkEnd w:id="9493"/>
            <w:r w:rsidRPr="00956574">
              <w:rPr>
                <w:b/>
                <w:sz w:val="13"/>
                <w:szCs w:val="13"/>
              </w:rPr>
              <w:t>164.024.626</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4" w:name="BBBNE05AD001"/>
            <w:bookmarkEnd w:id="9494"/>
            <w:r w:rsidRPr="00956574">
              <w:rPr>
                <w:b/>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5" w:name="BBBNE05AE001"/>
            <w:bookmarkEnd w:id="9495"/>
            <w:r w:rsidRPr="00956574">
              <w:rPr>
                <w:b/>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6" w:name="BBBNE05AG001"/>
            <w:bookmarkEnd w:id="9496"/>
            <w:r w:rsidRPr="00956574">
              <w:rPr>
                <w:b/>
                <w:sz w:val="13"/>
                <w:szCs w:val="13"/>
              </w:rPr>
              <w:t>242.250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7" w:name="BBBNE05AH001"/>
            <w:bookmarkEnd w:id="9497"/>
            <w:r w:rsidRPr="00956574">
              <w:rPr>
                <w:b/>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8" w:name="BBBNE05AJ001"/>
            <w:bookmarkEnd w:id="9498"/>
            <w:r w:rsidRPr="00956574">
              <w:rPr>
                <w:b/>
                <w:sz w:val="13"/>
                <w:szCs w:val="13"/>
              </w:rPr>
              <w:t>6.045.154</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b/>
                <w:sz w:val="13"/>
                <w:szCs w:val="13"/>
              </w:rPr>
            </w:pPr>
            <w:bookmarkStart w:id="9499" w:name="BBBNE05AK001"/>
            <w:bookmarkEnd w:id="9499"/>
            <w:r w:rsidRPr="00956574">
              <w:rPr>
                <w:b/>
                <w:sz w:val="13"/>
                <w:szCs w:val="13"/>
              </w:rPr>
              <w:t>5.713.736</w:t>
            </w:r>
          </w:p>
        </w:tc>
      </w:tr>
      <w:tr w:rsidR="00267426" w:rsidRPr="00956574" w:rsidTr="008B2604">
        <w:trPr>
          <w:cantSplit/>
        </w:trPr>
        <w:tc>
          <w:tcPr>
            <w:tcW w:w="3473"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500" w:name="BBBNE0500002" w:colFirst="0" w:colLast="0"/>
            <w:bookmarkEnd w:id="9491"/>
            <w:r w:rsidRPr="00956574">
              <w:rPr>
                <w:sz w:val="13"/>
                <w:szCs w:val="13"/>
              </w:rPr>
              <w:t>Receita de juros</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1" w:name="BBBNE05AA002"/>
            <w:bookmarkEnd w:id="9501"/>
            <w:r w:rsidRPr="00956574">
              <w:rPr>
                <w:sz w:val="13"/>
                <w:szCs w:val="13"/>
              </w:rPr>
              <w:t>15.909.119</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2" w:name="BBBNE05AB002"/>
            <w:bookmarkEnd w:id="9502"/>
            <w:r w:rsidRPr="00956574">
              <w:rPr>
                <w:sz w:val="13"/>
                <w:szCs w:val="13"/>
              </w:rPr>
              <w:t>17.990.770</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3" w:name="BBBNE05AD002"/>
            <w:bookmarkEnd w:id="9503"/>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4" w:name="BBBNE05AE002"/>
            <w:bookmarkEnd w:id="9504"/>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5" w:name="BBBNE05AG002"/>
            <w:bookmarkEnd w:id="9505"/>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6" w:name="BBBNE05AH002"/>
            <w:bookmarkEnd w:id="9506"/>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7" w:name="BBBNE05AJ002"/>
            <w:bookmarkEnd w:id="9507"/>
            <w:r w:rsidRPr="00956574">
              <w:rPr>
                <w:sz w:val="13"/>
                <w:szCs w:val="13"/>
              </w:rPr>
              <w:t>559.710</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08" w:name="BBBNE05AK002"/>
            <w:bookmarkEnd w:id="9508"/>
            <w:r w:rsidRPr="00956574">
              <w:rPr>
                <w:sz w:val="13"/>
                <w:szCs w:val="13"/>
              </w:rPr>
              <w:t>632.690</w:t>
            </w:r>
          </w:p>
        </w:tc>
      </w:tr>
      <w:bookmarkEnd w:id="9500"/>
      <w:tr w:rsidR="00267426" w:rsidRPr="00956574" w:rsidTr="008B2604">
        <w:trPr>
          <w:cantSplit/>
        </w:trPr>
        <w:tc>
          <w:tcPr>
            <w:tcW w:w="3473"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r w:rsidRPr="00956574">
              <w:rPr>
                <w:sz w:val="13"/>
                <w:szCs w:val="13"/>
              </w:rPr>
              <w:t>Antecipação de contraprestação</w:t>
            </w:r>
            <w:bookmarkStart w:id="9509" w:name="BBBNE0500011"/>
            <w:r w:rsidRPr="00956574">
              <w:rPr>
                <w:sz w:val="13"/>
                <w:szCs w:val="13"/>
                <w:vertAlign w:val="superscript"/>
              </w:rPr>
              <w:t xml:space="preserve"> (2)</w:t>
            </w:r>
            <w:bookmarkEnd w:id="9509"/>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0" w:name="BBBNE05AA011"/>
            <w:bookmarkEnd w:id="9510"/>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1" w:name="BBBNE05AB011"/>
            <w:bookmarkEnd w:id="9511"/>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2" w:name="BBBNE05AD011"/>
            <w:bookmarkEnd w:id="9512"/>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3" w:name="BBBNE05AE011"/>
            <w:bookmarkEnd w:id="9513"/>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4" w:name="BBBNE05AG011"/>
            <w:bookmarkEnd w:id="9514"/>
            <w:r w:rsidRPr="00956574">
              <w:rPr>
                <w:sz w:val="13"/>
                <w:szCs w:val="13"/>
              </w:rPr>
              <w:t>(80.750)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5" w:name="BBBNE05AH011"/>
            <w:bookmarkEnd w:id="9515"/>
            <w:r w:rsidRPr="00956574">
              <w:rPr>
                <w:sz w:val="13"/>
                <w:szCs w:val="13"/>
              </w:rPr>
              <w:t>242.250</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6" w:name="BBBNE05AJ011"/>
            <w:bookmarkEnd w:id="9516"/>
            <w:r w:rsidRPr="00956574">
              <w:rPr>
                <w:sz w:val="13"/>
                <w:szCs w:val="13"/>
              </w:rPr>
              <w:t>--</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17" w:name="BBBNE05AK011"/>
            <w:bookmarkEnd w:id="9517"/>
            <w:r w:rsidRPr="00956574">
              <w:rPr>
                <w:sz w:val="13"/>
                <w:szCs w:val="13"/>
              </w:rPr>
              <w:t>--</w:t>
            </w:r>
          </w:p>
        </w:tc>
      </w:tr>
      <w:tr w:rsidR="00267426" w:rsidRPr="00956574" w:rsidTr="008B2604">
        <w:trPr>
          <w:cantSplit/>
        </w:trPr>
        <w:tc>
          <w:tcPr>
            <w:tcW w:w="3473"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r w:rsidRPr="00956574">
              <w:rPr>
                <w:sz w:val="13"/>
                <w:szCs w:val="13"/>
              </w:rPr>
              <w:t>Contribuições recebidas</w:t>
            </w:r>
            <w:bookmarkStart w:id="9518" w:name="BBBNE0500003"/>
            <w:r w:rsidRPr="00956574">
              <w:rPr>
                <w:sz w:val="13"/>
                <w:szCs w:val="13"/>
                <w:vertAlign w:val="superscript"/>
              </w:rPr>
              <w:t xml:space="preserve"> (3)</w:t>
            </w:r>
            <w:bookmarkEnd w:id="9518"/>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19" w:name="BBBNE05AA003"/>
            <w:bookmarkEnd w:id="9519"/>
            <w:r w:rsidRPr="00956574">
              <w:rPr>
                <w:sz w:val="13"/>
                <w:szCs w:val="13"/>
              </w:rPr>
              <w:t>1.413.748</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0" w:name="BBBNE05AB003"/>
            <w:bookmarkEnd w:id="9520"/>
            <w:r w:rsidRPr="00956574">
              <w:rPr>
                <w:sz w:val="13"/>
                <w:szCs w:val="13"/>
              </w:rPr>
              <w:t>891.384</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1" w:name="BBBNE05AD003"/>
            <w:bookmarkEnd w:id="9521"/>
            <w:r w:rsidRPr="00956574">
              <w:rPr>
                <w:sz w:val="13"/>
                <w:szCs w:val="13"/>
              </w:rPr>
              <w:t>157.629</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2" w:name="BBBNE05AE003"/>
            <w:bookmarkEnd w:id="9522"/>
            <w:r w:rsidRPr="00956574">
              <w:rPr>
                <w:sz w:val="13"/>
                <w:szCs w:val="13"/>
              </w:rPr>
              <w:t>166.952</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3" w:name="BBBNE05AG003"/>
            <w:bookmarkEnd w:id="9523"/>
            <w:r w:rsidRPr="00956574">
              <w:rPr>
                <w:sz w:val="13"/>
                <w:szCs w:val="13"/>
              </w:rPr>
              <w:t>745.828</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4" w:name="BBBNE05AH003"/>
            <w:bookmarkEnd w:id="9524"/>
            <w:r w:rsidRPr="00956574">
              <w:rPr>
                <w:sz w:val="13"/>
                <w:szCs w:val="13"/>
              </w:rPr>
              <w:t>730.087</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5" w:name="BBBNE05AJ003"/>
            <w:bookmarkEnd w:id="9525"/>
            <w:r w:rsidRPr="00956574">
              <w:rPr>
                <w:sz w:val="13"/>
                <w:szCs w:val="13"/>
              </w:rPr>
              <w:t>350.595</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26" w:name="BBBNE05AK003"/>
            <w:bookmarkEnd w:id="9526"/>
            <w:r w:rsidRPr="00956574">
              <w:rPr>
                <w:sz w:val="13"/>
                <w:szCs w:val="13"/>
              </w:rPr>
              <w:t>220.828</w:t>
            </w:r>
          </w:p>
        </w:tc>
      </w:tr>
      <w:tr w:rsidR="00267426" w:rsidRPr="00956574" w:rsidTr="008B2604">
        <w:trPr>
          <w:cantSplit/>
        </w:trPr>
        <w:tc>
          <w:tcPr>
            <w:tcW w:w="3473" w:type="dxa"/>
            <w:tcBorders>
              <w:bottom w:val="single" w:sz="4" w:space="0" w:color="FFFFFF" w:themeColor="background1"/>
            </w:tcBorders>
            <w:shd w:val="solid" w:color="F3F3F3" w:fill="auto"/>
            <w:vAlign w:val="center"/>
          </w:tcPr>
          <w:p w:rsidR="00267426" w:rsidRPr="00956574" w:rsidRDefault="00267426" w:rsidP="008B2604">
            <w:pPr>
              <w:pStyle w:val="070-TabelaPadro"/>
              <w:jc w:val="left"/>
              <w:rPr>
                <w:sz w:val="13"/>
                <w:szCs w:val="13"/>
              </w:rPr>
            </w:pPr>
            <w:bookmarkStart w:id="9527" w:name="BBBNE0500004" w:colFirst="0" w:colLast="0"/>
            <w:r w:rsidRPr="00956574">
              <w:rPr>
                <w:sz w:val="13"/>
                <w:szCs w:val="13"/>
              </w:rPr>
              <w:t>Benefícios pagos utilizando os ativos do plano</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28" w:name="BBBNE05AA004"/>
            <w:bookmarkEnd w:id="9528"/>
            <w:r w:rsidRPr="00956574">
              <w:rPr>
                <w:sz w:val="13"/>
                <w:szCs w:val="13"/>
              </w:rPr>
              <w:t>(12.572.211)</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29" w:name="BBBNE05AB004"/>
            <w:bookmarkEnd w:id="9529"/>
            <w:r w:rsidRPr="00956574">
              <w:rPr>
                <w:sz w:val="13"/>
                <w:szCs w:val="13"/>
              </w:rPr>
              <w:t>(11.988.879)</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30" w:name="BBBNE05AD004"/>
            <w:bookmarkEnd w:id="9530"/>
            <w:r w:rsidRPr="00956574">
              <w:rPr>
                <w:sz w:val="13"/>
                <w:szCs w:val="13"/>
              </w:rPr>
              <w:t>(157.629)</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31" w:name="BBBNE05AE004"/>
            <w:bookmarkEnd w:id="9531"/>
            <w:r w:rsidRPr="00956574">
              <w:rPr>
                <w:sz w:val="13"/>
                <w:szCs w:val="13"/>
              </w:rPr>
              <w:t>(166.952)</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32" w:name="BBBNE05AG004"/>
            <w:bookmarkEnd w:id="9532"/>
            <w:r w:rsidRPr="00956574">
              <w:rPr>
                <w:sz w:val="13"/>
                <w:szCs w:val="13"/>
              </w:rPr>
              <w:t>(745.828)</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33" w:name="BBBNE05AH004"/>
            <w:bookmarkEnd w:id="9533"/>
            <w:r w:rsidRPr="00956574">
              <w:rPr>
                <w:sz w:val="13"/>
                <w:szCs w:val="13"/>
              </w:rPr>
              <w:t>(730.087)</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34" w:name="BBBNE05AJ004"/>
            <w:bookmarkEnd w:id="9534"/>
            <w:r w:rsidRPr="00956574">
              <w:rPr>
                <w:sz w:val="13"/>
                <w:szCs w:val="13"/>
              </w:rPr>
              <w:t>(701.391)</w:t>
            </w:r>
          </w:p>
        </w:tc>
        <w:tc>
          <w:tcPr>
            <w:tcW w:w="1394" w:type="dxa"/>
            <w:tcBorders>
              <w:bottom w:val="single" w:sz="4" w:space="0" w:color="FFFFFF" w:themeColor="background1"/>
            </w:tcBorders>
            <w:shd w:val="solid" w:color="F3F3F3" w:fill="auto"/>
            <w:vAlign w:val="center"/>
          </w:tcPr>
          <w:p w:rsidR="00267426" w:rsidRPr="00956574" w:rsidRDefault="00267426" w:rsidP="008B2604">
            <w:pPr>
              <w:pStyle w:val="070-TabelaPadro"/>
              <w:rPr>
                <w:sz w:val="13"/>
                <w:szCs w:val="13"/>
              </w:rPr>
            </w:pPr>
            <w:bookmarkStart w:id="9535" w:name="BBBNE05AK004"/>
            <w:bookmarkEnd w:id="9535"/>
            <w:r w:rsidRPr="00956574">
              <w:rPr>
                <w:sz w:val="13"/>
                <w:szCs w:val="13"/>
              </w:rPr>
              <w:t>(668.778)</w:t>
            </w:r>
          </w:p>
        </w:tc>
      </w:tr>
      <w:tr w:rsidR="00267426" w:rsidRPr="00956574" w:rsidTr="008B2604">
        <w:trPr>
          <w:cantSplit/>
        </w:trPr>
        <w:tc>
          <w:tcPr>
            <w:tcW w:w="3473" w:type="dxa"/>
            <w:tcBorders>
              <w:bottom w:val="single" w:sz="4" w:space="0" w:color="FFFFFF" w:themeColor="background1"/>
            </w:tcBorders>
            <w:shd w:val="solid" w:color="E6E6E6" w:fill="auto"/>
            <w:vAlign w:val="center"/>
          </w:tcPr>
          <w:p w:rsidR="00267426" w:rsidRPr="00956574" w:rsidRDefault="00267426" w:rsidP="008B2604">
            <w:pPr>
              <w:pStyle w:val="070-TabelaPadro"/>
              <w:jc w:val="left"/>
              <w:rPr>
                <w:sz w:val="13"/>
                <w:szCs w:val="13"/>
              </w:rPr>
            </w:pPr>
            <w:bookmarkStart w:id="9536" w:name="BBBNE0500007" w:colFirst="0" w:colLast="0"/>
            <w:bookmarkEnd w:id="9527"/>
            <w:r w:rsidRPr="00956574">
              <w:rPr>
                <w:sz w:val="13"/>
                <w:szCs w:val="13"/>
              </w:rPr>
              <w:t>Ganho/(perda) atuarial sobre os ativos do plano</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37" w:name="BBBNE05AA007"/>
            <w:bookmarkEnd w:id="9537"/>
            <w:r w:rsidRPr="00956574">
              <w:rPr>
                <w:sz w:val="13"/>
                <w:szCs w:val="13"/>
              </w:rPr>
              <w:t>10.752.259</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38" w:name="BBBNE05AB007"/>
            <w:bookmarkEnd w:id="9538"/>
            <w:r w:rsidRPr="00956574">
              <w:rPr>
                <w:sz w:val="13"/>
                <w:szCs w:val="13"/>
              </w:rPr>
              <w:t>8.279.554</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39" w:name="BBBNE05AD007"/>
            <w:bookmarkEnd w:id="9539"/>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40" w:name="BBBNE05AE007"/>
            <w:bookmarkEnd w:id="9540"/>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41" w:name="BBBNE05AG007"/>
            <w:bookmarkEnd w:id="9541"/>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42" w:name="BBBNE05AH007"/>
            <w:bookmarkEnd w:id="9542"/>
            <w:r w:rsidRPr="00956574">
              <w:rPr>
                <w:sz w:val="13"/>
                <w:szCs w:val="13"/>
              </w:rPr>
              <w:t>--</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43" w:name="BBBNE05AJ007"/>
            <w:bookmarkEnd w:id="9543"/>
            <w:r w:rsidRPr="00956574">
              <w:rPr>
                <w:sz w:val="13"/>
                <w:szCs w:val="13"/>
              </w:rPr>
              <w:t>1.162.633</w:t>
            </w:r>
          </w:p>
        </w:tc>
        <w:tc>
          <w:tcPr>
            <w:tcW w:w="1394" w:type="dxa"/>
            <w:tcBorders>
              <w:bottom w:val="single" w:sz="4" w:space="0" w:color="FFFFFF" w:themeColor="background1"/>
            </w:tcBorders>
            <w:shd w:val="solid" w:color="E6E6E6" w:fill="auto"/>
            <w:vAlign w:val="center"/>
          </w:tcPr>
          <w:p w:rsidR="00267426" w:rsidRPr="00956574" w:rsidRDefault="00267426" w:rsidP="008B2604">
            <w:pPr>
              <w:pStyle w:val="070-TabelaPadro"/>
              <w:rPr>
                <w:sz w:val="13"/>
                <w:szCs w:val="13"/>
              </w:rPr>
            </w:pPr>
            <w:bookmarkStart w:id="9544" w:name="BBBNE05AK007"/>
            <w:bookmarkEnd w:id="9544"/>
            <w:r w:rsidRPr="00956574">
              <w:rPr>
                <w:sz w:val="13"/>
                <w:szCs w:val="13"/>
              </w:rPr>
              <w:t>146.678</w:t>
            </w:r>
          </w:p>
        </w:tc>
      </w:tr>
      <w:tr w:rsidR="00267426" w:rsidRPr="00956574" w:rsidTr="008B2604">
        <w:trPr>
          <w:cantSplit/>
        </w:trPr>
        <w:tc>
          <w:tcPr>
            <w:tcW w:w="3473" w:type="dxa"/>
            <w:tcBorders>
              <w:bottom w:val="single" w:sz="4" w:space="0" w:color="CCCCCC"/>
            </w:tcBorders>
            <w:shd w:val="solid" w:color="F3F3F3" w:fill="auto"/>
            <w:vAlign w:val="center"/>
          </w:tcPr>
          <w:p w:rsidR="00267426" w:rsidRPr="00956574" w:rsidRDefault="00267426" w:rsidP="008B2604">
            <w:pPr>
              <w:pStyle w:val="070-TabelaPadro"/>
              <w:jc w:val="left"/>
              <w:rPr>
                <w:b/>
                <w:sz w:val="13"/>
                <w:szCs w:val="13"/>
              </w:rPr>
            </w:pPr>
            <w:bookmarkStart w:id="9545" w:name="BBBNE0500008" w:colFirst="0" w:colLast="0"/>
            <w:bookmarkEnd w:id="9536"/>
            <w:r w:rsidRPr="00956574">
              <w:rPr>
                <w:b/>
                <w:sz w:val="13"/>
                <w:szCs w:val="13"/>
              </w:rPr>
              <w:t>Saldo Final</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46" w:name="BBBNE05AA008"/>
            <w:bookmarkEnd w:id="9546"/>
            <w:r w:rsidRPr="00956574">
              <w:rPr>
                <w:b/>
                <w:sz w:val="13"/>
                <w:szCs w:val="13"/>
              </w:rPr>
              <w:t>194.700.370</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47" w:name="BBBNE05AB008"/>
            <w:bookmarkEnd w:id="9547"/>
            <w:r w:rsidRPr="00956574">
              <w:rPr>
                <w:b/>
                <w:sz w:val="13"/>
                <w:szCs w:val="13"/>
              </w:rPr>
              <w:t>179.197.455</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48" w:name="BBBNE05AD008"/>
            <w:bookmarkEnd w:id="9548"/>
            <w:r w:rsidRPr="00956574">
              <w:rPr>
                <w:b/>
                <w:sz w:val="13"/>
                <w:szCs w:val="13"/>
              </w:rPr>
              <w:t>--</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49" w:name="BBBNE05AE008"/>
            <w:bookmarkEnd w:id="9549"/>
            <w:r w:rsidRPr="00956574">
              <w:rPr>
                <w:b/>
                <w:sz w:val="13"/>
                <w:szCs w:val="13"/>
              </w:rPr>
              <w:t>--</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50" w:name="BBBNE05AG008"/>
            <w:bookmarkEnd w:id="9550"/>
            <w:r w:rsidRPr="00956574">
              <w:rPr>
                <w:b/>
                <w:sz w:val="13"/>
                <w:szCs w:val="13"/>
              </w:rPr>
              <w:t>161.500</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51" w:name="BBBNE05AH008"/>
            <w:bookmarkEnd w:id="9551"/>
            <w:r w:rsidRPr="00956574">
              <w:rPr>
                <w:b/>
                <w:sz w:val="13"/>
                <w:szCs w:val="13"/>
              </w:rPr>
              <w:t>242.250</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52" w:name="BBBNE05AJ008"/>
            <w:bookmarkEnd w:id="9552"/>
            <w:r w:rsidRPr="00956574">
              <w:rPr>
                <w:b/>
                <w:sz w:val="13"/>
                <w:szCs w:val="13"/>
              </w:rPr>
              <w:t>7.416.701</w:t>
            </w:r>
          </w:p>
        </w:tc>
        <w:tc>
          <w:tcPr>
            <w:tcW w:w="1394" w:type="dxa"/>
            <w:tcBorders>
              <w:bottom w:val="single" w:sz="4" w:space="0" w:color="CCCCCC"/>
            </w:tcBorders>
            <w:shd w:val="solid" w:color="F3F3F3" w:fill="auto"/>
            <w:vAlign w:val="center"/>
          </w:tcPr>
          <w:p w:rsidR="00267426" w:rsidRPr="00956574" w:rsidRDefault="00267426" w:rsidP="008B2604">
            <w:pPr>
              <w:pStyle w:val="070-TabelaPadro"/>
              <w:rPr>
                <w:b/>
                <w:sz w:val="13"/>
                <w:szCs w:val="13"/>
              </w:rPr>
            </w:pPr>
            <w:bookmarkStart w:id="9553" w:name="BBBNE05AK008"/>
            <w:bookmarkEnd w:id="9553"/>
            <w:r w:rsidRPr="00956574">
              <w:rPr>
                <w:b/>
                <w:sz w:val="13"/>
                <w:szCs w:val="13"/>
              </w:rPr>
              <w:t>6.045.154</w:t>
            </w:r>
          </w:p>
        </w:tc>
      </w:tr>
    </w:tbl>
    <w:bookmarkEnd w:id="9490"/>
    <w:bookmarkEnd w:id="9545"/>
    <w:p w:rsidR="00267426" w:rsidRDefault="00267426" w:rsidP="008B2604">
      <w:pPr>
        <w:pStyle w:val="072-Rodapdatabela"/>
      </w:pPr>
      <w:r>
        <w:t>(1)</w:t>
      </w:r>
      <w:r>
        <w:tab/>
        <w:t>Refere-se aos seguintes planos: Regulamento Geral (Economus), Prevmais (Economus), Regulamento Complementar 1 (Economus), Multifuturo I (Fusesc), Plano I (Fusesc) e Plano BEP (Prevbep).</w:t>
      </w:r>
    </w:p>
    <w:p w:rsidR="00267426" w:rsidRDefault="00267426" w:rsidP="008B2604">
      <w:pPr>
        <w:pStyle w:val="072-Rodapdatabela"/>
      </w:pPr>
      <w:r>
        <w:t>(2)</w:t>
      </w:r>
      <w:r>
        <w:tab/>
        <w:t xml:space="preserve">Refere-se ao adiantamento de contribuições patronais incidentes sobre a gratificação de natal (13º salário) correspondente ao período de 2018 a 2021. </w:t>
      </w:r>
    </w:p>
    <w:p w:rsidR="00267426" w:rsidRDefault="00267426" w:rsidP="008B2604">
      <w:pPr>
        <w:pStyle w:val="072-Rodapdatabela"/>
      </w:pPr>
      <w:r>
        <w:t>(3)</w:t>
      </w:r>
      <w:r>
        <w:tab/>
        <w:t>No Plano 1 –  Previ, no Exercício/2019, refere-se às contribuições dos participantes (R$ 580.991 mil) e do patrocinador (R$ 832.757 mil - que inclui R$ 251.766 mil referente ao Contrato 97 e Grupo Especial).</w:t>
      </w:r>
    </w:p>
    <w:p w:rsidR="00267426" w:rsidRDefault="00267426" w:rsidP="008B2604">
      <w:pPr>
        <w:pStyle w:val="050-TextoPadro"/>
      </w:pPr>
      <w:r>
        <w:lastRenderedPageBreak/>
        <w:t>E</w:t>
      </w:r>
      <w:r w:rsidRPr="002B628F">
        <w:t>m 31.03.2020, foi realizad</w:t>
      </w:r>
      <w:r>
        <w:t>a</w:t>
      </w:r>
      <w:r w:rsidRPr="002B628F">
        <w:t xml:space="preserve"> avaliação intermediária nos valores dos ativos garantidores e passivos atuariais, em face das mudanças significativas nos valores de mercado e nas taxas de juros, decorrentes dos impactos da Covid-19</w:t>
      </w:r>
      <w:r>
        <w:t>.</w:t>
      </w:r>
    </w:p>
    <w:p w:rsidR="00267426" w:rsidRDefault="00267426" w:rsidP="008B2604">
      <w:pPr>
        <w:pStyle w:val="031-SubttulodeDocumentoLista"/>
      </w:pPr>
      <w:bookmarkStart w:id="9554" w:name="BBBNE06_Titulo"/>
      <w:r>
        <w:t>) Valores reconhecidos no balanço patrimonial</w:t>
      </w:r>
      <w:bookmarkEnd w:id="9554"/>
    </w:p>
    <w:tbl>
      <w:tblPr>
        <w:tblW w:w="14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6 - Valores reconhecidos no balanço patrimonial"/>
        <w:tblDescription w:val="PubliCon - Sistema de Gerenciamento do Documentos Contábeis para Publicação&#10;&#10;Última atualização do mapa do quadro em: "/>
      </w:tblPr>
      <w:tblGrid>
        <w:gridCol w:w="3124"/>
        <w:gridCol w:w="959"/>
        <w:gridCol w:w="959"/>
        <w:gridCol w:w="959"/>
        <w:gridCol w:w="959"/>
        <w:gridCol w:w="959"/>
        <w:gridCol w:w="959"/>
        <w:gridCol w:w="959"/>
        <w:gridCol w:w="959"/>
        <w:gridCol w:w="959"/>
        <w:gridCol w:w="959"/>
        <w:gridCol w:w="959"/>
        <w:gridCol w:w="959"/>
      </w:tblGrid>
      <w:tr w:rsidR="00C75D3E" w:rsidRPr="004C6676" w:rsidTr="00887194">
        <w:trPr>
          <w:cantSplit/>
          <w:tblHeader/>
        </w:trPr>
        <w:tc>
          <w:tcPr>
            <w:tcW w:w="3124" w:type="dxa"/>
            <w:vMerge w:val="restart"/>
            <w:shd w:val="solid" w:color="C3D7F0" w:fill="auto"/>
            <w:vAlign w:val="center"/>
          </w:tcPr>
          <w:p w:rsidR="00C75D3E" w:rsidRPr="004C6676" w:rsidRDefault="00C75D3E" w:rsidP="00887194">
            <w:pPr>
              <w:pStyle w:val="070-TabelaPadro"/>
              <w:jc w:val="center"/>
              <w:rPr>
                <w:b/>
                <w:sz w:val="13"/>
                <w:szCs w:val="13"/>
              </w:rPr>
            </w:pPr>
          </w:p>
        </w:tc>
        <w:tc>
          <w:tcPr>
            <w:tcW w:w="2877" w:type="dxa"/>
            <w:gridSpan w:val="3"/>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Plano 1 - Previ</w:t>
            </w:r>
          </w:p>
        </w:tc>
        <w:tc>
          <w:tcPr>
            <w:tcW w:w="2877" w:type="dxa"/>
            <w:gridSpan w:val="3"/>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Plano Informal - Previ</w:t>
            </w:r>
          </w:p>
        </w:tc>
        <w:tc>
          <w:tcPr>
            <w:tcW w:w="2877" w:type="dxa"/>
            <w:gridSpan w:val="3"/>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Plano de Associados - Cassi</w:t>
            </w:r>
          </w:p>
        </w:tc>
        <w:tc>
          <w:tcPr>
            <w:tcW w:w="2877" w:type="dxa"/>
            <w:gridSpan w:val="3"/>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Outros Planos</w:t>
            </w:r>
          </w:p>
        </w:tc>
      </w:tr>
      <w:tr w:rsidR="00C75D3E" w:rsidRPr="004C6676" w:rsidTr="00887194">
        <w:trPr>
          <w:cantSplit/>
          <w:tblHeader/>
        </w:trPr>
        <w:tc>
          <w:tcPr>
            <w:tcW w:w="3124" w:type="dxa"/>
            <w:vMerge/>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31.03.2020</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31.12.2019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31.03.2020</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31.12.2019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31.03.2020</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31.12.2019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31.03.2020</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31.12.2019</w:t>
            </w:r>
          </w:p>
        </w:tc>
        <w:tc>
          <w:tcPr>
            <w:tcW w:w="959" w:type="dxa"/>
            <w:tcBorders>
              <w:bottom w:val="single" w:sz="4" w:space="0" w:color="FFFFFF" w:themeColor="background1"/>
            </w:tcBorders>
            <w:shd w:val="solid" w:color="C3D7F0" w:fill="auto"/>
            <w:vAlign w:val="center"/>
          </w:tcPr>
          <w:p w:rsidR="00C75D3E" w:rsidRPr="004C6676" w:rsidRDefault="00C75D3E" w:rsidP="00887194">
            <w:pPr>
              <w:pStyle w:val="070-TabelaPadro"/>
              <w:jc w:val="center"/>
              <w:rPr>
                <w:b/>
                <w:sz w:val="13"/>
                <w:szCs w:val="13"/>
              </w:rPr>
            </w:pPr>
            <w:r w:rsidRPr="004C6676">
              <w:rPr>
                <w:b/>
                <w:sz w:val="13"/>
                <w:szCs w:val="13"/>
              </w:rPr>
              <w:t>31.03.2019</w:t>
            </w:r>
          </w:p>
        </w:tc>
      </w:tr>
      <w:tr w:rsidR="00C75D3E" w:rsidRPr="004C6676" w:rsidTr="00887194">
        <w:trPr>
          <w:cantSplit/>
        </w:trPr>
        <w:tc>
          <w:tcPr>
            <w:tcW w:w="3124" w:type="dxa"/>
            <w:tcBorders>
              <w:bottom w:val="single" w:sz="4" w:space="0" w:color="FFFFFF" w:themeColor="background1"/>
            </w:tcBorders>
            <w:shd w:val="clear" w:color="auto" w:fill="F3F3F3"/>
            <w:vAlign w:val="center"/>
          </w:tcPr>
          <w:p w:rsidR="00C75D3E" w:rsidRPr="004C6676" w:rsidRDefault="00C75D3E" w:rsidP="00887194">
            <w:pPr>
              <w:pStyle w:val="070-TabelaPadro"/>
              <w:jc w:val="left"/>
              <w:rPr>
                <w:sz w:val="13"/>
                <w:szCs w:val="13"/>
              </w:rPr>
            </w:pPr>
            <w:r w:rsidRPr="004C6676">
              <w:rPr>
                <w:sz w:val="13"/>
                <w:szCs w:val="13"/>
              </w:rPr>
              <w:t xml:space="preserve">1) Valor justo dos ativos do plano </w:t>
            </w:r>
            <w:r w:rsidRPr="004C6676">
              <w:rPr>
                <w:sz w:val="13"/>
                <w:szCs w:val="13"/>
                <w:vertAlign w:val="superscript"/>
              </w:rPr>
              <w:t>(1)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194.700.370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194.700.370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179.197.455</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161.500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161.500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242.250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7.416.701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7.416.701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6.045.154</w:t>
            </w:r>
          </w:p>
        </w:tc>
      </w:tr>
      <w:tr w:rsidR="00C75D3E" w:rsidRPr="004C6676" w:rsidTr="00887194">
        <w:trPr>
          <w:cantSplit/>
        </w:trPr>
        <w:tc>
          <w:tcPr>
            <w:tcW w:w="3124" w:type="dxa"/>
            <w:tcBorders>
              <w:bottom w:val="single" w:sz="4" w:space="0" w:color="FFFFFF" w:themeColor="background1"/>
            </w:tcBorders>
            <w:shd w:val="clear" w:color="auto" w:fill="E6E6E6"/>
            <w:vAlign w:val="center"/>
          </w:tcPr>
          <w:p w:rsidR="00C75D3E" w:rsidRPr="004C6676" w:rsidRDefault="00C75D3E" w:rsidP="00887194">
            <w:pPr>
              <w:pStyle w:val="070-TabelaPadro"/>
              <w:jc w:val="left"/>
              <w:rPr>
                <w:sz w:val="13"/>
                <w:szCs w:val="13"/>
              </w:rPr>
            </w:pPr>
            <w:r w:rsidRPr="004C6676">
              <w:rPr>
                <w:sz w:val="13"/>
                <w:szCs w:val="13"/>
              </w:rPr>
              <w:t xml:space="preserve">2) Valor presente das obrigações atuariais </w:t>
            </w:r>
            <w:r w:rsidRPr="004C6676">
              <w:rPr>
                <w:sz w:val="13"/>
                <w:szCs w:val="13"/>
                <w:vertAlign w:val="superscript"/>
              </w:rPr>
              <w:t>(1)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(211.164.640)</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(211.164.640)</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(172.028.674)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(1.100.658)</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(1.100.658)</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(940.374)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(13.234.231)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(13.234.231)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(9.394.601)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(11.833.607)</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(11.833.607)</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(9.719.429)</w:t>
            </w:r>
          </w:p>
        </w:tc>
      </w:tr>
      <w:tr w:rsidR="00C75D3E" w:rsidRPr="004C6676" w:rsidTr="00887194">
        <w:trPr>
          <w:cantSplit/>
        </w:trPr>
        <w:tc>
          <w:tcPr>
            <w:tcW w:w="3124" w:type="dxa"/>
            <w:tcBorders>
              <w:bottom w:val="single" w:sz="4" w:space="0" w:color="FFFFFF" w:themeColor="background1"/>
            </w:tcBorders>
            <w:shd w:val="clear" w:color="auto" w:fill="F3F3F3"/>
            <w:vAlign w:val="center"/>
          </w:tcPr>
          <w:p w:rsidR="00C75D3E" w:rsidRPr="004C6676" w:rsidRDefault="00C75D3E" w:rsidP="00887194">
            <w:pPr>
              <w:pStyle w:val="070-TabelaPadro"/>
              <w:jc w:val="left"/>
              <w:rPr>
                <w:sz w:val="13"/>
                <w:szCs w:val="13"/>
              </w:rPr>
            </w:pPr>
            <w:r w:rsidRPr="004C6676">
              <w:rPr>
                <w:sz w:val="13"/>
                <w:szCs w:val="13"/>
              </w:rPr>
              <w:t xml:space="preserve">3) Superávit/(déficit) (1+2) </w:t>
            </w:r>
            <w:r w:rsidRPr="004C6676">
              <w:rPr>
                <w:sz w:val="13"/>
                <w:szCs w:val="13"/>
                <w:vertAlign w:val="superscript"/>
              </w:rPr>
              <w:t>(1)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(16.464.270)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(16.464.270)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7.168.781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(1.100.658)</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(1.100.658)</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(940.374)</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(13.072.731)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(13.072.731)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(9.152.351)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(4.416.906)</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(4.416.906)</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(3.674.275)</w:t>
            </w:r>
          </w:p>
        </w:tc>
      </w:tr>
      <w:tr w:rsidR="00C75D3E" w:rsidRPr="004C6676" w:rsidTr="00887194">
        <w:trPr>
          <w:cantSplit/>
        </w:trPr>
        <w:tc>
          <w:tcPr>
            <w:tcW w:w="3124" w:type="dxa"/>
            <w:tcBorders>
              <w:bottom w:val="single" w:sz="4" w:space="0" w:color="FFFFFF" w:themeColor="background1"/>
            </w:tcBorders>
            <w:shd w:val="clear" w:color="auto" w:fill="E6E6E6"/>
            <w:vAlign w:val="center"/>
          </w:tcPr>
          <w:p w:rsidR="00C75D3E" w:rsidRPr="004C6676" w:rsidRDefault="00C75D3E" w:rsidP="00887194">
            <w:pPr>
              <w:pStyle w:val="070-TabelaPadro"/>
              <w:jc w:val="left"/>
              <w:rPr>
                <w:sz w:val="13"/>
                <w:szCs w:val="13"/>
              </w:rPr>
            </w:pPr>
            <w:r w:rsidRPr="004C6676">
              <w:rPr>
                <w:sz w:val="13"/>
                <w:szCs w:val="13"/>
              </w:rPr>
              <w:t xml:space="preserve">4) Superávit/(déficit) - parcela patrocinadora </w:t>
            </w:r>
            <w:r w:rsidRPr="004C6676">
              <w:rPr>
                <w:sz w:val="13"/>
                <w:szCs w:val="13"/>
                <w:vertAlign w:val="superscript"/>
              </w:rPr>
              <w:t>(1)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(8.232.135)</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(8.232.135)</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3.584.390</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(1.100.658)</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(1.100.658)</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(940.374)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(13.072.731)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(13.072.731)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(9.152.351)</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(2.943.584)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(2.943.584)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(2.397.244)</w:t>
            </w:r>
          </w:p>
        </w:tc>
      </w:tr>
      <w:tr w:rsidR="00C75D3E" w:rsidRPr="004C6676" w:rsidTr="00887194">
        <w:trPr>
          <w:cantSplit/>
        </w:trPr>
        <w:tc>
          <w:tcPr>
            <w:tcW w:w="3124" w:type="dxa"/>
            <w:tcBorders>
              <w:bottom w:val="single" w:sz="4" w:space="0" w:color="FFFFFF" w:themeColor="background1"/>
            </w:tcBorders>
            <w:shd w:val="clear" w:color="auto" w:fill="F3F3F3"/>
            <w:vAlign w:val="center"/>
          </w:tcPr>
          <w:p w:rsidR="00C75D3E" w:rsidRPr="004C6676" w:rsidRDefault="00C75D3E" w:rsidP="00887194">
            <w:pPr>
              <w:pStyle w:val="070-TabelaPadro"/>
              <w:jc w:val="left"/>
              <w:rPr>
                <w:sz w:val="13"/>
                <w:szCs w:val="13"/>
              </w:rPr>
            </w:pPr>
            <w:r w:rsidRPr="004C6676">
              <w:rPr>
                <w:sz w:val="13"/>
                <w:szCs w:val="13"/>
              </w:rPr>
              <w:t xml:space="preserve">5) Remensuração atuarial intermediária </w:t>
            </w:r>
            <w:r w:rsidRPr="004C6676">
              <w:rPr>
                <w:sz w:val="13"/>
                <w:szCs w:val="13"/>
                <w:vertAlign w:val="superscript"/>
              </w:rPr>
              <w:t>(2)</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231.765</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68.253</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2.103.311</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897.830</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r>
      <w:tr w:rsidR="00C75D3E" w:rsidRPr="004C6676" w:rsidTr="00887194">
        <w:trPr>
          <w:cantSplit/>
        </w:trPr>
        <w:tc>
          <w:tcPr>
            <w:tcW w:w="3124" w:type="dxa"/>
            <w:tcBorders>
              <w:bottom w:val="single" w:sz="4" w:space="0" w:color="FFFFFF" w:themeColor="background1"/>
            </w:tcBorders>
            <w:shd w:val="clear" w:color="auto" w:fill="E6E6E6"/>
            <w:vAlign w:val="center"/>
          </w:tcPr>
          <w:p w:rsidR="00C75D3E" w:rsidRPr="004C6676" w:rsidRDefault="00C75D3E" w:rsidP="00887194">
            <w:pPr>
              <w:pStyle w:val="070-TabelaPadro"/>
              <w:jc w:val="left"/>
              <w:rPr>
                <w:sz w:val="13"/>
                <w:szCs w:val="13"/>
              </w:rPr>
            </w:pPr>
            <w:r w:rsidRPr="004C6676">
              <w:rPr>
                <w:sz w:val="13"/>
                <w:szCs w:val="13"/>
              </w:rPr>
              <w:t>6) Valores reconhecidos no resultado</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(180.184)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47.032</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(33.677)</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(26.010)</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(247.626)</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(248.344)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(51.102)</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(57.440)</w:t>
            </w:r>
          </w:p>
        </w:tc>
      </w:tr>
      <w:tr w:rsidR="00C75D3E" w:rsidRPr="004C6676" w:rsidTr="00887194">
        <w:trPr>
          <w:cantSplit/>
        </w:trPr>
        <w:tc>
          <w:tcPr>
            <w:tcW w:w="3124" w:type="dxa"/>
            <w:tcBorders>
              <w:bottom w:val="single" w:sz="4" w:space="0" w:color="FFFFFF" w:themeColor="background1"/>
            </w:tcBorders>
            <w:shd w:val="clear" w:color="auto" w:fill="F3F3F3"/>
            <w:vAlign w:val="center"/>
          </w:tcPr>
          <w:p w:rsidR="00C75D3E" w:rsidRPr="004C6676" w:rsidRDefault="00C75D3E" w:rsidP="00887194">
            <w:pPr>
              <w:pStyle w:val="070-TabelaPadro"/>
              <w:jc w:val="left"/>
              <w:rPr>
                <w:sz w:val="13"/>
                <w:szCs w:val="13"/>
              </w:rPr>
            </w:pPr>
            <w:r w:rsidRPr="004C6676">
              <w:rPr>
                <w:sz w:val="13"/>
                <w:szCs w:val="13"/>
              </w:rPr>
              <w:t>7) Valores recebidos dos fundos (Nota 26.f)</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137.227</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145.066</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C75D3E" w:rsidRPr="004C6676" w:rsidRDefault="00C75D3E" w:rsidP="00887194">
            <w:pPr>
              <w:pStyle w:val="070-TabelaPadro"/>
              <w:rPr>
                <w:sz w:val="13"/>
                <w:szCs w:val="13"/>
              </w:rPr>
            </w:pPr>
            <w:r w:rsidRPr="004C6676">
              <w:rPr>
                <w:sz w:val="13"/>
                <w:szCs w:val="13"/>
              </w:rPr>
              <w:t>--</w:t>
            </w:r>
          </w:p>
        </w:tc>
      </w:tr>
      <w:tr w:rsidR="00C75D3E" w:rsidRPr="004C6676" w:rsidTr="00887194">
        <w:trPr>
          <w:cantSplit/>
        </w:trPr>
        <w:tc>
          <w:tcPr>
            <w:tcW w:w="3124" w:type="dxa"/>
            <w:tcBorders>
              <w:bottom w:val="single" w:sz="4" w:space="0" w:color="FFFFFF" w:themeColor="background1"/>
            </w:tcBorders>
            <w:shd w:val="clear" w:color="auto" w:fill="E6E6E6"/>
            <w:vAlign w:val="center"/>
          </w:tcPr>
          <w:p w:rsidR="00C75D3E" w:rsidRPr="004C6676" w:rsidRDefault="00C75D3E" w:rsidP="00887194">
            <w:pPr>
              <w:pStyle w:val="070-TabelaPadro"/>
              <w:jc w:val="left"/>
              <w:rPr>
                <w:sz w:val="13"/>
                <w:szCs w:val="13"/>
              </w:rPr>
            </w:pPr>
            <w:r w:rsidRPr="004C6676">
              <w:rPr>
                <w:sz w:val="13"/>
                <w:szCs w:val="13"/>
              </w:rPr>
              <w:t>8) Benefícios pagos</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32.285</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34.329</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623.249</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166.754</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60.655</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w:t>
            </w:r>
          </w:p>
        </w:tc>
        <w:tc>
          <w:tcPr>
            <w:tcW w:w="959" w:type="dxa"/>
            <w:tcBorders>
              <w:bottom w:val="single" w:sz="4" w:space="0" w:color="FFFFFF" w:themeColor="background1"/>
            </w:tcBorders>
            <w:shd w:val="clear" w:color="auto" w:fill="E6E6E6"/>
            <w:vAlign w:val="center"/>
          </w:tcPr>
          <w:p w:rsidR="00C75D3E" w:rsidRPr="004C6676" w:rsidRDefault="00C75D3E" w:rsidP="00887194">
            <w:pPr>
              <w:pStyle w:val="070-TabelaPadro"/>
              <w:rPr>
                <w:sz w:val="13"/>
                <w:szCs w:val="13"/>
              </w:rPr>
            </w:pPr>
            <w:r w:rsidRPr="004C6676">
              <w:rPr>
                <w:sz w:val="13"/>
                <w:szCs w:val="13"/>
              </w:rPr>
              <w:t>33.481</w:t>
            </w:r>
          </w:p>
        </w:tc>
      </w:tr>
      <w:tr w:rsidR="00C75D3E" w:rsidRPr="004C6676" w:rsidTr="00887194">
        <w:trPr>
          <w:cantSplit/>
        </w:trPr>
        <w:tc>
          <w:tcPr>
            <w:tcW w:w="3124" w:type="dxa"/>
            <w:shd w:val="clear" w:color="auto" w:fill="F3F3F3"/>
            <w:vAlign w:val="center"/>
          </w:tcPr>
          <w:p w:rsidR="00C75D3E" w:rsidRPr="004C6676" w:rsidRDefault="00C75D3E" w:rsidP="00887194">
            <w:pPr>
              <w:pStyle w:val="070-TabelaPadro"/>
              <w:jc w:val="left"/>
              <w:rPr>
                <w:b/>
                <w:sz w:val="13"/>
                <w:szCs w:val="13"/>
              </w:rPr>
            </w:pPr>
            <w:r w:rsidRPr="004C6676">
              <w:rPr>
                <w:b/>
                <w:sz w:val="13"/>
                <w:szCs w:val="13"/>
              </w:rPr>
              <w:t>9) Ativo/(passivo) atuarial líquido registrado (4+5+6+7+8)</w:t>
            </w:r>
            <w:r w:rsidRPr="004C6676">
              <w:rPr>
                <w:b/>
                <w:sz w:val="13"/>
                <w:szCs w:val="13"/>
                <w:vertAlign w:val="superscript"/>
              </w:rPr>
              <w:t xml:space="preserve"> (3)</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(8.043.327)</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(8.232.135)</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3.776.488</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(1.033.797)</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(1.100.658)</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(932.055)</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(10.593.797)</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(13.072.731)</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(9.233.941)</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(2.036.201)</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(2.943.584)</w:t>
            </w:r>
          </w:p>
        </w:tc>
        <w:tc>
          <w:tcPr>
            <w:tcW w:w="959" w:type="dxa"/>
            <w:shd w:val="clear" w:color="auto" w:fill="F3F3F3"/>
            <w:vAlign w:val="center"/>
          </w:tcPr>
          <w:p w:rsidR="00C75D3E" w:rsidRPr="004C6676" w:rsidRDefault="00C75D3E" w:rsidP="00887194">
            <w:pPr>
              <w:pStyle w:val="070-TabelaPadro"/>
              <w:rPr>
                <w:b/>
                <w:sz w:val="13"/>
                <w:szCs w:val="13"/>
              </w:rPr>
            </w:pPr>
            <w:r w:rsidRPr="004C6676">
              <w:rPr>
                <w:b/>
                <w:sz w:val="13"/>
                <w:szCs w:val="13"/>
              </w:rPr>
              <w:t>(2.421.203)</w:t>
            </w:r>
          </w:p>
        </w:tc>
      </w:tr>
      <w:tr w:rsidR="00C75D3E" w:rsidRPr="004C6676" w:rsidTr="00887194">
        <w:trPr>
          <w:cantSplit/>
        </w:trPr>
        <w:tc>
          <w:tcPr>
            <w:tcW w:w="14632" w:type="dxa"/>
            <w:gridSpan w:val="13"/>
            <w:shd w:val="clear" w:color="auto" w:fill="E6E6E6"/>
            <w:vAlign w:val="center"/>
          </w:tcPr>
          <w:p w:rsidR="00C75D3E" w:rsidRPr="004C6676" w:rsidRDefault="00C75D3E" w:rsidP="00887194">
            <w:pPr>
              <w:pStyle w:val="070-TabelaPadro"/>
              <w:jc w:val="left"/>
              <w:rPr>
                <w:b/>
                <w:sz w:val="13"/>
                <w:szCs w:val="13"/>
              </w:rPr>
            </w:pPr>
            <w:r w:rsidRPr="004C6676">
              <w:rPr>
                <w:b/>
                <w:sz w:val="13"/>
                <w:szCs w:val="13"/>
              </w:rPr>
              <w:t xml:space="preserve">Ativos/(passivos) atuariais atualizados após as movimentações acima </w:t>
            </w:r>
          </w:p>
        </w:tc>
      </w:tr>
      <w:tr w:rsidR="00C75D3E" w:rsidRPr="004C6676" w:rsidTr="00887194">
        <w:trPr>
          <w:cantSplit/>
        </w:trPr>
        <w:tc>
          <w:tcPr>
            <w:tcW w:w="3124" w:type="dxa"/>
            <w:shd w:val="clear" w:color="auto" w:fill="F3F3F3"/>
            <w:vAlign w:val="center"/>
          </w:tcPr>
          <w:p w:rsidR="00C75D3E" w:rsidRPr="004C6676" w:rsidRDefault="00C75D3E" w:rsidP="00887194">
            <w:pPr>
              <w:pStyle w:val="070-TabelaPadro"/>
              <w:jc w:val="left"/>
              <w:rPr>
                <w:sz w:val="13"/>
                <w:szCs w:val="13"/>
              </w:rPr>
            </w:pPr>
            <w:r w:rsidRPr="004C6676">
              <w:rPr>
                <w:sz w:val="13"/>
                <w:szCs w:val="13"/>
              </w:rPr>
              <w:t>Valor justo dos ativos do plano</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158.839.508</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194.700.370</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183.279.697</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161.500</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161.500</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242.250</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7.115.484</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7.416.701</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6.113.906</w:t>
            </w:r>
          </w:p>
        </w:tc>
      </w:tr>
      <w:tr w:rsidR="00C75D3E" w:rsidRPr="004C6676" w:rsidTr="00887194">
        <w:trPr>
          <w:cantSplit/>
        </w:trPr>
        <w:tc>
          <w:tcPr>
            <w:tcW w:w="3124" w:type="dxa"/>
            <w:shd w:val="clear" w:color="auto" w:fill="E6E6E6"/>
            <w:vAlign w:val="center"/>
          </w:tcPr>
          <w:p w:rsidR="00C75D3E" w:rsidRPr="004C6676" w:rsidRDefault="00C75D3E" w:rsidP="00887194">
            <w:pPr>
              <w:pStyle w:val="070-TabelaPadro"/>
              <w:jc w:val="left"/>
              <w:rPr>
                <w:sz w:val="13"/>
                <w:szCs w:val="13"/>
              </w:rPr>
            </w:pPr>
            <w:r w:rsidRPr="004C6676">
              <w:rPr>
                <w:sz w:val="13"/>
                <w:szCs w:val="13"/>
              </w:rPr>
              <w:t>Valor presente das obrigações atuariais</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(174.926.163)</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(211.164.640)</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(175.726.720)</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(1.033.797)</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(1.100.658)</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(932.055)</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(10.755.297)</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(13.234.231)</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(9.476.191)</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(9.981.232)</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(11.833.607)</w:t>
            </w:r>
          </w:p>
        </w:tc>
        <w:tc>
          <w:tcPr>
            <w:tcW w:w="959" w:type="dxa"/>
            <w:shd w:val="clear" w:color="auto" w:fill="E6E6E6"/>
            <w:vAlign w:val="center"/>
          </w:tcPr>
          <w:p w:rsidR="00C75D3E" w:rsidRPr="004C6676" w:rsidRDefault="00C75D3E" w:rsidP="00887194">
            <w:pPr>
              <w:pStyle w:val="070-TabelaPadro"/>
              <w:rPr>
                <w:sz w:val="13"/>
                <w:szCs w:val="13"/>
              </w:rPr>
            </w:pPr>
            <w:r w:rsidRPr="004C6676">
              <w:rPr>
                <w:sz w:val="13"/>
                <w:szCs w:val="13"/>
              </w:rPr>
              <w:t>(9.812.140)</w:t>
            </w:r>
          </w:p>
        </w:tc>
      </w:tr>
      <w:tr w:rsidR="00C75D3E" w:rsidRPr="004C6676" w:rsidTr="00887194">
        <w:trPr>
          <w:cantSplit/>
        </w:trPr>
        <w:tc>
          <w:tcPr>
            <w:tcW w:w="3124" w:type="dxa"/>
            <w:shd w:val="clear" w:color="auto" w:fill="F3F3F3"/>
            <w:vAlign w:val="center"/>
          </w:tcPr>
          <w:p w:rsidR="00C75D3E" w:rsidRPr="004C6676" w:rsidRDefault="00C75D3E" w:rsidP="00887194">
            <w:pPr>
              <w:pStyle w:val="070-TabelaPadro"/>
              <w:jc w:val="left"/>
              <w:rPr>
                <w:sz w:val="13"/>
                <w:szCs w:val="13"/>
              </w:rPr>
            </w:pPr>
            <w:r w:rsidRPr="004C6676">
              <w:rPr>
                <w:sz w:val="13"/>
                <w:szCs w:val="13"/>
              </w:rPr>
              <w:t xml:space="preserve">Superávit/(déficit) </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(16.086.655)</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(16.464.270)</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7.552.977</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(1.033.797)</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(1.100.658)</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(932.055)</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(10.593.797)</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(13.072.731)</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(9.233.941)</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(2.865.748)</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(4.416.906)</w:t>
            </w:r>
          </w:p>
        </w:tc>
        <w:tc>
          <w:tcPr>
            <w:tcW w:w="959" w:type="dxa"/>
            <w:shd w:val="clear" w:color="auto" w:fill="F3F3F3"/>
            <w:vAlign w:val="center"/>
          </w:tcPr>
          <w:p w:rsidR="00C75D3E" w:rsidRPr="004C6676" w:rsidRDefault="00C75D3E" w:rsidP="00887194">
            <w:pPr>
              <w:pStyle w:val="070-TabelaPadro"/>
              <w:rPr>
                <w:sz w:val="13"/>
                <w:szCs w:val="13"/>
              </w:rPr>
            </w:pPr>
            <w:r w:rsidRPr="004C6676">
              <w:rPr>
                <w:sz w:val="13"/>
                <w:szCs w:val="13"/>
              </w:rPr>
              <w:t>(3.698.234)</w:t>
            </w:r>
          </w:p>
        </w:tc>
      </w:tr>
      <w:tr w:rsidR="00C75D3E" w:rsidRPr="004C6676" w:rsidTr="00887194">
        <w:trPr>
          <w:cantSplit/>
        </w:trPr>
        <w:tc>
          <w:tcPr>
            <w:tcW w:w="3124" w:type="dxa"/>
            <w:tcBorders>
              <w:bottom w:val="single" w:sz="4" w:space="0" w:color="CCCCCC"/>
            </w:tcBorders>
            <w:shd w:val="clear" w:color="auto" w:fill="E6E6E6"/>
            <w:vAlign w:val="center"/>
          </w:tcPr>
          <w:p w:rsidR="00C75D3E" w:rsidRPr="004C6676" w:rsidRDefault="00C75D3E" w:rsidP="00887194">
            <w:pPr>
              <w:pStyle w:val="070-TabelaPadro"/>
              <w:jc w:val="left"/>
              <w:rPr>
                <w:b/>
                <w:sz w:val="13"/>
                <w:szCs w:val="13"/>
              </w:rPr>
            </w:pPr>
            <w:r w:rsidRPr="004C6676">
              <w:rPr>
                <w:b/>
                <w:sz w:val="13"/>
                <w:szCs w:val="13"/>
              </w:rPr>
              <w:t xml:space="preserve">Ativo/(passivo) atuarial líquido registrado </w:t>
            </w:r>
            <w:r w:rsidRPr="004C6676">
              <w:rPr>
                <w:b/>
                <w:sz w:val="13"/>
                <w:szCs w:val="13"/>
                <w:vertAlign w:val="superscript"/>
              </w:rPr>
              <w:t>(3)</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(8.043.327)</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(8.232.135)</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3.776.488</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(1.033.797)</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(1.100.658)</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(932.055)</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(10.593.797)</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(13.072.731)</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(9.233.941)</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(2.036.201)</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(2.943.584)</w:t>
            </w:r>
          </w:p>
        </w:tc>
        <w:tc>
          <w:tcPr>
            <w:tcW w:w="959" w:type="dxa"/>
            <w:tcBorders>
              <w:bottom w:val="single" w:sz="4" w:space="0" w:color="CCCCCC"/>
            </w:tcBorders>
            <w:shd w:val="clear" w:color="auto" w:fill="E6E6E6"/>
            <w:vAlign w:val="center"/>
          </w:tcPr>
          <w:p w:rsidR="00C75D3E" w:rsidRPr="004C6676" w:rsidRDefault="00C75D3E" w:rsidP="00887194">
            <w:pPr>
              <w:pStyle w:val="070-TabelaPadro"/>
              <w:rPr>
                <w:b/>
                <w:sz w:val="13"/>
                <w:szCs w:val="13"/>
              </w:rPr>
            </w:pPr>
            <w:r w:rsidRPr="004C6676">
              <w:rPr>
                <w:b/>
                <w:sz w:val="13"/>
                <w:szCs w:val="13"/>
              </w:rPr>
              <w:t>(2.421.203)</w:t>
            </w:r>
          </w:p>
        </w:tc>
      </w:tr>
    </w:tbl>
    <w:p w:rsidR="00C75D3E" w:rsidRPr="00646F1B" w:rsidRDefault="00C75D3E" w:rsidP="00C75D3E">
      <w:pPr>
        <w:pStyle w:val="072-Rodapdatabela"/>
      </w:pPr>
      <w:r>
        <w:t>(1)</w:t>
      </w:r>
      <w:r>
        <w:tab/>
      </w:r>
      <w:r w:rsidRPr="00646F1B">
        <w:t>Em 31.03.2020, referem-se aos valores constantes da avaliação atuarial de 31.12.2019, antes da remensuração intermediária (Em 31.03.2019, referem-se aos valores constantes da avaliação atuarial de 31.12.2018).</w:t>
      </w:r>
    </w:p>
    <w:p w:rsidR="00C75D3E" w:rsidRPr="00646F1B" w:rsidRDefault="00C75D3E" w:rsidP="00C75D3E">
      <w:pPr>
        <w:pStyle w:val="072-Rodapdatabela"/>
      </w:pPr>
      <w:r>
        <w:t>(2)</w:t>
      </w:r>
      <w:r>
        <w:tab/>
      </w:r>
      <w:r w:rsidRPr="00646F1B">
        <w:t>Em 31.03.2020, houve atualização intermediária do valor justo dos ativos garantidores dos planos decorrente de alterações nos valores de mercado, bem como do valor presente das obrigações atuariais decorrente de alteração nas taxas de desconto utilizadas nos cálculos atuariais (Nota 26.d.8).</w:t>
      </w:r>
    </w:p>
    <w:p w:rsidR="00C75D3E" w:rsidRDefault="00C75D3E" w:rsidP="00C75D3E">
      <w:pPr>
        <w:pStyle w:val="072-Rodapdatabela"/>
      </w:pPr>
      <w:r w:rsidRPr="00646F1B">
        <w:t>(3)</w:t>
      </w:r>
      <w:r w:rsidRPr="00646F1B">
        <w:tab/>
        <w:t>Refere-se à parcela do patrocinador no superávit/(déficit).</w:t>
      </w:r>
    </w:p>
    <w:p w:rsidR="00F23E2B" w:rsidRPr="00F23E2B" w:rsidRDefault="00F23E2B" w:rsidP="00F23E2B">
      <w:pPr>
        <w:pStyle w:val="072-Rodapdatabela"/>
      </w:pPr>
    </w:p>
    <w:p w:rsidR="00267426" w:rsidRDefault="00267426" w:rsidP="008B2604">
      <w:pPr>
        <w:pStyle w:val="031-SubttulodeDocumentoLista"/>
      </w:pPr>
      <w:bookmarkStart w:id="9555" w:name="BBBNE08_Titulo"/>
      <w:r>
        <w:t>) Detalhamento dos valores reconhecidos no resultado relativos aos planos de benefício definido</w:t>
      </w:r>
      <w:bookmarkEnd w:id="9555"/>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8 - Detalhamento dos valores reconhecidos no resultado relativos aos planos de benefício definido"/>
        <w:tblDescription w:val="PubliCon - Sistema de Gerenciamento do Documentos Contábeis para Publicação&#10;&#10;Última atualização do mapa do quadro em: "/>
      </w:tblPr>
      <w:tblGrid>
        <w:gridCol w:w="3189"/>
        <w:gridCol w:w="1429"/>
        <w:gridCol w:w="1430"/>
        <w:gridCol w:w="1430"/>
        <w:gridCol w:w="1430"/>
        <w:gridCol w:w="1430"/>
        <w:gridCol w:w="1430"/>
        <w:gridCol w:w="1430"/>
        <w:gridCol w:w="1430"/>
      </w:tblGrid>
      <w:tr w:rsidR="00267426" w:rsidRPr="00B17C8B" w:rsidTr="008B2604">
        <w:trPr>
          <w:cantSplit/>
          <w:tblHeader/>
        </w:trPr>
        <w:tc>
          <w:tcPr>
            <w:tcW w:w="3189" w:type="dxa"/>
            <w:vMerge w:val="restart"/>
            <w:shd w:val="solid" w:color="C3D7F0" w:fill="auto"/>
            <w:vAlign w:val="center"/>
          </w:tcPr>
          <w:p w:rsidR="00267426" w:rsidRPr="00B17C8B" w:rsidRDefault="00267426" w:rsidP="008B2604">
            <w:pPr>
              <w:pStyle w:val="070-TabelaPadro"/>
              <w:jc w:val="center"/>
              <w:rPr>
                <w:b/>
                <w:sz w:val="13"/>
                <w:szCs w:val="13"/>
              </w:rPr>
            </w:pPr>
            <w:bookmarkStart w:id="9556" w:name="BBBNE08"/>
          </w:p>
        </w:tc>
        <w:tc>
          <w:tcPr>
            <w:tcW w:w="2859" w:type="dxa"/>
            <w:gridSpan w:val="2"/>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Plano 1 - Previ</w:t>
            </w:r>
          </w:p>
        </w:tc>
        <w:tc>
          <w:tcPr>
            <w:tcW w:w="2860" w:type="dxa"/>
            <w:gridSpan w:val="2"/>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Plano Informal - Previ</w:t>
            </w:r>
          </w:p>
        </w:tc>
        <w:tc>
          <w:tcPr>
            <w:tcW w:w="2860" w:type="dxa"/>
            <w:gridSpan w:val="2"/>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Plano de Associados - Cassi</w:t>
            </w:r>
          </w:p>
        </w:tc>
        <w:tc>
          <w:tcPr>
            <w:tcW w:w="2860" w:type="dxa"/>
            <w:gridSpan w:val="2"/>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Outros Planos</w:t>
            </w:r>
          </w:p>
        </w:tc>
      </w:tr>
      <w:tr w:rsidR="00267426" w:rsidRPr="00B17C8B" w:rsidTr="008B2604">
        <w:trPr>
          <w:cantSplit/>
          <w:tblHeader/>
        </w:trPr>
        <w:tc>
          <w:tcPr>
            <w:tcW w:w="3189" w:type="dxa"/>
            <w:vMerge/>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p>
        </w:tc>
        <w:tc>
          <w:tcPr>
            <w:tcW w:w="1429"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Trimestre/2020</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Trimestre/2019</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Trimestre/2020</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Trimestre/2019</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Trimestre/2020</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Trimestre/2019</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Trimestre/2020</w:t>
            </w:r>
          </w:p>
        </w:tc>
        <w:tc>
          <w:tcPr>
            <w:tcW w:w="1430" w:type="dxa"/>
            <w:tcBorders>
              <w:bottom w:val="single" w:sz="4" w:space="0" w:color="FFFFFF" w:themeColor="background1"/>
            </w:tcBorders>
            <w:shd w:val="solid" w:color="C3D7F0" w:fill="auto"/>
            <w:vAlign w:val="center"/>
          </w:tcPr>
          <w:p w:rsidR="00267426" w:rsidRPr="00B17C8B" w:rsidRDefault="00267426" w:rsidP="008B2604">
            <w:pPr>
              <w:pStyle w:val="070-TabelaPadro"/>
              <w:jc w:val="center"/>
              <w:rPr>
                <w:b/>
                <w:sz w:val="13"/>
                <w:szCs w:val="13"/>
              </w:rPr>
            </w:pPr>
            <w:r w:rsidRPr="00B17C8B">
              <w:rPr>
                <w:b/>
                <w:sz w:val="13"/>
                <w:szCs w:val="13"/>
              </w:rPr>
              <w:t>1º Trimestre/2019</w:t>
            </w:r>
          </w:p>
        </w:tc>
      </w:tr>
      <w:tr w:rsidR="00267426" w:rsidRPr="00B17C8B" w:rsidTr="008B2604">
        <w:trPr>
          <w:cantSplit/>
        </w:trPr>
        <w:tc>
          <w:tcPr>
            <w:tcW w:w="3189" w:type="dxa"/>
            <w:tcBorders>
              <w:bottom w:val="single" w:sz="4" w:space="0" w:color="FFFFFF" w:themeColor="background1"/>
            </w:tcBorders>
            <w:shd w:val="solid" w:color="F3F3F3" w:fill="auto"/>
            <w:vAlign w:val="center"/>
          </w:tcPr>
          <w:p w:rsidR="00267426" w:rsidRPr="00B17C8B" w:rsidRDefault="00267426" w:rsidP="008B2604">
            <w:pPr>
              <w:pStyle w:val="070-TabelaPadro"/>
              <w:jc w:val="left"/>
              <w:rPr>
                <w:sz w:val="13"/>
                <w:szCs w:val="13"/>
              </w:rPr>
            </w:pPr>
            <w:bookmarkStart w:id="9557" w:name="BBBNE0800001" w:colFirst="0" w:colLast="0"/>
            <w:r w:rsidRPr="00B17C8B">
              <w:rPr>
                <w:sz w:val="13"/>
                <w:szCs w:val="13"/>
              </w:rPr>
              <w:t>Custo do serviço corrente</w:t>
            </w:r>
          </w:p>
        </w:tc>
        <w:tc>
          <w:tcPr>
            <w:tcW w:w="1429"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58" w:name="BBBNE08AA001"/>
            <w:bookmarkEnd w:id="9558"/>
            <w:r w:rsidRPr="00B17C8B">
              <w:rPr>
                <w:sz w:val="13"/>
                <w:szCs w:val="13"/>
              </w:rPr>
              <w:t>(40.076)</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59" w:name="BBBNE08AC001"/>
            <w:bookmarkEnd w:id="9559"/>
            <w:r w:rsidRPr="00B17C8B">
              <w:rPr>
                <w:sz w:val="13"/>
                <w:szCs w:val="13"/>
              </w:rPr>
              <w:t>(39.217)</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60" w:name="BBBNE08AD001"/>
            <w:bookmarkEnd w:id="9560"/>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61" w:name="BBBNE08AF001"/>
            <w:bookmarkEnd w:id="9561"/>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62" w:name="BBBNE08AG001"/>
            <w:bookmarkEnd w:id="9562"/>
            <w:r w:rsidRPr="00B17C8B">
              <w:rPr>
                <w:sz w:val="13"/>
                <w:szCs w:val="13"/>
              </w:rPr>
              <w:t>(21.936)</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63" w:name="BBBNE08AI001"/>
            <w:bookmarkEnd w:id="9563"/>
            <w:r w:rsidRPr="00B17C8B">
              <w:rPr>
                <w:sz w:val="13"/>
                <w:szCs w:val="13"/>
              </w:rPr>
              <w:t>(24.349)</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64" w:name="BBBNE08AJ001"/>
            <w:bookmarkEnd w:id="9564"/>
            <w:r w:rsidRPr="00B17C8B">
              <w:rPr>
                <w:sz w:val="13"/>
                <w:szCs w:val="13"/>
              </w:rPr>
              <w:t>(1.398)</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65" w:name="BBBNE08AL001"/>
            <w:bookmarkEnd w:id="9565"/>
            <w:r w:rsidRPr="00B17C8B">
              <w:rPr>
                <w:sz w:val="13"/>
                <w:szCs w:val="13"/>
              </w:rPr>
              <w:t>(2.916)</w:t>
            </w:r>
          </w:p>
        </w:tc>
      </w:tr>
      <w:tr w:rsidR="00267426" w:rsidRPr="00B17C8B" w:rsidTr="008B2604">
        <w:trPr>
          <w:cantSplit/>
        </w:trPr>
        <w:tc>
          <w:tcPr>
            <w:tcW w:w="3189" w:type="dxa"/>
            <w:tcBorders>
              <w:bottom w:val="single" w:sz="4" w:space="0" w:color="FFFFFF" w:themeColor="background1"/>
            </w:tcBorders>
            <w:shd w:val="solid" w:color="E6E6E6" w:fill="auto"/>
            <w:vAlign w:val="center"/>
          </w:tcPr>
          <w:p w:rsidR="00267426" w:rsidRPr="00B17C8B" w:rsidRDefault="00267426" w:rsidP="008B2604">
            <w:pPr>
              <w:pStyle w:val="070-TabelaPadro"/>
              <w:jc w:val="left"/>
              <w:rPr>
                <w:sz w:val="13"/>
                <w:szCs w:val="13"/>
              </w:rPr>
            </w:pPr>
            <w:bookmarkStart w:id="9566" w:name="BBBNE0800003" w:colFirst="0" w:colLast="0"/>
            <w:bookmarkEnd w:id="9557"/>
            <w:r w:rsidRPr="00B17C8B">
              <w:rPr>
                <w:sz w:val="13"/>
                <w:szCs w:val="13"/>
              </w:rPr>
              <w:t>Custo dos juros</w:t>
            </w:r>
          </w:p>
        </w:tc>
        <w:tc>
          <w:tcPr>
            <w:tcW w:w="1429"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67" w:name="BBBNE08AA003"/>
            <w:bookmarkEnd w:id="9567"/>
            <w:r w:rsidRPr="00B17C8B">
              <w:rPr>
                <w:sz w:val="13"/>
                <w:szCs w:val="13"/>
              </w:rPr>
              <w:t>(1.793.026)</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68" w:name="BBBNE08AC003"/>
            <w:bookmarkEnd w:id="9568"/>
            <w:r w:rsidRPr="00B17C8B">
              <w:rPr>
                <w:sz w:val="13"/>
                <w:szCs w:val="13"/>
              </w:rPr>
              <w:t>(1.954.872)</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69" w:name="BBBNE08AD003"/>
            <w:bookmarkEnd w:id="9569"/>
            <w:r w:rsidRPr="00B17C8B">
              <w:rPr>
                <w:sz w:val="13"/>
                <w:szCs w:val="13"/>
              </w:rPr>
              <w:t>(17.102)</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70" w:name="BBBNE08AF003"/>
            <w:bookmarkEnd w:id="9570"/>
            <w:r w:rsidRPr="00B17C8B">
              <w:rPr>
                <w:sz w:val="13"/>
                <w:szCs w:val="13"/>
              </w:rPr>
              <w:t>(20.218)</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71" w:name="BBBNE08AG003"/>
            <w:bookmarkEnd w:id="9571"/>
            <w:r w:rsidRPr="00B17C8B">
              <w:rPr>
                <w:sz w:val="13"/>
                <w:szCs w:val="13"/>
              </w:rPr>
              <w:t>(225.690)</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72" w:name="BBBNE08AI003"/>
            <w:bookmarkEnd w:id="9572"/>
            <w:r w:rsidRPr="00B17C8B">
              <w:rPr>
                <w:sz w:val="13"/>
                <w:szCs w:val="13"/>
              </w:rPr>
              <w:t>(223.995)</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73" w:name="BBBNE08AJ003"/>
            <w:bookmarkEnd w:id="9573"/>
            <w:r w:rsidRPr="00B17C8B">
              <w:rPr>
                <w:sz w:val="13"/>
                <w:szCs w:val="13"/>
              </w:rPr>
              <w:t>(113.457)</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74" w:name="BBBNE08AL003"/>
            <w:bookmarkEnd w:id="9574"/>
            <w:r w:rsidRPr="00B17C8B">
              <w:rPr>
                <w:sz w:val="13"/>
                <w:szCs w:val="13"/>
              </w:rPr>
              <w:t>(123.276)</w:t>
            </w:r>
          </w:p>
        </w:tc>
      </w:tr>
      <w:tr w:rsidR="00267426" w:rsidRPr="00B17C8B" w:rsidTr="008B2604">
        <w:trPr>
          <w:cantSplit/>
        </w:trPr>
        <w:tc>
          <w:tcPr>
            <w:tcW w:w="3189" w:type="dxa"/>
            <w:tcBorders>
              <w:bottom w:val="single" w:sz="4" w:space="0" w:color="FFFFFF" w:themeColor="background1"/>
            </w:tcBorders>
            <w:shd w:val="solid" w:color="F3F3F3" w:fill="auto"/>
            <w:vAlign w:val="center"/>
          </w:tcPr>
          <w:p w:rsidR="00267426" w:rsidRPr="00B17C8B" w:rsidRDefault="00267426" w:rsidP="008B2604">
            <w:pPr>
              <w:pStyle w:val="070-TabelaPadro"/>
              <w:jc w:val="left"/>
              <w:rPr>
                <w:sz w:val="13"/>
                <w:szCs w:val="13"/>
              </w:rPr>
            </w:pPr>
            <w:bookmarkStart w:id="9575" w:name="BBBNE0800004" w:colFirst="0" w:colLast="0"/>
            <w:bookmarkEnd w:id="9566"/>
            <w:r w:rsidRPr="00B17C8B">
              <w:rPr>
                <w:sz w:val="13"/>
                <w:szCs w:val="13"/>
              </w:rPr>
              <w:t>Rendimento esperado sobre os ativos do plano</w:t>
            </w:r>
          </w:p>
        </w:tc>
        <w:tc>
          <w:tcPr>
            <w:tcW w:w="1429"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76" w:name="BBBNE08AA004"/>
            <w:bookmarkEnd w:id="9576"/>
            <w:r w:rsidRPr="00B17C8B">
              <w:rPr>
                <w:sz w:val="13"/>
                <w:szCs w:val="13"/>
              </w:rPr>
              <w:t>1.652.918</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77" w:name="BBBNE08AC004"/>
            <w:bookmarkEnd w:id="9577"/>
            <w:r w:rsidRPr="00B17C8B">
              <w:rPr>
                <w:sz w:val="13"/>
                <w:szCs w:val="13"/>
              </w:rPr>
              <w:t>2.041.121</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78" w:name="BBBNE08AD004"/>
            <w:bookmarkEnd w:id="9578"/>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79" w:name="BBBNE08AF004"/>
            <w:bookmarkEnd w:id="9579"/>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80" w:name="BBBNE08AG004"/>
            <w:bookmarkEnd w:id="9580"/>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81" w:name="BBBNE08AI004"/>
            <w:bookmarkEnd w:id="9581"/>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82" w:name="BBBNE08AJ004"/>
            <w:bookmarkEnd w:id="9582"/>
            <w:r w:rsidRPr="00B17C8B">
              <w:rPr>
                <w:sz w:val="13"/>
                <w:szCs w:val="13"/>
              </w:rPr>
              <w:t>63.754</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83" w:name="BBBNE08AL004"/>
            <w:bookmarkEnd w:id="9583"/>
            <w:r w:rsidRPr="00B17C8B">
              <w:rPr>
                <w:sz w:val="13"/>
                <w:szCs w:val="13"/>
              </w:rPr>
              <w:t>68.752</w:t>
            </w:r>
          </w:p>
        </w:tc>
      </w:tr>
      <w:tr w:rsidR="00267426" w:rsidRPr="00B17C8B" w:rsidTr="008B2604">
        <w:trPr>
          <w:cantSplit/>
        </w:trPr>
        <w:tc>
          <w:tcPr>
            <w:tcW w:w="3189" w:type="dxa"/>
            <w:tcBorders>
              <w:bottom w:val="single" w:sz="4" w:space="0" w:color="FFFFFF" w:themeColor="background1"/>
            </w:tcBorders>
            <w:shd w:val="solid" w:color="E6E6E6" w:fill="auto"/>
            <w:vAlign w:val="center"/>
          </w:tcPr>
          <w:p w:rsidR="00267426" w:rsidRPr="00B17C8B" w:rsidRDefault="00267426" w:rsidP="008B2604">
            <w:pPr>
              <w:pStyle w:val="070-TabelaPadro"/>
              <w:jc w:val="left"/>
              <w:rPr>
                <w:sz w:val="13"/>
                <w:szCs w:val="13"/>
              </w:rPr>
            </w:pPr>
            <w:bookmarkStart w:id="9584" w:name="BBBNE0800006" w:colFirst="0" w:colLast="0"/>
            <w:bookmarkEnd w:id="9575"/>
            <w:r w:rsidRPr="00B17C8B">
              <w:rPr>
                <w:sz w:val="13"/>
                <w:szCs w:val="13"/>
              </w:rPr>
              <w:t>Custo do serviço passado não reconhecido</w:t>
            </w:r>
          </w:p>
        </w:tc>
        <w:tc>
          <w:tcPr>
            <w:tcW w:w="1429"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85" w:name="BBBNE08AA006"/>
            <w:bookmarkEnd w:id="9585"/>
            <w:r w:rsidRPr="00B17C8B">
              <w:rPr>
                <w:sz w:val="13"/>
                <w:szCs w:val="13"/>
              </w:rPr>
              <w:t>--</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86" w:name="BBBNE08AC006"/>
            <w:bookmarkEnd w:id="9586"/>
            <w:r w:rsidRPr="00B17C8B">
              <w:rPr>
                <w:sz w:val="13"/>
                <w:szCs w:val="13"/>
              </w:rPr>
              <w:t>--</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87" w:name="BBBNE08AD006"/>
            <w:bookmarkEnd w:id="9587"/>
            <w:r w:rsidRPr="00B17C8B">
              <w:rPr>
                <w:sz w:val="13"/>
                <w:szCs w:val="13"/>
              </w:rPr>
              <w:t>(16.575)</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88" w:name="BBBNE08AF006"/>
            <w:bookmarkEnd w:id="9588"/>
            <w:r w:rsidRPr="00B17C8B">
              <w:rPr>
                <w:sz w:val="13"/>
                <w:szCs w:val="13"/>
              </w:rPr>
              <w:t>(5.792)</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89" w:name="BBBNE08AG006"/>
            <w:bookmarkEnd w:id="9589"/>
            <w:r w:rsidRPr="00B17C8B">
              <w:rPr>
                <w:sz w:val="13"/>
                <w:szCs w:val="13"/>
              </w:rPr>
              <w:t>--</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90" w:name="BBBNE08AI006"/>
            <w:bookmarkEnd w:id="9590"/>
            <w:r w:rsidRPr="00B17C8B">
              <w:rPr>
                <w:sz w:val="13"/>
                <w:szCs w:val="13"/>
              </w:rPr>
              <w:t>--</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91" w:name="BBBNE08AJ006"/>
            <w:bookmarkEnd w:id="9591"/>
            <w:r w:rsidRPr="00B17C8B">
              <w:rPr>
                <w:sz w:val="13"/>
                <w:szCs w:val="13"/>
              </w:rPr>
              <w:t>--</w:t>
            </w:r>
          </w:p>
        </w:tc>
        <w:tc>
          <w:tcPr>
            <w:tcW w:w="1430" w:type="dxa"/>
            <w:tcBorders>
              <w:bottom w:val="single" w:sz="4" w:space="0" w:color="FFFFFF" w:themeColor="background1"/>
            </w:tcBorders>
            <w:shd w:val="solid" w:color="E6E6E6" w:fill="auto"/>
            <w:vAlign w:val="center"/>
          </w:tcPr>
          <w:p w:rsidR="00267426" w:rsidRPr="00B17C8B" w:rsidRDefault="00267426" w:rsidP="008B2604">
            <w:pPr>
              <w:pStyle w:val="070-TabelaPadro"/>
              <w:rPr>
                <w:sz w:val="13"/>
                <w:szCs w:val="13"/>
              </w:rPr>
            </w:pPr>
            <w:bookmarkStart w:id="9592" w:name="BBBNE08AL006"/>
            <w:bookmarkEnd w:id="9592"/>
            <w:r w:rsidRPr="00B17C8B">
              <w:rPr>
                <w:sz w:val="13"/>
                <w:szCs w:val="13"/>
              </w:rPr>
              <w:t>--</w:t>
            </w:r>
          </w:p>
        </w:tc>
      </w:tr>
      <w:tr w:rsidR="00267426" w:rsidRPr="00B17C8B" w:rsidTr="008B2604">
        <w:trPr>
          <w:cantSplit/>
        </w:trPr>
        <w:tc>
          <w:tcPr>
            <w:tcW w:w="3189" w:type="dxa"/>
            <w:tcBorders>
              <w:bottom w:val="single" w:sz="4" w:space="0" w:color="FFFFFF" w:themeColor="background1"/>
            </w:tcBorders>
            <w:shd w:val="solid" w:color="F3F3F3" w:fill="auto"/>
            <w:vAlign w:val="center"/>
          </w:tcPr>
          <w:p w:rsidR="00267426" w:rsidRPr="00B17C8B" w:rsidRDefault="00267426" w:rsidP="008B2604">
            <w:pPr>
              <w:pStyle w:val="070-TabelaPadro"/>
              <w:jc w:val="left"/>
              <w:rPr>
                <w:sz w:val="13"/>
                <w:szCs w:val="13"/>
              </w:rPr>
            </w:pPr>
            <w:bookmarkStart w:id="9593" w:name="BBBNE0800007" w:colFirst="0" w:colLast="0"/>
            <w:bookmarkEnd w:id="9584"/>
            <w:r w:rsidRPr="00B17C8B">
              <w:rPr>
                <w:sz w:val="13"/>
                <w:szCs w:val="13"/>
              </w:rPr>
              <w:t>Despesa com funcionários da ativa</w:t>
            </w:r>
          </w:p>
        </w:tc>
        <w:tc>
          <w:tcPr>
            <w:tcW w:w="1429"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94" w:name="BBBNE08AA007"/>
            <w:bookmarkEnd w:id="9594"/>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95" w:name="BBBNE08AC007"/>
            <w:bookmarkEnd w:id="9595"/>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96" w:name="BBBNE08AD007"/>
            <w:bookmarkEnd w:id="9596"/>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97" w:name="BBBNE08AF007"/>
            <w:bookmarkEnd w:id="9597"/>
            <w:r w:rsidRPr="00B17C8B">
              <w:rPr>
                <w:sz w:val="13"/>
                <w:szCs w:val="13"/>
              </w:rPr>
              <w:t>--</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98" w:name="BBBNE08AG007"/>
            <w:bookmarkEnd w:id="9598"/>
            <w:r w:rsidRPr="00B17C8B">
              <w:rPr>
                <w:sz w:val="13"/>
                <w:szCs w:val="13"/>
              </w:rPr>
              <w:t>(599.304)</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599" w:name="BBBNE08AI007"/>
            <w:bookmarkEnd w:id="9599"/>
            <w:r w:rsidRPr="00B17C8B">
              <w:rPr>
                <w:sz w:val="13"/>
                <w:szCs w:val="13"/>
              </w:rPr>
              <w:t>(101.349)</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600" w:name="BBBNE08AJ007"/>
            <w:bookmarkEnd w:id="9600"/>
            <w:r w:rsidRPr="00B17C8B">
              <w:rPr>
                <w:sz w:val="13"/>
                <w:szCs w:val="13"/>
              </w:rPr>
              <w:t>(46.946)</w:t>
            </w:r>
          </w:p>
        </w:tc>
        <w:tc>
          <w:tcPr>
            <w:tcW w:w="1430" w:type="dxa"/>
            <w:tcBorders>
              <w:bottom w:val="single" w:sz="4" w:space="0" w:color="FFFFFF" w:themeColor="background1"/>
            </w:tcBorders>
            <w:shd w:val="solid" w:color="F3F3F3" w:fill="auto"/>
            <w:vAlign w:val="center"/>
          </w:tcPr>
          <w:p w:rsidR="00267426" w:rsidRPr="00B17C8B" w:rsidRDefault="00267426" w:rsidP="008B2604">
            <w:pPr>
              <w:pStyle w:val="070-TabelaPadro"/>
              <w:rPr>
                <w:sz w:val="13"/>
                <w:szCs w:val="13"/>
              </w:rPr>
            </w:pPr>
            <w:bookmarkStart w:id="9601" w:name="BBBNE08AL007"/>
            <w:bookmarkEnd w:id="9601"/>
            <w:r w:rsidRPr="00B17C8B">
              <w:rPr>
                <w:sz w:val="13"/>
                <w:szCs w:val="13"/>
              </w:rPr>
              <w:t>(42.125)</w:t>
            </w:r>
          </w:p>
        </w:tc>
      </w:tr>
      <w:tr w:rsidR="00267426" w:rsidRPr="00B17C8B" w:rsidTr="008B2604">
        <w:trPr>
          <w:cantSplit/>
        </w:trPr>
        <w:tc>
          <w:tcPr>
            <w:tcW w:w="3189" w:type="dxa"/>
            <w:tcBorders>
              <w:bottom w:val="single" w:sz="4" w:space="0" w:color="CCCCCC"/>
            </w:tcBorders>
            <w:shd w:val="solid" w:color="E6E6E6" w:fill="auto"/>
            <w:vAlign w:val="center"/>
          </w:tcPr>
          <w:p w:rsidR="00267426" w:rsidRPr="00B17C8B" w:rsidRDefault="00267426" w:rsidP="008B2604">
            <w:pPr>
              <w:pStyle w:val="070-TabelaPadro"/>
              <w:jc w:val="left"/>
              <w:rPr>
                <w:b/>
                <w:sz w:val="13"/>
                <w:szCs w:val="13"/>
              </w:rPr>
            </w:pPr>
            <w:bookmarkStart w:id="9602" w:name="BBBNE0800010" w:colFirst="0" w:colLast="0"/>
            <w:bookmarkEnd w:id="9593"/>
            <w:r w:rsidRPr="00B17C8B">
              <w:rPr>
                <w:b/>
                <w:sz w:val="13"/>
                <w:szCs w:val="13"/>
              </w:rPr>
              <w:t>(Despesa)/receita reconhecida na DRE</w:t>
            </w:r>
          </w:p>
        </w:tc>
        <w:tc>
          <w:tcPr>
            <w:tcW w:w="1429"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3" w:name="BBBNE08AA010"/>
            <w:bookmarkEnd w:id="9603"/>
            <w:r w:rsidRPr="00B17C8B">
              <w:rPr>
                <w:b/>
                <w:sz w:val="13"/>
                <w:szCs w:val="13"/>
              </w:rPr>
              <w:t>(180.184)</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4" w:name="BBBNE08AC010"/>
            <w:bookmarkEnd w:id="9604"/>
            <w:r w:rsidRPr="00B17C8B">
              <w:rPr>
                <w:b/>
                <w:sz w:val="13"/>
                <w:szCs w:val="13"/>
              </w:rPr>
              <w:t>47.032</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5" w:name="BBBNE08AD010"/>
            <w:bookmarkEnd w:id="9605"/>
            <w:r w:rsidRPr="00B17C8B">
              <w:rPr>
                <w:b/>
                <w:sz w:val="13"/>
                <w:szCs w:val="13"/>
              </w:rPr>
              <w:t>(33.677)</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6" w:name="BBBNE08AF010"/>
            <w:bookmarkEnd w:id="9606"/>
            <w:r w:rsidRPr="00B17C8B">
              <w:rPr>
                <w:b/>
                <w:sz w:val="13"/>
                <w:szCs w:val="13"/>
              </w:rPr>
              <w:t>(26.010)</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7" w:name="BBBNE08AG010"/>
            <w:bookmarkEnd w:id="9607"/>
            <w:r w:rsidRPr="00B17C8B">
              <w:rPr>
                <w:b/>
                <w:sz w:val="13"/>
                <w:szCs w:val="13"/>
              </w:rPr>
              <w:t>(846.930)</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8" w:name="BBBNE08AI010"/>
            <w:bookmarkEnd w:id="9608"/>
            <w:r w:rsidRPr="00B17C8B">
              <w:rPr>
                <w:b/>
                <w:sz w:val="13"/>
                <w:szCs w:val="13"/>
              </w:rPr>
              <w:t>(349.693)</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09" w:name="BBBNE08AJ010"/>
            <w:bookmarkEnd w:id="9609"/>
            <w:r w:rsidRPr="00B17C8B">
              <w:rPr>
                <w:b/>
                <w:sz w:val="13"/>
                <w:szCs w:val="13"/>
              </w:rPr>
              <w:t>(98.047)</w:t>
            </w:r>
          </w:p>
        </w:tc>
        <w:tc>
          <w:tcPr>
            <w:tcW w:w="1430" w:type="dxa"/>
            <w:tcBorders>
              <w:bottom w:val="single" w:sz="4" w:space="0" w:color="CCCCCC"/>
            </w:tcBorders>
            <w:shd w:val="solid" w:color="E6E6E6" w:fill="auto"/>
            <w:vAlign w:val="center"/>
          </w:tcPr>
          <w:p w:rsidR="00267426" w:rsidRPr="00B17C8B" w:rsidRDefault="00267426" w:rsidP="008B2604">
            <w:pPr>
              <w:pStyle w:val="070-TabelaPadro"/>
              <w:rPr>
                <w:b/>
                <w:sz w:val="13"/>
                <w:szCs w:val="13"/>
              </w:rPr>
            </w:pPr>
            <w:bookmarkStart w:id="9610" w:name="BBBNE08AL010"/>
            <w:bookmarkEnd w:id="9610"/>
            <w:r w:rsidRPr="00B17C8B">
              <w:rPr>
                <w:b/>
                <w:sz w:val="13"/>
                <w:szCs w:val="13"/>
              </w:rPr>
              <w:t>(99.565)</w:t>
            </w:r>
          </w:p>
        </w:tc>
      </w:tr>
      <w:bookmarkEnd w:id="9556"/>
      <w:bookmarkEnd w:id="9602"/>
    </w:tbl>
    <w:p w:rsidR="00267426" w:rsidRDefault="00267426" w:rsidP="008B2604">
      <w:pPr>
        <w:pStyle w:val="050-TextoPadro"/>
        <w:rPr>
          <w:sz w:val="14"/>
        </w:rPr>
      </w:pPr>
      <w:r>
        <w:br w:type="page"/>
      </w:r>
    </w:p>
    <w:p w:rsidR="00267426" w:rsidRDefault="00267426" w:rsidP="008B2604">
      <w:pPr>
        <w:pStyle w:val="031-SubttulodeDocumentoLista"/>
      </w:pPr>
      <w:r>
        <w:lastRenderedPageBreak/>
        <w:t>) Valores reconhecidos no patrimônio líquido</w:t>
      </w:r>
    </w:p>
    <w:tbl>
      <w:tblPr>
        <w:tblW w:w="146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9 - Valores reconhecidos no patrimônio líquido"/>
        <w:tblDescription w:val="PubliCon - Sistema de Gerenciamento do Documentos Contábeis para Publicação&#10;&#10;Última atualização do mapa do quadro em: "/>
      </w:tblPr>
      <w:tblGrid>
        <w:gridCol w:w="2410"/>
        <w:gridCol w:w="1018"/>
        <w:gridCol w:w="1018"/>
        <w:gridCol w:w="1018"/>
        <w:gridCol w:w="1018"/>
        <w:gridCol w:w="1018"/>
        <w:gridCol w:w="1018"/>
        <w:gridCol w:w="1018"/>
        <w:gridCol w:w="1018"/>
        <w:gridCol w:w="1018"/>
        <w:gridCol w:w="1018"/>
        <w:gridCol w:w="1018"/>
        <w:gridCol w:w="1018"/>
      </w:tblGrid>
      <w:tr w:rsidR="00267426" w:rsidRPr="001438EF" w:rsidTr="008B2604">
        <w:trPr>
          <w:cantSplit/>
          <w:tblHeader/>
        </w:trPr>
        <w:tc>
          <w:tcPr>
            <w:tcW w:w="2410" w:type="dxa"/>
            <w:vMerge w:val="restart"/>
            <w:shd w:val="solid" w:color="C3D7F0" w:fill="auto"/>
            <w:vAlign w:val="center"/>
          </w:tcPr>
          <w:p w:rsidR="00267426" w:rsidRPr="001438EF" w:rsidRDefault="00267426" w:rsidP="008B2604">
            <w:pPr>
              <w:pStyle w:val="070-TabelaPadro"/>
              <w:jc w:val="center"/>
              <w:rPr>
                <w:b/>
                <w:sz w:val="13"/>
                <w:szCs w:val="13"/>
              </w:rPr>
            </w:pPr>
            <w:bookmarkStart w:id="9611" w:name="BBBNE09"/>
          </w:p>
        </w:tc>
        <w:tc>
          <w:tcPr>
            <w:tcW w:w="3054" w:type="dxa"/>
            <w:gridSpan w:val="3"/>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Plano 1 - Previ</w:t>
            </w:r>
          </w:p>
        </w:tc>
        <w:tc>
          <w:tcPr>
            <w:tcW w:w="3054" w:type="dxa"/>
            <w:gridSpan w:val="3"/>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Plano Informal - Previ</w:t>
            </w:r>
          </w:p>
        </w:tc>
        <w:tc>
          <w:tcPr>
            <w:tcW w:w="3054" w:type="dxa"/>
            <w:gridSpan w:val="3"/>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Plano de Associados - Cassi</w:t>
            </w:r>
          </w:p>
        </w:tc>
        <w:tc>
          <w:tcPr>
            <w:tcW w:w="3054" w:type="dxa"/>
            <w:gridSpan w:val="3"/>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Outros Planos</w:t>
            </w:r>
          </w:p>
        </w:tc>
      </w:tr>
      <w:tr w:rsidR="00267426" w:rsidRPr="001438EF" w:rsidTr="008B2604">
        <w:trPr>
          <w:cantSplit/>
          <w:tblHeader/>
        </w:trPr>
        <w:tc>
          <w:tcPr>
            <w:tcW w:w="2410" w:type="dxa"/>
            <w:vMerge/>
            <w:tcBorders>
              <w:bottom w:val="single" w:sz="4" w:space="0" w:color="FFFFFF" w:themeColor="background1"/>
            </w:tcBorders>
            <w:shd w:val="solid" w:color="C3D7F0" w:fill="auto"/>
            <w:vAlign w:val="center"/>
          </w:tcPr>
          <w:p w:rsidR="00267426" w:rsidRPr="00B06468" w:rsidRDefault="00267426" w:rsidP="008B2604">
            <w:pPr>
              <w:pStyle w:val="070-TabelaPadro"/>
            </w:pP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31.03.2020</w:t>
            </w:r>
            <w:r>
              <w:rPr>
                <w:b/>
                <w:sz w:val="13"/>
                <w:szCs w:val="13"/>
              </w:rPr>
              <w:t xml:space="preserve"> </w:t>
            </w:r>
            <w:r w:rsidRPr="0031322D">
              <w:rPr>
                <w:rFonts w:eastAsiaTheme="minorEastAsia" w:cs="Arial"/>
                <w:b/>
                <w:sz w:val="13"/>
                <w:szCs w:val="13"/>
                <w:vertAlign w:val="superscript"/>
              </w:rPr>
              <w:t>(1)</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31.12.2019</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31.12.2018</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 xml:space="preserve">31.03.2020 </w:t>
            </w:r>
            <w:r w:rsidRPr="0031322D">
              <w:rPr>
                <w:rFonts w:eastAsiaTheme="minorEastAsia" w:cs="Arial"/>
                <w:b/>
                <w:sz w:val="13"/>
                <w:szCs w:val="13"/>
                <w:vertAlign w:val="superscript"/>
              </w:rPr>
              <w:t>(1)</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31.12.2019</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31.12.2018</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 xml:space="preserve">31.03.2020 </w:t>
            </w:r>
            <w:r w:rsidRPr="0031322D">
              <w:rPr>
                <w:rFonts w:eastAsiaTheme="minorEastAsia" w:cs="Arial"/>
                <w:b/>
                <w:sz w:val="13"/>
                <w:szCs w:val="13"/>
                <w:vertAlign w:val="superscript"/>
              </w:rPr>
              <w:t>(1)</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31.12.2019</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31.12.2018</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 xml:space="preserve">31.03.2020 </w:t>
            </w:r>
            <w:r w:rsidRPr="0031322D">
              <w:rPr>
                <w:rFonts w:eastAsiaTheme="minorEastAsia" w:cs="Arial"/>
                <w:b/>
                <w:sz w:val="13"/>
                <w:szCs w:val="13"/>
                <w:vertAlign w:val="superscript"/>
              </w:rPr>
              <w:t>(1)</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31.12.2019</w:t>
            </w:r>
          </w:p>
        </w:tc>
        <w:tc>
          <w:tcPr>
            <w:tcW w:w="1018" w:type="dxa"/>
            <w:tcBorders>
              <w:bottom w:val="single" w:sz="4" w:space="0" w:color="FFFFFF" w:themeColor="background1"/>
            </w:tcBorders>
            <w:shd w:val="solid" w:color="C3D7F0" w:fill="auto"/>
            <w:vAlign w:val="center"/>
          </w:tcPr>
          <w:p w:rsidR="00267426" w:rsidRPr="0031322D" w:rsidRDefault="00267426" w:rsidP="008B2604">
            <w:pPr>
              <w:pStyle w:val="070-TabelaPadro"/>
              <w:jc w:val="center"/>
              <w:rPr>
                <w:b/>
                <w:sz w:val="13"/>
                <w:szCs w:val="13"/>
              </w:rPr>
            </w:pPr>
            <w:r w:rsidRPr="0031322D">
              <w:rPr>
                <w:b/>
                <w:sz w:val="13"/>
                <w:szCs w:val="13"/>
              </w:rPr>
              <w:t>31.12.2018</w:t>
            </w:r>
          </w:p>
        </w:tc>
      </w:tr>
      <w:tr w:rsidR="00267426" w:rsidRPr="0031322D" w:rsidTr="008B2604">
        <w:trPr>
          <w:cantSplit/>
        </w:trPr>
        <w:tc>
          <w:tcPr>
            <w:tcW w:w="2410" w:type="dxa"/>
            <w:tcBorders>
              <w:bottom w:val="single" w:sz="4" w:space="0" w:color="FFFFFF" w:themeColor="background1"/>
            </w:tcBorders>
            <w:shd w:val="solid" w:color="F3F3F3" w:fill="auto"/>
            <w:vAlign w:val="center"/>
          </w:tcPr>
          <w:p w:rsidR="00267426" w:rsidRPr="0031322D" w:rsidRDefault="00267426" w:rsidP="008B2604">
            <w:pPr>
              <w:pStyle w:val="070-TabelaPadro"/>
              <w:jc w:val="left"/>
              <w:rPr>
                <w:b/>
              </w:rPr>
            </w:pPr>
            <w:bookmarkStart w:id="9612" w:name="BBBNE0900004" w:colFirst="0" w:colLast="0"/>
            <w:r w:rsidRPr="0031322D">
              <w:rPr>
                <w:b/>
              </w:rPr>
              <w:t>Saldo Inicial</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3" w:name="BBBNE09AA004"/>
            <w:bookmarkEnd w:id="9613"/>
            <w:r w:rsidRPr="0031322D">
              <w:rPr>
                <w:b/>
              </w:rPr>
              <w:t>(17.490.891)</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4" w:name="BBBNE09AB004"/>
            <w:bookmarkEnd w:id="9614"/>
            <w:r w:rsidRPr="0031322D">
              <w:rPr>
                <w:b/>
              </w:rPr>
              <w:t>(11.560.758)</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5" w:name="BBBNE09AC004"/>
            <w:bookmarkEnd w:id="9615"/>
            <w:r w:rsidRPr="0031322D">
              <w:rPr>
                <w:b/>
              </w:rPr>
              <w:t>(10.280.378)</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6" w:name="BBBNE09AD004"/>
            <w:bookmarkEnd w:id="9616"/>
            <w:r w:rsidRPr="0031322D">
              <w:rPr>
                <w:b/>
              </w:rPr>
              <w:t>(226.025)</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7" w:name="BBBNE09AE004"/>
            <w:bookmarkEnd w:id="9617"/>
            <w:r w:rsidRPr="0031322D">
              <w:rPr>
                <w:b/>
              </w:rPr>
              <w:t>(119.938)</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8" w:name="BBBNE09AF004"/>
            <w:bookmarkEnd w:id="9618"/>
            <w:r w:rsidRPr="0031322D">
              <w:rPr>
                <w:b/>
              </w:rPr>
              <w:t>(108.281)</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19" w:name="BBBNE09AG004"/>
            <w:bookmarkEnd w:id="9619"/>
            <w:r w:rsidRPr="0031322D">
              <w:rPr>
                <w:b/>
              </w:rPr>
              <w:t>(3.208.963)</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20" w:name="BBBNE09AH004"/>
            <w:bookmarkEnd w:id="9620"/>
            <w:r w:rsidRPr="0031322D">
              <w:rPr>
                <w:b/>
              </w:rPr>
              <w:t>(1.377.520)</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21" w:name="BBBNE09AI004"/>
            <w:bookmarkEnd w:id="9621"/>
            <w:r w:rsidRPr="0031322D">
              <w:rPr>
                <w:b/>
              </w:rPr>
              <w:t>(1.176.832)</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22" w:name="BBBNE09AJ004"/>
            <w:bookmarkEnd w:id="9622"/>
            <w:r w:rsidRPr="0031322D">
              <w:rPr>
                <w:b/>
              </w:rPr>
              <w:t>(1.236.626)</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23" w:name="BBBNE09AK004"/>
            <w:bookmarkEnd w:id="9623"/>
            <w:r w:rsidRPr="0031322D">
              <w:rPr>
                <w:b/>
              </w:rPr>
              <w:t>(1.027.497)</w:t>
            </w:r>
          </w:p>
        </w:tc>
        <w:tc>
          <w:tcPr>
            <w:tcW w:w="1018" w:type="dxa"/>
            <w:tcBorders>
              <w:bottom w:val="single" w:sz="4" w:space="0" w:color="FFFFFF" w:themeColor="background1"/>
            </w:tcBorders>
            <w:shd w:val="solid" w:color="F3F3F3" w:fill="auto"/>
            <w:vAlign w:val="center"/>
          </w:tcPr>
          <w:p w:rsidR="00267426" w:rsidRPr="0031322D" w:rsidRDefault="00267426" w:rsidP="008B2604">
            <w:pPr>
              <w:pStyle w:val="070-TabelaPadro"/>
              <w:rPr>
                <w:b/>
              </w:rPr>
            </w:pPr>
            <w:bookmarkStart w:id="9624" w:name="BBBNE09AL004"/>
            <w:bookmarkEnd w:id="9624"/>
            <w:r w:rsidRPr="0031322D">
              <w:rPr>
                <w:b/>
              </w:rPr>
              <w:t>(877.392)</w:t>
            </w:r>
          </w:p>
        </w:tc>
      </w:tr>
      <w:tr w:rsidR="00267426" w:rsidRPr="001438EF" w:rsidTr="008B2604">
        <w:trPr>
          <w:cantSplit/>
        </w:trPr>
        <w:tc>
          <w:tcPr>
            <w:tcW w:w="2410" w:type="dxa"/>
            <w:tcBorders>
              <w:bottom w:val="single" w:sz="4" w:space="0" w:color="FFFFFF" w:themeColor="background1"/>
            </w:tcBorders>
            <w:shd w:val="solid" w:color="E6E6E6" w:fill="auto"/>
            <w:vAlign w:val="center"/>
          </w:tcPr>
          <w:p w:rsidR="00267426" w:rsidRPr="00B06468" w:rsidRDefault="00267426" w:rsidP="008B2604">
            <w:pPr>
              <w:pStyle w:val="070-TabelaPadro"/>
              <w:jc w:val="left"/>
            </w:pPr>
            <w:bookmarkStart w:id="9625" w:name="BBBNE0900001" w:colFirst="0" w:colLast="0"/>
            <w:bookmarkEnd w:id="9612"/>
            <w:r w:rsidRPr="00B06468">
              <w:t>Ajustes de avaliação patrimonial</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26" w:name="BBBNE09AA001"/>
            <w:bookmarkEnd w:id="9626"/>
            <w:r w:rsidRPr="00B06468">
              <w:t>231.765</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27" w:name="BBBNE09AB001"/>
            <w:bookmarkEnd w:id="9627"/>
            <w:r w:rsidRPr="00B06468">
              <w:t>(12.533.690)</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28" w:name="BBBNE09AC001"/>
            <w:bookmarkEnd w:id="9628"/>
            <w:r w:rsidRPr="00B06468">
              <w:t>(2.133.967)</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29" w:name="BBBNE09AD001"/>
            <w:bookmarkEnd w:id="9629"/>
            <w:r w:rsidRPr="00B06468">
              <w:t>68.253</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0" w:name="BBBNE09AE001"/>
            <w:bookmarkEnd w:id="9630"/>
            <w:r w:rsidRPr="00B06468">
              <w:t>(211.058)</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1" w:name="BBBNE09AF001"/>
            <w:bookmarkEnd w:id="9631"/>
            <w:r w:rsidRPr="00B06468">
              <w:t>(19.428)</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2" w:name="BBBNE09AG001"/>
            <w:bookmarkEnd w:id="9632"/>
            <w:r w:rsidRPr="00B06468">
              <w:t>2.103.311</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3" w:name="BBBNE09AH001"/>
            <w:bookmarkEnd w:id="9633"/>
            <w:r w:rsidRPr="00B06468">
              <w:t>(3.538.612)</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4" w:name="BBBNE09AI001"/>
            <w:bookmarkEnd w:id="9634"/>
            <w:r w:rsidRPr="00B06468">
              <w:t>(334.480)</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5" w:name="BBBNE09AJ001"/>
            <w:bookmarkEnd w:id="9635"/>
            <w:r w:rsidRPr="00B06468">
              <w:t>897.830</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6" w:name="BBBNE09AK001"/>
            <w:bookmarkEnd w:id="9636"/>
            <w:r w:rsidRPr="00B06468">
              <w:t>(537.526)</w:t>
            </w:r>
          </w:p>
        </w:tc>
        <w:tc>
          <w:tcPr>
            <w:tcW w:w="1018" w:type="dxa"/>
            <w:tcBorders>
              <w:bottom w:val="single" w:sz="4" w:space="0" w:color="FFFFFF" w:themeColor="background1"/>
            </w:tcBorders>
            <w:shd w:val="solid" w:color="E6E6E6" w:fill="auto"/>
            <w:vAlign w:val="center"/>
          </w:tcPr>
          <w:p w:rsidR="00267426" w:rsidRPr="00B06468" w:rsidRDefault="00267426" w:rsidP="008B2604">
            <w:pPr>
              <w:pStyle w:val="070-TabelaPadro"/>
            </w:pPr>
            <w:bookmarkStart w:id="9637" w:name="BBBNE09AL001"/>
            <w:bookmarkEnd w:id="9637"/>
            <w:r w:rsidRPr="00B06468">
              <w:t>(249.809)</w:t>
            </w:r>
          </w:p>
        </w:tc>
      </w:tr>
      <w:tr w:rsidR="00267426" w:rsidRPr="001438EF" w:rsidTr="008B2604">
        <w:trPr>
          <w:cantSplit/>
        </w:trPr>
        <w:tc>
          <w:tcPr>
            <w:tcW w:w="2410" w:type="dxa"/>
            <w:tcBorders>
              <w:bottom w:val="single" w:sz="4" w:space="0" w:color="FFFFFF" w:themeColor="background1"/>
            </w:tcBorders>
            <w:shd w:val="solid" w:color="F3F3F3" w:fill="auto"/>
            <w:vAlign w:val="center"/>
          </w:tcPr>
          <w:p w:rsidR="00267426" w:rsidRPr="00B06468" w:rsidRDefault="00267426" w:rsidP="008B2604">
            <w:pPr>
              <w:pStyle w:val="070-TabelaPadro"/>
              <w:jc w:val="left"/>
            </w:pPr>
            <w:bookmarkStart w:id="9638" w:name="BBBNE0900002" w:colFirst="0" w:colLast="0"/>
            <w:bookmarkEnd w:id="9625"/>
            <w:r w:rsidRPr="00B06468">
              <w:t>Efeitos fiscais</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39" w:name="BBBNE09AA002"/>
            <w:bookmarkEnd w:id="9639"/>
            <w:r w:rsidRPr="00B06468">
              <w:t>(104.295)</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0" w:name="BBBNE09AB002"/>
            <w:bookmarkEnd w:id="9640"/>
            <w:r w:rsidRPr="00B06468">
              <w:t>6.603.557</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1" w:name="BBBNE09AC002"/>
            <w:bookmarkEnd w:id="9641"/>
            <w:r w:rsidRPr="00B06468">
              <w:t>853.587</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2" w:name="BBBNE09AD002"/>
            <w:bookmarkEnd w:id="9642"/>
            <w:r w:rsidRPr="00B06468">
              <w:t>(30.713)</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3" w:name="BBBNE09AE002"/>
            <w:bookmarkEnd w:id="9643"/>
            <w:r w:rsidRPr="00B06468">
              <w:t>104.971</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4" w:name="BBBNE09AF002"/>
            <w:bookmarkEnd w:id="9644"/>
            <w:r w:rsidRPr="00B06468">
              <w:t>7.771</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5" w:name="BBBNE09AG002"/>
            <w:bookmarkEnd w:id="9645"/>
            <w:r w:rsidRPr="00B06468">
              <w:t>(946.490)</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6" w:name="BBBNE09AH002"/>
            <w:bookmarkEnd w:id="9646"/>
            <w:r w:rsidRPr="00B06468">
              <w:t>1.707.169</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7" w:name="BBBNE09AI002"/>
            <w:bookmarkEnd w:id="9647"/>
            <w:r w:rsidRPr="00B06468">
              <w:t>133.792</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8" w:name="BBBNE09AJ002"/>
            <w:bookmarkEnd w:id="9648"/>
            <w:r w:rsidRPr="00B06468">
              <w:t>(406.878)</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49" w:name="BBBNE09AK002"/>
            <w:bookmarkEnd w:id="9649"/>
            <w:r w:rsidRPr="00B06468">
              <w:t>328.397</w:t>
            </w:r>
          </w:p>
        </w:tc>
        <w:tc>
          <w:tcPr>
            <w:tcW w:w="1018" w:type="dxa"/>
            <w:tcBorders>
              <w:bottom w:val="single" w:sz="4" w:space="0" w:color="FFFFFF" w:themeColor="background1"/>
            </w:tcBorders>
            <w:shd w:val="solid" w:color="F3F3F3" w:fill="auto"/>
            <w:vAlign w:val="center"/>
          </w:tcPr>
          <w:p w:rsidR="00267426" w:rsidRPr="00B06468" w:rsidRDefault="00267426" w:rsidP="008B2604">
            <w:pPr>
              <w:pStyle w:val="070-TabelaPadro"/>
            </w:pPr>
            <w:bookmarkStart w:id="9650" w:name="BBBNE09AL002"/>
            <w:bookmarkEnd w:id="9650"/>
            <w:r w:rsidRPr="00B06468">
              <w:t>99.704</w:t>
            </w:r>
          </w:p>
        </w:tc>
      </w:tr>
      <w:tr w:rsidR="00267426" w:rsidRPr="0031322D" w:rsidTr="008B2604">
        <w:trPr>
          <w:cantSplit/>
        </w:trPr>
        <w:tc>
          <w:tcPr>
            <w:tcW w:w="2410" w:type="dxa"/>
            <w:tcBorders>
              <w:bottom w:val="single" w:sz="4" w:space="0" w:color="CCCCCC"/>
            </w:tcBorders>
            <w:shd w:val="solid" w:color="E6E6E6" w:fill="auto"/>
            <w:vAlign w:val="center"/>
          </w:tcPr>
          <w:p w:rsidR="00267426" w:rsidRPr="0031322D" w:rsidRDefault="00267426" w:rsidP="008B2604">
            <w:pPr>
              <w:pStyle w:val="070-TabelaPadro"/>
              <w:jc w:val="left"/>
              <w:rPr>
                <w:b/>
              </w:rPr>
            </w:pPr>
            <w:bookmarkStart w:id="9651" w:name="BBBNE0900005" w:colFirst="0" w:colLast="0"/>
            <w:bookmarkEnd w:id="9638"/>
            <w:r w:rsidRPr="0031322D">
              <w:rPr>
                <w:b/>
              </w:rPr>
              <w:t>Saldo Final</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2" w:name="BBBNE09AA005"/>
            <w:bookmarkEnd w:id="9652"/>
            <w:r w:rsidRPr="0031322D">
              <w:rPr>
                <w:b/>
              </w:rPr>
              <w:t>(17.363.421)</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3" w:name="BBBNE09AB005"/>
            <w:bookmarkEnd w:id="9653"/>
            <w:r w:rsidRPr="0031322D">
              <w:rPr>
                <w:b/>
              </w:rPr>
              <w:t>(17.490.891)</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4" w:name="BBBNE09AC005"/>
            <w:bookmarkEnd w:id="9654"/>
            <w:r w:rsidRPr="0031322D">
              <w:rPr>
                <w:b/>
              </w:rPr>
              <w:t>(11.560.758)</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5" w:name="BBBNE09AD005"/>
            <w:bookmarkEnd w:id="9655"/>
            <w:r w:rsidRPr="0031322D">
              <w:rPr>
                <w:b/>
              </w:rPr>
              <w:t>(188.485)</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6" w:name="BBBNE09AE005"/>
            <w:bookmarkEnd w:id="9656"/>
            <w:r w:rsidRPr="0031322D">
              <w:rPr>
                <w:b/>
              </w:rPr>
              <w:t>(226.025)</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7" w:name="BBBNE09AF005"/>
            <w:bookmarkEnd w:id="9657"/>
            <w:r w:rsidRPr="0031322D">
              <w:rPr>
                <w:b/>
              </w:rPr>
              <w:t>(119.938)</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8" w:name="BBBNE09AG005"/>
            <w:bookmarkEnd w:id="9658"/>
            <w:r w:rsidRPr="0031322D">
              <w:rPr>
                <w:b/>
              </w:rPr>
              <w:t>(2.052.142)</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59" w:name="BBBNE09AH005"/>
            <w:bookmarkEnd w:id="9659"/>
            <w:r w:rsidRPr="0031322D">
              <w:rPr>
                <w:b/>
              </w:rPr>
              <w:t>(3.208.963)</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60" w:name="BBBNE09AI005"/>
            <w:bookmarkEnd w:id="9660"/>
            <w:r w:rsidRPr="0031322D">
              <w:rPr>
                <w:b/>
              </w:rPr>
              <w:t>(1.377.520)</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61" w:name="BBBNE09AJ005"/>
            <w:bookmarkEnd w:id="9661"/>
            <w:r w:rsidRPr="0031322D">
              <w:rPr>
                <w:b/>
              </w:rPr>
              <w:t>(745.674)</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62" w:name="BBBNE09AK005"/>
            <w:bookmarkEnd w:id="9662"/>
            <w:r w:rsidRPr="0031322D">
              <w:rPr>
                <w:b/>
              </w:rPr>
              <w:t>(1.236.626)</w:t>
            </w:r>
          </w:p>
        </w:tc>
        <w:tc>
          <w:tcPr>
            <w:tcW w:w="1018" w:type="dxa"/>
            <w:tcBorders>
              <w:bottom w:val="single" w:sz="4" w:space="0" w:color="CCCCCC"/>
            </w:tcBorders>
            <w:shd w:val="solid" w:color="E6E6E6" w:fill="auto"/>
            <w:vAlign w:val="center"/>
          </w:tcPr>
          <w:p w:rsidR="00267426" w:rsidRPr="0031322D" w:rsidRDefault="00267426" w:rsidP="008B2604">
            <w:pPr>
              <w:pStyle w:val="070-TabelaPadro"/>
              <w:rPr>
                <w:b/>
              </w:rPr>
            </w:pPr>
            <w:bookmarkStart w:id="9663" w:name="BBBNE09AL005"/>
            <w:bookmarkEnd w:id="9663"/>
            <w:r w:rsidRPr="0031322D">
              <w:rPr>
                <w:b/>
              </w:rPr>
              <w:t>(1.027.497)</w:t>
            </w:r>
          </w:p>
        </w:tc>
      </w:tr>
    </w:tbl>
    <w:bookmarkEnd w:id="9611"/>
    <w:bookmarkEnd w:id="9651"/>
    <w:p w:rsidR="00267426" w:rsidRDefault="00267426" w:rsidP="008B2604">
      <w:pPr>
        <w:pStyle w:val="072-Rodapdatabela"/>
      </w:pPr>
      <w:r>
        <w:t>(1)</w:t>
      </w:r>
      <w:r>
        <w:tab/>
      </w:r>
      <w:r w:rsidRPr="000D58B8">
        <w:t xml:space="preserve">Em 31.03.2020, houve atualização </w:t>
      </w:r>
      <w:r>
        <w:t>intermedi</w:t>
      </w:r>
      <w:r w:rsidRPr="000D58B8">
        <w:t xml:space="preserve">ária </w:t>
      </w:r>
      <w:r>
        <w:t xml:space="preserve">dos </w:t>
      </w:r>
      <w:r w:rsidRPr="002B628F">
        <w:t>ativos garantidores e passivos atuariais, em face das mudanças significativas nos valores de mercado e na</w:t>
      </w:r>
      <w:r>
        <w:t>s taxas de juros, decorrentes dos impactos da Covid-19.</w:t>
      </w:r>
    </w:p>
    <w:p w:rsidR="00267426" w:rsidRDefault="00267426" w:rsidP="008B2604">
      <w:pPr>
        <w:pStyle w:val="072-Rodapdatabela"/>
      </w:pPr>
    </w:p>
    <w:p w:rsidR="00267426" w:rsidRDefault="00267426" w:rsidP="008B2604">
      <w:pPr>
        <w:pStyle w:val="031-SubttulodeDocumentoLista"/>
      </w:pPr>
      <w:bookmarkStart w:id="9664" w:name="BBBNE10_Titulo"/>
      <w:r>
        <w:t>)</w:t>
      </w:r>
      <w:r w:rsidRPr="002E4ABA">
        <w:t xml:space="preserve"> </w:t>
      </w:r>
      <w:r>
        <w:t>Perfil de vencimento das obrigações atuariais de benefício definido - Posição em 31.12.2019</w:t>
      </w:r>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7 - Perfil de vencimento das obrigações atuariais de benefício definido"/>
        <w:tblDescription w:val="PubliCon - Sistema de Gerenciamento do Documentos Contábeis para Publicação&#10;&#10;Última atualização do mapa do quadro em: "/>
      </w:tblPr>
      <w:tblGrid>
        <w:gridCol w:w="5457"/>
        <w:gridCol w:w="1528"/>
        <w:gridCol w:w="1529"/>
        <w:gridCol w:w="1528"/>
        <w:gridCol w:w="1529"/>
        <w:gridCol w:w="1528"/>
        <w:gridCol w:w="1529"/>
      </w:tblGrid>
      <w:tr w:rsidR="00267426" w:rsidRPr="001438EF" w:rsidTr="008B2604">
        <w:trPr>
          <w:cantSplit/>
          <w:trHeight w:val="229"/>
          <w:tblHeader/>
        </w:trPr>
        <w:tc>
          <w:tcPr>
            <w:tcW w:w="5457" w:type="dxa"/>
            <w:vMerge w:val="restart"/>
            <w:shd w:val="solid" w:color="C3D7F0" w:fill="auto"/>
            <w:vAlign w:val="center"/>
          </w:tcPr>
          <w:p w:rsidR="00267426" w:rsidRPr="001438EF" w:rsidRDefault="00267426" w:rsidP="008B2604">
            <w:pPr>
              <w:pStyle w:val="070-TabelaPadro"/>
              <w:jc w:val="center"/>
              <w:rPr>
                <w:b/>
                <w:sz w:val="13"/>
                <w:szCs w:val="13"/>
              </w:rPr>
            </w:pPr>
            <w:bookmarkStart w:id="9665" w:name="BBBNE07"/>
          </w:p>
        </w:tc>
        <w:tc>
          <w:tcPr>
            <w:tcW w:w="1528" w:type="dxa"/>
            <w:vMerge w:val="restart"/>
            <w:shd w:val="solid" w:color="C3D7F0" w:fill="auto"/>
            <w:vAlign w:val="center"/>
          </w:tcPr>
          <w:p w:rsidR="00267426" w:rsidRPr="001438EF" w:rsidRDefault="00267426" w:rsidP="008B2604">
            <w:pPr>
              <w:pStyle w:val="Pr-formataoHTML"/>
              <w:divId w:val="1596397805"/>
              <w:rPr>
                <w:b/>
                <w:sz w:val="13"/>
                <w:szCs w:val="13"/>
              </w:rPr>
            </w:pPr>
            <w:r w:rsidRPr="001438EF">
              <w:rPr>
                <w:b/>
                <w:i/>
                <w:iCs/>
                <w:sz w:val="13"/>
                <w:szCs w:val="13"/>
              </w:rPr>
              <w:t>Duration</w:t>
            </w:r>
            <w:r>
              <w:rPr>
                <w:b/>
                <w:i/>
                <w:iCs/>
                <w:sz w:val="13"/>
                <w:szCs w:val="13"/>
              </w:rPr>
              <w:t xml:space="preserve"> </w:t>
            </w:r>
            <w:r w:rsidRPr="001438EF">
              <w:rPr>
                <w:b/>
                <w:i/>
                <w:iCs/>
                <w:sz w:val="13"/>
                <w:szCs w:val="13"/>
                <w:vertAlign w:val="superscript"/>
              </w:rPr>
              <w:t>(1)</w:t>
            </w:r>
            <w:r w:rsidRPr="001438EF">
              <w:rPr>
                <w:b/>
                <w:sz w:val="13"/>
                <w:szCs w:val="13"/>
              </w:rPr>
              <w:t xml:space="preserve"> </w:t>
            </w:r>
          </w:p>
        </w:tc>
        <w:tc>
          <w:tcPr>
            <w:tcW w:w="7643" w:type="dxa"/>
            <w:gridSpan w:val="5"/>
            <w:tcBorders>
              <w:bottom w:val="single" w:sz="4" w:space="0" w:color="FFFFFF" w:themeColor="background1"/>
            </w:tcBorders>
            <w:shd w:val="solid" w:color="C3D7F0" w:fill="auto"/>
            <w:vAlign w:val="center"/>
          </w:tcPr>
          <w:p w:rsidR="00267426" w:rsidRPr="001438EF" w:rsidRDefault="00267426" w:rsidP="008B2604">
            <w:pPr>
              <w:pStyle w:val="Pr-formataoHTML"/>
              <w:divId w:val="1283531974"/>
              <w:rPr>
                <w:b/>
                <w:sz w:val="13"/>
                <w:szCs w:val="13"/>
              </w:rPr>
            </w:pPr>
            <w:r w:rsidRPr="001438EF">
              <w:rPr>
                <w:b/>
                <w:sz w:val="13"/>
                <w:szCs w:val="13"/>
              </w:rPr>
              <w:t>Pagamentos de benefícios esperados</w:t>
            </w:r>
            <w:r>
              <w:rPr>
                <w:b/>
                <w:sz w:val="13"/>
                <w:szCs w:val="13"/>
              </w:rPr>
              <w:t xml:space="preserve"> </w:t>
            </w:r>
            <w:r w:rsidRPr="001438EF">
              <w:rPr>
                <w:b/>
                <w:sz w:val="13"/>
                <w:szCs w:val="13"/>
                <w:vertAlign w:val="superscript"/>
              </w:rPr>
              <w:t>(2)</w:t>
            </w:r>
            <w:r w:rsidRPr="001438EF">
              <w:rPr>
                <w:b/>
                <w:sz w:val="13"/>
                <w:szCs w:val="13"/>
              </w:rPr>
              <w:t xml:space="preserve"> </w:t>
            </w:r>
          </w:p>
        </w:tc>
      </w:tr>
      <w:tr w:rsidR="00267426" w:rsidRPr="001438EF" w:rsidTr="008B2604">
        <w:trPr>
          <w:cantSplit/>
          <w:trHeight w:val="229"/>
          <w:tblHeader/>
        </w:trPr>
        <w:tc>
          <w:tcPr>
            <w:tcW w:w="5457" w:type="dxa"/>
            <w:vMerge/>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p>
        </w:tc>
        <w:tc>
          <w:tcPr>
            <w:tcW w:w="1528" w:type="dxa"/>
            <w:vMerge/>
            <w:tcBorders>
              <w:bottom w:val="single" w:sz="4" w:space="0" w:color="FFFFFF" w:themeColor="background1"/>
            </w:tcBorders>
            <w:shd w:val="solid" w:color="C3D7F0" w:fill="auto"/>
            <w:vAlign w:val="center"/>
          </w:tcPr>
          <w:p w:rsidR="00267426" w:rsidRPr="001438EF" w:rsidRDefault="00267426" w:rsidP="008B2604">
            <w:pPr>
              <w:pStyle w:val="Pr-formataoHTML"/>
              <w:divId w:val="1484543099"/>
              <w:rPr>
                <w:b/>
                <w:sz w:val="13"/>
                <w:szCs w:val="13"/>
              </w:rPr>
            </w:pPr>
          </w:p>
        </w:tc>
        <w:tc>
          <w:tcPr>
            <w:tcW w:w="1529" w:type="dxa"/>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Até 1 ano</w:t>
            </w:r>
          </w:p>
        </w:tc>
        <w:tc>
          <w:tcPr>
            <w:tcW w:w="1528" w:type="dxa"/>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1 a 2 anos</w:t>
            </w:r>
          </w:p>
        </w:tc>
        <w:tc>
          <w:tcPr>
            <w:tcW w:w="1529" w:type="dxa"/>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2 a 3 anos</w:t>
            </w:r>
          </w:p>
        </w:tc>
        <w:tc>
          <w:tcPr>
            <w:tcW w:w="1528" w:type="dxa"/>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Acima 3 anos</w:t>
            </w:r>
          </w:p>
        </w:tc>
        <w:tc>
          <w:tcPr>
            <w:tcW w:w="1529" w:type="dxa"/>
            <w:tcBorders>
              <w:bottom w:val="single" w:sz="4" w:space="0" w:color="FFFFFF" w:themeColor="background1"/>
            </w:tcBorders>
            <w:shd w:val="solid" w:color="C3D7F0" w:fill="auto"/>
            <w:vAlign w:val="center"/>
          </w:tcPr>
          <w:p w:rsidR="00267426" w:rsidRPr="001438EF" w:rsidRDefault="00267426" w:rsidP="008B2604">
            <w:pPr>
              <w:pStyle w:val="070-TabelaPadro"/>
              <w:jc w:val="center"/>
              <w:rPr>
                <w:b/>
                <w:sz w:val="13"/>
                <w:szCs w:val="13"/>
              </w:rPr>
            </w:pPr>
            <w:r w:rsidRPr="001438EF">
              <w:rPr>
                <w:b/>
                <w:sz w:val="13"/>
                <w:szCs w:val="13"/>
              </w:rPr>
              <w:t>Total</w:t>
            </w:r>
          </w:p>
        </w:tc>
      </w:tr>
      <w:tr w:rsidR="00267426" w:rsidRPr="001438EF" w:rsidTr="008B2604">
        <w:trPr>
          <w:cantSplit/>
        </w:trPr>
        <w:tc>
          <w:tcPr>
            <w:tcW w:w="5457" w:type="dxa"/>
            <w:tcBorders>
              <w:bottom w:val="single" w:sz="4" w:space="0" w:color="FFFFFF" w:themeColor="background1"/>
            </w:tcBorders>
            <w:shd w:val="solid" w:color="F3F3F3" w:fill="auto"/>
            <w:vAlign w:val="center"/>
          </w:tcPr>
          <w:p w:rsidR="00267426" w:rsidRPr="001438EF" w:rsidRDefault="00267426" w:rsidP="008B2604">
            <w:pPr>
              <w:pStyle w:val="070-TabelaPadro"/>
              <w:jc w:val="left"/>
              <w:rPr>
                <w:sz w:val="13"/>
                <w:szCs w:val="13"/>
              </w:rPr>
            </w:pPr>
            <w:bookmarkStart w:id="9666" w:name="BBBNE0700001" w:colFirst="0" w:colLast="0"/>
            <w:r w:rsidRPr="001438EF">
              <w:rPr>
                <w:sz w:val="13"/>
                <w:szCs w:val="13"/>
              </w:rPr>
              <w:t>Plano 1 (Previ)</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67" w:name="BBBNE07AA001"/>
            <w:bookmarkEnd w:id="9667"/>
            <w:r w:rsidRPr="001438EF">
              <w:rPr>
                <w:sz w:val="13"/>
                <w:szCs w:val="13"/>
              </w:rPr>
              <w:t>11,53</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68" w:name="BBBNE07AB001"/>
            <w:bookmarkEnd w:id="9668"/>
            <w:r w:rsidRPr="001438EF">
              <w:rPr>
                <w:sz w:val="13"/>
                <w:szCs w:val="13"/>
              </w:rPr>
              <w:t>13.661.988</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69" w:name="BBBNE07AC001"/>
            <w:bookmarkEnd w:id="9669"/>
            <w:r w:rsidRPr="001438EF">
              <w:rPr>
                <w:sz w:val="13"/>
                <w:szCs w:val="13"/>
              </w:rPr>
              <w:t>13.563.154</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70" w:name="BBBNE07AD001"/>
            <w:bookmarkEnd w:id="9670"/>
            <w:r w:rsidRPr="001438EF">
              <w:rPr>
                <w:sz w:val="13"/>
                <w:szCs w:val="13"/>
              </w:rPr>
              <w:t>13.474.403</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71" w:name="BBBNE07AE001"/>
            <w:bookmarkEnd w:id="9671"/>
            <w:r w:rsidRPr="001438EF">
              <w:rPr>
                <w:sz w:val="13"/>
                <w:szCs w:val="13"/>
              </w:rPr>
              <w:t>297.138.484</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72" w:name="BBBNE07AF001"/>
            <w:bookmarkEnd w:id="9672"/>
            <w:r w:rsidRPr="001438EF">
              <w:rPr>
                <w:sz w:val="13"/>
                <w:szCs w:val="13"/>
              </w:rPr>
              <w:t>337.838.029</w:t>
            </w:r>
          </w:p>
        </w:tc>
      </w:tr>
      <w:tr w:rsidR="00267426" w:rsidRPr="001438EF" w:rsidTr="008B2604">
        <w:trPr>
          <w:cantSplit/>
        </w:trPr>
        <w:tc>
          <w:tcPr>
            <w:tcW w:w="5457" w:type="dxa"/>
            <w:tcBorders>
              <w:bottom w:val="single" w:sz="4" w:space="0" w:color="FFFFFF" w:themeColor="background1"/>
            </w:tcBorders>
            <w:shd w:val="solid" w:color="E6E6E6" w:fill="auto"/>
            <w:vAlign w:val="center"/>
          </w:tcPr>
          <w:p w:rsidR="00267426" w:rsidRPr="001438EF" w:rsidRDefault="00267426" w:rsidP="008B2604">
            <w:pPr>
              <w:pStyle w:val="070-TabelaPadro"/>
              <w:jc w:val="left"/>
              <w:rPr>
                <w:sz w:val="13"/>
                <w:szCs w:val="13"/>
              </w:rPr>
            </w:pPr>
            <w:bookmarkStart w:id="9673" w:name="BBBNE0700002" w:colFirst="0" w:colLast="0"/>
            <w:bookmarkEnd w:id="9666"/>
            <w:r w:rsidRPr="001438EF">
              <w:rPr>
                <w:sz w:val="13"/>
                <w:szCs w:val="13"/>
              </w:rPr>
              <w:t>Plano Informal (Previ)</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74" w:name="BBBNE07AA002"/>
            <w:bookmarkEnd w:id="9674"/>
            <w:r w:rsidRPr="001438EF">
              <w:rPr>
                <w:sz w:val="13"/>
                <w:szCs w:val="13"/>
              </w:rPr>
              <w:t>6,18</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75" w:name="BBBNE07AB002"/>
            <w:bookmarkEnd w:id="9675"/>
            <w:r w:rsidRPr="001438EF">
              <w:rPr>
                <w:sz w:val="13"/>
                <w:szCs w:val="13"/>
              </w:rPr>
              <w:t>168.230</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76" w:name="BBBNE07AC002"/>
            <w:bookmarkEnd w:id="9676"/>
            <w:r w:rsidRPr="001438EF">
              <w:rPr>
                <w:sz w:val="13"/>
                <w:szCs w:val="13"/>
              </w:rPr>
              <w:t>149.605</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77" w:name="BBBNE07AD002"/>
            <w:bookmarkEnd w:id="9677"/>
            <w:r w:rsidRPr="001438EF">
              <w:rPr>
                <w:sz w:val="13"/>
                <w:szCs w:val="13"/>
              </w:rPr>
              <w:t>132.568</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78" w:name="BBBNE07AE002"/>
            <w:bookmarkEnd w:id="9678"/>
            <w:r w:rsidRPr="001438EF">
              <w:rPr>
                <w:sz w:val="13"/>
                <w:szCs w:val="13"/>
              </w:rPr>
              <w:t>989.771</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79" w:name="BBBNE07AF002"/>
            <w:bookmarkEnd w:id="9679"/>
            <w:r w:rsidRPr="001438EF">
              <w:rPr>
                <w:sz w:val="13"/>
                <w:szCs w:val="13"/>
              </w:rPr>
              <w:t>1.440.174</w:t>
            </w:r>
          </w:p>
        </w:tc>
      </w:tr>
      <w:tr w:rsidR="00267426" w:rsidRPr="001438EF" w:rsidTr="008B2604">
        <w:trPr>
          <w:cantSplit/>
        </w:trPr>
        <w:tc>
          <w:tcPr>
            <w:tcW w:w="5457" w:type="dxa"/>
            <w:tcBorders>
              <w:bottom w:val="single" w:sz="4" w:space="0" w:color="FFFFFF" w:themeColor="background1"/>
            </w:tcBorders>
            <w:shd w:val="solid" w:color="F3F3F3" w:fill="auto"/>
            <w:vAlign w:val="center"/>
          </w:tcPr>
          <w:p w:rsidR="00267426" w:rsidRPr="001438EF" w:rsidRDefault="00267426" w:rsidP="008B2604">
            <w:pPr>
              <w:pStyle w:val="070-TabelaPadro"/>
              <w:jc w:val="left"/>
              <w:rPr>
                <w:sz w:val="13"/>
                <w:szCs w:val="13"/>
              </w:rPr>
            </w:pPr>
            <w:bookmarkStart w:id="9680" w:name="BBBNE0700003" w:colFirst="0" w:colLast="0"/>
            <w:bookmarkEnd w:id="9673"/>
            <w:r w:rsidRPr="001438EF">
              <w:rPr>
                <w:sz w:val="13"/>
                <w:szCs w:val="13"/>
              </w:rPr>
              <w:t>Plano de Associados (Cassi)</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81" w:name="BBBNE07AA003"/>
            <w:bookmarkEnd w:id="9681"/>
            <w:r w:rsidRPr="001438EF">
              <w:rPr>
                <w:sz w:val="13"/>
                <w:szCs w:val="13"/>
              </w:rPr>
              <w:t>11,98</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82" w:name="BBBNE07AB003"/>
            <w:bookmarkEnd w:id="9682"/>
            <w:r w:rsidRPr="001438EF">
              <w:rPr>
                <w:sz w:val="13"/>
                <w:szCs w:val="13"/>
              </w:rPr>
              <w:t>850.871</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83" w:name="BBBNE07AC003"/>
            <w:bookmarkEnd w:id="9683"/>
            <w:r w:rsidRPr="001438EF">
              <w:rPr>
                <w:sz w:val="13"/>
                <w:szCs w:val="13"/>
              </w:rPr>
              <w:t>842.456</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84" w:name="BBBNE07AD003"/>
            <w:bookmarkEnd w:id="9684"/>
            <w:r w:rsidRPr="001438EF">
              <w:rPr>
                <w:sz w:val="13"/>
                <w:szCs w:val="13"/>
              </w:rPr>
              <w:t>833.963</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85" w:name="BBBNE07AE003"/>
            <w:bookmarkEnd w:id="9685"/>
            <w:r w:rsidRPr="001438EF">
              <w:rPr>
                <w:sz w:val="13"/>
                <w:szCs w:val="13"/>
              </w:rPr>
              <w:t>19.954.918</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86" w:name="BBBNE07AF003"/>
            <w:bookmarkEnd w:id="9686"/>
            <w:r w:rsidRPr="001438EF">
              <w:rPr>
                <w:sz w:val="13"/>
                <w:szCs w:val="13"/>
              </w:rPr>
              <w:t>22.482.208</w:t>
            </w:r>
          </w:p>
        </w:tc>
      </w:tr>
      <w:tr w:rsidR="00267426" w:rsidRPr="001438EF" w:rsidTr="008B2604">
        <w:trPr>
          <w:cantSplit/>
        </w:trPr>
        <w:tc>
          <w:tcPr>
            <w:tcW w:w="5457" w:type="dxa"/>
            <w:tcBorders>
              <w:bottom w:val="single" w:sz="4" w:space="0" w:color="FFFFFF" w:themeColor="background1"/>
            </w:tcBorders>
            <w:shd w:val="solid" w:color="E6E6E6" w:fill="auto"/>
            <w:vAlign w:val="center"/>
          </w:tcPr>
          <w:p w:rsidR="00267426" w:rsidRPr="001438EF" w:rsidRDefault="00267426" w:rsidP="008B2604">
            <w:pPr>
              <w:pStyle w:val="070-TabelaPadro"/>
              <w:jc w:val="left"/>
              <w:rPr>
                <w:sz w:val="13"/>
                <w:szCs w:val="13"/>
              </w:rPr>
            </w:pPr>
            <w:bookmarkStart w:id="9687" w:name="BBBNE0700004" w:colFirst="0" w:colLast="0"/>
            <w:bookmarkEnd w:id="9680"/>
            <w:r w:rsidRPr="001438EF">
              <w:rPr>
                <w:sz w:val="13"/>
                <w:szCs w:val="13"/>
              </w:rPr>
              <w:t>Regulamento Geral (Economus)</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88" w:name="BBBNE07AA004"/>
            <w:bookmarkEnd w:id="9688"/>
            <w:r w:rsidRPr="001438EF">
              <w:rPr>
                <w:sz w:val="13"/>
                <w:szCs w:val="13"/>
              </w:rPr>
              <w:t>11,60</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89" w:name="BBBNE07AB004"/>
            <w:bookmarkEnd w:id="9689"/>
            <w:r w:rsidRPr="001438EF">
              <w:rPr>
                <w:sz w:val="13"/>
                <w:szCs w:val="13"/>
              </w:rPr>
              <w:t>540.706</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90" w:name="BBBNE07AC004"/>
            <w:bookmarkEnd w:id="9690"/>
            <w:r w:rsidRPr="001438EF">
              <w:rPr>
                <w:sz w:val="13"/>
                <w:szCs w:val="13"/>
              </w:rPr>
              <w:t>537.781</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91" w:name="BBBNE07AD004"/>
            <w:bookmarkEnd w:id="9691"/>
            <w:r w:rsidRPr="001438EF">
              <w:rPr>
                <w:sz w:val="13"/>
                <w:szCs w:val="13"/>
              </w:rPr>
              <w:t>534.582</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92" w:name="BBBNE07AE004"/>
            <w:bookmarkEnd w:id="9692"/>
            <w:r w:rsidRPr="001438EF">
              <w:rPr>
                <w:sz w:val="13"/>
                <w:szCs w:val="13"/>
              </w:rPr>
              <w:t>12.533.510</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693" w:name="BBBNE07AF004"/>
            <w:bookmarkEnd w:id="9693"/>
            <w:r w:rsidRPr="001438EF">
              <w:rPr>
                <w:sz w:val="13"/>
                <w:szCs w:val="13"/>
              </w:rPr>
              <w:t>14.146.579</w:t>
            </w:r>
          </w:p>
        </w:tc>
      </w:tr>
      <w:tr w:rsidR="00267426" w:rsidRPr="001438EF" w:rsidTr="008B2604">
        <w:trPr>
          <w:cantSplit/>
        </w:trPr>
        <w:tc>
          <w:tcPr>
            <w:tcW w:w="5457" w:type="dxa"/>
            <w:tcBorders>
              <w:bottom w:val="single" w:sz="4" w:space="0" w:color="FFFFFF" w:themeColor="background1"/>
            </w:tcBorders>
            <w:shd w:val="solid" w:color="F3F3F3" w:fill="auto"/>
            <w:vAlign w:val="center"/>
          </w:tcPr>
          <w:p w:rsidR="00267426" w:rsidRPr="001438EF" w:rsidRDefault="00267426" w:rsidP="008B2604">
            <w:pPr>
              <w:pStyle w:val="070-TabelaPadro"/>
              <w:jc w:val="left"/>
              <w:rPr>
                <w:sz w:val="13"/>
                <w:szCs w:val="13"/>
              </w:rPr>
            </w:pPr>
            <w:bookmarkStart w:id="9694" w:name="BBBNE0700005" w:colFirst="0" w:colLast="0"/>
            <w:bookmarkEnd w:id="9687"/>
            <w:r w:rsidRPr="001438EF">
              <w:rPr>
                <w:sz w:val="13"/>
                <w:szCs w:val="13"/>
              </w:rPr>
              <w:t>Regulamento Complementar 1 (Economus)</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95" w:name="BBBNE07AA005"/>
            <w:bookmarkEnd w:id="9695"/>
            <w:r w:rsidRPr="001438EF">
              <w:rPr>
                <w:sz w:val="13"/>
                <w:szCs w:val="13"/>
              </w:rPr>
              <w:t>13,96</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96" w:name="BBBNE07AB005"/>
            <w:bookmarkEnd w:id="9696"/>
            <w:r w:rsidRPr="001438EF">
              <w:rPr>
                <w:sz w:val="13"/>
                <w:szCs w:val="13"/>
              </w:rPr>
              <w:t>2.792</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97" w:name="BBBNE07AC005"/>
            <w:bookmarkEnd w:id="9697"/>
            <w:r w:rsidRPr="001438EF">
              <w:rPr>
                <w:sz w:val="13"/>
                <w:szCs w:val="13"/>
              </w:rPr>
              <w:t>2.915</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98" w:name="BBBNE07AD005"/>
            <w:bookmarkEnd w:id="9698"/>
            <w:r w:rsidRPr="001438EF">
              <w:rPr>
                <w:sz w:val="13"/>
                <w:szCs w:val="13"/>
              </w:rPr>
              <w:t>3.047</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699" w:name="BBBNE07AE005"/>
            <w:bookmarkEnd w:id="9699"/>
            <w:r w:rsidRPr="001438EF">
              <w:rPr>
                <w:sz w:val="13"/>
                <w:szCs w:val="13"/>
              </w:rPr>
              <w:t>132.339</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00" w:name="BBBNE07AF005"/>
            <w:bookmarkEnd w:id="9700"/>
            <w:r w:rsidRPr="001438EF">
              <w:rPr>
                <w:sz w:val="13"/>
                <w:szCs w:val="13"/>
              </w:rPr>
              <w:t>141.093</w:t>
            </w:r>
          </w:p>
        </w:tc>
      </w:tr>
      <w:tr w:rsidR="00267426" w:rsidRPr="001438EF" w:rsidTr="008B2604">
        <w:trPr>
          <w:cantSplit/>
        </w:trPr>
        <w:tc>
          <w:tcPr>
            <w:tcW w:w="5457" w:type="dxa"/>
            <w:tcBorders>
              <w:bottom w:val="single" w:sz="4" w:space="0" w:color="FFFFFF" w:themeColor="background1"/>
            </w:tcBorders>
            <w:shd w:val="solid" w:color="E6E6E6" w:fill="auto"/>
            <w:vAlign w:val="center"/>
          </w:tcPr>
          <w:p w:rsidR="00267426" w:rsidRPr="001438EF" w:rsidRDefault="00267426" w:rsidP="008B2604">
            <w:pPr>
              <w:pStyle w:val="070-TabelaPadro"/>
              <w:jc w:val="left"/>
              <w:rPr>
                <w:sz w:val="13"/>
                <w:szCs w:val="13"/>
              </w:rPr>
            </w:pPr>
            <w:bookmarkStart w:id="9701" w:name="BBBNE0700006" w:colFirst="0" w:colLast="0"/>
            <w:bookmarkEnd w:id="9694"/>
            <w:r w:rsidRPr="001438EF">
              <w:rPr>
                <w:sz w:val="13"/>
                <w:szCs w:val="13"/>
              </w:rPr>
              <w:t>Plus I e II (Economus)</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02" w:name="BBBNE07AA006"/>
            <w:bookmarkEnd w:id="9702"/>
            <w:r w:rsidRPr="001438EF">
              <w:rPr>
                <w:sz w:val="13"/>
                <w:szCs w:val="13"/>
              </w:rPr>
              <w:t>15,01</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03" w:name="BBBNE07AB006"/>
            <w:bookmarkEnd w:id="9703"/>
            <w:r w:rsidRPr="001438EF">
              <w:rPr>
                <w:sz w:val="13"/>
                <w:szCs w:val="13"/>
              </w:rPr>
              <w:t>42.652</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04" w:name="BBBNE07AC006"/>
            <w:bookmarkEnd w:id="9704"/>
            <w:r w:rsidRPr="001438EF">
              <w:rPr>
                <w:sz w:val="13"/>
                <w:szCs w:val="13"/>
              </w:rPr>
              <w:t>44.068</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05" w:name="BBBNE07AD006"/>
            <w:bookmarkEnd w:id="9705"/>
            <w:r w:rsidRPr="001438EF">
              <w:rPr>
                <w:sz w:val="13"/>
                <w:szCs w:val="13"/>
              </w:rPr>
              <w:t>45.429</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06" w:name="BBBNE07AE006"/>
            <w:bookmarkEnd w:id="9706"/>
            <w:r w:rsidRPr="001438EF">
              <w:rPr>
                <w:sz w:val="13"/>
                <w:szCs w:val="13"/>
              </w:rPr>
              <w:t>1.849.283</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07" w:name="BBBNE07AF006"/>
            <w:bookmarkEnd w:id="9707"/>
            <w:r w:rsidRPr="001438EF">
              <w:rPr>
                <w:sz w:val="13"/>
                <w:szCs w:val="13"/>
              </w:rPr>
              <w:t>1.981.432</w:t>
            </w:r>
          </w:p>
        </w:tc>
      </w:tr>
      <w:tr w:rsidR="00267426" w:rsidRPr="001438EF" w:rsidTr="008B2604">
        <w:trPr>
          <w:cantSplit/>
        </w:trPr>
        <w:tc>
          <w:tcPr>
            <w:tcW w:w="5457" w:type="dxa"/>
            <w:tcBorders>
              <w:bottom w:val="single" w:sz="4" w:space="0" w:color="FFFFFF" w:themeColor="background1"/>
            </w:tcBorders>
            <w:shd w:val="solid" w:color="F3F3F3" w:fill="auto"/>
            <w:vAlign w:val="center"/>
          </w:tcPr>
          <w:p w:rsidR="00267426" w:rsidRPr="001438EF" w:rsidRDefault="00267426" w:rsidP="008B2604">
            <w:pPr>
              <w:pStyle w:val="070-TabelaPadro"/>
              <w:jc w:val="left"/>
              <w:rPr>
                <w:sz w:val="13"/>
                <w:szCs w:val="13"/>
              </w:rPr>
            </w:pPr>
            <w:bookmarkStart w:id="9708" w:name="BBBNE0700007" w:colFirst="0" w:colLast="0"/>
            <w:bookmarkEnd w:id="9701"/>
            <w:r w:rsidRPr="001438EF">
              <w:rPr>
                <w:sz w:val="13"/>
                <w:szCs w:val="13"/>
              </w:rPr>
              <w:t>Grupo B' (Economus)</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09" w:name="BBBNE07AA007"/>
            <w:bookmarkEnd w:id="9709"/>
            <w:r w:rsidRPr="001438EF">
              <w:rPr>
                <w:sz w:val="13"/>
                <w:szCs w:val="13"/>
              </w:rPr>
              <w:t>10,45</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10" w:name="BBBNE07AB007"/>
            <w:bookmarkEnd w:id="9710"/>
            <w:r w:rsidRPr="001438EF">
              <w:rPr>
                <w:sz w:val="13"/>
                <w:szCs w:val="13"/>
              </w:rPr>
              <w:t>19.548</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11" w:name="BBBNE07AC007"/>
            <w:bookmarkEnd w:id="9711"/>
            <w:r w:rsidRPr="001438EF">
              <w:rPr>
                <w:sz w:val="13"/>
                <w:szCs w:val="13"/>
              </w:rPr>
              <w:t>19.428</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12" w:name="BBBNE07AD007"/>
            <w:bookmarkEnd w:id="9712"/>
            <w:r w:rsidRPr="001438EF">
              <w:rPr>
                <w:sz w:val="13"/>
                <w:szCs w:val="13"/>
              </w:rPr>
              <w:t>19.290</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13" w:name="BBBNE07AE007"/>
            <w:bookmarkEnd w:id="9713"/>
            <w:r w:rsidRPr="001438EF">
              <w:rPr>
                <w:sz w:val="13"/>
                <w:szCs w:val="13"/>
              </w:rPr>
              <w:t>385.867</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14" w:name="BBBNE07AF007"/>
            <w:bookmarkEnd w:id="9714"/>
            <w:r w:rsidRPr="001438EF">
              <w:rPr>
                <w:sz w:val="13"/>
                <w:szCs w:val="13"/>
              </w:rPr>
              <w:t>444.133</w:t>
            </w:r>
          </w:p>
        </w:tc>
      </w:tr>
      <w:tr w:rsidR="00267426" w:rsidRPr="001438EF" w:rsidTr="008B2604">
        <w:trPr>
          <w:cantSplit/>
        </w:trPr>
        <w:tc>
          <w:tcPr>
            <w:tcW w:w="5457" w:type="dxa"/>
            <w:tcBorders>
              <w:bottom w:val="single" w:sz="4" w:space="0" w:color="FFFFFF" w:themeColor="background1"/>
            </w:tcBorders>
            <w:shd w:val="solid" w:color="E6E6E6" w:fill="auto"/>
            <w:vAlign w:val="center"/>
          </w:tcPr>
          <w:p w:rsidR="00267426" w:rsidRPr="001438EF" w:rsidRDefault="00267426" w:rsidP="008B2604">
            <w:pPr>
              <w:pStyle w:val="070-TabelaPadro"/>
              <w:jc w:val="left"/>
              <w:rPr>
                <w:sz w:val="13"/>
                <w:szCs w:val="13"/>
              </w:rPr>
            </w:pPr>
            <w:bookmarkStart w:id="9715" w:name="BBBNE0700009" w:colFirst="0" w:colLast="0"/>
            <w:bookmarkEnd w:id="9708"/>
            <w:r w:rsidRPr="001438EF">
              <w:rPr>
                <w:sz w:val="13"/>
                <w:szCs w:val="13"/>
              </w:rPr>
              <w:t>Prevmais (Economus)</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16" w:name="BBBNE07AA009"/>
            <w:bookmarkEnd w:id="9716"/>
            <w:r w:rsidRPr="001438EF">
              <w:rPr>
                <w:sz w:val="13"/>
                <w:szCs w:val="13"/>
              </w:rPr>
              <w:t>15,49</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17" w:name="BBBNE07AB009"/>
            <w:bookmarkEnd w:id="9717"/>
            <w:r w:rsidRPr="001438EF">
              <w:rPr>
                <w:sz w:val="13"/>
                <w:szCs w:val="13"/>
              </w:rPr>
              <w:t>15.438</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18" w:name="BBBNE07AC009"/>
            <w:bookmarkEnd w:id="9718"/>
            <w:r w:rsidRPr="001438EF">
              <w:rPr>
                <w:sz w:val="13"/>
                <w:szCs w:val="13"/>
              </w:rPr>
              <w:t>16.156</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19" w:name="BBBNE07AD009"/>
            <w:bookmarkEnd w:id="9719"/>
            <w:r w:rsidRPr="001438EF">
              <w:rPr>
                <w:sz w:val="13"/>
                <w:szCs w:val="13"/>
              </w:rPr>
              <w:t>16.786</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20" w:name="BBBNE07AE009"/>
            <w:bookmarkEnd w:id="9720"/>
            <w:r w:rsidRPr="001438EF">
              <w:rPr>
                <w:sz w:val="13"/>
                <w:szCs w:val="13"/>
              </w:rPr>
              <w:t>744.771</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21" w:name="BBBNE07AF009"/>
            <w:bookmarkEnd w:id="9721"/>
            <w:r w:rsidRPr="001438EF">
              <w:rPr>
                <w:sz w:val="13"/>
                <w:szCs w:val="13"/>
              </w:rPr>
              <w:t>793.151</w:t>
            </w:r>
          </w:p>
        </w:tc>
      </w:tr>
      <w:tr w:rsidR="00267426" w:rsidRPr="001438EF" w:rsidTr="008B2604">
        <w:trPr>
          <w:cantSplit/>
        </w:trPr>
        <w:tc>
          <w:tcPr>
            <w:tcW w:w="5457" w:type="dxa"/>
            <w:tcBorders>
              <w:bottom w:val="single" w:sz="4" w:space="0" w:color="FFFFFF" w:themeColor="background1"/>
            </w:tcBorders>
            <w:shd w:val="solid" w:color="F3F3F3" w:fill="auto"/>
            <w:vAlign w:val="center"/>
          </w:tcPr>
          <w:p w:rsidR="00267426" w:rsidRPr="001438EF" w:rsidRDefault="00267426" w:rsidP="008B2604">
            <w:pPr>
              <w:pStyle w:val="070-TabelaPadro"/>
              <w:jc w:val="left"/>
              <w:rPr>
                <w:sz w:val="13"/>
                <w:szCs w:val="13"/>
              </w:rPr>
            </w:pPr>
            <w:bookmarkStart w:id="9722" w:name="BBBNE0700010" w:colFirst="0" w:colLast="0"/>
            <w:bookmarkEnd w:id="9715"/>
            <w:r w:rsidRPr="001438EF">
              <w:rPr>
                <w:sz w:val="13"/>
                <w:szCs w:val="13"/>
              </w:rPr>
              <w:t>Multifuturo I (Fusesc)</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23" w:name="BBBNE07AA010"/>
            <w:bookmarkEnd w:id="9723"/>
            <w:r w:rsidRPr="001438EF">
              <w:rPr>
                <w:sz w:val="13"/>
                <w:szCs w:val="13"/>
              </w:rPr>
              <w:t>18,47</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24" w:name="BBBNE07AB010"/>
            <w:bookmarkEnd w:id="9724"/>
            <w:r w:rsidRPr="001438EF">
              <w:rPr>
                <w:sz w:val="13"/>
                <w:szCs w:val="13"/>
              </w:rPr>
              <w:t>6.709</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25" w:name="BBBNE07AC010"/>
            <w:bookmarkEnd w:id="9725"/>
            <w:r w:rsidRPr="001438EF">
              <w:rPr>
                <w:sz w:val="13"/>
                <w:szCs w:val="13"/>
              </w:rPr>
              <w:t>6.823</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26" w:name="BBBNE07AD010"/>
            <w:bookmarkEnd w:id="9726"/>
            <w:r w:rsidRPr="001438EF">
              <w:rPr>
                <w:sz w:val="13"/>
                <w:szCs w:val="13"/>
              </w:rPr>
              <w:t>6.952</w:t>
            </w:r>
          </w:p>
        </w:tc>
        <w:tc>
          <w:tcPr>
            <w:tcW w:w="1528"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27" w:name="BBBNE07AE010"/>
            <w:bookmarkEnd w:id="9727"/>
            <w:r w:rsidRPr="001438EF">
              <w:rPr>
                <w:sz w:val="13"/>
                <w:szCs w:val="13"/>
              </w:rPr>
              <w:t>455.459</w:t>
            </w:r>
          </w:p>
        </w:tc>
        <w:tc>
          <w:tcPr>
            <w:tcW w:w="1529" w:type="dxa"/>
            <w:tcBorders>
              <w:bottom w:val="single" w:sz="4" w:space="0" w:color="FFFFFF" w:themeColor="background1"/>
            </w:tcBorders>
            <w:shd w:val="solid" w:color="F3F3F3" w:fill="auto"/>
            <w:vAlign w:val="center"/>
          </w:tcPr>
          <w:p w:rsidR="00267426" w:rsidRPr="001438EF" w:rsidRDefault="00267426" w:rsidP="008B2604">
            <w:pPr>
              <w:pStyle w:val="070-TabelaPadro"/>
              <w:rPr>
                <w:sz w:val="13"/>
                <w:szCs w:val="13"/>
              </w:rPr>
            </w:pPr>
            <w:bookmarkStart w:id="9728" w:name="BBBNE07AF010"/>
            <w:bookmarkEnd w:id="9728"/>
            <w:r w:rsidRPr="001438EF">
              <w:rPr>
                <w:sz w:val="13"/>
                <w:szCs w:val="13"/>
              </w:rPr>
              <w:t>475.943</w:t>
            </w:r>
          </w:p>
        </w:tc>
      </w:tr>
      <w:tr w:rsidR="00267426" w:rsidRPr="001438EF" w:rsidTr="008B2604">
        <w:trPr>
          <w:cantSplit/>
        </w:trPr>
        <w:tc>
          <w:tcPr>
            <w:tcW w:w="5457" w:type="dxa"/>
            <w:tcBorders>
              <w:bottom w:val="single" w:sz="4" w:space="0" w:color="FFFFFF" w:themeColor="background1"/>
            </w:tcBorders>
            <w:shd w:val="solid" w:color="E6E6E6" w:fill="auto"/>
            <w:vAlign w:val="center"/>
          </w:tcPr>
          <w:p w:rsidR="00267426" w:rsidRPr="001438EF" w:rsidRDefault="00267426" w:rsidP="008B2604">
            <w:pPr>
              <w:pStyle w:val="070-TabelaPadro"/>
              <w:jc w:val="left"/>
              <w:rPr>
                <w:sz w:val="13"/>
                <w:szCs w:val="13"/>
              </w:rPr>
            </w:pPr>
            <w:bookmarkStart w:id="9729" w:name="BBBNE0700011" w:colFirst="0" w:colLast="0"/>
            <w:bookmarkEnd w:id="9722"/>
            <w:r w:rsidRPr="001438EF">
              <w:rPr>
                <w:sz w:val="13"/>
                <w:szCs w:val="13"/>
              </w:rPr>
              <w:t>Plano I (Fusesc)</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30" w:name="BBBNE07AA011"/>
            <w:bookmarkEnd w:id="9730"/>
            <w:r w:rsidRPr="001438EF">
              <w:rPr>
                <w:sz w:val="13"/>
                <w:szCs w:val="13"/>
              </w:rPr>
              <w:t>9,66</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31" w:name="BBBNE07AB011"/>
            <w:bookmarkEnd w:id="9731"/>
            <w:r w:rsidRPr="001438EF">
              <w:rPr>
                <w:sz w:val="13"/>
                <w:szCs w:val="13"/>
              </w:rPr>
              <w:t>42.838</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32" w:name="BBBNE07AC011"/>
            <w:bookmarkEnd w:id="9732"/>
            <w:r w:rsidRPr="001438EF">
              <w:rPr>
                <w:sz w:val="13"/>
                <w:szCs w:val="13"/>
              </w:rPr>
              <w:t>43.834</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33" w:name="BBBNE07AD011"/>
            <w:bookmarkEnd w:id="9733"/>
            <w:r w:rsidRPr="001438EF">
              <w:rPr>
                <w:sz w:val="13"/>
                <w:szCs w:val="13"/>
              </w:rPr>
              <w:t>43.053</w:t>
            </w:r>
          </w:p>
        </w:tc>
        <w:tc>
          <w:tcPr>
            <w:tcW w:w="1528"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34" w:name="BBBNE07AE011"/>
            <w:bookmarkEnd w:id="9734"/>
            <w:r w:rsidRPr="001438EF">
              <w:rPr>
                <w:sz w:val="13"/>
                <w:szCs w:val="13"/>
              </w:rPr>
              <w:t>726.596</w:t>
            </w:r>
          </w:p>
        </w:tc>
        <w:tc>
          <w:tcPr>
            <w:tcW w:w="1529" w:type="dxa"/>
            <w:tcBorders>
              <w:bottom w:val="single" w:sz="4" w:space="0" w:color="FFFFFF" w:themeColor="background1"/>
            </w:tcBorders>
            <w:shd w:val="solid" w:color="E6E6E6" w:fill="auto"/>
            <w:vAlign w:val="center"/>
          </w:tcPr>
          <w:p w:rsidR="00267426" w:rsidRPr="001438EF" w:rsidRDefault="00267426" w:rsidP="008B2604">
            <w:pPr>
              <w:pStyle w:val="070-TabelaPadro"/>
              <w:rPr>
                <w:sz w:val="13"/>
                <w:szCs w:val="13"/>
              </w:rPr>
            </w:pPr>
            <w:bookmarkStart w:id="9735" w:name="BBBNE07AF011"/>
            <w:bookmarkEnd w:id="9735"/>
            <w:r w:rsidRPr="001438EF">
              <w:rPr>
                <w:sz w:val="13"/>
                <w:szCs w:val="13"/>
              </w:rPr>
              <w:t>856.321</w:t>
            </w:r>
          </w:p>
        </w:tc>
      </w:tr>
      <w:tr w:rsidR="00267426" w:rsidRPr="001438EF" w:rsidTr="008B2604">
        <w:trPr>
          <w:cantSplit/>
        </w:trPr>
        <w:tc>
          <w:tcPr>
            <w:tcW w:w="5457" w:type="dxa"/>
            <w:tcBorders>
              <w:bottom w:val="single" w:sz="4" w:space="0" w:color="CCCCCC"/>
            </w:tcBorders>
            <w:shd w:val="solid" w:color="F3F3F3" w:fill="auto"/>
            <w:vAlign w:val="center"/>
          </w:tcPr>
          <w:p w:rsidR="00267426" w:rsidRPr="001438EF" w:rsidRDefault="00267426" w:rsidP="008B2604">
            <w:pPr>
              <w:pStyle w:val="070-TabelaPadro"/>
              <w:jc w:val="left"/>
              <w:rPr>
                <w:sz w:val="13"/>
                <w:szCs w:val="13"/>
              </w:rPr>
            </w:pPr>
            <w:bookmarkStart w:id="9736" w:name="BBBNE0700012" w:colFirst="0" w:colLast="0"/>
            <w:bookmarkEnd w:id="9729"/>
            <w:r w:rsidRPr="001438EF">
              <w:rPr>
                <w:sz w:val="13"/>
                <w:szCs w:val="13"/>
              </w:rPr>
              <w:t>Plano BEP (Prevbep)</w:t>
            </w:r>
          </w:p>
        </w:tc>
        <w:tc>
          <w:tcPr>
            <w:tcW w:w="1528" w:type="dxa"/>
            <w:tcBorders>
              <w:bottom w:val="single" w:sz="4" w:space="0" w:color="CCCCCC"/>
            </w:tcBorders>
            <w:shd w:val="solid" w:color="F3F3F3" w:fill="auto"/>
            <w:vAlign w:val="center"/>
          </w:tcPr>
          <w:p w:rsidR="00267426" w:rsidRPr="001438EF" w:rsidRDefault="00267426" w:rsidP="008B2604">
            <w:pPr>
              <w:pStyle w:val="070-TabelaPadro"/>
              <w:rPr>
                <w:sz w:val="13"/>
                <w:szCs w:val="13"/>
              </w:rPr>
            </w:pPr>
            <w:bookmarkStart w:id="9737" w:name="BBBNE07AA012"/>
            <w:bookmarkEnd w:id="9737"/>
            <w:r w:rsidRPr="001438EF">
              <w:rPr>
                <w:sz w:val="13"/>
                <w:szCs w:val="13"/>
              </w:rPr>
              <w:t>12,08</w:t>
            </w:r>
          </w:p>
        </w:tc>
        <w:tc>
          <w:tcPr>
            <w:tcW w:w="1529" w:type="dxa"/>
            <w:tcBorders>
              <w:bottom w:val="single" w:sz="4" w:space="0" w:color="CCCCCC"/>
            </w:tcBorders>
            <w:shd w:val="solid" w:color="F3F3F3" w:fill="auto"/>
            <w:vAlign w:val="center"/>
          </w:tcPr>
          <w:p w:rsidR="00267426" w:rsidRPr="001438EF" w:rsidRDefault="00267426" w:rsidP="008B2604">
            <w:pPr>
              <w:pStyle w:val="070-TabelaPadro"/>
              <w:rPr>
                <w:sz w:val="13"/>
                <w:szCs w:val="13"/>
              </w:rPr>
            </w:pPr>
            <w:bookmarkStart w:id="9738" w:name="BBBNE07AB012"/>
            <w:bookmarkEnd w:id="9738"/>
            <w:r w:rsidRPr="001438EF">
              <w:rPr>
                <w:sz w:val="13"/>
                <w:szCs w:val="13"/>
              </w:rPr>
              <w:t>4.989</w:t>
            </w:r>
          </w:p>
        </w:tc>
        <w:tc>
          <w:tcPr>
            <w:tcW w:w="1528" w:type="dxa"/>
            <w:tcBorders>
              <w:bottom w:val="single" w:sz="4" w:space="0" w:color="CCCCCC"/>
            </w:tcBorders>
            <w:shd w:val="solid" w:color="F3F3F3" w:fill="auto"/>
            <w:vAlign w:val="center"/>
          </w:tcPr>
          <w:p w:rsidR="00267426" w:rsidRPr="001438EF" w:rsidRDefault="00267426" w:rsidP="008B2604">
            <w:pPr>
              <w:pStyle w:val="070-TabelaPadro"/>
              <w:rPr>
                <w:sz w:val="13"/>
                <w:szCs w:val="13"/>
              </w:rPr>
            </w:pPr>
            <w:bookmarkStart w:id="9739" w:name="BBBNE07AC012"/>
            <w:bookmarkEnd w:id="9739"/>
            <w:r w:rsidRPr="001438EF">
              <w:rPr>
                <w:sz w:val="13"/>
                <w:szCs w:val="13"/>
              </w:rPr>
              <w:t>5.406</w:t>
            </w:r>
          </w:p>
        </w:tc>
        <w:tc>
          <w:tcPr>
            <w:tcW w:w="1529" w:type="dxa"/>
            <w:tcBorders>
              <w:bottom w:val="single" w:sz="4" w:space="0" w:color="CCCCCC"/>
            </w:tcBorders>
            <w:shd w:val="solid" w:color="F3F3F3" w:fill="auto"/>
            <w:vAlign w:val="center"/>
          </w:tcPr>
          <w:p w:rsidR="00267426" w:rsidRPr="001438EF" w:rsidRDefault="00267426" w:rsidP="008B2604">
            <w:pPr>
              <w:pStyle w:val="070-TabelaPadro"/>
              <w:rPr>
                <w:sz w:val="13"/>
                <w:szCs w:val="13"/>
              </w:rPr>
            </w:pPr>
            <w:bookmarkStart w:id="9740" w:name="BBBNE07AD012"/>
            <w:bookmarkEnd w:id="9740"/>
            <w:r w:rsidRPr="001438EF">
              <w:rPr>
                <w:sz w:val="13"/>
                <w:szCs w:val="13"/>
              </w:rPr>
              <w:t>5.563</w:t>
            </w:r>
          </w:p>
        </w:tc>
        <w:tc>
          <w:tcPr>
            <w:tcW w:w="1528" w:type="dxa"/>
            <w:tcBorders>
              <w:bottom w:val="single" w:sz="4" w:space="0" w:color="CCCCCC"/>
            </w:tcBorders>
            <w:shd w:val="solid" w:color="F3F3F3" w:fill="auto"/>
            <w:vAlign w:val="center"/>
          </w:tcPr>
          <w:p w:rsidR="00267426" w:rsidRPr="001438EF" w:rsidRDefault="00267426" w:rsidP="008B2604">
            <w:pPr>
              <w:pStyle w:val="070-TabelaPadro"/>
              <w:rPr>
                <w:sz w:val="13"/>
                <w:szCs w:val="13"/>
              </w:rPr>
            </w:pPr>
            <w:bookmarkStart w:id="9741" w:name="BBBNE07AE012"/>
            <w:bookmarkEnd w:id="9741"/>
            <w:r w:rsidRPr="001438EF">
              <w:rPr>
                <w:sz w:val="13"/>
                <w:szCs w:val="13"/>
              </w:rPr>
              <w:t>142.042</w:t>
            </w:r>
          </w:p>
        </w:tc>
        <w:tc>
          <w:tcPr>
            <w:tcW w:w="1529" w:type="dxa"/>
            <w:tcBorders>
              <w:bottom w:val="single" w:sz="4" w:space="0" w:color="CCCCCC"/>
            </w:tcBorders>
            <w:shd w:val="solid" w:color="F3F3F3" w:fill="auto"/>
            <w:vAlign w:val="center"/>
          </w:tcPr>
          <w:p w:rsidR="00267426" w:rsidRPr="001438EF" w:rsidRDefault="00267426" w:rsidP="008B2604">
            <w:pPr>
              <w:pStyle w:val="070-TabelaPadro"/>
              <w:rPr>
                <w:sz w:val="13"/>
                <w:szCs w:val="13"/>
              </w:rPr>
            </w:pPr>
            <w:bookmarkStart w:id="9742" w:name="BBBNE07AF012"/>
            <w:bookmarkEnd w:id="9742"/>
            <w:r w:rsidRPr="001438EF">
              <w:rPr>
                <w:sz w:val="13"/>
                <w:szCs w:val="13"/>
              </w:rPr>
              <w:t>158.000</w:t>
            </w:r>
          </w:p>
        </w:tc>
      </w:tr>
    </w:tbl>
    <w:bookmarkEnd w:id="9665"/>
    <w:bookmarkEnd w:id="9736"/>
    <w:p w:rsidR="00267426" w:rsidRDefault="00267426" w:rsidP="008B2604">
      <w:pPr>
        <w:pStyle w:val="072-Rodapdatabela"/>
      </w:pPr>
      <w:r>
        <w:t>(1)</w:t>
      </w:r>
      <w:r>
        <w:tab/>
        <w:t>Duração média ponderada, em anos, da obrigação atuarial de benefício definido.</w:t>
      </w:r>
    </w:p>
    <w:p w:rsidR="00267426" w:rsidRDefault="00267426" w:rsidP="008B2604">
      <w:pPr>
        <w:pStyle w:val="072-Rodapdatabela"/>
      </w:pPr>
      <w:r>
        <w:t>(2)</w:t>
      </w:r>
      <w:r>
        <w:tab/>
        <w:t>Valores considerados sem descontar a valor presente.</w:t>
      </w:r>
      <w:r>
        <w:br w:type="page"/>
      </w:r>
    </w:p>
    <w:p w:rsidR="00267426" w:rsidRDefault="00267426" w:rsidP="008B2604">
      <w:pPr>
        <w:pStyle w:val="031-SubttulodeDocumentoLista"/>
      </w:pPr>
      <w:r>
        <w:lastRenderedPageBreak/>
        <w:t>) Composição dos ativos dos planos</w:t>
      </w:r>
      <w:bookmarkEnd w:id="9664"/>
      <w:r>
        <w:t>, antes da avaliação intermediária nos valores dos ativos garantidores</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0 - Composição dos ativos dos planos"/>
        <w:tblDescription w:val="PubliCon - Sistema de Gerenciamento do Documentos Contábeis para Publicação&#10;&#10;Última atualização do mapa do quadro em: "/>
      </w:tblPr>
      <w:tblGrid>
        <w:gridCol w:w="6273"/>
        <w:gridCol w:w="2089"/>
        <w:gridCol w:w="2089"/>
        <w:gridCol w:w="2089"/>
        <w:gridCol w:w="2089"/>
      </w:tblGrid>
      <w:tr w:rsidR="00267426" w:rsidRPr="00B12557" w:rsidTr="008B2604">
        <w:trPr>
          <w:cantSplit/>
          <w:tblHeader/>
        </w:trPr>
        <w:tc>
          <w:tcPr>
            <w:tcW w:w="4182" w:type="dxa"/>
            <w:vMerge w:val="restart"/>
            <w:shd w:val="solid" w:color="C3D7F0" w:fill="auto"/>
            <w:vAlign w:val="center"/>
          </w:tcPr>
          <w:p w:rsidR="00267426" w:rsidRPr="00B12557" w:rsidRDefault="00267426" w:rsidP="008B2604">
            <w:pPr>
              <w:pStyle w:val="070-TabelaPadro"/>
              <w:jc w:val="center"/>
              <w:rPr>
                <w:b/>
                <w:sz w:val="13"/>
                <w:szCs w:val="13"/>
              </w:rPr>
            </w:pPr>
            <w:bookmarkStart w:id="9743" w:name="BBBNE10"/>
          </w:p>
        </w:tc>
        <w:tc>
          <w:tcPr>
            <w:tcW w:w="2786" w:type="dxa"/>
            <w:gridSpan w:val="2"/>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Plano 1 - Previ</w:t>
            </w:r>
          </w:p>
        </w:tc>
        <w:tc>
          <w:tcPr>
            <w:tcW w:w="2786" w:type="dxa"/>
            <w:gridSpan w:val="2"/>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Outros Planos</w:t>
            </w:r>
          </w:p>
        </w:tc>
      </w:tr>
      <w:tr w:rsidR="00267426" w:rsidRPr="00B12557" w:rsidTr="008B2604">
        <w:trPr>
          <w:cantSplit/>
          <w:tblHeader/>
        </w:trPr>
        <w:tc>
          <w:tcPr>
            <w:tcW w:w="4182" w:type="dxa"/>
            <w:vMerge/>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p>
        </w:tc>
        <w:tc>
          <w:tcPr>
            <w:tcW w:w="1393"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393"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31.12.2018</w:t>
            </w:r>
          </w:p>
        </w:tc>
        <w:tc>
          <w:tcPr>
            <w:tcW w:w="1393"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393"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31.12.2018</w:t>
            </w:r>
          </w:p>
        </w:tc>
      </w:tr>
      <w:tr w:rsidR="00267426" w:rsidRPr="00B12557" w:rsidTr="008B2604">
        <w:trPr>
          <w:cantSplit/>
        </w:trPr>
        <w:tc>
          <w:tcPr>
            <w:tcW w:w="4182"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744" w:name="BBBNE1000001" w:colFirst="0" w:colLast="0"/>
            <w:r w:rsidRPr="00B12557">
              <w:rPr>
                <w:sz w:val="13"/>
                <w:szCs w:val="13"/>
              </w:rPr>
              <w:t>Renda fixa</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45" w:name="BBBNE10AA001"/>
            <w:bookmarkEnd w:id="9745"/>
            <w:r w:rsidRPr="00B12557">
              <w:rPr>
                <w:sz w:val="13"/>
                <w:szCs w:val="13"/>
              </w:rPr>
              <w:t>84.655.721</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46" w:name="BBBNE10AC001"/>
            <w:bookmarkEnd w:id="9746"/>
            <w:r w:rsidRPr="00B12557">
              <w:rPr>
                <w:sz w:val="13"/>
                <w:szCs w:val="13"/>
              </w:rPr>
              <w:t>74.008.549</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47" w:name="BBBNE10AJ001"/>
            <w:bookmarkEnd w:id="9747"/>
            <w:r w:rsidRPr="00B12557">
              <w:rPr>
                <w:sz w:val="13"/>
                <w:szCs w:val="13"/>
              </w:rPr>
              <w:t>5.791.610</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48" w:name="BBBNE10AL001"/>
            <w:bookmarkEnd w:id="9748"/>
            <w:r w:rsidRPr="00B12557">
              <w:rPr>
                <w:sz w:val="13"/>
                <w:szCs w:val="13"/>
              </w:rPr>
              <w:t>4.734.172</w:t>
            </w:r>
          </w:p>
        </w:tc>
      </w:tr>
      <w:bookmarkEnd w:id="9744"/>
      <w:tr w:rsidR="00267426" w:rsidRPr="00B12557" w:rsidTr="008B2604">
        <w:trPr>
          <w:cantSplit/>
        </w:trPr>
        <w:tc>
          <w:tcPr>
            <w:tcW w:w="4182"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r w:rsidRPr="00B12557">
              <w:rPr>
                <w:sz w:val="13"/>
                <w:szCs w:val="13"/>
              </w:rPr>
              <w:t>Renda variável</w:t>
            </w:r>
            <w:bookmarkStart w:id="9749" w:name="BBBNE1000002"/>
            <w:r w:rsidRPr="00B12557">
              <w:rPr>
                <w:sz w:val="13"/>
                <w:szCs w:val="13"/>
                <w:vertAlign w:val="superscript"/>
              </w:rPr>
              <w:t xml:space="preserve"> (1)</w:t>
            </w:r>
            <w:bookmarkEnd w:id="9749"/>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50" w:name="BBBNE10AA002"/>
            <w:bookmarkEnd w:id="9750"/>
            <w:r w:rsidRPr="00B12557">
              <w:rPr>
                <w:sz w:val="13"/>
                <w:szCs w:val="13"/>
              </w:rPr>
              <w:t>92.404.796</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51" w:name="BBBNE10AC002"/>
            <w:bookmarkEnd w:id="9751"/>
            <w:r w:rsidRPr="00B12557">
              <w:rPr>
                <w:sz w:val="13"/>
                <w:szCs w:val="13"/>
              </w:rPr>
              <w:t>88.864.018</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52" w:name="BBBNE10AJ002"/>
            <w:bookmarkEnd w:id="9752"/>
            <w:r w:rsidRPr="00B12557">
              <w:rPr>
                <w:sz w:val="13"/>
                <w:szCs w:val="13"/>
              </w:rPr>
              <w:t>821.833</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53" w:name="BBBNE10AL002"/>
            <w:bookmarkEnd w:id="9753"/>
            <w:r w:rsidRPr="00B12557">
              <w:rPr>
                <w:sz w:val="13"/>
                <w:szCs w:val="13"/>
              </w:rPr>
              <w:t>530.688</w:t>
            </w:r>
          </w:p>
        </w:tc>
      </w:tr>
      <w:tr w:rsidR="00267426" w:rsidRPr="00B12557" w:rsidTr="008B2604">
        <w:trPr>
          <w:cantSplit/>
        </w:trPr>
        <w:tc>
          <w:tcPr>
            <w:tcW w:w="4182"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754" w:name="BBBNE1000003" w:colFirst="0" w:colLast="0"/>
            <w:r w:rsidRPr="00B12557">
              <w:rPr>
                <w:sz w:val="13"/>
                <w:szCs w:val="13"/>
              </w:rPr>
              <w:t>Investimentos imobiliários</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55" w:name="BBBNE10AA003"/>
            <w:bookmarkEnd w:id="9755"/>
            <w:r w:rsidRPr="00B12557">
              <w:rPr>
                <w:sz w:val="13"/>
                <w:szCs w:val="13"/>
              </w:rPr>
              <w:t>10.747.460</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56" w:name="BBBNE10AC003"/>
            <w:bookmarkEnd w:id="9756"/>
            <w:r w:rsidRPr="00B12557">
              <w:rPr>
                <w:sz w:val="13"/>
                <w:szCs w:val="13"/>
              </w:rPr>
              <w:t>9.802.101</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57" w:name="BBBNE10AJ003"/>
            <w:bookmarkEnd w:id="9757"/>
            <w:r w:rsidRPr="00B12557">
              <w:rPr>
                <w:sz w:val="13"/>
                <w:szCs w:val="13"/>
              </w:rPr>
              <w:t>331.681</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58" w:name="BBBNE10AL003"/>
            <w:bookmarkEnd w:id="9758"/>
            <w:r w:rsidRPr="00B12557">
              <w:rPr>
                <w:sz w:val="13"/>
                <w:szCs w:val="13"/>
              </w:rPr>
              <w:t>266.761</w:t>
            </w:r>
          </w:p>
        </w:tc>
      </w:tr>
      <w:tr w:rsidR="00267426" w:rsidRPr="00B12557" w:rsidTr="008B2604">
        <w:trPr>
          <w:cantSplit/>
        </w:trPr>
        <w:tc>
          <w:tcPr>
            <w:tcW w:w="4182"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759" w:name="BBBNE1000004" w:colFirst="0" w:colLast="0"/>
            <w:bookmarkEnd w:id="9754"/>
            <w:r w:rsidRPr="00B12557">
              <w:rPr>
                <w:sz w:val="13"/>
                <w:szCs w:val="13"/>
              </w:rPr>
              <w:t>Empréstimos e financiamentos</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60" w:name="BBBNE10AA004"/>
            <w:bookmarkEnd w:id="9760"/>
            <w:r w:rsidRPr="00B12557">
              <w:rPr>
                <w:sz w:val="13"/>
                <w:szCs w:val="13"/>
              </w:rPr>
              <w:t>5.548.961</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61" w:name="BBBNE10AC004"/>
            <w:bookmarkEnd w:id="9761"/>
            <w:r w:rsidRPr="00B12557">
              <w:rPr>
                <w:sz w:val="13"/>
                <w:szCs w:val="13"/>
              </w:rPr>
              <w:t>5.465.522</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62" w:name="BBBNE10AJ004"/>
            <w:bookmarkEnd w:id="9762"/>
            <w:r w:rsidRPr="00B12557">
              <w:rPr>
                <w:sz w:val="13"/>
                <w:szCs w:val="13"/>
              </w:rPr>
              <w:t>167.758</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63" w:name="BBBNE10AL004"/>
            <w:bookmarkEnd w:id="9763"/>
            <w:r w:rsidRPr="00B12557">
              <w:rPr>
                <w:sz w:val="13"/>
                <w:szCs w:val="13"/>
              </w:rPr>
              <w:t>140.399</w:t>
            </w:r>
          </w:p>
        </w:tc>
      </w:tr>
      <w:bookmarkEnd w:id="9759"/>
      <w:tr w:rsidR="00267426" w:rsidRPr="00B12557" w:rsidTr="008B2604">
        <w:trPr>
          <w:cantSplit/>
        </w:trPr>
        <w:tc>
          <w:tcPr>
            <w:tcW w:w="4182"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r w:rsidRPr="00B12557">
              <w:rPr>
                <w:sz w:val="13"/>
                <w:szCs w:val="13"/>
              </w:rPr>
              <w:t>Outros</w:t>
            </w:r>
            <w:bookmarkStart w:id="9764" w:name="BBBNE1000005"/>
            <w:r w:rsidRPr="00B12557">
              <w:rPr>
                <w:sz w:val="13"/>
                <w:szCs w:val="13"/>
                <w:vertAlign w:val="superscript"/>
              </w:rPr>
              <w:t xml:space="preserve"> (2)</w:t>
            </w:r>
            <w:bookmarkEnd w:id="9764"/>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65" w:name="BBBNE10AA005"/>
            <w:bookmarkEnd w:id="9765"/>
            <w:r w:rsidRPr="00B12557">
              <w:rPr>
                <w:sz w:val="13"/>
                <w:szCs w:val="13"/>
              </w:rPr>
              <w:t>1.343.432</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66" w:name="BBBNE10AC005"/>
            <w:bookmarkEnd w:id="9766"/>
            <w:r w:rsidRPr="00B12557">
              <w:rPr>
                <w:sz w:val="13"/>
                <w:szCs w:val="13"/>
              </w:rPr>
              <w:t>1.057.265</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67" w:name="BBBNE10AJ005"/>
            <w:bookmarkEnd w:id="9767"/>
            <w:r w:rsidRPr="00B12557">
              <w:rPr>
                <w:sz w:val="13"/>
                <w:szCs w:val="13"/>
              </w:rPr>
              <w:t>465.319</w:t>
            </w:r>
          </w:p>
        </w:tc>
        <w:tc>
          <w:tcPr>
            <w:tcW w:w="139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68" w:name="BBBNE10AL005"/>
            <w:bookmarkEnd w:id="9768"/>
            <w:r w:rsidRPr="00B12557">
              <w:rPr>
                <w:sz w:val="13"/>
                <w:szCs w:val="13"/>
              </w:rPr>
              <w:t>615.384</w:t>
            </w:r>
          </w:p>
        </w:tc>
      </w:tr>
      <w:tr w:rsidR="00267426" w:rsidRPr="00B12557" w:rsidTr="008B2604">
        <w:trPr>
          <w:cantSplit/>
        </w:trPr>
        <w:tc>
          <w:tcPr>
            <w:tcW w:w="4182"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b/>
                <w:sz w:val="13"/>
                <w:szCs w:val="13"/>
              </w:rPr>
            </w:pPr>
            <w:bookmarkStart w:id="9769" w:name="BBBNE1000010" w:colFirst="0" w:colLast="0"/>
            <w:r w:rsidRPr="00B12557">
              <w:rPr>
                <w:b/>
                <w:sz w:val="13"/>
                <w:szCs w:val="13"/>
              </w:rPr>
              <w:t>Total</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b/>
                <w:sz w:val="13"/>
                <w:szCs w:val="13"/>
              </w:rPr>
            </w:pPr>
            <w:bookmarkStart w:id="9770" w:name="BBBNE10AA010"/>
            <w:bookmarkEnd w:id="9770"/>
            <w:r w:rsidRPr="00B12557">
              <w:rPr>
                <w:b/>
                <w:sz w:val="13"/>
                <w:szCs w:val="13"/>
              </w:rPr>
              <w:t>194.700.370</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b/>
                <w:sz w:val="13"/>
                <w:szCs w:val="13"/>
              </w:rPr>
            </w:pPr>
            <w:bookmarkStart w:id="9771" w:name="BBBNE10AC010"/>
            <w:bookmarkEnd w:id="9771"/>
            <w:r w:rsidRPr="00B12557">
              <w:rPr>
                <w:b/>
                <w:sz w:val="13"/>
                <w:szCs w:val="13"/>
              </w:rPr>
              <w:t>179.197.455</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b/>
                <w:sz w:val="13"/>
                <w:szCs w:val="13"/>
              </w:rPr>
            </w:pPr>
            <w:bookmarkStart w:id="9772" w:name="BBBNE10AJ010"/>
            <w:bookmarkEnd w:id="9772"/>
            <w:r w:rsidRPr="00B12557">
              <w:rPr>
                <w:b/>
                <w:sz w:val="13"/>
                <w:szCs w:val="13"/>
              </w:rPr>
              <w:t>7.578.201</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b/>
                <w:sz w:val="13"/>
                <w:szCs w:val="13"/>
              </w:rPr>
            </w:pPr>
            <w:bookmarkStart w:id="9773" w:name="BBBNE10AL010"/>
            <w:bookmarkEnd w:id="9773"/>
            <w:r w:rsidRPr="00B12557">
              <w:rPr>
                <w:b/>
                <w:sz w:val="13"/>
                <w:szCs w:val="13"/>
              </w:rPr>
              <w:t>6.287.404</w:t>
            </w:r>
          </w:p>
        </w:tc>
      </w:tr>
      <w:tr w:rsidR="00267426" w:rsidRPr="00B12557" w:rsidTr="008B2604">
        <w:trPr>
          <w:cantSplit/>
        </w:trPr>
        <w:tc>
          <w:tcPr>
            <w:tcW w:w="9754" w:type="dxa"/>
            <w:gridSpan w:val="5"/>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774" w:name="BBBNE1000006" w:colFirst="0" w:colLast="0"/>
            <w:bookmarkStart w:id="9775" w:name="BBBNE10AA006" w:colFirst="0" w:colLast="0"/>
            <w:bookmarkStart w:id="9776" w:name="BBBNE10AC006" w:colFirst="0" w:colLast="0"/>
            <w:bookmarkStart w:id="9777" w:name="BBBNE10AJ006" w:colFirst="0" w:colLast="0"/>
            <w:bookmarkStart w:id="9778" w:name="BBBNE10AL006" w:colFirst="0" w:colLast="0"/>
            <w:bookmarkEnd w:id="9769"/>
            <w:r w:rsidRPr="00B12557">
              <w:rPr>
                <w:sz w:val="13"/>
                <w:szCs w:val="13"/>
              </w:rPr>
              <w:t>Montantes incluídos no valor justo dos ativos do plano</w:t>
            </w:r>
          </w:p>
        </w:tc>
      </w:tr>
      <w:tr w:rsidR="00267426" w:rsidRPr="00B12557" w:rsidTr="008B2604">
        <w:trPr>
          <w:cantSplit/>
        </w:trPr>
        <w:tc>
          <w:tcPr>
            <w:tcW w:w="4182"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779" w:name="BBBNE1000007" w:colFirst="0" w:colLast="0"/>
            <w:bookmarkEnd w:id="9774"/>
            <w:bookmarkEnd w:id="9775"/>
            <w:bookmarkEnd w:id="9776"/>
            <w:bookmarkEnd w:id="9777"/>
            <w:bookmarkEnd w:id="9778"/>
            <w:r w:rsidRPr="00B12557">
              <w:rPr>
                <w:sz w:val="13"/>
                <w:szCs w:val="13"/>
              </w:rPr>
              <w:t>Em instrumentos financeiros próprios da entidade</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80" w:name="BBBNE10AA007"/>
            <w:bookmarkEnd w:id="9780"/>
            <w:r w:rsidRPr="00B12557">
              <w:rPr>
                <w:sz w:val="13"/>
                <w:szCs w:val="13"/>
              </w:rPr>
              <w:t>9.371.430</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81" w:name="BBBNE10AC007"/>
            <w:bookmarkEnd w:id="9781"/>
            <w:r w:rsidRPr="00B12557">
              <w:rPr>
                <w:sz w:val="13"/>
                <w:szCs w:val="13"/>
              </w:rPr>
              <w:t>10.296.587</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82" w:name="BBBNE10AJ007"/>
            <w:bookmarkEnd w:id="9782"/>
            <w:r w:rsidRPr="00B12557">
              <w:rPr>
                <w:sz w:val="13"/>
                <w:szCs w:val="13"/>
              </w:rPr>
              <w:t>33.563</w:t>
            </w:r>
          </w:p>
        </w:tc>
        <w:tc>
          <w:tcPr>
            <w:tcW w:w="139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783" w:name="BBBNE10AL007"/>
            <w:bookmarkEnd w:id="9783"/>
            <w:r w:rsidRPr="00B12557">
              <w:rPr>
                <w:sz w:val="13"/>
                <w:szCs w:val="13"/>
              </w:rPr>
              <w:t>31.463</w:t>
            </w:r>
          </w:p>
        </w:tc>
      </w:tr>
      <w:tr w:rsidR="00267426" w:rsidRPr="00B12557" w:rsidTr="008B2604">
        <w:trPr>
          <w:cantSplit/>
        </w:trPr>
        <w:tc>
          <w:tcPr>
            <w:tcW w:w="4182" w:type="dxa"/>
            <w:tcBorders>
              <w:bottom w:val="single" w:sz="4" w:space="0" w:color="CCCCCC"/>
            </w:tcBorders>
            <w:shd w:val="solid" w:color="F3F3F3" w:fill="auto"/>
            <w:vAlign w:val="center"/>
          </w:tcPr>
          <w:p w:rsidR="00267426" w:rsidRPr="00B12557" w:rsidRDefault="00267426" w:rsidP="008B2604">
            <w:pPr>
              <w:pStyle w:val="070-TabelaPadro"/>
              <w:jc w:val="left"/>
              <w:rPr>
                <w:sz w:val="13"/>
                <w:szCs w:val="13"/>
              </w:rPr>
            </w:pPr>
            <w:bookmarkStart w:id="9784" w:name="BBBNE1000008" w:colFirst="0" w:colLast="0"/>
            <w:bookmarkEnd w:id="9779"/>
            <w:r w:rsidRPr="00B12557">
              <w:rPr>
                <w:sz w:val="13"/>
                <w:szCs w:val="13"/>
              </w:rPr>
              <w:t>Em propriedades ou outros ativos utilizados pela entidade</w:t>
            </w:r>
          </w:p>
        </w:tc>
        <w:tc>
          <w:tcPr>
            <w:tcW w:w="1393" w:type="dxa"/>
            <w:tcBorders>
              <w:bottom w:val="single" w:sz="4" w:space="0" w:color="CCCCCC"/>
            </w:tcBorders>
            <w:shd w:val="solid" w:color="F3F3F3" w:fill="auto"/>
            <w:vAlign w:val="center"/>
          </w:tcPr>
          <w:p w:rsidR="00267426" w:rsidRPr="00B12557" w:rsidRDefault="00267426" w:rsidP="008B2604">
            <w:pPr>
              <w:pStyle w:val="070-TabelaPadro"/>
              <w:rPr>
                <w:sz w:val="13"/>
                <w:szCs w:val="13"/>
              </w:rPr>
            </w:pPr>
            <w:bookmarkStart w:id="9785" w:name="BBBNE10AA008"/>
            <w:bookmarkEnd w:id="9785"/>
            <w:r w:rsidRPr="00B12557">
              <w:rPr>
                <w:sz w:val="13"/>
                <w:szCs w:val="13"/>
              </w:rPr>
              <w:t>90.463</w:t>
            </w:r>
          </w:p>
        </w:tc>
        <w:tc>
          <w:tcPr>
            <w:tcW w:w="1393" w:type="dxa"/>
            <w:tcBorders>
              <w:bottom w:val="single" w:sz="4" w:space="0" w:color="CCCCCC"/>
            </w:tcBorders>
            <w:shd w:val="solid" w:color="F3F3F3" w:fill="auto"/>
            <w:vAlign w:val="center"/>
          </w:tcPr>
          <w:p w:rsidR="00267426" w:rsidRPr="00B12557" w:rsidRDefault="00267426" w:rsidP="008B2604">
            <w:pPr>
              <w:pStyle w:val="070-TabelaPadro"/>
              <w:rPr>
                <w:sz w:val="13"/>
                <w:szCs w:val="13"/>
              </w:rPr>
            </w:pPr>
            <w:bookmarkStart w:id="9786" w:name="BBBNE10AC008"/>
            <w:bookmarkEnd w:id="9786"/>
            <w:r w:rsidRPr="00B12557">
              <w:rPr>
                <w:sz w:val="13"/>
                <w:szCs w:val="13"/>
              </w:rPr>
              <w:t>148.139</w:t>
            </w:r>
          </w:p>
        </w:tc>
        <w:tc>
          <w:tcPr>
            <w:tcW w:w="1393" w:type="dxa"/>
            <w:tcBorders>
              <w:bottom w:val="single" w:sz="4" w:space="0" w:color="CCCCCC"/>
            </w:tcBorders>
            <w:shd w:val="solid" w:color="F3F3F3" w:fill="auto"/>
            <w:vAlign w:val="center"/>
          </w:tcPr>
          <w:p w:rsidR="00267426" w:rsidRPr="00B12557" w:rsidRDefault="00267426" w:rsidP="008B2604">
            <w:pPr>
              <w:pStyle w:val="070-TabelaPadro"/>
              <w:rPr>
                <w:sz w:val="13"/>
                <w:szCs w:val="13"/>
              </w:rPr>
            </w:pPr>
            <w:bookmarkStart w:id="9787" w:name="BBBNE10AJ008"/>
            <w:bookmarkEnd w:id="9787"/>
            <w:r w:rsidRPr="00B12557">
              <w:rPr>
                <w:sz w:val="13"/>
                <w:szCs w:val="13"/>
              </w:rPr>
              <w:t>39.967</w:t>
            </w:r>
          </w:p>
        </w:tc>
        <w:tc>
          <w:tcPr>
            <w:tcW w:w="1393" w:type="dxa"/>
            <w:tcBorders>
              <w:bottom w:val="single" w:sz="4" w:space="0" w:color="CCCCCC"/>
            </w:tcBorders>
            <w:shd w:val="solid" w:color="F3F3F3" w:fill="auto"/>
            <w:vAlign w:val="center"/>
          </w:tcPr>
          <w:p w:rsidR="00267426" w:rsidRPr="00B12557" w:rsidRDefault="00267426" w:rsidP="008B2604">
            <w:pPr>
              <w:pStyle w:val="070-TabelaPadro"/>
              <w:rPr>
                <w:sz w:val="13"/>
                <w:szCs w:val="13"/>
              </w:rPr>
            </w:pPr>
            <w:bookmarkStart w:id="9788" w:name="BBBNE10AL008"/>
            <w:bookmarkEnd w:id="9788"/>
            <w:r w:rsidRPr="00B12557">
              <w:rPr>
                <w:sz w:val="13"/>
                <w:szCs w:val="13"/>
              </w:rPr>
              <w:t>8.449</w:t>
            </w:r>
          </w:p>
        </w:tc>
      </w:tr>
    </w:tbl>
    <w:bookmarkEnd w:id="9743"/>
    <w:bookmarkEnd w:id="9784"/>
    <w:p w:rsidR="00267426" w:rsidRDefault="00267426" w:rsidP="008B2604">
      <w:pPr>
        <w:pStyle w:val="072-Rodapdatabela"/>
      </w:pPr>
      <w:r>
        <w:t>(1)</w:t>
      </w:r>
      <w:r>
        <w:tab/>
        <w:t>No Plano 1 – Previ, inclui o valor de R$ 42.137.086 mil (R$ 54.975.138 mil em 31.12.2018), referente a ativos não cotados em mercado ativo.</w:t>
      </w:r>
    </w:p>
    <w:p w:rsidR="00267426" w:rsidRDefault="00267426" w:rsidP="008B2604">
      <w:pPr>
        <w:pStyle w:val="072-Rodapdatabela"/>
      </w:pPr>
      <w:r>
        <w:t>(2)</w:t>
      </w:r>
      <w:r>
        <w:tab/>
        <w:t>Em Outros Planos, inclui o valor de R$ 161.500 mil (R$ 242.250 mil em 31.12.2018), referente aos ativos da Cassi.</w:t>
      </w:r>
    </w:p>
    <w:p w:rsidR="00267426" w:rsidRDefault="00267426" w:rsidP="008B2604">
      <w:pPr>
        <w:pStyle w:val="072-Rodapdatabela"/>
      </w:pPr>
    </w:p>
    <w:p w:rsidR="00267426" w:rsidRDefault="00267426" w:rsidP="008B2604">
      <w:pPr>
        <w:pStyle w:val="031-SubttulodeDocumentoLista"/>
      </w:pPr>
      <w:bookmarkStart w:id="9789" w:name="BBBNE11_Titulo"/>
      <w:r>
        <w:t>) Principais premissas atuariais adotadas em cada período</w:t>
      </w:r>
      <w:bookmarkEnd w:id="9789"/>
      <w:r>
        <w:t xml:space="preserve"> de relatório</w:t>
      </w:r>
    </w:p>
    <w:tbl>
      <w:tblPr>
        <w:tblW w:w="146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1 - Principais premissas atuariais adotadas em cada período"/>
        <w:tblDescription w:val="PubliCon - Sistema de Gerenciamento do Documentos Contábeis para Publicação&#10;&#10;Última atualização do mapa do quadro em: "/>
      </w:tblPr>
      <w:tblGrid>
        <w:gridCol w:w="3615"/>
        <w:gridCol w:w="1377"/>
        <w:gridCol w:w="1377"/>
        <w:gridCol w:w="1377"/>
        <w:gridCol w:w="1377"/>
        <w:gridCol w:w="1377"/>
        <w:gridCol w:w="1377"/>
        <w:gridCol w:w="1377"/>
        <w:gridCol w:w="1377"/>
      </w:tblGrid>
      <w:tr w:rsidR="00267426" w:rsidRPr="00B12557" w:rsidTr="008B2604">
        <w:trPr>
          <w:cantSplit/>
          <w:tblHeader/>
        </w:trPr>
        <w:tc>
          <w:tcPr>
            <w:tcW w:w="3615" w:type="dxa"/>
            <w:vMerge w:val="restart"/>
            <w:shd w:val="solid" w:color="C3D7F0" w:fill="auto"/>
            <w:vAlign w:val="center"/>
          </w:tcPr>
          <w:p w:rsidR="00267426" w:rsidRPr="00B12557" w:rsidRDefault="00267426" w:rsidP="008B2604">
            <w:pPr>
              <w:pStyle w:val="070-TabelaPadro"/>
              <w:jc w:val="center"/>
              <w:rPr>
                <w:b/>
                <w:sz w:val="13"/>
                <w:szCs w:val="13"/>
              </w:rPr>
            </w:pPr>
            <w:bookmarkStart w:id="9790" w:name="BBBNE11"/>
          </w:p>
        </w:tc>
        <w:tc>
          <w:tcPr>
            <w:tcW w:w="2754" w:type="dxa"/>
            <w:gridSpan w:val="2"/>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Plano 1 - Previ</w:t>
            </w:r>
          </w:p>
        </w:tc>
        <w:tc>
          <w:tcPr>
            <w:tcW w:w="2754" w:type="dxa"/>
            <w:gridSpan w:val="2"/>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Plano Informal - Previ</w:t>
            </w:r>
          </w:p>
        </w:tc>
        <w:tc>
          <w:tcPr>
            <w:tcW w:w="2754" w:type="dxa"/>
            <w:gridSpan w:val="2"/>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Plano de Associados - Cassi</w:t>
            </w:r>
          </w:p>
        </w:tc>
        <w:tc>
          <w:tcPr>
            <w:tcW w:w="2754" w:type="dxa"/>
            <w:gridSpan w:val="2"/>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Outros Planos</w:t>
            </w:r>
          </w:p>
        </w:tc>
      </w:tr>
      <w:tr w:rsidR="00267426" w:rsidRPr="00B12557" w:rsidTr="008B2604">
        <w:trPr>
          <w:cantSplit/>
          <w:tblHeader/>
        </w:trPr>
        <w:tc>
          <w:tcPr>
            <w:tcW w:w="3615" w:type="dxa"/>
            <w:vMerge/>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31.12.2018</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31.12.2018</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31.12.2018</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377"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Pr>
                <w:b/>
                <w:sz w:val="13"/>
                <w:szCs w:val="13"/>
              </w:rPr>
              <w:t>31.12.201</w:t>
            </w:r>
            <w:r>
              <w:t>8</w:t>
            </w:r>
          </w:p>
        </w:tc>
      </w:tr>
      <w:tr w:rsidR="00267426" w:rsidRPr="00B12557" w:rsidTr="008B2604">
        <w:trPr>
          <w:cantSplit/>
        </w:trPr>
        <w:tc>
          <w:tcPr>
            <w:tcW w:w="3615"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791" w:name="BBBNE1100001" w:colFirst="0" w:colLast="0"/>
            <w:r w:rsidRPr="00B12557">
              <w:rPr>
                <w:sz w:val="13"/>
                <w:szCs w:val="13"/>
              </w:rPr>
              <w:t>Taxa de inflação (a.a.)</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2" w:name="BBBNE11AA001"/>
            <w:bookmarkEnd w:id="9792"/>
            <w:r w:rsidRPr="00B12557">
              <w:rPr>
                <w:sz w:val="13"/>
                <w:szCs w:val="13"/>
              </w:rPr>
              <w:t>3,54%</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3" w:name="BBBNE11AB001"/>
            <w:bookmarkEnd w:id="9793"/>
            <w:r w:rsidRPr="00B12557">
              <w:rPr>
                <w:sz w:val="13"/>
                <w:szCs w:val="13"/>
              </w:rPr>
              <w:t>4,42%</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4" w:name="BBBNE11AD001"/>
            <w:bookmarkEnd w:id="9794"/>
            <w:r w:rsidRPr="00B12557">
              <w:rPr>
                <w:sz w:val="13"/>
                <w:szCs w:val="13"/>
              </w:rPr>
              <w:t>3,56%</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5" w:name="BBBNE11AE001"/>
            <w:bookmarkEnd w:id="9795"/>
            <w:r w:rsidRPr="00B12557">
              <w:rPr>
                <w:sz w:val="13"/>
                <w:szCs w:val="13"/>
              </w:rPr>
              <w:t>4,39%</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6" w:name="BBBNE11AG001"/>
            <w:bookmarkEnd w:id="9796"/>
            <w:r w:rsidRPr="00B12557">
              <w:rPr>
                <w:sz w:val="13"/>
                <w:szCs w:val="13"/>
              </w:rPr>
              <w:t>3,53%</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7" w:name="BBBNE11AH001"/>
            <w:bookmarkEnd w:id="9797"/>
            <w:r w:rsidRPr="00B12557">
              <w:rPr>
                <w:sz w:val="13"/>
                <w:szCs w:val="13"/>
              </w:rPr>
              <w:t>4,43%</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8" w:name="BBBNE11AJ001"/>
            <w:bookmarkEnd w:id="9798"/>
            <w:r w:rsidRPr="00B12557">
              <w:rPr>
                <w:sz w:val="13"/>
                <w:szCs w:val="13"/>
              </w:rPr>
              <w:t>3,53%</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799" w:name="BBBNE11AK001"/>
            <w:bookmarkEnd w:id="9799"/>
            <w:r w:rsidRPr="00B12557">
              <w:rPr>
                <w:sz w:val="13"/>
                <w:szCs w:val="13"/>
              </w:rPr>
              <w:t>4,42%</w:t>
            </w:r>
          </w:p>
        </w:tc>
      </w:tr>
      <w:tr w:rsidR="00267426" w:rsidRPr="00B12557" w:rsidTr="008B2604">
        <w:trPr>
          <w:cantSplit/>
        </w:trPr>
        <w:tc>
          <w:tcPr>
            <w:tcW w:w="3615"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800" w:name="BBBNE1100002" w:colFirst="0" w:colLast="0"/>
            <w:bookmarkEnd w:id="9791"/>
            <w:r w:rsidRPr="00B12557">
              <w:rPr>
                <w:sz w:val="13"/>
                <w:szCs w:val="13"/>
              </w:rPr>
              <w:t>Taxa real de desconto (a.a.)</w:t>
            </w:r>
            <w:r>
              <w:rPr>
                <w:sz w:val="13"/>
                <w:szCs w:val="13"/>
              </w:rPr>
              <w:t xml:space="preserve"> </w:t>
            </w:r>
            <w:r w:rsidRPr="00F959A0">
              <w:rPr>
                <w:sz w:val="13"/>
                <w:szCs w:val="13"/>
                <w:vertAlign w:val="superscript"/>
              </w:rPr>
              <w:t>(1)</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1" w:name="BBBNE11AA002"/>
            <w:bookmarkEnd w:id="9801"/>
            <w:r w:rsidRPr="00B12557">
              <w:rPr>
                <w:sz w:val="13"/>
                <w:szCs w:val="13"/>
              </w:rPr>
              <w:t>3,48%</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2" w:name="BBBNE11AB002"/>
            <w:bookmarkEnd w:id="9802"/>
            <w:r w:rsidRPr="00B12557">
              <w:rPr>
                <w:sz w:val="13"/>
                <w:szCs w:val="13"/>
              </w:rPr>
              <w:t>4,83%</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3" w:name="BBBNE11AD002"/>
            <w:bookmarkEnd w:id="9803"/>
            <w:r w:rsidRPr="00B12557">
              <w:rPr>
                <w:sz w:val="13"/>
                <w:szCs w:val="13"/>
              </w:rPr>
              <w:t>3,17%</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4" w:name="BBBNE11AE002"/>
            <w:bookmarkEnd w:id="9804"/>
            <w:r w:rsidRPr="00B12557">
              <w:rPr>
                <w:sz w:val="13"/>
                <w:szCs w:val="13"/>
              </w:rPr>
              <w:t>4,64%</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5" w:name="BBBNE11AG002"/>
            <w:bookmarkEnd w:id="9805"/>
            <w:r w:rsidRPr="00B12557">
              <w:rPr>
                <w:sz w:val="13"/>
                <w:szCs w:val="13"/>
              </w:rPr>
              <w:t>3,50%</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6" w:name="BBBNE11AH002"/>
            <w:bookmarkEnd w:id="9806"/>
            <w:r w:rsidRPr="00B12557">
              <w:rPr>
                <w:sz w:val="13"/>
                <w:szCs w:val="13"/>
              </w:rPr>
              <w:t>4,86%</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7" w:name="BBBNE11AJ002"/>
            <w:bookmarkEnd w:id="9807"/>
            <w:r w:rsidRPr="00B12557">
              <w:rPr>
                <w:sz w:val="13"/>
                <w:szCs w:val="13"/>
              </w:rPr>
              <w:t>3,49%</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08" w:name="BBBNE11AK002"/>
            <w:bookmarkEnd w:id="9808"/>
            <w:r w:rsidRPr="00B12557">
              <w:rPr>
                <w:sz w:val="13"/>
                <w:szCs w:val="13"/>
              </w:rPr>
              <w:t>4,86%</w:t>
            </w:r>
          </w:p>
        </w:tc>
      </w:tr>
      <w:tr w:rsidR="00267426" w:rsidRPr="00B12557" w:rsidTr="008B2604">
        <w:trPr>
          <w:cantSplit/>
        </w:trPr>
        <w:tc>
          <w:tcPr>
            <w:tcW w:w="3615"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809" w:name="BBBNE1100003" w:colFirst="0" w:colLast="0"/>
            <w:bookmarkEnd w:id="9800"/>
            <w:r w:rsidRPr="00B12557">
              <w:rPr>
                <w:sz w:val="13"/>
                <w:szCs w:val="13"/>
              </w:rPr>
              <w:t>Taxa nominal de retorno dos investimentos (a.a.)</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0" w:name="BBBNE11AA003"/>
            <w:bookmarkEnd w:id="9810"/>
            <w:r w:rsidRPr="00B12557">
              <w:rPr>
                <w:sz w:val="13"/>
                <w:szCs w:val="13"/>
              </w:rPr>
              <w:t>7,14%</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1" w:name="BBBNE11AB003"/>
            <w:bookmarkEnd w:id="9811"/>
            <w:r w:rsidRPr="00B12557">
              <w:rPr>
                <w:sz w:val="13"/>
                <w:szCs w:val="13"/>
              </w:rPr>
              <w:t>9,46%</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2" w:name="BBBNE11AD003"/>
            <w:bookmarkEnd w:id="9812"/>
            <w:r w:rsidRPr="00B12557">
              <w:rPr>
                <w:sz w:val="13"/>
                <w:szCs w:val="13"/>
              </w:rPr>
              <w:t>--</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3" w:name="BBBNE11AE003"/>
            <w:bookmarkEnd w:id="9813"/>
            <w:r w:rsidRPr="00B12557">
              <w:rPr>
                <w:sz w:val="13"/>
                <w:szCs w:val="13"/>
              </w:rPr>
              <w:t>--</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4" w:name="BBBNE11AG003"/>
            <w:bookmarkEnd w:id="9814"/>
            <w:r w:rsidRPr="00B12557">
              <w:rPr>
                <w:sz w:val="13"/>
                <w:szCs w:val="13"/>
              </w:rPr>
              <w:t>--</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5" w:name="BBBNE11AH003"/>
            <w:bookmarkEnd w:id="9815"/>
            <w:r w:rsidRPr="00B12557">
              <w:rPr>
                <w:sz w:val="13"/>
                <w:szCs w:val="13"/>
              </w:rPr>
              <w:t>--</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6" w:name="BBBNE11AJ003"/>
            <w:bookmarkEnd w:id="9816"/>
            <w:r w:rsidRPr="00B12557">
              <w:rPr>
                <w:sz w:val="13"/>
                <w:szCs w:val="13"/>
              </w:rPr>
              <w:t>7,15%</w:t>
            </w:r>
          </w:p>
        </w:tc>
        <w:tc>
          <w:tcPr>
            <w:tcW w:w="1377"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17" w:name="BBBNE11AK003"/>
            <w:bookmarkEnd w:id="9817"/>
            <w:r w:rsidRPr="00B12557">
              <w:rPr>
                <w:sz w:val="13"/>
                <w:szCs w:val="13"/>
              </w:rPr>
              <w:t>9,50%</w:t>
            </w:r>
          </w:p>
        </w:tc>
      </w:tr>
      <w:tr w:rsidR="00267426" w:rsidRPr="00B12557" w:rsidTr="008B2604">
        <w:trPr>
          <w:cantSplit/>
        </w:trPr>
        <w:tc>
          <w:tcPr>
            <w:tcW w:w="3615"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818" w:name="BBBNE1100004" w:colFirst="0" w:colLast="0"/>
            <w:bookmarkEnd w:id="9809"/>
            <w:r w:rsidRPr="00B12557">
              <w:rPr>
                <w:sz w:val="13"/>
                <w:szCs w:val="13"/>
              </w:rPr>
              <w:t>Taxa real de crescimento salarial esperado (a.a.)</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19" w:name="BBBNE11AA004"/>
            <w:bookmarkEnd w:id="9819"/>
            <w:r w:rsidRPr="00B12557">
              <w:rPr>
                <w:sz w:val="13"/>
                <w:szCs w:val="13"/>
              </w:rPr>
              <w:t>0,93%</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0" w:name="BBBNE11AB004"/>
            <w:bookmarkEnd w:id="9820"/>
            <w:r w:rsidRPr="00B12557">
              <w:rPr>
                <w:sz w:val="13"/>
                <w:szCs w:val="13"/>
              </w:rPr>
              <w:t>0,77%</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1" w:name="BBBNE11AD004"/>
            <w:bookmarkEnd w:id="9821"/>
            <w:r w:rsidRPr="00B12557">
              <w:rPr>
                <w:sz w:val="13"/>
                <w:szCs w:val="13"/>
              </w:rPr>
              <w:t>--</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2" w:name="BBBNE11AE004"/>
            <w:bookmarkEnd w:id="9822"/>
            <w:r w:rsidRPr="00B12557">
              <w:rPr>
                <w:sz w:val="13"/>
                <w:szCs w:val="13"/>
              </w:rPr>
              <w:t>--</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3" w:name="BBBNE11AG004"/>
            <w:bookmarkEnd w:id="9823"/>
            <w:r w:rsidRPr="00B12557">
              <w:rPr>
                <w:sz w:val="13"/>
                <w:szCs w:val="13"/>
              </w:rPr>
              <w:t>--</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4" w:name="BBBNE11AH004"/>
            <w:bookmarkEnd w:id="9824"/>
            <w:r w:rsidRPr="00B12557">
              <w:rPr>
                <w:sz w:val="13"/>
                <w:szCs w:val="13"/>
              </w:rPr>
              <w:t>--</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5" w:name="BBBNE11AJ004"/>
            <w:bookmarkEnd w:id="9825"/>
            <w:r w:rsidRPr="00B12557">
              <w:rPr>
                <w:sz w:val="13"/>
                <w:szCs w:val="13"/>
              </w:rPr>
              <w:t>0,92%</w:t>
            </w:r>
          </w:p>
        </w:tc>
        <w:tc>
          <w:tcPr>
            <w:tcW w:w="1377"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26" w:name="BBBNE11AK004"/>
            <w:bookmarkEnd w:id="9826"/>
            <w:r w:rsidRPr="00B12557">
              <w:rPr>
                <w:sz w:val="13"/>
                <w:szCs w:val="13"/>
              </w:rPr>
              <w:t>0,95%</w:t>
            </w:r>
          </w:p>
        </w:tc>
      </w:tr>
      <w:tr w:rsidR="00267426" w:rsidRPr="00B12557" w:rsidTr="008B2604">
        <w:trPr>
          <w:cantSplit/>
        </w:trPr>
        <w:tc>
          <w:tcPr>
            <w:tcW w:w="3615"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827" w:name="BBBNE1100005" w:colFirst="0" w:colLast="0"/>
            <w:bookmarkEnd w:id="9818"/>
            <w:r w:rsidRPr="00B12557">
              <w:rPr>
                <w:sz w:val="13"/>
                <w:szCs w:val="13"/>
              </w:rPr>
              <w:t>Tábua de sobrevivência</w:t>
            </w:r>
          </w:p>
        </w:tc>
        <w:tc>
          <w:tcPr>
            <w:tcW w:w="2754" w:type="dxa"/>
            <w:gridSpan w:val="2"/>
            <w:tcBorders>
              <w:bottom w:val="single" w:sz="4" w:space="0" w:color="FFFFFF" w:themeColor="background1"/>
            </w:tcBorders>
            <w:shd w:val="solid" w:color="F3F3F3" w:fill="auto"/>
            <w:vAlign w:val="center"/>
          </w:tcPr>
          <w:p w:rsidR="00267426" w:rsidRPr="00B12557" w:rsidRDefault="00267426" w:rsidP="008B2604">
            <w:pPr>
              <w:pStyle w:val="070-TabelaPadro"/>
              <w:jc w:val="center"/>
              <w:rPr>
                <w:sz w:val="13"/>
                <w:szCs w:val="13"/>
              </w:rPr>
            </w:pPr>
            <w:bookmarkStart w:id="9828" w:name="BBBNE11AA005"/>
            <w:bookmarkEnd w:id="9828"/>
            <w:r w:rsidRPr="00B12557">
              <w:rPr>
                <w:sz w:val="13"/>
                <w:szCs w:val="13"/>
              </w:rPr>
              <w:t>BR-EMSsb-2015</w:t>
            </w:r>
            <w:bookmarkStart w:id="9829" w:name="BBBNE11AB005"/>
            <w:bookmarkEnd w:id="9829"/>
          </w:p>
        </w:tc>
        <w:tc>
          <w:tcPr>
            <w:tcW w:w="2754" w:type="dxa"/>
            <w:gridSpan w:val="2"/>
            <w:tcBorders>
              <w:bottom w:val="single" w:sz="4" w:space="0" w:color="FFFFFF" w:themeColor="background1"/>
            </w:tcBorders>
            <w:shd w:val="solid" w:color="F3F3F3" w:fill="auto"/>
            <w:vAlign w:val="center"/>
          </w:tcPr>
          <w:p w:rsidR="00267426" w:rsidRPr="00B12557" w:rsidRDefault="00267426" w:rsidP="008B2604">
            <w:pPr>
              <w:pStyle w:val="070-TabelaPadro"/>
              <w:jc w:val="center"/>
              <w:rPr>
                <w:sz w:val="13"/>
                <w:szCs w:val="13"/>
              </w:rPr>
            </w:pPr>
            <w:bookmarkStart w:id="9830" w:name="BBBNE11AD005"/>
            <w:bookmarkEnd w:id="9830"/>
            <w:r w:rsidRPr="00B12557">
              <w:rPr>
                <w:sz w:val="13"/>
                <w:szCs w:val="13"/>
              </w:rPr>
              <w:t>BR-EMSsb-2015</w:t>
            </w:r>
            <w:bookmarkStart w:id="9831" w:name="BBBNE11AE005"/>
            <w:bookmarkEnd w:id="9831"/>
          </w:p>
        </w:tc>
        <w:tc>
          <w:tcPr>
            <w:tcW w:w="2754" w:type="dxa"/>
            <w:gridSpan w:val="2"/>
            <w:tcBorders>
              <w:bottom w:val="single" w:sz="4" w:space="0" w:color="FFFFFF" w:themeColor="background1"/>
            </w:tcBorders>
            <w:shd w:val="solid" w:color="F3F3F3" w:fill="auto"/>
            <w:vAlign w:val="center"/>
          </w:tcPr>
          <w:p w:rsidR="00267426" w:rsidRPr="00B12557" w:rsidRDefault="00267426" w:rsidP="008B2604">
            <w:pPr>
              <w:pStyle w:val="070-TabelaPadro"/>
              <w:jc w:val="center"/>
              <w:rPr>
                <w:sz w:val="13"/>
                <w:szCs w:val="13"/>
              </w:rPr>
            </w:pPr>
            <w:bookmarkStart w:id="9832" w:name="BBBNE11AG005"/>
            <w:bookmarkEnd w:id="9832"/>
            <w:r w:rsidRPr="00B12557">
              <w:rPr>
                <w:sz w:val="13"/>
                <w:szCs w:val="13"/>
              </w:rPr>
              <w:t>BR-EMSsb-2015</w:t>
            </w:r>
            <w:bookmarkStart w:id="9833" w:name="BBBNE11AH005"/>
            <w:bookmarkEnd w:id="9833"/>
          </w:p>
        </w:tc>
        <w:tc>
          <w:tcPr>
            <w:tcW w:w="2754" w:type="dxa"/>
            <w:gridSpan w:val="2"/>
            <w:tcBorders>
              <w:bottom w:val="single" w:sz="4" w:space="0" w:color="FFFFFF" w:themeColor="background1"/>
            </w:tcBorders>
            <w:shd w:val="solid" w:color="F3F3F3" w:fill="auto"/>
            <w:vAlign w:val="center"/>
          </w:tcPr>
          <w:p w:rsidR="00267426" w:rsidRPr="00B12557" w:rsidRDefault="00267426" w:rsidP="008B2604">
            <w:pPr>
              <w:pStyle w:val="070-TabelaPadro"/>
              <w:jc w:val="center"/>
              <w:rPr>
                <w:sz w:val="13"/>
                <w:szCs w:val="13"/>
              </w:rPr>
            </w:pPr>
            <w:bookmarkStart w:id="9834" w:name="BBBNE11AJ005"/>
            <w:bookmarkEnd w:id="9834"/>
            <w:r w:rsidRPr="00B12557">
              <w:rPr>
                <w:sz w:val="13"/>
                <w:szCs w:val="13"/>
              </w:rPr>
              <w:t>AT-2000 / AT-83</w:t>
            </w:r>
            <w:bookmarkStart w:id="9835" w:name="BBBNE11AK005"/>
            <w:bookmarkEnd w:id="9835"/>
          </w:p>
        </w:tc>
      </w:tr>
      <w:tr w:rsidR="00267426" w:rsidRPr="00B12557" w:rsidTr="008B2604">
        <w:trPr>
          <w:cantSplit/>
        </w:trPr>
        <w:tc>
          <w:tcPr>
            <w:tcW w:w="3615" w:type="dxa"/>
            <w:tcBorders>
              <w:bottom w:val="single" w:sz="4" w:space="0" w:color="CCCCCC"/>
            </w:tcBorders>
            <w:shd w:val="solid" w:color="E6E6E6" w:fill="auto"/>
            <w:vAlign w:val="center"/>
          </w:tcPr>
          <w:p w:rsidR="00267426" w:rsidRPr="00B12557" w:rsidRDefault="00267426" w:rsidP="008B2604">
            <w:pPr>
              <w:pStyle w:val="070-TabelaPadro"/>
              <w:jc w:val="left"/>
              <w:rPr>
                <w:sz w:val="13"/>
                <w:szCs w:val="13"/>
              </w:rPr>
            </w:pPr>
            <w:bookmarkStart w:id="9836" w:name="BBBNE1100006" w:colFirst="0" w:colLast="0"/>
            <w:bookmarkEnd w:id="9827"/>
            <w:r w:rsidRPr="00B12557">
              <w:rPr>
                <w:sz w:val="13"/>
                <w:szCs w:val="13"/>
              </w:rPr>
              <w:t>Regime de capitalização</w:t>
            </w:r>
          </w:p>
        </w:tc>
        <w:tc>
          <w:tcPr>
            <w:tcW w:w="2754" w:type="dxa"/>
            <w:gridSpan w:val="2"/>
            <w:tcBorders>
              <w:bottom w:val="single" w:sz="4" w:space="0" w:color="CCCCCC"/>
            </w:tcBorders>
            <w:shd w:val="solid" w:color="E6E6E6" w:fill="auto"/>
            <w:vAlign w:val="center"/>
          </w:tcPr>
          <w:p w:rsidR="00267426" w:rsidRPr="00B12557" w:rsidRDefault="00267426" w:rsidP="008B2604">
            <w:pPr>
              <w:pStyle w:val="070-TabelaPadro"/>
              <w:jc w:val="center"/>
              <w:rPr>
                <w:sz w:val="13"/>
                <w:szCs w:val="13"/>
              </w:rPr>
            </w:pPr>
            <w:bookmarkStart w:id="9837" w:name="BBBNE11AA006"/>
            <w:bookmarkEnd w:id="9837"/>
            <w:r w:rsidRPr="00B12557">
              <w:rPr>
                <w:sz w:val="13"/>
                <w:szCs w:val="13"/>
              </w:rPr>
              <w:t>Crédito Unitário Projetado</w:t>
            </w:r>
            <w:bookmarkStart w:id="9838" w:name="BBBNE11AB006"/>
            <w:bookmarkEnd w:id="9838"/>
          </w:p>
        </w:tc>
        <w:tc>
          <w:tcPr>
            <w:tcW w:w="2754" w:type="dxa"/>
            <w:gridSpan w:val="2"/>
            <w:tcBorders>
              <w:bottom w:val="single" w:sz="4" w:space="0" w:color="CCCCCC"/>
            </w:tcBorders>
            <w:shd w:val="solid" w:color="E6E6E6" w:fill="auto"/>
            <w:vAlign w:val="center"/>
          </w:tcPr>
          <w:p w:rsidR="00267426" w:rsidRPr="00B12557" w:rsidRDefault="00267426" w:rsidP="008B2604">
            <w:pPr>
              <w:pStyle w:val="070-TabelaPadro"/>
              <w:jc w:val="center"/>
              <w:rPr>
                <w:sz w:val="13"/>
                <w:szCs w:val="13"/>
              </w:rPr>
            </w:pPr>
            <w:bookmarkStart w:id="9839" w:name="BBBNE11AD006"/>
            <w:bookmarkEnd w:id="9839"/>
            <w:r w:rsidRPr="00B12557">
              <w:rPr>
                <w:sz w:val="13"/>
                <w:szCs w:val="13"/>
              </w:rPr>
              <w:t>Crédito Unitário Projetado</w:t>
            </w:r>
            <w:bookmarkStart w:id="9840" w:name="BBBNE11AE006"/>
            <w:bookmarkEnd w:id="9840"/>
          </w:p>
        </w:tc>
        <w:tc>
          <w:tcPr>
            <w:tcW w:w="2754" w:type="dxa"/>
            <w:gridSpan w:val="2"/>
            <w:tcBorders>
              <w:bottom w:val="single" w:sz="4" w:space="0" w:color="CCCCCC"/>
            </w:tcBorders>
            <w:shd w:val="solid" w:color="E6E6E6" w:fill="auto"/>
            <w:vAlign w:val="center"/>
          </w:tcPr>
          <w:p w:rsidR="00267426" w:rsidRPr="00B12557" w:rsidRDefault="00267426" w:rsidP="008B2604">
            <w:pPr>
              <w:pStyle w:val="070-TabelaPadro"/>
              <w:jc w:val="center"/>
              <w:rPr>
                <w:sz w:val="13"/>
                <w:szCs w:val="13"/>
              </w:rPr>
            </w:pPr>
            <w:bookmarkStart w:id="9841" w:name="BBBNE11AG006"/>
            <w:bookmarkEnd w:id="9841"/>
            <w:r w:rsidRPr="00B12557">
              <w:rPr>
                <w:sz w:val="13"/>
                <w:szCs w:val="13"/>
              </w:rPr>
              <w:t>Crédito Unitário Projetado</w:t>
            </w:r>
            <w:bookmarkStart w:id="9842" w:name="BBBNE11AH006"/>
            <w:bookmarkEnd w:id="9842"/>
          </w:p>
        </w:tc>
        <w:tc>
          <w:tcPr>
            <w:tcW w:w="2754" w:type="dxa"/>
            <w:gridSpan w:val="2"/>
            <w:tcBorders>
              <w:bottom w:val="single" w:sz="4" w:space="0" w:color="CCCCCC"/>
            </w:tcBorders>
            <w:shd w:val="solid" w:color="E6E6E6" w:fill="auto"/>
            <w:vAlign w:val="center"/>
          </w:tcPr>
          <w:p w:rsidR="00267426" w:rsidRPr="00B12557" w:rsidRDefault="00267426" w:rsidP="008B2604">
            <w:pPr>
              <w:pStyle w:val="070-TabelaPadro"/>
              <w:jc w:val="center"/>
              <w:rPr>
                <w:sz w:val="13"/>
                <w:szCs w:val="13"/>
              </w:rPr>
            </w:pPr>
            <w:bookmarkStart w:id="9843" w:name="BBBNE11AJ006"/>
            <w:bookmarkEnd w:id="9843"/>
            <w:r w:rsidRPr="00B12557">
              <w:rPr>
                <w:sz w:val="13"/>
                <w:szCs w:val="13"/>
              </w:rPr>
              <w:t>Crédito Unitário Projetado</w:t>
            </w:r>
            <w:bookmarkStart w:id="9844" w:name="BBBNE11AK006"/>
            <w:bookmarkEnd w:id="9844"/>
          </w:p>
        </w:tc>
      </w:tr>
    </w:tbl>
    <w:bookmarkEnd w:id="9790"/>
    <w:bookmarkEnd w:id="9836"/>
    <w:p w:rsidR="00267426" w:rsidRDefault="00267426" w:rsidP="008B2604">
      <w:pPr>
        <w:pStyle w:val="072-Rodapdatabela"/>
      </w:pPr>
      <w:r>
        <w:t>(1)</w:t>
      </w:r>
      <w:r>
        <w:tab/>
        <w:t>Em 31.03.2020, as taxas reais de desconto (a.a.) utilizadas na atualização intermediária dos planos foram de: Plano 1 – Previ 5,00%, Plano Informal – Previ 4,24%, Plano de Associados – Cassi 5,03% e Outros Planos 5,05%.</w:t>
      </w:r>
    </w:p>
    <w:p w:rsidR="00267426" w:rsidRPr="00B32D77" w:rsidRDefault="00267426" w:rsidP="008B2604">
      <w:pPr>
        <w:pStyle w:val="072-Rodapdatabela"/>
      </w:pPr>
    </w:p>
    <w:p w:rsidR="00267426" w:rsidRPr="00ED0788" w:rsidRDefault="00267426" w:rsidP="008B2604">
      <w:pPr>
        <w:pStyle w:val="050-TextoPadro"/>
      </w:pPr>
      <w:r w:rsidRPr="00ED0788">
        <w:t>O Banco, para definição dos valores relativos aos planos de benefício definido, utiliza métodos e premissas diferentes daqueles apresentados pelas entidades patrocinadas.</w:t>
      </w:r>
    </w:p>
    <w:p w:rsidR="00267426" w:rsidRDefault="00267426" w:rsidP="008B2604">
      <w:pPr>
        <w:pStyle w:val="050-TextoPadro"/>
        <w:keepNext w:val="0"/>
        <w:keepLines w:val="0"/>
        <w:widowControl w:val="0"/>
      </w:pPr>
      <w:r w:rsidRPr="00ED0788">
        <w:t xml:space="preserve">O pronunciamento técnico CPC 33 (R1) detalha a questão da contabilização </w:t>
      </w:r>
      <w:r>
        <w:t>assim</w:t>
      </w:r>
      <w:r w:rsidRPr="00ED0788">
        <w:t xml:space="preserve"> como os efeitos ocorridos ou a ocorrer nas empresas patrocinadoras de planos de benefícios a empregados. Por sua vez, as entidades patrocinadas obedecem às normas emanadas do Ministério da </w:t>
      </w:r>
      <w:r>
        <w:t>Economia</w:t>
      </w:r>
      <w:r w:rsidRPr="00ED0788">
        <w:t xml:space="preserve">, por intermédio do Conselho </w:t>
      </w:r>
      <w:r>
        <w:t>Nacional de Previdência Complementar - CNPC</w:t>
      </w:r>
      <w:r w:rsidRPr="00ED0788">
        <w:t xml:space="preserve"> e da Superintendência Nacion</w:t>
      </w:r>
      <w:r>
        <w:t>al de Previdência Complementar - Previc</w:t>
      </w:r>
      <w:r w:rsidRPr="00ED0788">
        <w:t>. As diferenças mais relevantes concentram-se na definição dos valores relativos ao Plano 1 – Previ.</w:t>
      </w:r>
    </w:p>
    <w:p w:rsidR="00267426" w:rsidRDefault="00267426" w:rsidP="008B2604">
      <w:pPr>
        <w:pStyle w:val="031-SubttulodeDocumentoLista"/>
        <w:sectPr w:rsidR="00267426" w:rsidSect="00830093">
          <w:pgSz w:w="16840" w:h="11907" w:orient="landscape" w:code="9"/>
          <w:pgMar w:top="2126" w:right="851" w:bottom="1134" w:left="1418" w:header="425" w:footer="425" w:gutter="0"/>
          <w:cols w:space="283"/>
          <w:docGrid w:linePitch="326"/>
        </w:sectPr>
      </w:pPr>
      <w:bookmarkStart w:id="9845" w:name="BBBNE12_Titulo"/>
    </w:p>
    <w:p w:rsidR="00267426" w:rsidRDefault="00267426" w:rsidP="008B2604">
      <w:pPr>
        <w:pStyle w:val="031-SubttulodeDocumentoLista"/>
      </w:pPr>
      <w:r>
        <w:lastRenderedPageBreak/>
        <w:t>) Diferenças de premissas do Plano 1 - Previ</w:t>
      </w:r>
      <w:bookmarkEnd w:id="9845"/>
      <w:r>
        <w:t xml:space="preserve"> - Posição em 31.12.2019</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2 - Diferenças de premissas do Plano 1 - Previ"/>
        <w:tblDescription w:val="PubliCon - Sistema de Gerenciamento do Documentos Contábeis para Publicação&#10;&#10;Última atualização do mapa do quadro em: "/>
      </w:tblPr>
      <w:tblGrid>
        <w:gridCol w:w="8611"/>
        <w:gridCol w:w="3009"/>
        <w:gridCol w:w="3009"/>
      </w:tblGrid>
      <w:tr w:rsidR="00267426" w:rsidRPr="00B12557" w:rsidTr="008B2604">
        <w:trPr>
          <w:cantSplit/>
          <w:tblHeader/>
        </w:trPr>
        <w:tc>
          <w:tcPr>
            <w:tcW w:w="5740"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bookmarkStart w:id="9846" w:name="BBBNE12"/>
          </w:p>
        </w:tc>
        <w:tc>
          <w:tcPr>
            <w:tcW w:w="2006"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Banco</w:t>
            </w:r>
          </w:p>
        </w:tc>
        <w:tc>
          <w:tcPr>
            <w:tcW w:w="2006"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Previ</w:t>
            </w:r>
          </w:p>
        </w:tc>
      </w:tr>
      <w:tr w:rsidR="00267426" w:rsidRPr="00B12557" w:rsidTr="008B2604">
        <w:trPr>
          <w:cantSplit/>
        </w:trPr>
        <w:tc>
          <w:tcPr>
            <w:tcW w:w="5740"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847" w:name="BBBNE1200001" w:colFirst="0" w:colLast="0"/>
            <w:r w:rsidRPr="00B12557">
              <w:rPr>
                <w:sz w:val="13"/>
                <w:szCs w:val="13"/>
              </w:rPr>
              <w:t>Taxa real de desconto (a.a.)</w:t>
            </w:r>
            <w:r>
              <w:rPr>
                <w:sz w:val="13"/>
                <w:szCs w:val="13"/>
              </w:rPr>
              <w:t xml:space="preserve"> </w:t>
            </w:r>
            <w:r w:rsidRPr="001B7B3F">
              <w:rPr>
                <w:sz w:val="13"/>
                <w:szCs w:val="13"/>
                <w:vertAlign w:val="superscript"/>
              </w:rPr>
              <w:t>(1)</w:t>
            </w:r>
          </w:p>
        </w:tc>
        <w:tc>
          <w:tcPr>
            <w:tcW w:w="2006"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48" w:name="BBBNE12AA001"/>
            <w:bookmarkEnd w:id="9848"/>
            <w:r w:rsidRPr="00B12557">
              <w:rPr>
                <w:sz w:val="13"/>
                <w:szCs w:val="13"/>
              </w:rPr>
              <w:t>3,48%</w:t>
            </w:r>
          </w:p>
        </w:tc>
        <w:tc>
          <w:tcPr>
            <w:tcW w:w="2006"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49" w:name="BBBNE12AB001"/>
            <w:bookmarkEnd w:id="9849"/>
            <w:r w:rsidRPr="00B12557">
              <w:rPr>
                <w:sz w:val="13"/>
                <w:szCs w:val="13"/>
              </w:rPr>
              <w:t>4,75%</w:t>
            </w:r>
          </w:p>
        </w:tc>
      </w:tr>
      <w:tr w:rsidR="00267426" w:rsidRPr="00B12557" w:rsidTr="008B2604">
        <w:trPr>
          <w:cantSplit/>
        </w:trPr>
        <w:tc>
          <w:tcPr>
            <w:tcW w:w="5740"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850" w:name="BBBNE1200003" w:colFirst="0" w:colLast="0"/>
            <w:bookmarkStart w:id="9851" w:name="BBBNE12AA003" w:colFirst="1" w:colLast="1"/>
            <w:bookmarkStart w:id="9852" w:name="BBBNE12AB003" w:colFirst="2" w:colLast="2"/>
            <w:bookmarkEnd w:id="9847"/>
            <w:r w:rsidRPr="00B12557">
              <w:rPr>
                <w:sz w:val="13"/>
                <w:szCs w:val="13"/>
              </w:rPr>
              <w:t>Avaliação de ativos</w:t>
            </w:r>
          </w:p>
        </w:tc>
        <w:tc>
          <w:tcPr>
            <w:tcW w:w="2006"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p>
        </w:tc>
        <w:tc>
          <w:tcPr>
            <w:tcW w:w="2006"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p>
        </w:tc>
      </w:tr>
      <w:tr w:rsidR="00267426" w:rsidRPr="00B12557" w:rsidTr="008B2604">
        <w:trPr>
          <w:cantSplit/>
        </w:trPr>
        <w:tc>
          <w:tcPr>
            <w:tcW w:w="5740"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853" w:name="BBBNE1200005" w:colFirst="0" w:colLast="0"/>
            <w:bookmarkEnd w:id="9850"/>
            <w:bookmarkEnd w:id="9851"/>
            <w:bookmarkEnd w:id="9852"/>
            <w:r w:rsidRPr="00B12557">
              <w:rPr>
                <w:sz w:val="13"/>
                <w:szCs w:val="13"/>
              </w:rPr>
              <w:t>Títulos públicos</w:t>
            </w:r>
          </w:p>
        </w:tc>
        <w:tc>
          <w:tcPr>
            <w:tcW w:w="2006"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54" w:name="BBBNE12AA005"/>
            <w:bookmarkEnd w:id="9854"/>
            <w:r w:rsidRPr="00B12557">
              <w:rPr>
                <w:sz w:val="13"/>
                <w:szCs w:val="13"/>
              </w:rPr>
              <w:t>Valor de mercado</w:t>
            </w:r>
          </w:p>
        </w:tc>
        <w:tc>
          <w:tcPr>
            <w:tcW w:w="2006"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55" w:name="BBBNE12AB005"/>
            <w:bookmarkEnd w:id="9855"/>
            <w:r w:rsidRPr="00B12557">
              <w:rPr>
                <w:sz w:val="13"/>
                <w:szCs w:val="13"/>
              </w:rPr>
              <w:t>Custo Amortizado</w:t>
            </w:r>
          </w:p>
        </w:tc>
      </w:tr>
      <w:tr w:rsidR="00267426" w:rsidRPr="00B12557" w:rsidTr="008B2604">
        <w:trPr>
          <w:cantSplit/>
        </w:trPr>
        <w:tc>
          <w:tcPr>
            <w:tcW w:w="5740"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856" w:name="BBBNE1200006" w:colFirst="0" w:colLast="0"/>
            <w:bookmarkEnd w:id="9853"/>
            <w:r w:rsidRPr="00B12557">
              <w:rPr>
                <w:sz w:val="13"/>
                <w:szCs w:val="13"/>
              </w:rPr>
              <w:t>Participações acionárias</w:t>
            </w:r>
          </w:p>
        </w:tc>
        <w:tc>
          <w:tcPr>
            <w:tcW w:w="2006"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57" w:name="BBBNE12AA006"/>
            <w:bookmarkEnd w:id="9857"/>
            <w:r w:rsidRPr="00B12557">
              <w:rPr>
                <w:sz w:val="13"/>
                <w:szCs w:val="13"/>
              </w:rPr>
              <w:t>Valor de mercado</w:t>
            </w:r>
          </w:p>
        </w:tc>
        <w:tc>
          <w:tcPr>
            <w:tcW w:w="2006" w:type="dxa"/>
            <w:tcBorders>
              <w:bottom w:val="single" w:sz="4" w:space="0" w:color="FFFFFF" w:themeColor="background1"/>
            </w:tcBorders>
            <w:shd w:val="solid" w:color="E6E6E6" w:fill="auto"/>
            <w:vAlign w:val="center"/>
          </w:tcPr>
          <w:p w:rsidR="00267426" w:rsidRPr="00B12557" w:rsidRDefault="00267426" w:rsidP="008B2604">
            <w:pPr>
              <w:pStyle w:val="Pr-formataoHTML"/>
              <w:divId w:val="647366911"/>
              <w:rPr>
                <w:sz w:val="13"/>
                <w:szCs w:val="13"/>
              </w:rPr>
            </w:pPr>
            <w:r w:rsidRPr="00B12557">
              <w:rPr>
                <w:sz w:val="13"/>
                <w:szCs w:val="13"/>
              </w:rPr>
              <w:t xml:space="preserve">Média Ponderada </w:t>
            </w:r>
            <w:r w:rsidRPr="00B12557">
              <w:rPr>
                <w:sz w:val="13"/>
                <w:szCs w:val="13"/>
                <w:vertAlign w:val="superscript"/>
              </w:rPr>
              <w:t>(</w:t>
            </w:r>
            <w:r>
              <w:rPr>
                <w:sz w:val="13"/>
                <w:szCs w:val="13"/>
                <w:vertAlign w:val="superscript"/>
              </w:rPr>
              <w:t>2</w:t>
            </w:r>
            <w:r w:rsidRPr="00B12557">
              <w:rPr>
                <w:sz w:val="13"/>
                <w:szCs w:val="13"/>
                <w:vertAlign w:val="superscript"/>
              </w:rPr>
              <w:t>)</w:t>
            </w:r>
            <w:bookmarkStart w:id="9858" w:name="BBBNE12AB006"/>
            <w:bookmarkEnd w:id="9858"/>
            <w:r w:rsidRPr="00B12557">
              <w:rPr>
                <w:sz w:val="13"/>
                <w:szCs w:val="13"/>
              </w:rPr>
              <w:t xml:space="preserve"> </w:t>
            </w:r>
          </w:p>
        </w:tc>
      </w:tr>
      <w:tr w:rsidR="00267426" w:rsidRPr="00B12557" w:rsidTr="008B2604">
        <w:trPr>
          <w:cantSplit/>
        </w:trPr>
        <w:tc>
          <w:tcPr>
            <w:tcW w:w="5740" w:type="dxa"/>
            <w:tcBorders>
              <w:bottom w:val="single" w:sz="4" w:space="0" w:color="CCCCCC"/>
            </w:tcBorders>
            <w:shd w:val="solid" w:color="F3F3F3" w:fill="auto"/>
            <w:vAlign w:val="center"/>
          </w:tcPr>
          <w:p w:rsidR="00267426" w:rsidRPr="00B12557" w:rsidRDefault="00267426" w:rsidP="008B2604">
            <w:pPr>
              <w:pStyle w:val="070-TabelaPadro"/>
              <w:jc w:val="left"/>
              <w:rPr>
                <w:sz w:val="13"/>
                <w:szCs w:val="13"/>
              </w:rPr>
            </w:pPr>
            <w:bookmarkStart w:id="9859" w:name="BBBNE1200004" w:colFirst="0" w:colLast="0"/>
            <w:bookmarkEnd w:id="9856"/>
            <w:r w:rsidRPr="00B12557">
              <w:rPr>
                <w:sz w:val="13"/>
                <w:szCs w:val="13"/>
              </w:rPr>
              <w:t>Regime de capitalização</w:t>
            </w:r>
          </w:p>
        </w:tc>
        <w:tc>
          <w:tcPr>
            <w:tcW w:w="2006" w:type="dxa"/>
            <w:tcBorders>
              <w:bottom w:val="single" w:sz="4" w:space="0" w:color="CCCCCC"/>
            </w:tcBorders>
            <w:shd w:val="solid" w:color="F3F3F3" w:fill="auto"/>
            <w:vAlign w:val="center"/>
          </w:tcPr>
          <w:p w:rsidR="00267426" w:rsidRPr="00B12557" w:rsidRDefault="00267426" w:rsidP="008B2604">
            <w:pPr>
              <w:pStyle w:val="070-TabelaPadro"/>
              <w:rPr>
                <w:sz w:val="13"/>
                <w:szCs w:val="13"/>
              </w:rPr>
            </w:pPr>
            <w:bookmarkStart w:id="9860" w:name="BBBNE12AA004"/>
            <w:bookmarkEnd w:id="9860"/>
            <w:r w:rsidRPr="00B12557">
              <w:rPr>
                <w:sz w:val="13"/>
                <w:szCs w:val="13"/>
              </w:rPr>
              <w:t>Crédito Unitário Projetado</w:t>
            </w:r>
          </w:p>
        </w:tc>
        <w:tc>
          <w:tcPr>
            <w:tcW w:w="2006" w:type="dxa"/>
            <w:tcBorders>
              <w:bottom w:val="single" w:sz="4" w:space="0" w:color="CCCCCC"/>
            </w:tcBorders>
            <w:shd w:val="solid" w:color="F3F3F3" w:fill="auto"/>
            <w:vAlign w:val="center"/>
          </w:tcPr>
          <w:p w:rsidR="00267426" w:rsidRPr="00B12557" w:rsidRDefault="00267426" w:rsidP="008B2604">
            <w:pPr>
              <w:pStyle w:val="070-TabelaPadro"/>
              <w:rPr>
                <w:sz w:val="13"/>
                <w:szCs w:val="13"/>
              </w:rPr>
            </w:pPr>
            <w:bookmarkStart w:id="9861" w:name="BBBNE12AB004"/>
            <w:bookmarkEnd w:id="9861"/>
            <w:r w:rsidRPr="00B12557">
              <w:rPr>
                <w:sz w:val="13"/>
                <w:szCs w:val="13"/>
              </w:rPr>
              <w:t>Método Agregado</w:t>
            </w:r>
          </w:p>
        </w:tc>
      </w:tr>
    </w:tbl>
    <w:bookmarkEnd w:id="9846"/>
    <w:bookmarkEnd w:id="9859"/>
    <w:p w:rsidR="00267426" w:rsidRDefault="00267426" w:rsidP="008B2604">
      <w:pPr>
        <w:pStyle w:val="072-Rodapdatabela"/>
      </w:pPr>
      <w:r>
        <w:t>(1)</w:t>
      </w:r>
      <w:r>
        <w:tab/>
        <w:t>Em 31.03.2020, a taxa real de desconto (a.a.) utilizada pelo Banco na atualização intermediária foi de 5,00%.</w:t>
      </w:r>
    </w:p>
    <w:p w:rsidR="00267426" w:rsidRDefault="00267426" w:rsidP="008B2604">
      <w:pPr>
        <w:pStyle w:val="072-Rodapdatabela"/>
      </w:pPr>
      <w:r>
        <w:t>(2)</w:t>
      </w:r>
      <w:r>
        <w:tab/>
        <w:t>A Previ, na metodologia de avaliação para o seu investimento na Litel, utiliza a precificação ao final de cada mês e considera uma média ponderada das cotações dos três meses anteriores.</w:t>
      </w:r>
    </w:p>
    <w:p w:rsidR="00267426" w:rsidRDefault="00267426" w:rsidP="008B2604">
      <w:pPr>
        <w:pStyle w:val="072-Rodapdatabela"/>
      </w:pPr>
    </w:p>
    <w:p w:rsidR="00267426" w:rsidRDefault="00267426" w:rsidP="008B2604">
      <w:pPr>
        <w:pStyle w:val="031-SubttulodeDocumentoLista"/>
      </w:pPr>
      <w:bookmarkStart w:id="9862" w:name="BBBNE13_Titulo"/>
      <w:r>
        <w:t>) Conciliação dos valores apurados no Plano 1 - Previ/Banco</w:t>
      </w:r>
      <w:bookmarkEnd w:id="9862"/>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3 - Conciliação dos valores apurados no Plano 1 - Previ/Banco"/>
        <w:tblDescription w:val="PubliCon - Sistema de Gerenciamento do Documentos Contábeis para Publicação&#10;&#10;Última atualização do mapa do quadro em: "/>
      </w:tblPr>
      <w:tblGrid>
        <w:gridCol w:w="3340"/>
        <w:gridCol w:w="1253"/>
        <w:gridCol w:w="1254"/>
        <w:gridCol w:w="1254"/>
        <w:gridCol w:w="1255"/>
        <w:gridCol w:w="1254"/>
        <w:gridCol w:w="1255"/>
        <w:gridCol w:w="1254"/>
        <w:gridCol w:w="1255"/>
        <w:gridCol w:w="1255"/>
      </w:tblGrid>
      <w:tr w:rsidR="00267426" w:rsidRPr="00B12557" w:rsidTr="008B2604">
        <w:trPr>
          <w:cantSplit/>
          <w:tblHeader/>
        </w:trPr>
        <w:tc>
          <w:tcPr>
            <w:tcW w:w="3340" w:type="dxa"/>
            <w:vMerge w:val="restart"/>
            <w:shd w:val="solid" w:color="C3D7F0" w:fill="auto"/>
            <w:vAlign w:val="center"/>
          </w:tcPr>
          <w:p w:rsidR="00267426" w:rsidRPr="00B12557" w:rsidRDefault="00267426" w:rsidP="008B2604">
            <w:pPr>
              <w:pStyle w:val="070-TabelaPadro"/>
              <w:jc w:val="center"/>
              <w:rPr>
                <w:b/>
                <w:sz w:val="13"/>
                <w:szCs w:val="13"/>
              </w:rPr>
            </w:pPr>
            <w:bookmarkStart w:id="9863" w:name="BBBNE13"/>
          </w:p>
        </w:tc>
        <w:tc>
          <w:tcPr>
            <w:tcW w:w="3761" w:type="dxa"/>
            <w:gridSpan w:val="3"/>
            <w:shd w:val="solid" w:color="C3D7F0" w:fill="auto"/>
          </w:tcPr>
          <w:p w:rsidR="00267426" w:rsidRPr="00B12557" w:rsidRDefault="00267426" w:rsidP="008B2604">
            <w:pPr>
              <w:pStyle w:val="070-TabelaPadro"/>
              <w:jc w:val="center"/>
              <w:rPr>
                <w:b/>
                <w:sz w:val="13"/>
                <w:szCs w:val="13"/>
              </w:rPr>
            </w:pPr>
            <w:r w:rsidRPr="00B12557">
              <w:rPr>
                <w:b/>
                <w:sz w:val="13"/>
                <w:szCs w:val="13"/>
              </w:rPr>
              <w:t>Ativos do Plano</w:t>
            </w:r>
          </w:p>
        </w:tc>
        <w:tc>
          <w:tcPr>
            <w:tcW w:w="3764" w:type="dxa"/>
            <w:gridSpan w:val="3"/>
            <w:shd w:val="solid" w:color="C3D7F0" w:fill="auto"/>
          </w:tcPr>
          <w:p w:rsidR="00267426" w:rsidRPr="00B12557" w:rsidRDefault="00267426" w:rsidP="008B2604">
            <w:pPr>
              <w:pStyle w:val="070-TabelaPadro"/>
              <w:jc w:val="center"/>
              <w:rPr>
                <w:b/>
                <w:sz w:val="13"/>
                <w:szCs w:val="13"/>
              </w:rPr>
            </w:pPr>
            <w:r w:rsidRPr="00B12557">
              <w:rPr>
                <w:b/>
                <w:sz w:val="13"/>
                <w:szCs w:val="13"/>
              </w:rPr>
              <w:t>Obrigações Atuariais</w:t>
            </w:r>
          </w:p>
        </w:tc>
        <w:tc>
          <w:tcPr>
            <w:tcW w:w="3764" w:type="dxa"/>
            <w:gridSpan w:val="3"/>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Efeito no Superávit/(Déficit)</w:t>
            </w:r>
          </w:p>
        </w:tc>
      </w:tr>
      <w:tr w:rsidR="00267426" w:rsidRPr="00B12557" w:rsidTr="008B2604">
        <w:trPr>
          <w:cantSplit/>
          <w:tblHeader/>
        </w:trPr>
        <w:tc>
          <w:tcPr>
            <w:tcW w:w="3340" w:type="dxa"/>
            <w:vMerge/>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p>
        </w:tc>
        <w:tc>
          <w:tcPr>
            <w:tcW w:w="1253"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Pr>
                <w:b/>
                <w:sz w:val="13"/>
                <w:szCs w:val="13"/>
              </w:rPr>
              <w:t>31.03.2020</w:t>
            </w:r>
            <w:r>
              <w:t xml:space="preserve"> </w:t>
            </w:r>
            <w:r w:rsidRPr="0031322D">
              <w:rPr>
                <w:rFonts w:eastAsiaTheme="minorEastAsia" w:cs="Arial"/>
                <w:b/>
                <w:sz w:val="13"/>
                <w:szCs w:val="13"/>
                <w:vertAlign w:val="superscript"/>
              </w:rPr>
              <w:t>(1)</w:t>
            </w:r>
          </w:p>
        </w:tc>
        <w:tc>
          <w:tcPr>
            <w:tcW w:w="1254"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254"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w:t>
            </w:r>
            <w:r w:rsidRPr="0031322D">
              <w:rPr>
                <w:b/>
                <w:sz w:val="13"/>
                <w:szCs w:val="13"/>
              </w:rPr>
              <w:t>12</w:t>
            </w:r>
            <w:r w:rsidRPr="00B12557">
              <w:rPr>
                <w:b/>
                <w:sz w:val="13"/>
                <w:szCs w:val="13"/>
              </w:rPr>
              <w:t>.2018</w:t>
            </w:r>
          </w:p>
        </w:tc>
        <w:tc>
          <w:tcPr>
            <w:tcW w:w="1255"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Pr>
                <w:b/>
                <w:sz w:val="13"/>
                <w:szCs w:val="13"/>
              </w:rPr>
              <w:t>31.03.2020</w:t>
            </w:r>
            <w:r>
              <w:t xml:space="preserve"> </w:t>
            </w:r>
            <w:r w:rsidRPr="0031322D">
              <w:rPr>
                <w:rFonts w:eastAsiaTheme="minorEastAsia" w:cs="Arial"/>
                <w:b/>
                <w:sz w:val="13"/>
                <w:szCs w:val="13"/>
                <w:vertAlign w:val="superscript"/>
              </w:rPr>
              <w:t>(1)</w:t>
            </w:r>
          </w:p>
        </w:tc>
        <w:tc>
          <w:tcPr>
            <w:tcW w:w="1254"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255"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w:t>
            </w:r>
            <w:r w:rsidRPr="0031322D">
              <w:rPr>
                <w:b/>
                <w:sz w:val="13"/>
                <w:szCs w:val="13"/>
              </w:rPr>
              <w:t>12</w:t>
            </w:r>
            <w:r w:rsidRPr="00B12557">
              <w:rPr>
                <w:b/>
                <w:sz w:val="13"/>
                <w:szCs w:val="13"/>
              </w:rPr>
              <w:t>.2018</w:t>
            </w:r>
          </w:p>
        </w:tc>
        <w:tc>
          <w:tcPr>
            <w:tcW w:w="1254"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Pr>
                <w:b/>
                <w:sz w:val="13"/>
                <w:szCs w:val="13"/>
              </w:rPr>
              <w:t>31.03.2020</w:t>
            </w:r>
            <w:r>
              <w:t xml:space="preserve"> </w:t>
            </w:r>
            <w:r w:rsidRPr="0031322D">
              <w:rPr>
                <w:rFonts w:eastAsiaTheme="minorEastAsia" w:cs="Arial"/>
                <w:b/>
                <w:sz w:val="13"/>
                <w:szCs w:val="13"/>
                <w:vertAlign w:val="superscript"/>
              </w:rPr>
              <w:t>(1)</w:t>
            </w:r>
          </w:p>
        </w:tc>
        <w:tc>
          <w:tcPr>
            <w:tcW w:w="1255"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31.12.2019</w:t>
            </w:r>
          </w:p>
        </w:tc>
        <w:tc>
          <w:tcPr>
            <w:tcW w:w="1255" w:type="dxa"/>
            <w:tcBorders>
              <w:bottom w:val="single" w:sz="4" w:space="0" w:color="FFFFFF" w:themeColor="background1"/>
            </w:tcBorders>
            <w:shd w:val="solid" w:color="C3D7F0" w:fill="auto"/>
            <w:vAlign w:val="center"/>
          </w:tcPr>
          <w:p w:rsidR="00267426" w:rsidRPr="00B12557" w:rsidRDefault="00267426" w:rsidP="008B2604">
            <w:pPr>
              <w:pStyle w:val="070-TabelaPadro"/>
              <w:jc w:val="center"/>
              <w:rPr>
                <w:b/>
                <w:sz w:val="13"/>
                <w:szCs w:val="13"/>
              </w:rPr>
            </w:pPr>
            <w:r w:rsidRPr="00B12557">
              <w:rPr>
                <w:b/>
                <w:sz w:val="13"/>
                <w:szCs w:val="13"/>
              </w:rPr>
              <w:t>31.</w:t>
            </w:r>
            <w:r w:rsidRPr="0031322D">
              <w:rPr>
                <w:b/>
                <w:sz w:val="13"/>
                <w:szCs w:val="13"/>
              </w:rPr>
              <w:t>12</w:t>
            </w:r>
            <w:r w:rsidRPr="00B12557">
              <w:rPr>
                <w:b/>
                <w:sz w:val="13"/>
                <w:szCs w:val="13"/>
              </w:rPr>
              <w:t>.2018</w:t>
            </w:r>
          </w:p>
        </w:tc>
      </w:tr>
      <w:tr w:rsidR="00267426" w:rsidRPr="00B12557" w:rsidTr="008B2604">
        <w:trPr>
          <w:cantSplit/>
        </w:trPr>
        <w:tc>
          <w:tcPr>
            <w:tcW w:w="3340"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b/>
                <w:sz w:val="13"/>
                <w:szCs w:val="13"/>
              </w:rPr>
            </w:pPr>
            <w:bookmarkStart w:id="9864" w:name="BBBNE1300001" w:colFirst="0" w:colLast="0"/>
            <w:r w:rsidRPr="00B12557">
              <w:rPr>
                <w:b/>
                <w:sz w:val="13"/>
                <w:szCs w:val="13"/>
              </w:rPr>
              <w:t>Valor apurado - Previ</w:t>
            </w:r>
          </w:p>
        </w:tc>
        <w:tc>
          <w:tcPr>
            <w:tcW w:w="1253"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bookmarkStart w:id="9865" w:name="BBBNE13AA001"/>
            <w:bookmarkEnd w:id="9865"/>
            <w:r>
              <w:rPr>
                <w:b/>
                <w:sz w:val="13"/>
                <w:szCs w:val="13"/>
              </w:rPr>
              <w:t>141.530.066</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r w:rsidRPr="00B12557">
              <w:rPr>
                <w:b/>
                <w:sz w:val="13"/>
                <w:szCs w:val="13"/>
              </w:rPr>
              <w:t>167.103.388</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bookmarkStart w:id="9866" w:name="BBBNE13AC001"/>
            <w:bookmarkEnd w:id="9866"/>
            <w:r w:rsidRPr="00B12557">
              <w:rPr>
                <w:b/>
                <w:sz w:val="13"/>
                <w:szCs w:val="13"/>
              </w:rPr>
              <w:t>160.882.240</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bookmarkStart w:id="9867" w:name="BBBNE13AD001"/>
            <w:bookmarkEnd w:id="9867"/>
            <w:r>
              <w:rPr>
                <w:b/>
                <w:sz w:val="13"/>
                <w:szCs w:val="13"/>
              </w:rPr>
              <w:t>(165.216.388)</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r w:rsidRPr="00B12557">
              <w:rPr>
                <w:b/>
                <w:sz w:val="13"/>
                <w:szCs w:val="13"/>
              </w:rPr>
              <w:t>(164.817.351)</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bookmarkStart w:id="9868" w:name="BBBNE13AF001"/>
            <w:bookmarkEnd w:id="9868"/>
            <w:r w:rsidRPr="00B12557">
              <w:rPr>
                <w:b/>
                <w:sz w:val="13"/>
                <w:szCs w:val="13"/>
              </w:rPr>
              <w:t>(154.506.120)</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bookmarkStart w:id="9869" w:name="BBBNE13AG001"/>
            <w:bookmarkEnd w:id="9869"/>
            <w:r>
              <w:rPr>
                <w:b/>
                <w:sz w:val="13"/>
                <w:szCs w:val="13"/>
              </w:rPr>
              <w:t>(23.686.322)</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bookmarkStart w:id="9870" w:name="BBBNE13AI001"/>
            <w:bookmarkEnd w:id="9870"/>
            <w:r w:rsidRPr="00B12557">
              <w:rPr>
                <w:b/>
                <w:sz w:val="13"/>
                <w:szCs w:val="13"/>
              </w:rPr>
              <w:t>2.286.037</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b/>
                <w:sz w:val="13"/>
                <w:szCs w:val="13"/>
              </w:rPr>
            </w:pPr>
            <w:r w:rsidRPr="00B12557">
              <w:rPr>
                <w:b/>
                <w:sz w:val="13"/>
                <w:szCs w:val="13"/>
              </w:rPr>
              <w:t>6.376.120</w:t>
            </w:r>
          </w:p>
        </w:tc>
      </w:tr>
      <w:tr w:rsidR="00267426" w:rsidRPr="00B12557" w:rsidTr="008B2604">
        <w:trPr>
          <w:cantSplit/>
        </w:trPr>
        <w:tc>
          <w:tcPr>
            <w:tcW w:w="3340"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bookmarkStart w:id="9871" w:name="BBBNE1300002" w:colFirst="0" w:colLast="0"/>
            <w:bookmarkEnd w:id="9864"/>
            <w:r w:rsidRPr="00B12557">
              <w:rPr>
                <w:sz w:val="13"/>
                <w:szCs w:val="13"/>
              </w:rPr>
              <w:t>Incorporação dos valores do contrato 97</w:t>
            </w:r>
          </w:p>
        </w:tc>
        <w:tc>
          <w:tcPr>
            <w:tcW w:w="125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72" w:name="BBBNE13AA002"/>
            <w:bookmarkEnd w:id="9872"/>
            <w:r>
              <w:rPr>
                <w:sz w:val="13"/>
                <w:szCs w:val="13"/>
              </w:rPr>
              <w:t>12.748.548</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r w:rsidRPr="00B12557">
              <w:rPr>
                <w:sz w:val="13"/>
                <w:szCs w:val="13"/>
              </w:rPr>
              <w:t>12.926.132</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73" w:name="BBBNE13AC002"/>
            <w:bookmarkEnd w:id="9873"/>
            <w:r w:rsidRPr="00B12557">
              <w:rPr>
                <w:sz w:val="13"/>
                <w:szCs w:val="13"/>
              </w:rPr>
              <w:t>13.190.867</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74" w:name="BBBNE13AD002"/>
            <w:bookmarkEnd w:id="9874"/>
            <w:r>
              <w:rPr>
                <w:sz w:val="13"/>
                <w:szCs w:val="13"/>
              </w:rPr>
              <w:t>(12.748.548)</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r w:rsidRPr="00B12557">
              <w:rPr>
                <w:sz w:val="13"/>
                <w:szCs w:val="13"/>
              </w:rPr>
              <w:t>(12.926.132)</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75" w:name="BBBNE13AF002"/>
            <w:bookmarkEnd w:id="9875"/>
            <w:r w:rsidRPr="00B12557">
              <w:rPr>
                <w:sz w:val="13"/>
                <w:szCs w:val="13"/>
              </w:rPr>
              <w:t>(13.190.867)</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76" w:name="BBBNE13AG002"/>
            <w:bookmarkEnd w:id="9876"/>
            <w:r>
              <w:rPr>
                <w:sz w:val="13"/>
                <w:szCs w:val="13"/>
              </w:rPr>
              <w:t>--</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77" w:name="BBBNE13AI002"/>
            <w:bookmarkEnd w:id="9877"/>
            <w:r w:rsidRPr="00B12557">
              <w:rPr>
                <w:sz w:val="13"/>
                <w:szCs w:val="13"/>
              </w:rPr>
              <w:t>--</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r w:rsidRPr="00B12557">
              <w:rPr>
                <w:sz w:val="13"/>
                <w:szCs w:val="13"/>
              </w:rPr>
              <w:t>--</w:t>
            </w:r>
          </w:p>
        </w:tc>
      </w:tr>
      <w:tr w:rsidR="00267426" w:rsidRPr="00B12557" w:rsidTr="008B2604">
        <w:trPr>
          <w:cantSplit/>
        </w:trPr>
        <w:tc>
          <w:tcPr>
            <w:tcW w:w="3340"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878" w:name="BBBNE1300003" w:colFirst="0" w:colLast="0"/>
            <w:bookmarkEnd w:id="9871"/>
            <w:r w:rsidRPr="00B12557">
              <w:rPr>
                <w:sz w:val="13"/>
                <w:szCs w:val="13"/>
              </w:rPr>
              <w:t>Incorporação dos valores do Grupo Especial</w:t>
            </w:r>
          </w:p>
        </w:tc>
        <w:tc>
          <w:tcPr>
            <w:tcW w:w="125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79" w:name="BBBNE13AA003"/>
            <w:bookmarkEnd w:id="9879"/>
            <w:r>
              <w:rPr>
                <w:sz w:val="13"/>
                <w:szCs w:val="13"/>
              </w:rPr>
              <w:t>1.081.686</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r w:rsidRPr="00B12557">
              <w:rPr>
                <w:sz w:val="13"/>
                <w:szCs w:val="13"/>
              </w:rPr>
              <w:t>1.093.684</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80" w:name="BBBNE13AC003"/>
            <w:bookmarkEnd w:id="9880"/>
            <w:r w:rsidRPr="00B12557">
              <w:rPr>
                <w:sz w:val="13"/>
                <w:szCs w:val="13"/>
              </w:rPr>
              <w:t>1.091.011</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81" w:name="BBBNE13AD003"/>
            <w:bookmarkEnd w:id="9881"/>
            <w:r>
              <w:rPr>
                <w:sz w:val="13"/>
                <w:szCs w:val="13"/>
              </w:rPr>
              <w:t>(1.081.686)</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r w:rsidRPr="00B12557">
              <w:rPr>
                <w:sz w:val="13"/>
                <w:szCs w:val="13"/>
              </w:rPr>
              <w:t>(1.093.684)</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82" w:name="BBBNE13AF003"/>
            <w:bookmarkEnd w:id="9882"/>
            <w:r w:rsidRPr="00B12557">
              <w:rPr>
                <w:sz w:val="13"/>
                <w:szCs w:val="13"/>
              </w:rPr>
              <w:t>(1.091.011)</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83" w:name="BBBNE13AG003"/>
            <w:bookmarkEnd w:id="9883"/>
            <w:r>
              <w:rPr>
                <w:sz w:val="13"/>
                <w:szCs w:val="13"/>
              </w:rPr>
              <w:t>--</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84" w:name="BBBNE13AI003"/>
            <w:bookmarkEnd w:id="9884"/>
            <w:r w:rsidRPr="00B12557">
              <w:rPr>
                <w:sz w:val="13"/>
                <w:szCs w:val="13"/>
              </w:rPr>
              <w:t>--</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r w:rsidRPr="00B12557">
              <w:rPr>
                <w:sz w:val="13"/>
                <w:szCs w:val="13"/>
              </w:rPr>
              <w:t>--</w:t>
            </w:r>
          </w:p>
        </w:tc>
      </w:tr>
      <w:bookmarkEnd w:id="9878"/>
      <w:tr w:rsidR="00267426" w:rsidRPr="00B12557" w:rsidTr="008B2604">
        <w:trPr>
          <w:cantSplit/>
        </w:trPr>
        <w:tc>
          <w:tcPr>
            <w:tcW w:w="3340" w:type="dxa"/>
            <w:tcBorders>
              <w:bottom w:val="single" w:sz="4" w:space="0" w:color="FFFFFF" w:themeColor="background1"/>
            </w:tcBorders>
            <w:shd w:val="solid" w:color="E6E6E6" w:fill="auto"/>
            <w:vAlign w:val="center"/>
          </w:tcPr>
          <w:p w:rsidR="00267426" w:rsidRPr="00B12557" w:rsidRDefault="00267426" w:rsidP="008B2604">
            <w:pPr>
              <w:pStyle w:val="070-TabelaPadro"/>
              <w:jc w:val="left"/>
              <w:rPr>
                <w:sz w:val="13"/>
                <w:szCs w:val="13"/>
              </w:rPr>
            </w:pPr>
            <w:r w:rsidRPr="00B12557">
              <w:rPr>
                <w:sz w:val="13"/>
                <w:szCs w:val="13"/>
              </w:rPr>
              <w:t>Ajuste no valor dos ativos do plano</w:t>
            </w:r>
            <w:bookmarkStart w:id="9885" w:name="BBBNE1300004"/>
            <w:r w:rsidRPr="00B12557">
              <w:rPr>
                <w:sz w:val="13"/>
                <w:szCs w:val="13"/>
                <w:vertAlign w:val="superscript"/>
              </w:rPr>
              <w:t xml:space="preserve"> </w:t>
            </w:r>
            <w:r w:rsidRPr="007078FC">
              <w:rPr>
                <w:sz w:val="13"/>
                <w:szCs w:val="13"/>
                <w:vertAlign w:val="superscript"/>
              </w:rPr>
              <w:t>(2)</w:t>
            </w:r>
            <w:bookmarkEnd w:id="9885"/>
          </w:p>
        </w:tc>
        <w:tc>
          <w:tcPr>
            <w:tcW w:w="1253"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86" w:name="BBBNE13AA004"/>
            <w:bookmarkEnd w:id="9886"/>
            <w:r>
              <w:rPr>
                <w:sz w:val="13"/>
                <w:szCs w:val="13"/>
              </w:rPr>
              <w:t>3.479.208</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r w:rsidRPr="00B12557">
              <w:rPr>
                <w:sz w:val="13"/>
                <w:szCs w:val="13"/>
              </w:rPr>
              <w:t>13.577.166</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87" w:name="BBBNE13AC004"/>
            <w:bookmarkEnd w:id="9887"/>
            <w:r w:rsidRPr="00B12557">
              <w:rPr>
                <w:sz w:val="13"/>
                <w:szCs w:val="13"/>
              </w:rPr>
              <w:t>4.033.337</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88" w:name="BBBNE13AD004"/>
            <w:bookmarkEnd w:id="9888"/>
            <w:r>
              <w:rPr>
                <w:sz w:val="13"/>
                <w:szCs w:val="13"/>
              </w:rPr>
              <w:t>--</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r w:rsidRPr="00B12557">
              <w:rPr>
                <w:sz w:val="13"/>
                <w:szCs w:val="13"/>
              </w:rPr>
              <w:t>--</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89" w:name="BBBNE13AF004"/>
            <w:bookmarkEnd w:id="9889"/>
            <w:r w:rsidRPr="00B12557">
              <w:rPr>
                <w:sz w:val="13"/>
                <w:szCs w:val="13"/>
              </w:rPr>
              <w:t>--</w:t>
            </w:r>
          </w:p>
        </w:tc>
        <w:tc>
          <w:tcPr>
            <w:tcW w:w="1254"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90" w:name="BBBNE13AG004"/>
            <w:bookmarkEnd w:id="9890"/>
            <w:r>
              <w:rPr>
                <w:sz w:val="13"/>
                <w:szCs w:val="13"/>
              </w:rPr>
              <w:t>3.479.208</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bookmarkStart w:id="9891" w:name="BBBNE13AI004"/>
            <w:bookmarkEnd w:id="9891"/>
            <w:r w:rsidRPr="00B12557">
              <w:rPr>
                <w:sz w:val="13"/>
                <w:szCs w:val="13"/>
              </w:rPr>
              <w:t>13.577.166</w:t>
            </w:r>
          </w:p>
        </w:tc>
        <w:tc>
          <w:tcPr>
            <w:tcW w:w="1255" w:type="dxa"/>
            <w:tcBorders>
              <w:bottom w:val="single" w:sz="4" w:space="0" w:color="FFFFFF" w:themeColor="background1"/>
            </w:tcBorders>
            <w:shd w:val="solid" w:color="E6E6E6" w:fill="auto"/>
            <w:vAlign w:val="center"/>
          </w:tcPr>
          <w:p w:rsidR="00267426" w:rsidRPr="00B12557" w:rsidRDefault="00267426" w:rsidP="008B2604">
            <w:pPr>
              <w:pStyle w:val="070-TabelaPadro"/>
              <w:rPr>
                <w:sz w:val="13"/>
                <w:szCs w:val="13"/>
              </w:rPr>
            </w:pPr>
            <w:r w:rsidRPr="00B12557">
              <w:rPr>
                <w:sz w:val="13"/>
                <w:szCs w:val="13"/>
              </w:rPr>
              <w:t>4.033.337</w:t>
            </w:r>
          </w:p>
        </w:tc>
      </w:tr>
      <w:tr w:rsidR="00267426" w:rsidRPr="00B12557" w:rsidTr="008B2604">
        <w:trPr>
          <w:cantSplit/>
        </w:trPr>
        <w:tc>
          <w:tcPr>
            <w:tcW w:w="3340" w:type="dxa"/>
            <w:tcBorders>
              <w:bottom w:val="single" w:sz="4" w:space="0" w:color="FFFFFF" w:themeColor="background1"/>
            </w:tcBorders>
            <w:shd w:val="solid" w:color="F3F3F3" w:fill="auto"/>
            <w:vAlign w:val="center"/>
          </w:tcPr>
          <w:p w:rsidR="00267426" w:rsidRPr="00B12557" w:rsidRDefault="00267426" w:rsidP="008B2604">
            <w:pPr>
              <w:pStyle w:val="070-TabelaPadro"/>
              <w:jc w:val="left"/>
              <w:rPr>
                <w:sz w:val="13"/>
                <w:szCs w:val="13"/>
              </w:rPr>
            </w:pPr>
            <w:bookmarkStart w:id="9892" w:name="BBBNE1300005" w:colFirst="0" w:colLast="0"/>
            <w:r w:rsidRPr="00B12557">
              <w:rPr>
                <w:sz w:val="13"/>
                <w:szCs w:val="13"/>
              </w:rPr>
              <w:t>Ajuste nas obrigações - taxa de desconto/regime de capitalização</w:t>
            </w:r>
          </w:p>
        </w:tc>
        <w:tc>
          <w:tcPr>
            <w:tcW w:w="1253"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93" w:name="BBBNE13AA005"/>
            <w:bookmarkEnd w:id="9893"/>
            <w:r>
              <w:rPr>
                <w:sz w:val="13"/>
                <w:szCs w:val="13"/>
              </w:rPr>
              <w:t>--</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r w:rsidRPr="00B12557">
              <w:rPr>
                <w:sz w:val="13"/>
                <w:szCs w:val="13"/>
              </w:rPr>
              <w:t>--</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94" w:name="BBBNE13AC005"/>
            <w:bookmarkEnd w:id="9894"/>
            <w:r w:rsidRPr="00B12557">
              <w:rPr>
                <w:sz w:val="13"/>
                <w:szCs w:val="13"/>
              </w:rPr>
              <w:t>--</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95" w:name="BBBNE13AD005"/>
            <w:bookmarkEnd w:id="9895"/>
            <w:r>
              <w:rPr>
                <w:sz w:val="13"/>
                <w:szCs w:val="13"/>
              </w:rPr>
              <w:t>4.120.459</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r w:rsidRPr="00B12557">
              <w:rPr>
                <w:sz w:val="13"/>
                <w:szCs w:val="13"/>
              </w:rPr>
              <w:t>(32.327.473)</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96" w:name="BBBNE13AF005"/>
            <w:bookmarkEnd w:id="9896"/>
            <w:r w:rsidRPr="00B12557">
              <w:rPr>
                <w:sz w:val="13"/>
                <w:szCs w:val="13"/>
              </w:rPr>
              <w:t>(3.240.676)</w:t>
            </w:r>
          </w:p>
        </w:tc>
        <w:tc>
          <w:tcPr>
            <w:tcW w:w="1254"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97" w:name="BBBNE13AG005"/>
            <w:bookmarkEnd w:id="9897"/>
            <w:r>
              <w:rPr>
                <w:sz w:val="13"/>
                <w:szCs w:val="13"/>
              </w:rPr>
              <w:t>4.120.459</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bookmarkStart w:id="9898" w:name="BBBNE13AI005"/>
            <w:bookmarkEnd w:id="9898"/>
            <w:r w:rsidRPr="00B12557">
              <w:rPr>
                <w:sz w:val="13"/>
                <w:szCs w:val="13"/>
              </w:rPr>
              <w:t>(32.327.473)</w:t>
            </w:r>
          </w:p>
        </w:tc>
        <w:tc>
          <w:tcPr>
            <w:tcW w:w="1255" w:type="dxa"/>
            <w:tcBorders>
              <w:bottom w:val="single" w:sz="4" w:space="0" w:color="FFFFFF" w:themeColor="background1"/>
            </w:tcBorders>
            <w:shd w:val="solid" w:color="F3F3F3" w:fill="auto"/>
            <w:vAlign w:val="center"/>
          </w:tcPr>
          <w:p w:rsidR="00267426" w:rsidRPr="00B12557" w:rsidRDefault="00267426" w:rsidP="008B2604">
            <w:pPr>
              <w:pStyle w:val="070-TabelaPadro"/>
              <w:rPr>
                <w:sz w:val="13"/>
                <w:szCs w:val="13"/>
              </w:rPr>
            </w:pPr>
            <w:r w:rsidRPr="00B12557">
              <w:rPr>
                <w:sz w:val="13"/>
                <w:szCs w:val="13"/>
              </w:rPr>
              <w:t>(3.240.676)</w:t>
            </w:r>
          </w:p>
        </w:tc>
      </w:tr>
      <w:tr w:rsidR="00267426" w:rsidRPr="00B12557" w:rsidTr="008B2604">
        <w:trPr>
          <w:cantSplit/>
        </w:trPr>
        <w:tc>
          <w:tcPr>
            <w:tcW w:w="3340" w:type="dxa"/>
            <w:tcBorders>
              <w:bottom w:val="single" w:sz="4" w:space="0" w:color="CCCCCC"/>
            </w:tcBorders>
            <w:shd w:val="solid" w:color="E6E6E6" w:fill="auto"/>
            <w:vAlign w:val="center"/>
          </w:tcPr>
          <w:p w:rsidR="00267426" w:rsidRPr="00B12557" w:rsidRDefault="00267426" w:rsidP="008B2604">
            <w:pPr>
              <w:pStyle w:val="070-TabelaPadro"/>
              <w:jc w:val="left"/>
              <w:rPr>
                <w:b/>
                <w:sz w:val="13"/>
                <w:szCs w:val="13"/>
              </w:rPr>
            </w:pPr>
            <w:bookmarkStart w:id="9899" w:name="BBBNE1300006" w:colFirst="0" w:colLast="0"/>
            <w:bookmarkEnd w:id="9892"/>
            <w:r w:rsidRPr="00B12557">
              <w:rPr>
                <w:b/>
                <w:sz w:val="13"/>
                <w:szCs w:val="13"/>
              </w:rPr>
              <w:t>Valor apurado - Banco</w:t>
            </w:r>
          </w:p>
        </w:tc>
        <w:tc>
          <w:tcPr>
            <w:tcW w:w="1253"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bookmarkStart w:id="9900" w:name="BBBNE13AA006"/>
            <w:bookmarkEnd w:id="9900"/>
            <w:r>
              <w:rPr>
                <w:b/>
                <w:sz w:val="13"/>
                <w:szCs w:val="13"/>
              </w:rPr>
              <w:t>158.839.508</w:t>
            </w:r>
          </w:p>
        </w:tc>
        <w:tc>
          <w:tcPr>
            <w:tcW w:w="1254"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r w:rsidRPr="00B12557">
              <w:rPr>
                <w:b/>
                <w:sz w:val="13"/>
                <w:szCs w:val="13"/>
              </w:rPr>
              <w:t>194.700.370</w:t>
            </w:r>
          </w:p>
        </w:tc>
        <w:tc>
          <w:tcPr>
            <w:tcW w:w="1254"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bookmarkStart w:id="9901" w:name="BBBNE13AC006"/>
            <w:bookmarkEnd w:id="9901"/>
            <w:r w:rsidRPr="00B12557">
              <w:rPr>
                <w:b/>
                <w:sz w:val="13"/>
                <w:szCs w:val="13"/>
              </w:rPr>
              <w:t>179.197.455</w:t>
            </w:r>
          </w:p>
        </w:tc>
        <w:tc>
          <w:tcPr>
            <w:tcW w:w="1255"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bookmarkStart w:id="9902" w:name="BBBNE13AD006"/>
            <w:bookmarkEnd w:id="9902"/>
            <w:r>
              <w:rPr>
                <w:b/>
                <w:sz w:val="13"/>
                <w:szCs w:val="13"/>
              </w:rPr>
              <w:t>(174.926.163)</w:t>
            </w:r>
          </w:p>
        </w:tc>
        <w:tc>
          <w:tcPr>
            <w:tcW w:w="1254"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r w:rsidRPr="00B12557">
              <w:rPr>
                <w:b/>
                <w:sz w:val="13"/>
                <w:szCs w:val="13"/>
              </w:rPr>
              <w:t>(211.164.640)</w:t>
            </w:r>
          </w:p>
        </w:tc>
        <w:tc>
          <w:tcPr>
            <w:tcW w:w="1255"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bookmarkStart w:id="9903" w:name="BBBNE13AF006"/>
            <w:bookmarkEnd w:id="9903"/>
            <w:r w:rsidRPr="00B12557">
              <w:rPr>
                <w:b/>
                <w:sz w:val="13"/>
                <w:szCs w:val="13"/>
              </w:rPr>
              <w:t>(172.028.674)</w:t>
            </w:r>
          </w:p>
        </w:tc>
        <w:tc>
          <w:tcPr>
            <w:tcW w:w="1254"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bookmarkStart w:id="9904" w:name="BBBNE13AG006"/>
            <w:bookmarkEnd w:id="9904"/>
            <w:r>
              <w:rPr>
                <w:b/>
                <w:sz w:val="13"/>
                <w:szCs w:val="13"/>
              </w:rPr>
              <w:t>(16.086.655)</w:t>
            </w:r>
          </w:p>
        </w:tc>
        <w:tc>
          <w:tcPr>
            <w:tcW w:w="1255"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bookmarkStart w:id="9905" w:name="BBBNE13AI006"/>
            <w:bookmarkEnd w:id="9905"/>
            <w:r w:rsidRPr="00B12557">
              <w:rPr>
                <w:b/>
                <w:sz w:val="13"/>
                <w:szCs w:val="13"/>
              </w:rPr>
              <w:t>(16.464.270)</w:t>
            </w:r>
          </w:p>
        </w:tc>
        <w:tc>
          <w:tcPr>
            <w:tcW w:w="1255" w:type="dxa"/>
            <w:tcBorders>
              <w:bottom w:val="single" w:sz="4" w:space="0" w:color="CCCCCC"/>
            </w:tcBorders>
            <w:shd w:val="solid" w:color="E6E6E6" w:fill="auto"/>
            <w:vAlign w:val="center"/>
          </w:tcPr>
          <w:p w:rsidR="00267426" w:rsidRPr="00B12557" w:rsidRDefault="00267426" w:rsidP="008B2604">
            <w:pPr>
              <w:pStyle w:val="070-TabelaPadro"/>
              <w:rPr>
                <w:b/>
                <w:sz w:val="13"/>
                <w:szCs w:val="13"/>
              </w:rPr>
            </w:pPr>
            <w:r w:rsidRPr="00B12557">
              <w:rPr>
                <w:b/>
                <w:sz w:val="13"/>
                <w:szCs w:val="13"/>
              </w:rPr>
              <w:t>7.168.781</w:t>
            </w:r>
          </w:p>
        </w:tc>
      </w:tr>
    </w:tbl>
    <w:bookmarkEnd w:id="9863"/>
    <w:bookmarkEnd w:id="9899"/>
    <w:p w:rsidR="00267426" w:rsidRDefault="00267426" w:rsidP="008B2604">
      <w:pPr>
        <w:pStyle w:val="072-Rodapdatabela"/>
      </w:pPr>
      <w:r>
        <w:t>(1)</w:t>
      </w:r>
      <w:r>
        <w:tab/>
      </w:r>
      <w:r w:rsidRPr="000D58B8">
        <w:t xml:space="preserve">Em 31.03.2020, houve atualização </w:t>
      </w:r>
      <w:r>
        <w:t>intermedi</w:t>
      </w:r>
      <w:r w:rsidRPr="000D58B8">
        <w:t xml:space="preserve">ária </w:t>
      </w:r>
      <w:r>
        <w:t xml:space="preserve">dos </w:t>
      </w:r>
      <w:r w:rsidRPr="002B628F">
        <w:t>ativos garantidores e passivos atuariais, em face das mudanças significativas nos valores de mercado e na</w:t>
      </w:r>
      <w:r>
        <w:t>s taxas de juros, devido aos impactos da Covid-19.</w:t>
      </w:r>
    </w:p>
    <w:p w:rsidR="00267426" w:rsidRDefault="00267426" w:rsidP="008B2604">
      <w:pPr>
        <w:pStyle w:val="072-Rodapdatabela"/>
      </w:pPr>
      <w:r>
        <w:t>(2)</w:t>
      </w:r>
      <w:r>
        <w:tab/>
        <w:t>Refere-se principalmente aos ajustes efetuados pelo Banco na apuração do valor justo dos investimentos na Litel e em títulos e valores mobiliários mantidos até o vencimento.</w:t>
      </w:r>
    </w:p>
    <w:p w:rsidR="00267426" w:rsidRDefault="00267426" w:rsidP="008B2604">
      <w:pPr>
        <w:pStyle w:val="072-Rodapdatabela"/>
        <w:sectPr w:rsidR="00267426" w:rsidSect="00830093">
          <w:pgSz w:w="16840" w:h="11907" w:orient="landscape" w:code="9"/>
          <w:pgMar w:top="2126" w:right="851" w:bottom="1134" w:left="1418" w:header="425" w:footer="425" w:gutter="0"/>
          <w:cols w:space="283"/>
          <w:docGrid w:linePitch="326"/>
        </w:sectPr>
      </w:pPr>
    </w:p>
    <w:p w:rsidR="00267426" w:rsidRDefault="00267426" w:rsidP="008B2604">
      <w:pPr>
        <w:pStyle w:val="031-SubttulodeDocumentoLista"/>
      </w:pPr>
      <w:bookmarkStart w:id="9906" w:name="BBBNE14_Titulo"/>
      <w:r>
        <w:lastRenderedPageBreak/>
        <w:t>) Análise de Sensibilidade</w:t>
      </w:r>
      <w:bookmarkEnd w:id="9906"/>
    </w:p>
    <w:p w:rsidR="00267426" w:rsidRPr="00ED0788" w:rsidRDefault="00267426" w:rsidP="008B2604">
      <w:pPr>
        <w:pStyle w:val="050-TextoPadro"/>
      </w:pPr>
      <w:r w:rsidRPr="00ED0788">
        <w:t xml:space="preserve">As análises de sensibilidade são baseadas na mudança em uma </w:t>
      </w:r>
      <w:r>
        <w:t>das premissas</w:t>
      </w:r>
      <w:r w:rsidRPr="00ED0788">
        <w:t xml:space="preserve">, mantendo todas as outras constantes. Na prática, isso é pouco provável de ocorrer, e as mudanças em algumas das </w:t>
      </w:r>
      <w:r>
        <w:t>premissas</w:t>
      </w:r>
      <w:r w:rsidRPr="00ED0788">
        <w:t xml:space="preserve"> podem ser correlacionadas.</w:t>
      </w:r>
    </w:p>
    <w:p w:rsidR="00267426" w:rsidRDefault="00267426" w:rsidP="008B2604">
      <w:pPr>
        <w:pStyle w:val="050-TextoPadro"/>
      </w:pPr>
      <w:r w:rsidRPr="00ED0788">
        <w:t>Os métodos utilizados na elaboração da análise de sensibilidade não se alteraram em relação ao período anterior, sendo observadas as atualizações nos parâmetros de taxa de desconto.</w:t>
      </w:r>
    </w:p>
    <w:p w:rsidR="00267426" w:rsidRPr="00ED0788" w:rsidRDefault="00267426" w:rsidP="008B2604">
      <w:pPr>
        <w:pStyle w:val="050-TextoPadro"/>
      </w:pPr>
      <w:r w:rsidRPr="00DF52E7">
        <w:t xml:space="preserve">A </w:t>
      </w:r>
      <w:r>
        <w:t>t</w:t>
      </w:r>
      <w:r w:rsidRPr="00DF52E7">
        <w:t xml:space="preserve">abela abaixo apresenta a análise de sensibilidade das premissas atuariais mais relevantes, </w:t>
      </w:r>
      <w:r>
        <w:t xml:space="preserve">demonstrando o aumento/(redução) nas </w:t>
      </w:r>
      <w:r w:rsidRPr="00DF52E7">
        <w:t>obrigaç</w:t>
      </w:r>
      <w:r>
        <w:t>ões</w:t>
      </w:r>
      <w:r w:rsidRPr="00DF52E7">
        <w:t xml:space="preserve"> d</w:t>
      </w:r>
      <w:r>
        <w:t>os</w:t>
      </w:r>
      <w:r w:rsidRPr="00DF52E7">
        <w:t xml:space="preserve"> benefício</w:t>
      </w:r>
      <w:r>
        <w:t>s</w:t>
      </w:r>
      <w:r w:rsidRPr="00DF52E7">
        <w:t xml:space="preserve"> definido</w:t>
      </w:r>
      <w:r>
        <w:t xml:space="preserve">s, </w:t>
      </w:r>
      <w:r w:rsidRPr="00DF52E7">
        <w:t xml:space="preserve">com </w:t>
      </w:r>
      <w:r>
        <w:t xml:space="preserve">as </w:t>
      </w:r>
      <w:r w:rsidRPr="00DF52E7">
        <w:t xml:space="preserve">variações razoavelmente possíveis </w:t>
      </w:r>
      <w:r>
        <w:t>para 31.12.2019.</w:t>
      </w:r>
      <w:r w:rsidRPr="000E6857">
        <w:t xml:space="preserve"> </w:t>
      </w: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4 - Análise de Sensibilidade"/>
        <w:tblDescription w:val="PubliCon - Sistema de Gerenciamento do Documentos Contábeis para Publicação&#10;&#10;Última atualização do mapa do quadro em: "/>
      </w:tblPr>
      <w:tblGrid>
        <w:gridCol w:w="2764"/>
        <w:gridCol w:w="1165"/>
        <w:gridCol w:w="1165"/>
        <w:gridCol w:w="1165"/>
        <w:gridCol w:w="1165"/>
        <w:gridCol w:w="1165"/>
        <w:gridCol w:w="1165"/>
      </w:tblGrid>
      <w:tr w:rsidR="00267426" w:rsidRPr="00E67A82" w:rsidTr="008B2604">
        <w:trPr>
          <w:cantSplit/>
          <w:tblHeader/>
        </w:trPr>
        <w:tc>
          <w:tcPr>
            <w:tcW w:w="2764" w:type="dxa"/>
            <w:vMerge w:val="restart"/>
            <w:shd w:val="solid" w:color="C3D7F0" w:fill="auto"/>
            <w:vAlign w:val="center"/>
          </w:tcPr>
          <w:p w:rsidR="00267426" w:rsidRPr="00E67A82" w:rsidRDefault="00267426" w:rsidP="008B2604">
            <w:pPr>
              <w:pStyle w:val="070-TabelaPadro"/>
              <w:jc w:val="center"/>
              <w:rPr>
                <w:b/>
              </w:rPr>
            </w:pPr>
            <w:bookmarkStart w:id="9907" w:name="BBBNE14"/>
          </w:p>
        </w:tc>
        <w:tc>
          <w:tcPr>
            <w:tcW w:w="2330" w:type="dxa"/>
            <w:gridSpan w:val="2"/>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Taxa de Desconto</w:t>
            </w:r>
          </w:p>
        </w:tc>
        <w:tc>
          <w:tcPr>
            <w:tcW w:w="2330" w:type="dxa"/>
            <w:gridSpan w:val="2"/>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Expectativa de Vida</w:t>
            </w:r>
          </w:p>
        </w:tc>
        <w:tc>
          <w:tcPr>
            <w:tcW w:w="2330" w:type="dxa"/>
            <w:gridSpan w:val="2"/>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Crescimento Salarial</w:t>
            </w:r>
          </w:p>
        </w:tc>
      </w:tr>
      <w:tr w:rsidR="00267426" w:rsidRPr="00E67A82" w:rsidTr="008B2604">
        <w:trPr>
          <w:cantSplit/>
          <w:tblHeader/>
        </w:trPr>
        <w:tc>
          <w:tcPr>
            <w:tcW w:w="2764" w:type="dxa"/>
            <w:vMerge/>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p>
        </w:tc>
        <w:tc>
          <w:tcPr>
            <w:tcW w:w="1165" w:type="dxa"/>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+0,25%</w:t>
            </w:r>
          </w:p>
        </w:tc>
        <w:tc>
          <w:tcPr>
            <w:tcW w:w="1165" w:type="dxa"/>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-0,25%</w:t>
            </w:r>
          </w:p>
        </w:tc>
        <w:tc>
          <w:tcPr>
            <w:tcW w:w="1165" w:type="dxa"/>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+1 ano</w:t>
            </w:r>
          </w:p>
        </w:tc>
        <w:tc>
          <w:tcPr>
            <w:tcW w:w="1165" w:type="dxa"/>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-1 ano</w:t>
            </w:r>
          </w:p>
        </w:tc>
        <w:tc>
          <w:tcPr>
            <w:tcW w:w="1165" w:type="dxa"/>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+0,25%</w:t>
            </w:r>
          </w:p>
        </w:tc>
        <w:tc>
          <w:tcPr>
            <w:tcW w:w="1165" w:type="dxa"/>
            <w:tcBorders>
              <w:bottom w:val="single" w:sz="4" w:space="0" w:color="FFFFFF" w:themeColor="background1"/>
            </w:tcBorders>
            <w:shd w:val="solid" w:color="C3D7F0" w:fill="auto"/>
            <w:vAlign w:val="center"/>
          </w:tcPr>
          <w:p w:rsidR="00267426" w:rsidRPr="00E67A82" w:rsidRDefault="00267426" w:rsidP="008B2604">
            <w:pPr>
              <w:pStyle w:val="070-TabelaPadro"/>
              <w:jc w:val="center"/>
              <w:rPr>
                <w:b/>
              </w:rPr>
            </w:pPr>
            <w:r>
              <w:rPr>
                <w:b/>
              </w:rPr>
              <w:t>-0,25%</w:t>
            </w:r>
          </w:p>
        </w:tc>
      </w:tr>
      <w:tr w:rsidR="00267426" w:rsidRPr="00E67A82" w:rsidTr="008B2604">
        <w:trPr>
          <w:cantSplit/>
        </w:trPr>
        <w:tc>
          <w:tcPr>
            <w:tcW w:w="2764" w:type="dxa"/>
            <w:tcBorders>
              <w:bottom w:val="single" w:sz="4" w:space="0" w:color="FFFFFF" w:themeColor="background1"/>
            </w:tcBorders>
            <w:shd w:val="solid" w:color="F3F3F3" w:fill="auto"/>
            <w:vAlign w:val="center"/>
          </w:tcPr>
          <w:p w:rsidR="00267426" w:rsidRPr="00E67A82" w:rsidRDefault="00267426" w:rsidP="008B2604">
            <w:pPr>
              <w:pStyle w:val="070-TabelaPadro"/>
              <w:jc w:val="left"/>
            </w:pPr>
            <w:bookmarkStart w:id="9908" w:name="BBBNE1400001" w:colFirst="0" w:colLast="0"/>
            <w:r>
              <w:t>Plano 1 (Previ)</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09" w:name="BBBNE14AC001"/>
            <w:bookmarkEnd w:id="9909"/>
            <w:r>
              <w:t>(5.948.188)</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10" w:name="BBBNE14AD001"/>
            <w:bookmarkEnd w:id="9910"/>
            <w:r>
              <w:t>6.256.487</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11" w:name="BBBNE14AE001"/>
            <w:bookmarkEnd w:id="9911"/>
            <w:r>
              <w:t>2.875.558</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12" w:name="BBBNE14AF001"/>
            <w:bookmarkEnd w:id="9912"/>
            <w:r>
              <w:t>(2.858.750)</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13" w:name="BBBNE14AG001"/>
            <w:bookmarkEnd w:id="9913"/>
            <w:r>
              <w:t>66.396</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14" w:name="BBBNE14AH001"/>
            <w:bookmarkEnd w:id="9914"/>
            <w:r>
              <w:t>(66.048)</w:t>
            </w:r>
          </w:p>
        </w:tc>
      </w:tr>
      <w:tr w:rsidR="00267426" w:rsidRPr="00E67A82" w:rsidTr="008B2604">
        <w:trPr>
          <w:cantSplit/>
        </w:trPr>
        <w:tc>
          <w:tcPr>
            <w:tcW w:w="2764" w:type="dxa"/>
            <w:tcBorders>
              <w:bottom w:val="single" w:sz="4" w:space="0" w:color="FFFFFF" w:themeColor="background1"/>
            </w:tcBorders>
            <w:shd w:val="solid" w:color="E6E6E6" w:fill="auto"/>
            <w:vAlign w:val="center"/>
          </w:tcPr>
          <w:p w:rsidR="00267426" w:rsidRPr="00E67A82" w:rsidRDefault="00267426" w:rsidP="008B2604">
            <w:pPr>
              <w:pStyle w:val="070-TabelaPadro"/>
              <w:jc w:val="left"/>
            </w:pPr>
            <w:bookmarkStart w:id="9915" w:name="BBBNE1400003" w:colFirst="0" w:colLast="0"/>
            <w:bookmarkEnd w:id="9908"/>
            <w:r>
              <w:t>Plano Informal (Previ)</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16" w:name="BBBNE14AC003"/>
            <w:bookmarkEnd w:id="9916"/>
            <w:r>
              <w:t>(16.759)</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17" w:name="BBBNE14AD003"/>
            <w:bookmarkEnd w:id="9917"/>
            <w:r>
              <w:t>17.308</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18" w:name="BBBNE14AE003"/>
            <w:bookmarkEnd w:id="9918"/>
            <w:r>
              <w:t>39.573</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19" w:name="BBBNE14AF003"/>
            <w:bookmarkEnd w:id="9919"/>
            <w:r>
              <w:t>(38.568)</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20" w:name="BBBNE14AG003"/>
            <w:bookmarkEnd w:id="9920"/>
            <w:r>
              <w:t>--</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21" w:name="BBBNE14AH003"/>
            <w:bookmarkEnd w:id="9921"/>
            <w:r>
              <w:t>--</w:t>
            </w:r>
          </w:p>
        </w:tc>
      </w:tr>
      <w:tr w:rsidR="00267426" w:rsidRPr="00E67A82" w:rsidTr="008B2604">
        <w:trPr>
          <w:cantSplit/>
        </w:trPr>
        <w:tc>
          <w:tcPr>
            <w:tcW w:w="2764" w:type="dxa"/>
            <w:tcBorders>
              <w:bottom w:val="single" w:sz="4" w:space="0" w:color="FFFFFF" w:themeColor="background1"/>
            </w:tcBorders>
            <w:shd w:val="solid" w:color="F3F3F3" w:fill="auto"/>
            <w:vAlign w:val="center"/>
          </w:tcPr>
          <w:p w:rsidR="00267426" w:rsidRPr="00E67A82" w:rsidRDefault="00267426" w:rsidP="008B2604">
            <w:pPr>
              <w:pStyle w:val="070-TabelaPadro"/>
              <w:jc w:val="left"/>
            </w:pPr>
            <w:bookmarkStart w:id="9922" w:name="BBBNE1400005" w:colFirst="0" w:colLast="0"/>
            <w:bookmarkEnd w:id="9915"/>
            <w:r>
              <w:t>Plano de Associados (Cassi)</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23" w:name="BBBNE14AC005"/>
            <w:bookmarkEnd w:id="9923"/>
            <w:r>
              <w:t>(342.977)</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24" w:name="BBBNE14AD005"/>
            <w:bookmarkEnd w:id="9924"/>
            <w:r>
              <w:t>360.039</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25" w:name="BBBNE14AE005"/>
            <w:bookmarkEnd w:id="9925"/>
            <w:r>
              <w:t>238.124</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26" w:name="BBBNE14AF005"/>
            <w:bookmarkEnd w:id="9926"/>
            <w:r>
              <w:t>(234.679)</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27" w:name="BBBNE14AG005"/>
            <w:bookmarkEnd w:id="9927"/>
            <w:r>
              <w:t>1.008</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28" w:name="BBBNE14AH005"/>
            <w:bookmarkEnd w:id="9928"/>
            <w:r>
              <w:t>(986)</w:t>
            </w:r>
          </w:p>
        </w:tc>
      </w:tr>
      <w:tr w:rsidR="00267426" w:rsidRPr="00E67A82" w:rsidTr="008B2604">
        <w:trPr>
          <w:cantSplit/>
        </w:trPr>
        <w:tc>
          <w:tcPr>
            <w:tcW w:w="2764" w:type="dxa"/>
            <w:tcBorders>
              <w:bottom w:val="single" w:sz="4" w:space="0" w:color="FFFFFF" w:themeColor="background1"/>
            </w:tcBorders>
            <w:shd w:val="solid" w:color="E6E6E6" w:fill="auto"/>
            <w:vAlign w:val="center"/>
          </w:tcPr>
          <w:p w:rsidR="00267426" w:rsidRPr="00E67A82" w:rsidRDefault="00267426" w:rsidP="008B2604">
            <w:pPr>
              <w:pStyle w:val="070-TabelaPadro"/>
              <w:jc w:val="left"/>
            </w:pPr>
            <w:bookmarkStart w:id="9929" w:name="BBBNE1400007" w:colFirst="0" w:colLast="0"/>
            <w:bookmarkEnd w:id="9922"/>
            <w:r>
              <w:t>Regulamento Geral (Economus)</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30" w:name="BBBNE14AC007"/>
            <w:bookmarkEnd w:id="9930"/>
            <w:r>
              <w:t>(233.216)</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31" w:name="BBBNE14AD007"/>
            <w:bookmarkEnd w:id="9931"/>
            <w:r>
              <w:t>244.333</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32" w:name="BBBNE14AE007"/>
            <w:bookmarkEnd w:id="9932"/>
            <w:r>
              <w:t>197.193</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33" w:name="BBBNE14AF007"/>
            <w:bookmarkEnd w:id="9933"/>
            <w:r>
              <w:t>(200.229)</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34" w:name="BBBNE14AG007"/>
            <w:bookmarkEnd w:id="9934"/>
            <w:r>
              <w:t>--</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35" w:name="BBBNE14AH007"/>
            <w:bookmarkEnd w:id="9935"/>
            <w:r>
              <w:t>--</w:t>
            </w:r>
          </w:p>
        </w:tc>
      </w:tr>
      <w:tr w:rsidR="00267426" w:rsidRPr="00E67A82" w:rsidTr="008B2604">
        <w:trPr>
          <w:cantSplit/>
        </w:trPr>
        <w:tc>
          <w:tcPr>
            <w:tcW w:w="2764" w:type="dxa"/>
            <w:tcBorders>
              <w:bottom w:val="single" w:sz="4" w:space="0" w:color="FFFFFF" w:themeColor="background1"/>
            </w:tcBorders>
            <w:shd w:val="solid" w:color="F3F3F3" w:fill="auto"/>
            <w:vAlign w:val="center"/>
          </w:tcPr>
          <w:p w:rsidR="00267426" w:rsidRPr="00E67A82" w:rsidRDefault="00267426" w:rsidP="008B2604">
            <w:pPr>
              <w:pStyle w:val="070-TabelaPadro"/>
              <w:jc w:val="left"/>
            </w:pPr>
            <w:bookmarkStart w:id="9936" w:name="BBBNE1400009" w:colFirst="0" w:colLast="0"/>
            <w:bookmarkEnd w:id="9929"/>
            <w:r>
              <w:t>Regulamento Complementar 1 (Economus)</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37" w:name="BBBNE14AC009"/>
            <w:bookmarkEnd w:id="9937"/>
            <w:r>
              <w:t>(2.877)</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38" w:name="BBBNE14AD009"/>
            <w:bookmarkEnd w:id="9938"/>
            <w:r>
              <w:t>3.026</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39" w:name="BBBNE14AE009"/>
            <w:bookmarkEnd w:id="9939"/>
            <w:r>
              <w:t>(1.294)</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40" w:name="BBBNE14AF009"/>
            <w:bookmarkEnd w:id="9940"/>
            <w:r>
              <w:t>1.309</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41" w:name="BBBNE14AG009"/>
            <w:bookmarkEnd w:id="9941"/>
            <w:r>
              <w:t>--</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42" w:name="BBBNE14AH009"/>
            <w:bookmarkEnd w:id="9942"/>
            <w:r>
              <w:t>--</w:t>
            </w:r>
          </w:p>
        </w:tc>
      </w:tr>
      <w:tr w:rsidR="00267426" w:rsidRPr="00E67A82" w:rsidTr="008B2604">
        <w:trPr>
          <w:cantSplit/>
        </w:trPr>
        <w:tc>
          <w:tcPr>
            <w:tcW w:w="2764" w:type="dxa"/>
            <w:tcBorders>
              <w:bottom w:val="single" w:sz="4" w:space="0" w:color="FFFFFF" w:themeColor="background1"/>
            </w:tcBorders>
            <w:shd w:val="solid" w:color="E6E6E6" w:fill="auto"/>
            <w:vAlign w:val="center"/>
          </w:tcPr>
          <w:p w:rsidR="00267426" w:rsidRPr="00E67A82" w:rsidRDefault="00267426" w:rsidP="008B2604">
            <w:pPr>
              <w:pStyle w:val="070-TabelaPadro"/>
              <w:jc w:val="left"/>
            </w:pPr>
            <w:bookmarkStart w:id="9943" w:name="BBBNE1400011" w:colFirst="0" w:colLast="0"/>
            <w:bookmarkEnd w:id="9936"/>
            <w:r>
              <w:t>Plus I e II (Economus)</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44" w:name="BBBNE14AC011"/>
            <w:bookmarkEnd w:id="9944"/>
            <w:r>
              <w:t>(37.997)</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45" w:name="BBBNE14AD011"/>
            <w:bookmarkEnd w:id="9945"/>
            <w:r>
              <w:t>40.419</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46" w:name="BBBNE14AE011"/>
            <w:bookmarkEnd w:id="9946"/>
            <w:r>
              <w:t>44.356</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47" w:name="BBBNE14AF011"/>
            <w:bookmarkEnd w:id="9947"/>
            <w:r>
              <w:t>(42.651)</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48" w:name="BBBNE14AG011"/>
            <w:bookmarkEnd w:id="9948"/>
            <w:r>
              <w:t>--</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49" w:name="BBBNE14AH011"/>
            <w:bookmarkEnd w:id="9949"/>
            <w:r>
              <w:t>--</w:t>
            </w:r>
          </w:p>
        </w:tc>
      </w:tr>
      <w:tr w:rsidR="00267426" w:rsidRPr="00E67A82" w:rsidTr="008B2604">
        <w:trPr>
          <w:cantSplit/>
        </w:trPr>
        <w:tc>
          <w:tcPr>
            <w:tcW w:w="2764" w:type="dxa"/>
            <w:tcBorders>
              <w:bottom w:val="single" w:sz="4" w:space="0" w:color="FFFFFF" w:themeColor="background1"/>
            </w:tcBorders>
            <w:shd w:val="solid" w:color="F3F3F3" w:fill="auto"/>
            <w:vAlign w:val="center"/>
          </w:tcPr>
          <w:p w:rsidR="00267426" w:rsidRPr="00E67A82" w:rsidRDefault="00267426" w:rsidP="008B2604">
            <w:pPr>
              <w:pStyle w:val="070-TabelaPadro"/>
              <w:jc w:val="left"/>
            </w:pPr>
            <w:bookmarkStart w:id="9950" w:name="BBBNE1400013" w:colFirst="0" w:colLast="0"/>
            <w:bookmarkEnd w:id="9943"/>
            <w:r>
              <w:t>Grupo B' (Economus)</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51" w:name="BBBNE14AC013"/>
            <w:bookmarkEnd w:id="9951"/>
            <w:r>
              <w:t>(7.366)</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52" w:name="BBBNE14AD013"/>
            <w:bookmarkEnd w:id="9952"/>
            <w:r>
              <w:t>7.685</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53" w:name="BBBNE14AE013"/>
            <w:bookmarkEnd w:id="9953"/>
            <w:r>
              <w:t>7.769</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54" w:name="BBBNE14AF013"/>
            <w:bookmarkEnd w:id="9954"/>
            <w:r>
              <w:t>(7.888)</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55" w:name="BBBNE14AG013"/>
            <w:bookmarkEnd w:id="9955"/>
            <w:r>
              <w:t>--</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56" w:name="BBBNE14AH013"/>
            <w:bookmarkEnd w:id="9956"/>
            <w:r>
              <w:t>--</w:t>
            </w:r>
          </w:p>
        </w:tc>
      </w:tr>
      <w:tr w:rsidR="00267426" w:rsidRPr="00E67A82" w:rsidTr="008B2604">
        <w:trPr>
          <w:cantSplit/>
        </w:trPr>
        <w:tc>
          <w:tcPr>
            <w:tcW w:w="2764" w:type="dxa"/>
            <w:tcBorders>
              <w:bottom w:val="single" w:sz="4" w:space="0" w:color="FFFFFF" w:themeColor="background1"/>
            </w:tcBorders>
            <w:shd w:val="solid" w:color="E6E6E6" w:fill="auto"/>
            <w:vAlign w:val="center"/>
          </w:tcPr>
          <w:p w:rsidR="00267426" w:rsidRPr="00E67A82" w:rsidRDefault="00267426" w:rsidP="008B2604">
            <w:pPr>
              <w:pStyle w:val="070-TabelaPadro"/>
              <w:jc w:val="left"/>
            </w:pPr>
            <w:bookmarkStart w:id="9957" w:name="BBBNE1400015" w:colFirst="0" w:colLast="0"/>
            <w:bookmarkEnd w:id="9950"/>
            <w:r>
              <w:t>Prevmais (Economus)</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58" w:name="BBBNE14AC015"/>
            <w:bookmarkEnd w:id="9958"/>
            <w:r>
              <w:t>(12.632)</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59" w:name="BBBNE14AD015"/>
            <w:bookmarkEnd w:id="9959"/>
            <w:r>
              <w:t>13.362</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60" w:name="BBBNE14AE015"/>
            <w:bookmarkEnd w:id="9960"/>
            <w:r>
              <w:t>2.629</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61" w:name="BBBNE14AF015"/>
            <w:bookmarkEnd w:id="9961"/>
            <w:r>
              <w:t>(2.476)</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62" w:name="BBBNE14AG015"/>
            <w:bookmarkEnd w:id="9962"/>
            <w:r>
              <w:t>2.219</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63" w:name="BBBNE14AH015"/>
            <w:bookmarkEnd w:id="9963"/>
            <w:r>
              <w:t>(2.181)</w:t>
            </w:r>
          </w:p>
        </w:tc>
      </w:tr>
      <w:tr w:rsidR="00267426" w:rsidRPr="00E67A82" w:rsidTr="008B2604">
        <w:trPr>
          <w:cantSplit/>
        </w:trPr>
        <w:tc>
          <w:tcPr>
            <w:tcW w:w="2764" w:type="dxa"/>
            <w:tcBorders>
              <w:bottom w:val="single" w:sz="4" w:space="0" w:color="FFFFFF" w:themeColor="background1"/>
            </w:tcBorders>
            <w:shd w:val="solid" w:color="F3F3F3" w:fill="auto"/>
            <w:vAlign w:val="center"/>
          </w:tcPr>
          <w:p w:rsidR="00267426" w:rsidRPr="00E67A82" w:rsidRDefault="00267426" w:rsidP="008B2604">
            <w:pPr>
              <w:pStyle w:val="070-TabelaPadro"/>
              <w:jc w:val="left"/>
            </w:pPr>
            <w:bookmarkStart w:id="9964" w:name="BBBNE1400017" w:colFirst="0" w:colLast="0"/>
            <w:bookmarkEnd w:id="9957"/>
            <w:r>
              <w:t>Multifuturo I (Fusesc)</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65" w:name="BBBNE14AC017"/>
            <w:bookmarkEnd w:id="9965"/>
            <w:r>
              <w:t>(8.061)</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66" w:name="BBBNE14AD017"/>
            <w:bookmarkEnd w:id="9966"/>
            <w:r>
              <w:t>8.674</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67" w:name="BBBNE14AE017"/>
            <w:bookmarkEnd w:id="9967"/>
            <w:r>
              <w:t>1.565</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68" w:name="BBBNE14AF017"/>
            <w:bookmarkEnd w:id="9968"/>
            <w:r>
              <w:t>(1.563)</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69" w:name="BBBNE14AG017"/>
            <w:bookmarkEnd w:id="9969"/>
            <w:r>
              <w:t>3.974</w:t>
            </w:r>
          </w:p>
        </w:tc>
        <w:tc>
          <w:tcPr>
            <w:tcW w:w="1165" w:type="dxa"/>
            <w:tcBorders>
              <w:bottom w:val="single" w:sz="4" w:space="0" w:color="FFFFFF" w:themeColor="background1"/>
            </w:tcBorders>
            <w:shd w:val="solid" w:color="F3F3F3" w:fill="auto"/>
            <w:vAlign w:val="center"/>
          </w:tcPr>
          <w:p w:rsidR="00267426" w:rsidRPr="00E67A82" w:rsidRDefault="00267426" w:rsidP="008B2604">
            <w:pPr>
              <w:pStyle w:val="070-TabelaPadro"/>
            </w:pPr>
            <w:bookmarkStart w:id="9970" w:name="BBBNE14AH017"/>
            <w:bookmarkEnd w:id="9970"/>
            <w:r>
              <w:t>(3.790)</w:t>
            </w:r>
          </w:p>
        </w:tc>
      </w:tr>
      <w:tr w:rsidR="00267426" w:rsidRPr="00E67A82" w:rsidTr="008B2604">
        <w:trPr>
          <w:cantSplit/>
        </w:trPr>
        <w:tc>
          <w:tcPr>
            <w:tcW w:w="2764" w:type="dxa"/>
            <w:tcBorders>
              <w:bottom w:val="single" w:sz="4" w:space="0" w:color="FFFFFF" w:themeColor="background1"/>
            </w:tcBorders>
            <w:shd w:val="solid" w:color="E6E6E6" w:fill="auto"/>
            <w:vAlign w:val="center"/>
          </w:tcPr>
          <w:p w:rsidR="00267426" w:rsidRPr="00E67A82" w:rsidRDefault="00267426" w:rsidP="008B2604">
            <w:pPr>
              <w:pStyle w:val="070-TabelaPadro"/>
              <w:jc w:val="left"/>
            </w:pPr>
            <w:bookmarkStart w:id="9971" w:name="BBBNE1400019" w:colFirst="0" w:colLast="0"/>
            <w:bookmarkEnd w:id="9964"/>
            <w:r>
              <w:t>Plano I (Fusesc)</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72" w:name="BBBNE14AC019"/>
            <w:bookmarkEnd w:id="9972"/>
            <w:r>
              <w:t>(13.388)</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73" w:name="BBBNE14AD019"/>
            <w:bookmarkEnd w:id="9973"/>
            <w:r>
              <w:t>13.951</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74" w:name="BBBNE14AE019"/>
            <w:bookmarkEnd w:id="9974"/>
            <w:r>
              <w:t>14.524</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75" w:name="BBBNE14AF019"/>
            <w:bookmarkEnd w:id="9975"/>
            <w:r>
              <w:t>(14.550)</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76" w:name="BBBNE14AG019"/>
            <w:bookmarkEnd w:id="9976"/>
            <w:r>
              <w:t>2</w:t>
            </w:r>
          </w:p>
        </w:tc>
        <w:tc>
          <w:tcPr>
            <w:tcW w:w="1165" w:type="dxa"/>
            <w:tcBorders>
              <w:bottom w:val="single" w:sz="4" w:space="0" w:color="FFFFFF" w:themeColor="background1"/>
            </w:tcBorders>
            <w:shd w:val="solid" w:color="E6E6E6" w:fill="auto"/>
            <w:vAlign w:val="center"/>
          </w:tcPr>
          <w:p w:rsidR="00267426" w:rsidRPr="00E67A82" w:rsidRDefault="00267426" w:rsidP="008B2604">
            <w:pPr>
              <w:pStyle w:val="070-TabelaPadro"/>
            </w:pPr>
            <w:bookmarkStart w:id="9977" w:name="BBBNE14AH019"/>
            <w:bookmarkEnd w:id="9977"/>
            <w:r>
              <w:t>(2)</w:t>
            </w:r>
          </w:p>
        </w:tc>
      </w:tr>
      <w:tr w:rsidR="00267426" w:rsidRPr="00E67A82" w:rsidTr="008B2604">
        <w:trPr>
          <w:cantSplit/>
        </w:trPr>
        <w:tc>
          <w:tcPr>
            <w:tcW w:w="2764" w:type="dxa"/>
            <w:tcBorders>
              <w:bottom w:val="single" w:sz="4" w:space="0" w:color="CCCCCC"/>
            </w:tcBorders>
            <w:shd w:val="solid" w:color="F3F3F3" w:fill="auto"/>
            <w:vAlign w:val="center"/>
          </w:tcPr>
          <w:p w:rsidR="00267426" w:rsidRPr="00E67A82" w:rsidRDefault="00267426" w:rsidP="008B2604">
            <w:pPr>
              <w:pStyle w:val="070-TabelaPadro"/>
              <w:jc w:val="left"/>
            </w:pPr>
            <w:bookmarkStart w:id="9978" w:name="BBBNE1400021" w:colFirst="0" w:colLast="0"/>
            <w:bookmarkEnd w:id="9971"/>
            <w:r>
              <w:t>Plano BEP (Prevbep)</w:t>
            </w:r>
          </w:p>
        </w:tc>
        <w:tc>
          <w:tcPr>
            <w:tcW w:w="1165" w:type="dxa"/>
            <w:tcBorders>
              <w:bottom w:val="single" w:sz="4" w:space="0" w:color="CCCCCC"/>
            </w:tcBorders>
            <w:shd w:val="solid" w:color="F3F3F3" w:fill="auto"/>
            <w:vAlign w:val="center"/>
          </w:tcPr>
          <w:p w:rsidR="00267426" w:rsidRPr="00E67A82" w:rsidRDefault="00267426" w:rsidP="008B2604">
            <w:pPr>
              <w:pStyle w:val="070-TabelaPadro"/>
            </w:pPr>
            <w:bookmarkStart w:id="9979" w:name="BBBNE14AC021"/>
            <w:bookmarkEnd w:id="9979"/>
            <w:r>
              <w:t>(2.845)</w:t>
            </w:r>
          </w:p>
        </w:tc>
        <w:tc>
          <w:tcPr>
            <w:tcW w:w="1165" w:type="dxa"/>
            <w:tcBorders>
              <w:bottom w:val="single" w:sz="4" w:space="0" w:color="CCCCCC"/>
            </w:tcBorders>
            <w:shd w:val="solid" w:color="F3F3F3" w:fill="auto"/>
            <w:vAlign w:val="center"/>
          </w:tcPr>
          <w:p w:rsidR="00267426" w:rsidRPr="00E67A82" w:rsidRDefault="00267426" w:rsidP="008B2604">
            <w:pPr>
              <w:pStyle w:val="070-TabelaPadro"/>
            </w:pPr>
            <w:bookmarkStart w:id="9980" w:name="BBBNE14AD021"/>
            <w:bookmarkEnd w:id="9980"/>
            <w:r>
              <w:t>2.991</w:t>
            </w:r>
          </w:p>
        </w:tc>
        <w:tc>
          <w:tcPr>
            <w:tcW w:w="1165" w:type="dxa"/>
            <w:tcBorders>
              <w:bottom w:val="single" w:sz="4" w:space="0" w:color="CCCCCC"/>
            </w:tcBorders>
            <w:shd w:val="solid" w:color="F3F3F3" w:fill="auto"/>
            <w:vAlign w:val="center"/>
          </w:tcPr>
          <w:p w:rsidR="00267426" w:rsidRPr="00E67A82" w:rsidRDefault="00267426" w:rsidP="008B2604">
            <w:pPr>
              <w:pStyle w:val="070-TabelaPadro"/>
            </w:pPr>
            <w:bookmarkStart w:id="9981" w:name="BBBNE14AE021"/>
            <w:bookmarkEnd w:id="9981"/>
            <w:r>
              <w:t>1.908</w:t>
            </w:r>
          </w:p>
        </w:tc>
        <w:tc>
          <w:tcPr>
            <w:tcW w:w="1165" w:type="dxa"/>
            <w:tcBorders>
              <w:bottom w:val="single" w:sz="4" w:space="0" w:color="CCCCCC"/>
            </w:tcBorders>
            <w:shd w:val="solid" w:color="F3F3F3" w:fill="auto"/>
            <w:vAlign w:val="center"/>
          </w:tcPr>
          <w:p w:rsidR="00267426" w:rsidRPr="00E67A82" w:rsidRDefault="00267426" w:rsidP="008B2604">
            <w:pPr>
              <w:pStyle w:val="070-TabelaPadro"/>
            </w:pPr>
            <w:bookmarkStart w:id="9982" w:name="BBBNE14AF021"/>
            <w:bookmarkEnd w:id="9982"/>
            <w:r>
              <w:t>(1.928)</w:t>
            </w:r>
          </w:p>
        </w:tc>
        <w:tc>
          <w:tcPr>
            <w:tcW w:w="1165" w:type="dxa"/>
            <w:tcBorders>
              <w:bottom w:val="single" w:sz="4" w:space="0" w:color="CCCCCC"/>
            </w:tcBorders>
            <w:shd w:val="solid" w:color="F3F3F3" w:fill="auto"/>
            <w:vAlign w:val="center"/>
          </w:tcPr>
          <w:p w:rsidR="00267426" w:rsidRPr="00E67A82" w:rsidRDefault="00267426" w:rsidP="008B2604">
            <w:pPr>
              <w:pStyle w:val="070-TabelaPadro"/>
            </w:pPr>
            <w:bookmarkStart w:id="9983" w:name="BBBNE14AG021"/>
            <w:bookmarkEnd w:id="9983"/>
            <w:r>
              <w:t>76</w:t>
            </w:r>
          </w:p>
        </w:tc>
        <w:tc>
          <w:tcPr>
            <w:tcW w:w="1165" w:type="dxa"/>
            <w:tcBorders>
              <w:bottom w:val="single" w:sz="4" w:space="0" w:color="CCCCCC"/>
            </w:tcBorders>
            <w:shd w:val="solid" w:color="F3F3F3" w:fill="auto"/>
            <w:vAlign w:val="center"/>
          </w:tcPr>
          <w:p w:rsidR="00267426" w:rsidRPr="00E67A82" w:rsidRDefault="00267426" w:rsidP="008B2604">
            <w:pPr>
              <w:pStyle w:val="070-TabelaPadro"/>
            </w:pPr>
            <w:bookmarkStart w:id="9984" w:name="BBBNE14AH021"/>
            <w:bookmarkEnd w:id="9984"/>
            <w:r>
              <w:t>(76)</w:t>
            </w:r>
          </w:p>
        </w:tc>
      </w:tr>
      <w:bookmarkEnd w:id="9907"/>
      <w:bookmarkEnd w:id="9978"/>
    </w:tbl>
    <w:p w:rsidR="00267426" w:rsidRDefault="00267426" w:rsidP="008B2604">
      <w:pPr>
        <w:pStyle w:val="072-Rodapdatabela"/>
        <w:keepNext w:val="0"/>
        <w:keepLines w:val="0"/>
        <w:widowControl w:val="0"/>
      </w:pPr>
    </w:p>
    <w:p w:rsidR="00267426" w:rsidRDefault="00267426" w:rsidP="008B2604">
      <w:pPr>
        <w:pStyle w:val="030-SubttulodeDocumento"/>
        <w:keepNext w:val="0"/>
        <w:keepLines w:val="0"/>
        <w:widowControl w:val="0"/>
      </w:pPr>
      <w:bookmarkStart w:id="9985" w:name="BBBNE15_Titulo"/>
      <w:r>
        <w:t>) Resumo dos ativos/(passivos) atuariais registrados no Banco</w:t>
      </w:r>
      <w:bookmarkEnd w:id="9985"/>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5 - Resumo dos ativos/(passivos) atuariais registrados no Banco"/>
        <w:tblDescription w:val="PubliCon - Sistema de Gerenciamento do Documentos Contábeis para Publicação&#10;&#10;Última atualização do mapa do quadro em: "/>
      </w:tblPr>
      <w:tblGrid>
        <w:gridCol w:w="2764"/>
        <w:gridCol w:w="1165"/>
        <w:gridCol w:w="1165"/>
        <w:gridCol w:w="1165"/>
        <w:gridCol w:w="1165"/>
        <w:gridCol w:w="1165"/>
        <w:gridCol w:w="1165"/>
      </w:tblGrid>
      <w:tr w:rsidR="00267426" w:rsidRPr="00B12557" w:rsidTr="008B2604">
        <w:trPr>
          <w:cantSplit/>
          <w:tblHeader/>
        </w:trPr>
        <w:tc>
          <w:tcPr>
            <w:tcW w:w="2764" w:type="dxa"/>
            <w:vMerge w:val="restart"/>
            <w:shd w:val="solid" w:color="C3D7F0" w:fill="auto"/>
            <w:vAlign w:val="center"/>
          </w:tcPr>
          <w:p w:rsidR="00267426" w:rsidRPr="00B12557" w:rsidRDefault="00267426" w:rsidP="008B2604">
            <w:pPr>
              <w:pStyle w:val="070-TabelaPadro"/>
              <w:keepNext w:val="0"/>
              <w:keepLines w:val="0"/>
              <w:widowControl w:val="0"/>
              <w:jc w:val="center"/>
              <w:rPr>
                <w:b/>
                <w:sz w:val="13"/>
                <w:szCs w:val="13"/>
              </w:rPr>
            </w:pPr>
            <w:bookmarkStart w:id="9986" w:name="BBBNE15"/>
          </w:p>
        </w:tc>
        <w:tc>
          <w:tcPr>
            <w:tcW w:w="3495" w:type="dxa"/>
            <w:gridSpan w:val="3"/>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Ativo Atuarial</w:t>
            </w:r>
          </w:p>
        </w:tc>
        <w:tc>
          <w:tcPr>
            <w:tcW w:w="3495" w:type="dxa"/>
            <w:gridSpan w:val="3"/>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Passivo Atuarial</w:t>
            </w:r>
          </w:p>
        </w:tc>
      </w:tr>
      <w:tr w:rsidR="00267426" w:rsidRPr="00B12557" w:rsidTr="008B2604">
        <w:trPr>
          <w:cantSplit/>
          <w:tblHeader/>
        </w:trPr>
        <w:tc>
          <w:tcPr>
            <w:tcW w:w="2764" w:type="dxa"/>
            <w:vMerge/>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p>
        </w:tc>
        <w:tc>
          <w:tcPr>
            <w:tcW w:w="1165"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31.03.2020</w:t>
            </w:r>
            <w:r>
              <w:t xml:space="preserve"> </w:t>
            </w:r>
            <w:r w:rsidRPr="008550B6">
              <w:rPr>
                <w:rFonts w:eastAsiaTheme="minorEastAsia" w:cs="Arial"/>
                <w:b/>
                <w:sz w:val="13"/>
                <w:szCs w:val="13"/>
                <w:vertAlign w:val="superscript"/>
              </w:rPr>
              <w:t>(1)</w:t>
            </w:r>
          </w:p>
        </w:tc>
        <w:tc>
          <w:tcPr>
            <w:tcW w:w="1165"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31.12.2019</w:t>
            </w:r>
          </w:p>
        </w:tc>
        <w:tc>
          <w:tcPr>
            <w:tcW w:w="1165"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31.03.2019</w:t>
            </w:r>
          </w:p>
        </w:tc>
        <w:tc>
          <w:tcPr>
            <w:tcW w:w="1165"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31.03.2020</w:t>
            </w:r>
            <w:r>
              <w:t xml:space="preserve"> </w:t>
            </w:r>
            <w:r w:rsidRPr="008550B6">
              <w:rPr>
                <w:rFonts w:eastAsiaTheme="minorEastAsia" w:cs="Arial"/>
                <w:b/>
                <w:sz w:val="13"/>
                <w:szCs w:val="13"/>
                <w:vertAlign w:val="superscript"/>
              </w:rPr>
              <w:t>(1)</w:t>
            </w:r>
          </w:p>
        </w:tc>
        <w:tc>
          <w:tcPr>
            <w:tcW w:w="1165"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31.12.2019</w:t>
            </w:r>
          </w:p>
        </w:tc>
        <w:tc>
          <w:tcPr>
            <w:tcW w:w="1165"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31.03.2019</w:t>
            </w:r>
          </w:p>
        </w:tc>
      </w:tr>
      <w:tr w:rsidR="00267426" w:rsidRPr="00B12557" w:rsidTr="008B2604">
        <w:trPr>
          <w:cantSplit/>
        </w:trPr>
        <w:tc>
          <w:tcPr>
            <w:tcW w:w="2764"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sz w:val="13"/>
                <w:szCs w:val="13"/>
              </w:rPr>
            </w:pPr>
            <w:bookmarkStart w:id="9987" w:name="BBBNE1500001" w:colFirst="0" w:colLast="0"/>
            <w:r w:rsidRPr="00B12557">
              <w:rPr>
                <w:sz w:val="13"/>
                <w:szCs w:val="13"/>
              </w:rPr>
              <w:t>Plano 1 (Previ)</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9988" w:name="BBBNE15AA001"/>
            <w:bookmarkEnd w:id="9988"/>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9989" w:name="BBBNE15AB001"/>
            <w:bookmarkEnd w:id="9989"/>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9990" w:name="BBBNE15AC001"/>
            <w:bookmarkEnd w:id="9990"/>
            <w:r w:rsidRPr="00B12557">
              <w:rPr>
                <w:sz w:val="13"/>
                <w:szCs w:val="13"/>
              </w:rPr>
              <w:t>3.776.488</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9991" w:name="BBBNE15AD001"/>
            <w:bookmarkEnd w:id="9991"/>
            <w:r w:rsidRPr="00B12557">
              <w:rPr>
                <w:sz w:val="13"/>
                <w:szCs w:val="13"/>
              </w:rPr>
              <w:t>(8.043.327)</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9992" w:name="BBBNE15AE001"/>
            <w:bookmarkEnd w:id="9992"/>
            <w:r w:rsidRPr="00B12557">
              <w:rPr>
                <w:sz w:val="13"/>
                <w:szCs w:val="13"/>
              </w:rPr>
              <w:t>(8.232.135)</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9993" w:name="BBBNE15AF001"/>
            <w:bookmarkEnd w:id="9993"/>
            <w:r w:rsidRPr="00B12557">
              <w:rPr>
                <w:sz w:val="13"/>
                <w:szCs w:val="13"/>
              </w:rPr>
              <w:t>--</w:t>
            </w:r>
          </w:p>
        </w:tc>
      </w:tr>
      <w:tr w:rsidR="00267426" w:rsidRPr="00B12557" w:rsidTr="008B2604">
        <w:trPr>
          <w:cantSplit/>
        </w:trPr>
        <w:tc>
          <w:tcPr>
            <w:tcW w:w="2764"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jc w:val="left"/>
              <w:rPr>
                <w:sz w:val="13"/>
                <w:szCs w:val="13"/>
              </w:rPr>
            </w:pPr>
            <w:bookmarkStart w:id="9994" w:name="BBBNE1500002" w:colFirst="0" w:colLast="0"/>
            <w:bookmarkEnd w:id="9987"/>
            <w:r w:rsidRPr="00B12557">
              <w:rPr>
                <w:sz w:val="13"/>
                <w:szCs w:val="13"/>
              </w:rPr>
              <w:t>Plano Informal (Previ)</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9995" w:name="BBBNE15AA002"/>
            <w:bookmarkEnd w:id="9995"/>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9996" w:name="BBBNE15AB002"/>
            <w:bookmarkEnd w:id="9996"/>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9997" w:name="BBBNE15AC002"/>
            <w:bookmarkEnd w:id="9997"/>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9998" w:name="BBBNE15AD002"/>
            <w:bookmarkEnd w:id="9998"/>
            <w:r w:rsidRPr="00B12557">
              <w:rPr>
                <w:sz w:val="13"/>
                <w:szCs w:val="13"/>
              </w:rPr>
              <w:t>(1.033.797)</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9999" w:name="BBBNE15AE002"/>
            <w:bookmarkEnd w:id="9999"/>
            <w:r w:rsidRPr="00B12557">
              <w:rPr>
                <w:sz w:val="13"/>
                <w:szCs w:val="13"/>
              </w:rPr>
              <w:t>(1.100.658)</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00" w:name="BBBNE15AF002"/>
            <w:bookmarkEnd w:id="10000"/>
            <w:r w:rsidRPr="00B12557">
              <w:rPr>
                <w:sz w:val="13"/>
                <w:szCs w:val="13"/>
              </w:rPr>
              <w:t>(932.055)</w:t>
            </w:r>
          </w:p>
        </w:tc>
      </w:tr>
      <w:tr w:rsidR="00267426" w:rsidRPr="00B12557" w:rsidTr="008B2604">
        <w:trPr>
          <w:cantSplit/>
        </w:trPr>
        <w:tc>
          <w:tcPr>
            <w:tcW w:w="2764"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sz w:val="13"/>
                <w:szCs w:val="13"/>
              </w:rPr>
            </w:pPr>
            <w:bookmarkStart w:id="10001" w:name="BBBNE1500003" w:colFirst="0" w:colLast="0"/>
            <w:bookmarkEnd w:id="9994"/>
            <w:r w:rsidRPr="00B12557">
              <w:rPr>
                <w:sz w:val="13"/>
                <w:szCs w:val="13"/>
              </w:rPr>
              <w:t>Plano de Associados (Cassi)</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02" w:name="BBBNE15AA003"/>
            <w:bookmarkEnd w:id="10002"/>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03" w:name="BBBNE15AB003"/>
            <w:bookmarkEnd w:id="10003"/>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04" w:name="BBBNE15AC003"/>
            <w:bookmarkEnd w:id="10004"/>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05" w:name="BBBNE15AD003"/>
            <w:bookmarkEnd w:id="10005"/>
            <w:r w:rsidRPr="00B12557">
              <w:rPr>
                <w:sz w:val="13"/>
                <w:szCs w:val="13"/>
              </w:rPr>
              <w:t>(10.593.797)</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06" w:name="BBBNE15AE003"/>
            <w:bookmarkEnd w:id="10006"/>
            <w:r w:rsidRPr="00B12557">
              <w:rPr>
                <w:sz w:val="13"/>
                <w:szCs w:val="13"/>
              </w:rPr>
              <w:t>(13.072.731)</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07" w:name="BBBNE15AF003"/>
            <w:bookmarkEnd w:id="10007"/>
            <w:r w:rsidRPr="00B12557">
              <w:rPr>
                <w:sz w:val="13"/>
                <w:szCs w:val="13"/>
              </w:rPr>
              <w:t>(9.233.941)</w:t>
            </w:r>
          </w:p>
        </w:tc>
      </w:tr>
      <w:tr w:rsidR="00267426" w:rsidRPr="00B12557" w:rsidTr="008B2604">
        <w:trPr>
          <w:cantSplit/>
        </w:trPr>
        <w:tc>
          <w:tcPr>
            <w:tcW w:w="2764"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jc w:val="left"/>
              <w:rPr>
                <w:sz w:val="13"/>
                <w:szCs w:val="13"/>
              </w:rPr>
            </w:pPr>
            <w:bookmarkStart w:id="10008" w:name="BBBNE1500004" w:colFirst="0" w:colLast="0"/>
            <w:bookmarkEnd w:id="10001"/>
            <w:r w:rsidRPr="00B12557">
              <w:rPr>
                <w:sz w:val="13"/>
                <w:szCs w:val="13"/>
              </w:rPr>
              <w:t>Regulamento Geral (Economus)</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09" w:name="BBBNE15AA004"/>
            <w:bookmarkEnd w:id="10009"/>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10" w:name="BBBNE15AB004"/>
            <w:bookmarkEnd w:id="10010"/>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11" w:name="BBBNE15AC004"/>
            <w:bookmarkEnd w:id="10011"/>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12" w:name="BBBNE15AD004"/>
            <w:bookmarkEnd w:id="10012"/>
            <w:r w:rsidRPr="00B12557">
              <w:rPr>
                <w:sz w:val="13"/>
                <w:szCs w:val="13"/>
              </w:rPr>
              <w:t>(1.221.997)</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13" w:name="BBBNE15AE004"/>
            <w:bookmarkEnd w:id="10013"/>
            <w:r w:rsidRPr="00B12557">
              <w:rPr>
                <w:sz w:val="13"/>
                <w:szCs w:val="13"/>
              </w:rPr>
              <w:t>(1.758.159)</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14" w:name="BBBNE15AF004"/>
            <w:bookmarkEnd w:id="10014"/>
            <w:r w:rsidRPr="00B12557">
              <w:rPr>
                <w:sz w:val="13"/>
                <w:szCs w:val="13"/>
              </w:rPr>
              <w:t>(1.578.464)</w:t>
            </w:r>
          </w:p>
        </w:tc>
      </w:tr>
      <w:tr w:rsidR="00267426" w:rsidRPr="00B12557" w:rsidTr="008B2604">
        <w:trPr>
          <w:cantSplit/>
        </w:trPr>
        <w:tc>
          <w:tcPr>
            <w:tcW w:w="2764"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sz w:val="13"/>
                <w:szCs w:val="13"/>
              </w:rPr>
            </w:pPr>
            <w:bookmarkStart w:id="10015" w:name="BBBNE1500005" w:colFirst="0" w:colLast="0"/>
            <w:bookmarkEnd w:id="10008"/>
            <w:r w:rsidRPr="00B12557">
              <w:rPr>
                <w:sz w:val="13"/>
                <w:szCs w:val="13"/>
              </w:rPr>
              <w:t>Regulamento Complementar 1 (Economus)</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16" w:name="BBBNE15AA005"/>
            <w:bookmarkEnd w:id="10016"/>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17" w:name="BBBNE15AB005"/>
            <w:bookmarkEnd w:id="10017"/>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18" w:name="BBBNE15AC005"/>
            <w:bookmarkEnd w:id="10018"/>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19" w:name="BBBNE15AD005"/>
            <w:bookmarkEnd w:id="10019"/>
            <w:r w:rsidRPr="00B12557">
              <w:rPr>
                <w:sz w:val="13"/>
                <w:szCs w:val="13"/>
              </w:rPr>
              <w:t>(1.278)</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20" w:name="BBBNE15AE005"/>
            <w:bookmarkEnd w:id="10020"/>
            <w:r w:rsidRPr="00B12557">
              <w:rPr>
                <w:sz w:val="13"/>
                <w:szCs w:val="13"/>
              </w:rPr>
              <w:t>(7.545)</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21" w:name="BBBNE15AF005"/>
            <w:bookmarkEnd w:id="10021"/>
            <w:r w:rsidRPr="00B12557">
              <w:rPr>
                <w:sz w:val="13"/>
                <w:szCs w:val="13"/>
              </w:rPr>
              <w:t>(297)</w:t>
            </w:r>
          </w:p>
        </w:tc>
      </w:tr>
      <w:tr w:rsidR="00267426" w:rsidRPr="00B12557" w:rsidTr="008B2604">
        <w:trPr>
          <w:cantSplit/>
        </w:trPr>
        <w:tc>
          <w:tcPr>
            <w:tcW w:w="2764"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jc w:val="left"/>
              <w:rPr>
                <w:sz w:val="13"/>
                <w:szCs w:val="13"/>
              </w:rPr>
            </w:pPr>
            <w:bookmarkStart w:id="10022" w:name="BBBNE1500006" w:colFirst="0" w:colLast="0"/>
            <w:bookmarkEnd w:id="10015"/>
            <w:r w:rsidRPr="00B12557">
              <w:rPr>
                <w:sz w:val="13"/>
                <w:szCs w:val="13"/>
              </w:rPr>
              <w:t>Plus I e II (Economus)</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23" w:name="BBBNE15AA006"/>
            <w:bookmarkEnd w:id="10023"/>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24" w:name="BBBNE15AB006"/>
            <w:bookmarkEnd w:id="10024"/>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25" w:name="BBBNE15AC006"/>
            <w:bookmarkEnd w:id="10025"/>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26" w:name="BBBNE15AD006"/>
            <w:bookmarkEnd w:id="10026"/>
            <w:r w:rsidRPr="00B12557">
              <w:rPr>
                <w:sz w:val="13"/>
                <w:szCs w:val="13"/>
              </w:rPr>
              <w:t>(825.687)</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27" w:name="BBBNE15AE006"/>
            <w:bookmarkEnd w:id="10027"/>
            <w:r w:rsidRPr="00B12557">
              <w:rPr>
                <w:sz w:val="13"/>
                <w:szCs w:val="13"/>
              </w:rPr>
              <w:t>(1.043.226)</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28" w:name="BBBNE15AF006"/>
            <w:bookmarkEnd w:id="10028"/>
            <w:r w:rsidRPr="00B12557">
              <w:rPr>
                <w:sz w:val="13"/>
                <w:szCs w:val="13"/>
              </w:rPr>
              <w:t>(811.104)</w:t>
            </w:r>
          </w:p>
        </w:tc>
      </w:tr>
      <w:tr w:rsidR="00267426" w:rsidRPr="00B12557" w:rsidTr="008B2604">
        <w:trPr>
          <w:cantSplit/>
        </w:trPr>
        <w:tc>
          <w:tcPr>
            <w:tcW w:w="2764"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sz w:val="13"/>
                <w:szCs w:val="13"/>
              </w:rPr>
            </w:pPr>
            <w:bookmarkStart w:id="10029" w:name="BBBNE1500007" w:colFirst="0" w:colLast="0"/>
            <w:bookmarkEnd w:id="10022"/>
            <w:r w:rsidRPr="00B12557">
              <w:rPr>
                <w:sz w:val="13"/>
                <w:szCs w:val="13"/>
              </w:rPr>
              <w:t>Grupo B' (Economus)</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30" w:name="BBBNE15AA007"/>
            <w:bookmarkEnd w:id="10030"/>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31" w:name="BBBNE15AB007"/>
            <w:bookmarkEnd w:id="10031"/>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32" w:name="BBBNE15AC007"/>
            <w:bookmarkEnd w:id="10032"/>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33" w:name="BBBNE15AD007"/>
            <w:bookmarkEnd w:id="10033"/>
            <w:r w:rsidRPr="00B12557">
              <w:rPr>
                <w:sz w:val="13"/>
                <w:szCs w:val="13"/>
              </w:rPr>
              <w:t>(256.324)</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34" w:name="BBBNE15AE007"/>
            <w:bookmarkEnd w:id="10034"/>
            <w:r w:rsidRPr="00B12557">
              <w:rPr>
                <w:sz w:val="13"/>
                <w:szCs w:val="13"/>
              </w:rPr>
              <w:t>(295.382)</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35" w:name="BBBNE15AF007"/>
            <w:bookmarkEnd w:id="10035"/>
            <w:r w:rsidRPr="00B12557">
              <w:rPr>
                <w:sz w:val="13"/>
                <w:szCs w:val="13"/>
              </w:rPr>
              <w:t>(221.551)</w:t>
            </w:r>
          </w:p>
        </w:tc>
      </w:tr>
      <w:tr w:rsidR="00267426" w:rsidRPr="00B12557" w:rsidTr="008B2604">
        <w:trPr>
          <w:cantSplit/>
        </w:trPr>
        <w:tc>
          <w:tcPr>
            <w:tcW w:w="2764"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jc w:val="left"/>
              <w:rPr>
                <w:sz w:val="13"/>
                <w:szCs w:val="13"/>
              </w:rPr>
            </w:pPr>
            <w:bookmarkStart w:id="10036" w:name="BBBNE1500008" w:colFirst="0" w:colLast="0"/>
            <w:bookmarkEnd w:id="10029"/>
            <w:r w:rsidRPr="00B12557">
              <w:rPr>
                <w:sz w:val="13"/>
                <w:szCs w:val="13"/>
              </w:rPr>
              <w:t>Prevmais (Economus)</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37" w:name="BBBNE15AA008"/>
            <w:bookmarkEnd w:id="10037"/>
            <w:r w:rsidRPr="00B12557">
              <w:rPr>
                <w:sz w:val="13"/>
                <w:szCs w:val="13"/>
              </w:rPr>
              <w:t>95.223</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38" w:name="BBBNE15AB008"/>
            <w:bookmarkEnd w:id="10038"/>
            <w:r w:rsidRPr="00B12557">
              <w:rPr>
                <w:sz w:val="13"/>
                <w:szCs w:val="13"/>
              </w:rPr>
              <w:t>45.824</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39" w:name="BBBNE15AC008"/>
            <w:bookmarkEnd w:id="10039"/>
            <w:r w:rsidRPr="00B12557">
              <w:rPr>
                <w:sz w:val="13"/>
                <w:szCs w:val="13"/>
              </w:rPr>
              <w:t>68.836</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40" w:name="BBBNE15AD008"/>
            <w:bookmarkEnd w:id="10040"/>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41" w:name="BBBNE15AE008"/>
            <w:bookmarkEnd w:id="10041"/>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42" w:name="BBBNE15AF008"/>
            <w:bookmarkEnd w:id="10042"/>
            <w:r w:rsidRPr="00B12557">
              <w:rPr>
                <w:sz w:val="13"/>
                <w:szCs w:val="13"/>
              </w:rPr>
              <w:t>--</w:t>
            </w:r>
          </w:p>
        </w:tc>
      </w:tr>
      <w:tr w:rsidR="00267426" w:rsidRPr="00B12557" w:rsidTr="008B2604">
        <w:trPr>
          <w:cantSplit/>
        </w:trPr>
        <w:tc>
          <w:tcPr>
            <w:tcW w:w="2764"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sz w:val="13"/>
                <w:szCs w:val="13"/>
              </w:rPr>
            </w:pPr>
            <w:bookmarkStart w:id="10043" w:name="BBBNE1500009" w:colFirst="0" w:colLast="0"/>
            <w:bookmarkEnd w:id="10036"/>
            <w:r w:rsidRPr="00B12557">
              <w:rPr>
                <w:sz w:val="13"/>
                <w:szCs w:val="13"/>
              </w:rPr>
              <w:t>Multifuturo I (Fusesc)</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44" w:name="BBBNE15AA009"/>
            <w:bookmarkEnd w:id="10044"/>
            <w:r w:rsidRPr="00B12557">
              <w:rPr>
                <w:sz w:val="13"/>
                <w:szCs w:val="13"/>
              </w:rPr>
              <w:t>75.222</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45" w:name="BBBNE15AB009"/>
            <w:bookmarkEnd w:id="10045"/>
            <w:r w:rsidRPr="00B12557">
              <w:rPr>
                <w:sz w:val="13"/>
                <w:szCs w:val="13"/>
              </w:rPr>
              <w:t>37.998</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46" w:name="BBBNE15AC009"/>
            <w:bookmarkEnd w:id="10046"/>
            <w:r w:rsidRPr="00B12557">
              <w:rPr>
                <w:sz w:val="13"/>
                <w:szCs w:val="13"/>
              </w:rPr>
              <w:t>73.734</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47" w:name="BBBNE15AD009"/>
            <w:bookmarkEnd w:id="10047"/>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48" w:name="BBBNE15AE009"/>
            <w:bookmarkEnd w:id="10048"/>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49" w:name="BBBNE15AF009"/>
            <w:bookmarkEnd w:id="10049"/>
            <w:r w:rsidRPr="00B12557">
              <w:rPr>
                <w:sz w:val="13"/>
                <w:szCs w:val="13"/>
              </w:rPr>
              <w:t>--</w:t>
            </w:r>
          </w:p>
        </w:tc>
      </w:tr>
      <w:tr w:rsidR="00267426" w:rsidRPr="00B12557" w:rsidTr="008B2604">
        <w:trPr>
          <w:cantSplit/>
        </w:trPr>
        <w:tc>
          <w:tcPr>
            <w:tcW w:w="2764"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jc w:val="left"/>
              <w:rPr>
                <w:sz w:val="13"/>
                <w:szCs w:val="13"/>
              </w:rPr>
            </w:pPr>
            <w:bookmarkStart w:id="10050" w:name="BBBNE1500010" w:colFirst="0" w:colLast="0"/>
            <w:bookmarkEnd w:id="10043"/>
            <w:r w:rsidRPr="00B12557">
              <w:rPr>
                <w:sz w:val="13"/>
                <w:szCs w:val="13"/>
              </w:rPr>
              <w:t>Plano I (Fusesc)</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51" w:name="BBBNE15AA010"/>
            <w:bookmarkEnd w:id="10051"/>
            <w:r w:rsidRPr="00B12557">
              <w:rPr>
                <w:sz w:val="13"/>
                <w:szCs w:val="13"/>
              </w:rPr>
              <w:t>94.587</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52" w:name="BBBNE15AB010"/>
            <w:bookmarkEnd w:id="10052"/>
            <w:r w:rsidRPr="00B12557">
              <w:rPr>
                <w:sz w:val="13"/>
                <w:szCs w:val="13"/>
              </w:rPr>
              <w:t>58.044</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53" w:name="BBBNE15AC010"/>
            <w:bookmarkEnd w:id="10053"/>
            <w:r w:rsidRPr="00B12557">
              <w:rPr>
                <w:sz w:val="13"/>
                <w:szCs w:val="13"/>
              </w:rPr>
              <w:t>22.759</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54" w:name="BBBNE15AD010"/>
            <w:bookmarkEnd w:id="10054"/>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55" w:name="BBBNE15AE010"/>
            <w:bookmarkEnd w:id="10055"/>
            <w:r w:rsidRPr="00B12557">
              <w:rPr>
                <w:sz w:val="13"/>
                <w:szCs w:val="13"/>
              </w:rPr>
              <w:t>--</w:t>
            </w:r>
          </w:p>
        </w:tc>
        <w:tc>
          <w:tcPr>
            <w:tcW w:w="1165"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56" w:name="BBBNE15AF010"/>
            <w:bookmarkEnd w:id="10056"/>
            <w:r w:rsidRPr="00B12557">
              <w:rPr>
                <w:sz w:val="13"/>
                <w:szCs w:val="13"/>
              </w:rPr>
              <w:t>--</w:t>
            </w:r>
          </w:p>
        </w:tc>
      </w:tr>
      <w:tr w:rsidR="00267426" w:rsidRPr="00B12557" w:rsidTr="008B2604">
        <w:trPr>
          <w:cantSplit/>
        </w:trPr>
        <w:tc>
          <w:tcPr>
            <w:tcW w:w="2764"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sz w:val="13"/>
                <w:szCs w:val="13"/>
              </w:rPr>
            </w:pPr>
            <w:bookmarkStart w:id="10057" w:name="BBBNE1500011" w:colFirst="0" w:colLast="0"/>
            <w:bookmarkEnd w:id="10050"/>
            <w:r w:rsidRPr="00B12557">
              <w:rPr>
                <w:sz w:val="13"/>
                <w:szCs w:val="13"/>
              </w:rPr>
              <w:t>Plano BEP (Prevbep)</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58" w:name="BBBNE15AA011"/>
            <w:bookmarkEnd w:id="10058"/>
            <w:r w:rsidRPr="00B12557">
              <w:rPr>
                <w:sz w:val="13"/>
                <w:szCs w:val="13"/>
              </w:rPr>
              <w:t>4.053</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59" w:name="BBBNE15AB011"/>
            <w:bookmarkEnd w:id="10059"/>
            <w:r w:rsidRPr="00B12557">
              <w:rPr>
                <w:sz w:val="13"/>
                <w:szCs w:val="13"/>
              </w:rPr>
              <w:t>18.862</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60" w:name="BBBNE15AC011"/>
            <w:bookmarkEnd w:id="10060"/>
            <w:r w:rsidRPr="00B12557">
              <w:rPr>
                <w:sz w:val="13"/>
                <w:szCs w:val="13"/>
              </w:rPr>
              <w:t>24.884</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61" w:name="BBBNE15AD011"/>
            <w:bookmarkEnd w:id="10061"/>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62" w:name="BBBNE15AE011"/>
            <w:bookmarkEnd w:id="10062"/>
            <w:r w:rsidRPr="00B12557">
              <w:rPr>
                <w:sz w:val="13"/>
                <w:szCs w:val="13"/>
              </w:rPr>
              <w:t>--</w:t>
            </w:r>
          </w:p>
        </w:tc>
        <w:tc>
          <w:tcPr>
            <w:tcW w:w="1165"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63" w:name="BBBNE15AF011"/>
            <w:bookmarkEnd w:id="10063"/>
            <w:r w:rsidRPr="00B12557">
              <w:rPr>
                <w:sz w:val="13"/>
                <w:szCs w:val="13"/>
              </w:rPr>
              <w:t>--</w:t>
            </w:r>
          </w:p>
        </w:tc>
      </w:tr>
      <w:tr w:rsidR="00267426" w:rsidRPr="00B12557" w:rsidTr="008B2604">
        <w:trPr>
          <w:cantSplit/>
        </w:trPr>
        <w:tc>
          <w:tcPr>
            <w:tcW w:w="2764"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jc w:val="left"/>
              <w:rPr>
                <w:b/>
                <w:sz w:val="13"/>
                <w:szCs w:val="13"/>
              </w:rPr>
            </w:pPr>
            <w:bookmarkStart w:id="10064" w:name="BBBNE1500012" w:colFirst="0" w:colLast="0"/>
            <w:bookmarkEnd w:id="10057"/>
            <w:r w:rsidRPr="00B12557">
              <w:rPr>
                <w:b/>
                <w:sz w:val="13"/>
                <w:szCs w:val="13"/>
              </w:rPr>
              <w:t>Total</w:t>
            </w:r>
          </w:p>
        </w:tc>
        <w:tc>
          <w:tcPr>
            <w:tcW w:w="1165"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65" w:name="BBBNE15AA012"/>
            <w:bookmarkEnd w:id="10065"/>
            <w:r w:rsidRPr="00B12557">
              <w:rPr>
                <w:b/>
                <w:sz w:val="13"/>
                <w:szCs w:val="13"/>
              </w:rPr>
              <w:t>269.085</w:t>
            </w:r>
          </w:p>
        </w:tc>
        <w:tc>
          <w:tcPr>
            <w:tcW w:w="1165"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66" w:name="BBBNE15AB012"/>
            <w:bookmarkEnd w:id="10066"/>
            <w:r w:rsidRPr="00B12557">
              <w:rPr>
                <w:b/>
                <w:sz w:val="13"/>
                <w:szCs w:val="13"/>
              </w:rPr>
              <w:t>160.728</w:t>
            </w:r>
          </w:p>
        </w:tc>
        <w:tc>
          <w:tcPr>
            <w:tcW w:w="1165"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67" w:name="BBBNE15AC012"/>
            <w:bookmarkEnd w:id="10067"/>
            <w:r w:rsidRPr="00B12557">
              <w:rPr>
                <w:b/>
                <w:sz w:val="13"/>
                <w:szCs w:val="13"/>
              </w:rPr>
              <w:t>3.966.701</w:t>
            </w:r>
          </w:p>
        </w:tc>
        <w:tc>
          <w:tcPr>
            <w:tcW w:w="1165"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68" w:name="BBBNE15AD012"/>
            <w:bookmarkEnd w:id="10068"/>
            <w:r w:rsidRPr="00B12557">
              <w:rPr>
                <w:b/>
                <w:sz w:val="13"/>
                <w:szCs w:val="13"/>
              </w:rPr>
              <w:t>(21.976.207)</w:t>
            </w:r>
          </w:p>
        </w:tc>
        <w:tc>
          <w:tcPr>
            <w:tcW w:w="1165"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69" w:name="BBBNE15AE012"/>
            <w:bookmarkEnd w:id="10069"/>
            <w:r w:rsidRPr="00B12557">
              <w:rPr>
                <w:b/>
                <w:sz w:val="13"/>
                <w:szCs w:val="13"/>
              </w:rPr>
              <w:t>(25.509.836)</w:t>
            </w:r>
          </w:p>
        </w:tc>
        <w:tc>
          <w:tcPr>
            <w:tcW w:w="1165" w:type="dxa"/>
            <w:tcBorders>
              <w:bottom w:val="single" w:sz="4" w:space="0" w:color="CCCCCC"/>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70" w:name="BBBNE15AF012"/>
            <w:bookmarkEnd w:id="10070"/>
            <w:r w:rsidRPr="00B12557">
              <w:rPr>
                <w:b/>
                <w:sz w:val="13"/>
                <w:szCs w:val="13"/>
              </w:rPr>
              <w:t>(12.777.412)</w:t>
            </w:r>
          </w:p>
        </w:tc>
      </w:tr>
    </w:tbl>
    <w:bookmarkEnd w:id="9986"/>
    <w:bookmarkEnd w:id="10064"/>
    <w:p w:rsidR="00267426" w:rsidRDefault="00267426" w:rsidP="008B2604">
      <w:pPr>
        <w:pStyle w:val="072-Rodapdatabela"/>
        <w:keepNext w:val="0"/>
        <w:keepLines w:val="0"/>
        <w:widowControl w:val="0"/>
      </w:pPr>
      <w:r>
        <w:t>(1)</w:t>
      </w:r>
      <w:r>
        <w:tab/>
      </w:r>
      <w:r w:rsidRPr="008B4DBD">
        <w:t>Em 31.03.2020, houve atualização intermediária dos ativos garantidores e passivos atuariais, em face das mudanças significativas nos valores de mercado e nas taxas de juros, devido aos impactos da Covid-19.</w:t>
      </w:r>
    </w:p>
    <w:p w:rsidR="00203349" w:rsidRPr="00203349" w:rsidRDefault="00203349" w:rsidP="00203349">
      <w:pPr>
        <w:pStyle w:val="072-Rodapdatabela"/>
      </w:pPr>
    </w:p>
    <w:p w:rsidR="00267426" w:rsidRDefault="00267426" w:rsidP="008B2604">
      <w:pPr>
        <w:pStyle w:val="030-SubttulodeDocumento"/>
        <w:keepNext w:val="0"/>
        <w:keepLines w:val="0"/>
        <w:widowControl w:val="0"/>
      </w:pPr>
      <w:bookmarkStart w:id="10071" w:name="BBBNE16_Titulo"/>
      <w:r>
        <w:t>) Destinações do Superávit do Plano 1</w:t>
      </w:r>
      <w:bookmarkEnd w:id="10071"/>
      <w:r>
        <w:t xml:space="preserve"> - Previ</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6 - Destinações do superávit - Plano 1"/>
        <w:tblDescription w:val="PubliCon - Sistema de Gerenciamento do Documentos Contábeis para Publicação&#10;&#10;Última atualização do mapa do quadro em: "/>
      </w:tblPr>
      <w:tblGrid>
        <w:gridCol w:w="4988"/>
        <w:gridCol w:w="1588"/>
        <w:gridCol w:w="1588"/>
        <w:gridCol w:w="1588"/>
      </w:tblGrid>
      <w:tr w:rsidR="00267426" w:rsidRPr="00B12557" w:rsidTr="008B2604">
        <w:trPr>
          <w:cantSplit/>
          <w:tblHeader/>
        </w:trPr>
        <w:tc>
          <w:tcPr>
            <w:tcW w:w="4988"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bookmarkStart w:id="10072" w:name="BBBNE16"/>
          </w:p>
        </w:tc>
        <w:tc>
          <w:tcPr>
            <w:tcW w:w="1588"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1º Trimestre/2020</w:t>
            </w:r>
          </w:p>
        </w:tc>
        <w:tc>
          <w:tcPr>
            <w:tcW w:w="1588"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Exercício/2019</w:t>
            </w:r>
          </w:p>
        </w:tc>
        <w:tc>
          <w:tcPr>
            <w:tcW w:w="1588" w:type="dxa"/>
            <w:tcBorders>
              <w:bottom w:val="single" w:sz="4" w:space="0" w:color="FFFFFF" w:themeColor="background1"/>
            </w:tcBorders>
            <w:shd w:val="solid" w:color="C3D7F0" w:fill="auto"/>
            <w:vAlign w:val="center"/>
          </w:tcPr>
          <w:p w:rsidR="00267426" w:rsidRPr="00B12557" w:rsidRDefault="00267426" w:rsidP="008B2604">
            <w:pPr>
              <w:pStyle w:val="070-TabelaPadro"/>
              <w:keepNext w:val="0"/>
              <w:keepLines w:val="0"/>
              <w:widowControl w:val="0"/>
              <w:jc w:val="center"/>
              <w:rPr>
                <w:b/>
                <w:sz w:val="13"/>
                <w:szCs w:val="13"/>
              </w:rPr>
            </w:pPr>
            <w:r w:rsidRPr="00B12557">
              <w:rPr>
                <w:b/>
                <w:sz w:val="13"/>
                <w:szCs w:val="13"/>
              </w:rPr>
              <w:t>1º Trimestre/2019</w:t>
            </w:r>
          </w:p>
        </w:tc>
      </w:tr>
      <w:tr w:rsidR="00267426" w:rsidRPr="00B12557" w:rsidTr="008B2604">
        <w:trPr>
          <w:cantSplit/>
        </w:trPr>
        <w:tc>
          <w:tcPr>
            <w:tcW w:w="9752" w:type="dxa"/>
            <w:gridSpan w:val="4"/>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jc w:val="left"/>
              <w:rPr>
                <w:b/>
                <w:sz w:val="13"/>
                <w:szCs w:val="13"/>
              </w:rPr>
            </w:pPr>
            <w:r w:rsidRPr="00B12557">
              <w:rPr>
                <w:b/>
                <w:sz w:val="13"/>
                <w:szCs w:val="13"/>
              </w:rPr>
              <w:t>Fundo de Utilização</w:t>
            </w:r>
            <w:r>
              <w:rPr>
                <w:b/>
                <w:sz w:val="13"/>
                <w:szCs w:val="13"/>
              </w:rPr>
              <w:t xml:space="preserve"> </w:t>
            </w:r>
            <w:r w:rsidRPr="008550B6">
              <w:rPr>
                <w:rFonts w:eastAsiaTheme="minorEastAsia" w:cs="Arial"/>
                <w:b/>
                <w:sz w:val="13"/>
                <w:szCs w:val="13"/>
                <w:vertAlign w:val="superscript"/>
              </w:rPr>
              <w:t>(1)</w:t>
            </w:r>
          </w:p>
        </w:tc>
      </w:tr>
      <w:tr w:rsidR="00267426" w:rsidRPr="00B12557" w:rsidTr="008B2604">
        <w:trPr>
          <w:cantSplit/>
        </w:trPr>
        <w:tc>
          <w:tcPr>
            <w:tcW w:w="49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jc w:val="left"/>
              <w:rPr>
                <w:b/>
                <w:sz w:val="13"/>
                <w:szCs w:val="13"/>
              </w:rPr>
            </w:pPr>
            <w:bookmarkStart w:id="10073" w:name="BBBNE1600020" w:colFirst="0" w:colLast="0"/>
            <w:r w:rsidRPr="00B12557">
              <w:rPr>
                <w:b/>
                <w:sz w:val="13"/>
                <w:szCs w:val="13"/>
              </w:rPr>
              <w:t>Saldo Inicial</w:t>
            </w:r>
          </w:p>
        </w:tc>
        <w:tc>
          <w:tcPr>
            <w:tcW w:w="15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74" w:name="BBBNE16AA020"/>
            <w:bookmarkEnd w:id="10074"/>
            <w:r w:rsidRPr="00B12557">
              <w:rPr>
                <w:b/>
                <w:sz w:val="13"/>
                <w:szCs w:val="13"/>
              </w:rPr>
              <w:t>9.572.386</w:t>
            </w:r>
          </w:p>
        </w:tc>
        <w:tc>
          <w:tcPr>
            <w:tcW w:w="15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75" w:name="BBBNE16AC020"/>
            <w:bookmarkEnd w:id="10075"/>
            <w:r w:rsidRPr="00B12557">
              <w:rPr>
                <w:b/>
                <w:sz w:val="13"/>
                <w:szCs w:val="13"/>
              </w:rPr>
              <w:t>9.511.761</w:t>
            </w:r>
          </w:p>
        </w:tc>
        <w:tc>
          <w:tcPr>
            <w:tcW w:w="15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b/>
                <w:sz w:val="13"/>
                <w:szCs w:val="13"/>
              </w:rPr>
            </w:pPr>
            <w:bookmarkStart w:id="10076" w:name="BBBNE16AD020"/>
            <w:bookmarkEnd w:id="10076"/>
            <w:r w:rsidRPr="00B12557">
              <w:rPr>
                <w:b/>
                <w:sz w:val="13"/>
                <w:szCs w:val="13"/>
              </w:rPr>
              <w:t>9.511.761</w:t>
            </w:r>
          </w:p>
        </w:tc>
      </w:tr>
      <w:tr w:rsidR="00267426" w:rsidRPr="00B12557" w:rsidTr="008B2604">
        <w:trPr>
          <w:cantSplit/>
        </w:trPr>
        <w:tc>
          <w:tcPr>
            <w:tcW w:w="4988"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ind w:left="60"/>
              <w:jc w:val="left"/>
              <w:rPr>
                <w:sz w:val="13"/>
                <w:szCs w:val="13"/>
              </w:rPr>
            </w:pPr>
            <w:bookmarkStart w:id="10077" w:name="BBBNE1600028" w:colFirst="0" w:colLast="0"/>
            <w:bookmarkEnd w:id="10073"/>
            <w:r w:rsidRPr="00B12557">
              <w:rPr>
                <w:sz w:val="13"/>
                <w:szCs w:val="13"/>
              </w:rPr>
              <w:t>Contribuição ao Plano 1</w:t>
            </w:r>
          </w:p>
        </w:tc>
        <w:tc>
          <w:tcPr>
            <w:tcW w:w="1588"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78" w:name="BBBNE16AA028"/>
            <w:bookmarkEnd w:id="10078"/>
            <w:r w:rsidRPr="00B12557">
              <w:rPr>
                <w:sz w:val="13"/>
                <w:szCs w:val="13"/>
              </w:rPr>
              <w:t>(137.227)</w:t>
            </w:r>
          </w:p>
        </w:tc>
        <w:tc>
          <w:tcPr>
            <w:tcW w:w="1588"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79" w:name="BBBNE16AC028"/>
            <w:bookmarkEnd w:id="10079"/>
            <w:r w:rsidRPr="00B12557">
              <w:rPr>
                <w:sz w:val="13"/>
                <w:szCs w:val="13"/>
              </w:rPr>
              <w:t>(832.757)</w:t>
            </w:r>
          </w:p>
        </w:tc>
        <w:tc>
          <w:tcPr>
            <w:tcW w:w="1588" w:type="dxa"/>
            <w:tcBorders>
              <w:bottom w:val="single" w:sz="4" w:space="0" w:color="FFFFFF" w:themeColor="background1"/>
            </w:tcBorders>
            <w:shd w:val="solid" w:color="F3F3F3" w:fill="auto"/>
            <w:vAlign w:val="center"/>
          </w:tcPr>
          <w:p w:rsidR="00267426" w:rsidRPr="00B12557" w:rsidRDefault="00267426" w:rsidP="008B2604">
            <w:pPr>
              <w:pStyle w:val="070-TabelaPadro"/>
              <w:keepNext w:val="0"/>
              <w:keepLines w:val="0"/>
              <w:widowControl w:val="0"/>
              <w:rPr>
                <w:sz w:val="13"/>
                <w:szCs w:val="13"/>
              </w:rPr>
            </w:pPr>
            <w:bookmarkStart w:id="10080" w:name="BBBNE16AD028"/>
            <w:bookmarkEnd w:id="10080"/>
            <w:r w:rsidRPr="00B12557">
              <w:rPr>
                <w:sz w:val="13"/>
                <w:szCs w:val="13"/>
              </w:rPr>
              <w:t>(145.066)</w:t>
            </w:r>
          </w:p>
        </w:tc>
      </w:tr>
      <w:tr w:rsidR="00267426" w:rsidRPr="00B12557" w:rsidTr="008B2604">
        <w:trPr>
          <w:cantSplit/>
        </w:trPr>
        <w:tc>
          <w:tcPr>
            <w:tcW w:w="49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ind w:left="60"/>
              <w:jc w:val="left"/>
              <w:rPr>
                <w:sz w:val="13"/>
                <w:szCs w:val="13"/>
              </w:rPr>
            </w:pPr>
            <w:bookmarkStart w:id="10081" w:name="BBBNE1600022" w:colFirst="0" w:colLast="0"/>
            <w:bookmarkEnd w:id="10077"/>
            <w:r w:rsidRPr="00B12557">
              <w:rPr>
                <w:sz w:val="13"/>
                <w:szCs w:val="13"/>
              </w:rPr>
              <w:t>Atualização</w:t>
            </w:r>
          </w:p>
        </w:tc>
        <w:tc>
          <w:tcPr>
            <w:tcW w:w="15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82" w:name="BBBNE16AA022"/>
            <w:bookmarkEnd w:id="10082"/>
            <w:r w:rsidRPr="00B12557">
              <w:rPr>
                <w:sz w:val="13"/>
                <w:szCs w:val="13"/>
              </w:rPr>
              <w:t>163.059</w:t>
            </w:r>
          </w:p>
        </w:tc>
        <w:tc>
          <w:tcPr>
            <w:tcW w:w="15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83" w:name="BBBNE16AC022"/>
            <w:bookmarkEnd w:id="10083"/>
            <w:r w:rsidRPr="00B12557">
              <w:rPr>
                <w:sz w:val="13"/>
                <w:szCs w:val="13"/>
              </w:rPr>
              <w:t>893.382</w:t>
            </w:r>
          </w:p>
        </w:tc>
        <w:tc>
          <w:tcPr>
            <w:tcW w:w="1588" w:type="dxa"/>
            <w:tcBorders>
              <w:bottom w:val="single" w:sz="4" w:space="0" w:color="FFFFFF" w:themeColor="background1"/>
            </w:tcBorders>
            <w:shd w:val="solid" w:color="E6E6E6" w:fill="auto"/>
            <w:vAlign w:val="center"/>
          </w:tcPr>
          <w:p w:rsidR="00267426" w:rsidRPr="00B12557" w:rsidRDefault="00267426" w:rsidP="008B2604">
            <w:pPr>
              <w:pStyle w:val="070-TabelaPadro"/>
              <w:keepNext w:val="0"/>
              <w:keepLines w:val="0"/>
              <w:widowControl w:val="0"/>
              <w:rPr>
                <w:sz w:val="13"/>
                <w:szCs w:val="13"/>
              </w:rPr>
            </w:pPr>
            <w:bookmarkStart w:id="10084" w:name="BBBNE16AD022"/>
            <w:bookmarkEnd w:id="10084"/>
            <w:r w:rsidRPr="00B12557">
              <w:rPr>
                <w:sz w:val="13"/>
                <w:szCs w:val="13"/>
              </w:rPr>
              <w:t>276.284</w:t>
            </w:r>
          </w:p>
        </w:tc>
      </w:tr>
      <w:tr w:rsidR="00267426" w:rsidRPr="00B12557" w:rsidTr="008B2604">
        <w:trPr>
          <w:cantSplit/>
        </w:trPr>
        <w:tc>
          <w:tcPr>
            <w:tcW w:w="4988" w:type="dxa"/>
            <w:tcBorders>
              <w:bottom w:val="single" w:sz="4" w:space="0" w:color="CCCCCC"/>
            </w:tcBorders>
            <w:shd w:val="solid" w:color="F3F3F3" w:fill="auto"/>
            <w:vAlign w:val="center"/>
          </w:tcPr>
          <w:p w:rsidR="00267426" w:rsidRPr="00B12557" w:rsidRDefault="00267426" w:rsidP="008B2604">
            <w:pPr>
              <w:pStyle w:val="070-TabelaPadro"/>
              <w:keepNext w:val="0"/>
              <w:keepLines w:val="0"/>
              <w:widowControl w:val="0"/>
              <w:jc w:val="left"/>
              <w:rPr>
                <w:b/>
                <w:sz w:val="13"/>
                <w:szCs w:val="13"/>
              </w:rPr>
            </w:pPr>
            <w:bookmarkStart w:id="10085" w:name="BBBNE1600023" w:colFirst="0" w:colLast="0"/>
            <w:bookmarkEnd w:id="10081"/>
            <w:r w:rsidRPr="00B12557">
              <w:rPr>
                <w:b/>
                <w:sz w:val="13"/>
                <w:szCs w:val="13"/>
              </w:rPr>
              <w:t>Saldo Final</w:t>
            </w:r>
          </w:p>
        </w:tc>
        <w:tc>
          <w:tcPr>
            <w:tcW w:w="1588" w:type="dxa"/>
            <w:tcBorders>
              <w:bottom w:val="single" w:sz="4" w:space="0" w:color="CCCCCC"/>
            </w:tcBorders>
            <w:shd w:val="solid" w:color="F3F3F3" w:fill="auto"/>
            <w:vAlign w:val="center"/>
          </w:tcPr>
          <w:p w:rsidR="00267426" w:rsidRPr="00B12557" w:rsidRDefault="00267426" w:rsidP="008B2604">
            <w:pPr>
              <w:pStyle w:val="070-TabelaPadro"/>
              <w:keepNext w:val="0"/>
              <w:keepLines w:val="0"/>
              <w:widowControl w:val="0"/>
              <w:rPr>
                <w:b/>
                <w:sz w:val="13"/>
                <w:szCs w:val="13"/>
              </w:rPr>
            </w:pPr>
            <w:bookmarkStart w:id="10086" w:name="BBBNE16AA023"/>
            <w:bookmarkEnd w:id="10086"/>
            <w:r w:rsidRPr="00B12557">
              <w:rPr>
                <w:b/>
                <w:sz w:val="13"/>
                <w:szCs w:val="13"/>
              </w:rPr>
              <w:t>9.598.218</w:t>
            </w:r>
          </w:p>
        </w:tc>
        <w:tc>
          <w:tcPr>
            <w:tcW w:w="1588" w:type="dxa"/>
            <w:tcBorders>
              <w:bottom w:val="single" w:sz="4" w:space="0" w:color="CCCCCC"/>
            </w:tcBorders>
            <w:shd w:val="solid" w:color="F3F3F3" w:fill="auto"/>
            <w:vAlign w:val="center"/>
          </w:tcPr>
          <w:p w:rsidR="00267426" w:rsidRPr="00B12557" w:rsidRDefault="00267426" w:rsidP="008B2604">
            <w:pPr>
              <w:pStyle w:val="070-TabelaPadro"/>
              <w:keepNext w:val="0"/>
              <w:keepLines w:val="0"/>
              <w:widowControl w:val="0"/>
              <w:rPr>
                <w:b/>
                <w:sz w:val="13"/>
                <w:szCs w:val="13"/>
              </w:rPr>
            </w:pPr>
            <w:bookmarkStart w:id="10087" w:name="BBBNE16AC023"/>
            <w:bookmarkEnd w:id="10087"/>
            <w:r w:rsidRPr="00B12557">
              <w:rPr>
                <w:b/>
                <w:sz w:val="13"/>
                <w:szCs w:val="13"/>
              </w:rPr>
              <w:t>9.572.386</w:t>
            </w:r>
          </w:p>
        </w:tc>
        <w:tc>
          <w:tcPr>
            <w:tcW w:w="1588" w:type="dxa"/>
            <w:tcBorders>
              <w:bottom w:val="single" w:sz="4" w:space="0" w:color="CCCCCC"/>
            </w:tcBorders>
            <w:shd w:val="solid" w:color="F3F3F3" w:fill="auto"/>
            <w:vAlign w:val="center"/>
          </w:tcPr>
          <w:p w:rsidR="00267426" w:rsidRPr="00B12557" w:rsidRDefault="00267426" w:rsidP="008B2604">
            <w:pPr>
              <w:pStyle w:val="070-TabelaPadro"/>
              <w:keepNext w:val="0"/>
              <w:keepLines w:val="0"/>
              <w:widowControl w:val="0"/>
              <w:rPr>
                <w:b/>
                <w:sz w:val="13"/>
                <w:szCs w:val="13"/>
              </w:rPr>
            </w:pPr>
            <w:bookmarkStart w:id="10088" w:name="BBBNE16AD023"/>
            <w:bookmarkEnd w:id="10088"/>
            <w:r w:rsidRPr="00B12557">
              <w:rPr>
                <w:b/>
                <w:sz w:val="13"/>
                <w:szCs w:val="13"/>
              </w:rPr>
              <w:t>9.642.979</w:t>
            </w:r>
          </w:p>
        </w:tc>
      </w:tr>
    </w:tbl>
    <w:bookmarkEnd w:id="10072"/>
    <w:bookmarkEnd w:id="10085"/>
    <w:p w:rsidR="00267426" w:rsidRDefault="00267426" w:rsidP="008B2604">
      <w:pPr>
        <w:pStyle w:val="072-Rodapdatabela"/>
        <w:keepNext w:val="0"/>
        <w:keepLines w:val="0"/>
        <w:widowControl w:val="0"/>
      </w:pPr>
      <w:r>
        <w:t>(1)</w:t>
      </w:r>
      <w:r>
        <w:tab/>
        <w:t>C</w:t>
      </w:r>
      <w:r w:rsidRPr="00F12B72">
        <w:t>onstituído por recursos transferidos do Fundo de Destinação (oriundo do superávit do plano)</w:t>
      </w:r>
      <w:r>
        <w:t>. P</w:t>
      </w:r>
      <w:r w:rsidRPr="00F12B72">
        <w:t xml:space="preserve">ode ser utilizado pelo Banco, como forma de reembolso ou como redução nas contribuições futuras, após cumpridas as exigências estabelecidas pela legislação aplicável. </w:t>
      </w:r>
      <w:r>
        <w:t>É</w:t>
      </w:r>
      <w:r w:rsidRPr="00F12B72">
        <w:t xml:space="preserve"> corrigido pela meta atuarial (INPC + 5% a.a.).</w:t>
      </w:r>
    </w:p>
    <w:p w:rsidR="00267426" w:rsidRDefault="00267426" w:rsidP="008B2604">
      <w:pPr>
        <w:pStyle w:val="072-Rodapdatabela"/>
        <w:keepNext w:val="0"/>
        <w:keepLines w:val="0"/>
        <w:widowControl w:val="0"/>
      </w:pPr>
    </w:p>
    <w:p w:rsidR="00267426" w:rsidRDefault="00267426" w:rsidP="0081043D">
      <w:pPr>
        <w:pStyle w:val="020-TtulodeDocumento"/>
      </w:pPr>
      <w:r>
        <w:lastRenderedPageBreak/>
        <w:fldChar w:fldCharType="end"/>
      </w:r>
      <w:r>
        <w:fldChar w:fldCharType="begin"/>
      </w:r>
      <w:r>
        <w:instrText xml:space="preserve"> INCLUDETEXT  "G:\\CONFIDENCIAL\\Evidenciação\\Publicação\\PubliCon\\Arquivos\\Publicacao\\Exercicio2020\\BB\\01T\\\\BB-PCO-PT(53).docx" </w:instrText>
      </w:r>
      <w:r>
        <w:fldChar w:fldCharType="separate"/>
      </w:r>
      <w:bookmarkStart w:id="10089" w:name="BBPCO_Titulo"/>
      <w:r w:rsidRPr="00696014">
        <w:t xml:space="preserve"> </w:t>
      </w:r>
      <w:bookmarkStart w:id="10090" w:name="_Toc39658054"/>
      <w:r w:rsidRPr="00696014">
        <w:t xml:space="preserve">- PROVISÕES, ATIVOS E PASSIVOS CONTINGENTES E OBRIGAÇÕES LEGAIS </w:t>
      </w:r>
      <w:r>
        <w:t>–</w:t>
      </w:r>
      <w:r w:rsidRPr="00696014">
        <w:t xml:space="preserve"> FISCAIS E PREVIDENCIÁRIAS</w:t>
      </w:r>
      <w:bookmarkEnd w:id="10090"/>
      <w:bookmarkEnd w:id="10089"/>
    </w:p>
    <w:p w:rsidR="00267426" w:rsidRPr="00297FD5" w:rsidRDefault="00267426" w:rsidP="008B2604">
      <w:pPr>
        <w:pStyle w:val="030-SubttulodeDocumento"/>
        <w:rPr>
          <w:rStyle w:val="051-Textonegrito"/>
          <w:b/>
        </w:rPr>
      </w:pPr>
      <w:r w:rsidRPr="00297FD5">
        <w:rPr>
          <w:rStyle w:val="051-Textonegrito"/>
          <w:b/>
        </w:rPr>
        <w:t>) Ativos Contingentes</w:t>
      </w:r>
    </w:p>
    <w:p w:rsidR="00267426" w:rsidRDefault="00267426" w:rsidP="008B2604">
      <w:pPr>
        <w:pStyle w:val="050-TextoPadro"/>
      </w:pPr>
      <w:r w:rsidRPr="00E306B1">
        <w:t>Em conformidade com o CPC 25 – Provisões, Passivos Contingentes e Ativos Contingentes, não são reconhecidos ativos contingentes nas demonstrações contábeis.</w:t>
      </w:r>
    </w:p>
    <w:p w:rsidR="00267426" w:rsidRPr="00696014" w:rsidRDefault="00267426" w:rsidP="008B2604">
      <w:pPr>
        <w:pStyle w:val="030-SubttulodeDocumento"/>
      </w:pPr>
      <w:r>
        <w:t xml:space="preserve">) </w:t>
      </w:r>
      <w:r w:rsidRPr="00696014">
        <w:t>Ações Trabalhistas</w:t>
      </w:r>
    </w:p>
    <w:p w:rsidR="00267426" w:rsidRDefault="00267426" w:rsidP="008B2604">
      <w:pPr>
        <w:pStyle w:val="050-TextoPadro"/>
      </w:pPr>
      <w:r>
        <w:t>O Banco é parte passiva (réu) em processos judiciais trabalhistas movidos, na grande maioria, por ex-empregados, sindicatos da categoria ou ex-empregados de empresas prestadoras de serviços (terceirizados). Esses processos contêm vários pedidos reclamados, como: indenizações, horas extras, descaracterização de jornada de trabalho, adicional de gratificação de função, responsabilidade subsidiária e outros.</w:t>
      </w:r>
    </w:p>
    <w:p w:rsidR="00267426" w:rsidRPr="00696014" w:rsidRDefault="00267426" w:rsidP="008B2604">
      <w:pPr>
        <w:pStyle w:val="030-SubttulodeDocumento"/>
      </w:pPr>
      <w:r>
        <w:t xml:space="preserve">) </w:t>
      </w:r>
      <w:r w:rsidRPr="00696014">
        <w:t>Ações Fiscais</w:t>
      </w:r>
    </w:p>
    <w:p w:rsidR="00267426" w:rsidRDefault="00267426" w:rsidP="008B2604">
      <w:pPr>
        <w:pStyle w:val="050-TextoPadro"/>
      </w:pPr>
      <w:r>
        <w:t xml:space="preserve">O Banco, a despeito de seu perfil conservador, está sujeito – em fiscalizações realizadas pelas autoridades fiscais tributárias – a questionamentos com relação a tributos e condutas fiscais, que podem eventualmente gerar autuações, como por exemplo: composição da base de cálculo do </w:t>
      </w:r>
      <w:r w:rsidRPr="00C9257D">
        <w:t>Imposto de Renda</w:t>
      </w:r>
      <w:r>
        <w:t xml:space="preserve"> Pessoa Jurídica (IRPJ)</w:t>
      </w:r>
      <w:r w:rsidRPr="00C9257D">
        <w:t xml:space="preserve"> e</w:t>
      </w:r>
      <w:r>
        <w:t xml:space="preserve"> da </w:t>
      </w:r>
      <w:r w:rsidRPr="00C9257D">
        <w:t>Contribuição Social sobre o Lucro Líquido (CSLL)</w:t>
      </w:r>
      <w:r>
        <w:t xml:space="preserve"> – dedutibilidades; e discussão quanto à incidência de tributos, quando da ocorrência de determinados fatos geradores. A maioria das ações judiciais oriundas das autuações versa sobre ISSQN, IRPJ, CSLL, PIS/Cofins, IOF e Contribuições Previdenciárias Patronais. Para garantia destas ações, quando necessário, existem penhoras em dinheiro, títulos públicos, imóveis, ou depósitos judiciais para suspensão da exigibilidade dos tributos em discussão, de forma a impedir a inclusão do Banco em cadastros restritivos, bem como a não obstar a renovação semestral de sua Certidão de Regularidade Fiscal. </w:t>
      </w:r>
    </w:p>
    <w:p w:rsidR="00267426" w:rsidRDefault="00267426" w:rsidP="008B2604">
      <w:pPr>
        <w:pStyle w:val="030-SubttulodeDocumento"/>
      </w:pPr>
      <w:r>
        <w:t xml:space="preserve">) </w:t>
      </w:r>
      <w:r w:rsidRPr="00696014">
        <w:t>Ações de Natureza Cível</w:t>
      </w:r>
    </w:p>
    <w:p w:rsidR="00267426" w:rsidRPr="0094448D" w:rsidRDefault="00267426" w:rsidP="008B2604">
      <w:pPr>
        <w:pStyle w:val="050-TextoPadro"/>
      </w:pPr>
      <w:r w:rsidRPr="0094448D">
        <w:t>Os processos judiciais de natureza cível consistem, principalmente, em ações de clientes e usuários pleiteando indenização por danos materiais e morais relativos a produtos e serviços bancários, expurgos inflacionários decorrentes de Planos Econômicos sobre aplicações financeiras</w:t>
      </w:r>
      <w:r>
        <w:t>, depósitos judiciais e crédito rural,</w:t>
      </w:r>
      <w:r w:rsidRPr="0094448D">
        <w:t xml:space="preserve"> devolução de valores pagos em razão de revi</w:t>
      </w:r>
      <w:r>
        <w:t>são de cláusulas contratuais de encargos financeiros e ações de exigir contas propostas por clientes para esclarecer lançamentos havidos em conta corrente.</w:t>
      </w:r>
    </w:p>
    <w:p w:rsidR="00267426" w:rsidRPr="0094448D" w:rsidRDefault="00267426" w:rsidP="008B2604">
      <w:pPr>
        <w:pStyle w:val="050-TextoPadro"/>
      </w:pPr>
      <w:r w:rsidRPr="0094448D">
        <w:t>As indenizações por danos materiais e morais</w:t>
      </w:r>
      <w:r>
        <w:t>, geralmente,</w:t>
      </w:r>
      <w:r w:rsidRPr="0094448D">
        <w:t xml:space="preserve"> têm como fundamento a legislação de defesa do consumidor, na maioria das vezes processadas e julgadas nos Juizados Especiais Cíveis, cujo valor está limitado a quarenta salários mínimos.</w:t>
      </w:r>
    </w:p>
    <w:p w:rsidR="00267426" w:rsidRPr="004C4F66" w:rsidRDefault="00267426" w:rsidP="008B2604">
      <w:pPr>
        <w:pStyle w:val="050-TextoPadro"/>
      </w:pPr>
      <w:r w:rsidRPr="0094448D">
        <w:t>Entre as ações judiciais de natureza cível, destacam-se as de cobrança d</w:t>
      </w:r>
      <w:r>
        <w:t>a</w:t>
      </w:r>
      <w:r w:rsidRPr="0094448D">
        <w:t xml:space="preserve"> diferença de correção monetária de cadernetas de poupança e depósitos judiciais relativos ao período dos Planos Econômicos (Plano Bresser, Plano</w:t>
      </w:r>
      <w:r>
        <w:t xml:space="preserve"> Verão e Planos Collor I e II), </w:t>
      </w:r>
      <w:r w:rsidRPr="004C4F66">
        <w:t>bem como a repetição de indébito correspondente ao índice de correção monetária cobrado em operações rurais em março de 1990 (Plano Collor I).</w:t>
      </w:r>
    </w:p>
    <w:p w:rsidR="00267426" w:rsidRPr="003113D1" w:rsidRDefault="00267426" w:rsidP="008B2604">
      <w:pPr>
        <w:pStyle w:val="050-TextoPadro"/>
      </w:pPr>
      <w:r w:rsidRPr="003113D1">
        <w:t xml:space="preserve">Embora o Banco do Brasil tenha cumprido a legislação e regulamentação vigentes à época, os referidos processos vêm sendo provisionados, considerando as ações em que o Banco é citado e as correspondentes perspectivas de perdas, consideradas depois de analisada cada demanda, tendo em vista a jurisprudência atual do Superior Tribunal de Justiça </w:t>
      </w:r>
      <w:r w:rsidRPr="00E306B1">
        <w:t>–</w:t>
      </w:r>
      <w:r>
        <w:t xml:space="preserve"> STJ e do Supremo Tribunal Federal – STF.</w:t>
      </w:r>
    </w:p>
    <w:p w:rsidR="00267426" w:rsidRDefault="00267426" w:rsidP="008B2604">
      <w:pPr>
        <w:pStyle w:val="050-TextoPadro"/>
      </w:pPr>
      <w:r w:rsidRPr="003113D1">
        <w:t>Em relação a</w:t>
      </w:r>
      <w:r>
        <w:t>os</w:t>
      </w:r>
      <w:r w:rsidRPr="003113D1">
        <w:t xml:space="preserve"> litígios</w:t>
      </w:r>
      <w:r>
        <w:t xml:space="preserve"> </w:t>
      </w:r>
      <w:r w:rsidRPr="004C4F66">
        <w:t>que versam sobre os expurgos inflacionários em cadernetas de poupança</w:t>
      </w:r>
      <w:r w:rsidRPr="003113D1">
        <w:t xml:space="preserve">, o Supremo Tribunal Federal </w:t>
      </w:r>
      <w:r w:rsidRPr="00E306B1">
        <w:t xml:space="preserve">– </w:t>
      </w:r>
      <w:r w:rsidRPr="003113D1">
        <w:t>STF</w:t>
      </w:r>
      <w:r>
        <w:t xml:space="preserve"> –</w:t>
      </w:r>
      <w:r w:rsidRPr="003113D1">
        <w:t xml:space="preserve"> suspendeu o andamento dos processos que estavam na fase </w:t>
      </w:r>
      <w:r>
        <w:t>de conhecimento</w:t>
      </w:r>
      <w:r w:rsidRPr="003113D1">
        <w:t>, até que haja pronunciamento definitivo daquela Corte quanto ao direito discutido.</w:t>
      </w:r>
      <w:r>
        <w:t xml:space="preserve"> Cumpre ressaltar que, no final de 2017, a Febraban e as entidades representativas dos poupadores firmaram acordo em relação às demandas envolvendo os planos econômicos em cadernetas de poupança, que já foi objeto de homologação pelo Supremo Tribunal Federal. A partir de maio/2018, os poupadores puderam aderir ao acordo, por meio de ferramenta disponibilizada pela Febraban. Em 12.03.2020, o acordo foi prorrogado por mais 5 (cinco) anos, conforme Aditivo firmado pelas entidades representativas das instituições financeiras e dos consumidores.</w:t>
      </w:r>
    </w:p>
    <w:p w:rsidR="00267426" w:rsidRDefault="00267426" w:rsidP="008B2604">
      <w:pPr>
        <w:pStyle w:val="050-TextoPadro"/>
      </w:pPr>
      <w:r>
        <w:lastRenderedPageBreak/>
        <w:t>No que se refere às demandas que versam sobre expurgos inflacionários em depósitos judiciais, o Ministro Edson Fachin, do Supremo Tribunal Federal, após o reconhecimento da repercussão geral da matéria constitucional versada nos Recursos Extraordinários interpostos pelo Banco do Brasil, Caixa Econômica Federal, União e Febraban (RE n.º 1.141.156/RJ), determinou a suspensão dos processos que tratem da matéria e que tramitam no território nacional.</w:t>
      </w:r>
    </w:p>
    <w:p w:rsidR="00267426" w:rsidRDefault="00267426" w:rsidP="008B2604">
      <w:pPr>
        <w:pStyle w:val="050-TextoPadro"/>
      </w:pPr>
      <w:r>
        <w:t>Em relação ao Plano Collor I incidente sobre o crédito rural, o Banco é parte passiva em ações nas quais os mutuários cobram a diferença de correção monetária utilizada pelo Banco para corrigir os empréstimos e a que eles consideram correta. Sobre esse tema, no final de 2015, foi julgado RESP 1.319.232-DF nos autos da ACP 94.008514-1, onde foi imposta condenação solidária da União, do Banco Central do Brasil e do Banco do Brasil ao pagamento das diferenças apuradas entre o IPC de março de 1990 (84,32%) e o BTN fixado em idêntico período (41,28%), corrigindo monetariamente os valores a contar do pagamento a maior, pelos índices aplicáveis aos débitos judiciais, acrescidos de juros de mora. A ação ainda não transitou em julgado, em razão da oposição de embargos de declaração ao acórdão que julgou e proveu embargos de divergência aviados pela União e pelo Banco do Brasil, bem como da interposição de recurso extraordinário pelo Banco Central.</w:t>
      </w:r>
    </w:p>
    <w:p w:rsidR="00267426" w:rsidRPr="00297FD5" w:rsidRDefault="00267426" w:rsidP="008B2604">
      <w:pPr>
        <w:pStyle w:val="030-SubttulodeDocumento"/>
      </w:pPr>
      <w:r w:rsidRPr="00297FD5">
        <w:t>) Provisões para Demandas Trabalhistas, Fiscais e Cíveis – Prováveis</w:t>
      </w:r>
    </w:p>
    <w:p w:rsidR="00267426" w:rsidRDefault="00267426" w:rsidP="008B2604">
      <w:pPr>
        <w:pStyle w:val="050-TextoPadro"/>
      </w:pPr>
      <w:r w:rsidRPr="00117B6A">
        <w:t xml:space="preserve">O Banco constitui provisão para demandas trabalhistas, fiscais </w:t>
      </w:r>
      <w:r>
        <w:t xml:space="preserve">e </w:t>
      </w:r>
      <w:r w:rsidRPr="00117B6A">
        <w:t>cíveis</w:t>
      </w:r>
      <w:r>
        <w:t xml:space="preserve"> </w:t>
      </w:r>
      <w:r w:rsidRPr="00117B6A">
        <w:t>com risco de perda “provável”, quantificada utilizando metodologia individualizada ou massificada (contempla os processos com probabilidade de êxito do autor igual a remoto, possível ou provável), de acordo com a natureza e/ou valor do processo.</w:t>
      </w:r>
    </w:p>
    <w:p w:rsidR="00267426" w:rsidRPr="00466616" w:rsidRDefault="00267426" w:rsidP="008B2604">
      <w:pPr>
        <w:pStyle w:val="050-TextoPadro"/>
      </w:pPr>
      <w:r>
        <w:t>A</w:t>
      </w:r>
      <w:r w:rsidRPr="00466616">
        <w:t xml:space="preserve">s estimativas do desfecho e do efeito financeiro </w:t>
      </w:r>
      <w:r>
        <w:t xml:space="preserve">são </w:t>
      </w:r>
      <w:r w:rsidRPr="00466616">
        <w:t>determinad</w:t>
      </w:r>
      <w:r>
        <w:t>as</w:t>
      </w:r>
      <w:r w:rsidRPr="00466616">
        <w:t xml:space="preserve"> pela natureza das ações, pelo julgamento da administração da entidade, por meio da opinião dos assessores jurídicos com base nos elementos do processo, complementadas pela complexidade e pela experiência de demandas semelhantes.</w:t>
      </w:r>
    </w:p>
    <w:p w:rsidR="00267426" w:rsidRDefault="00267426" w:rsidP="008B2604">
      <w:pPr>
        <w:pStyle w:val="050-TextoPadro"/>
        <w:keepNext w:val="0"/>
      </w:pPr>
      <w:r w:rsidRPr="00466616">
        <w:t>A Administração do Banco</w:t>
      </w:r>
      <w:r>
        <w:t xml:space="preserve"> </w:t>
      </w:r>
      <w:r w:rsidRPr="00466616">
        <w:t>considera suficiente</w:t>
      </w:r>
      <w:r>
        <w:t>s</w:t>
      </w:r>
      <w:r w:rsidRPr="00466616">
        <w:t xml:space="preserve"> a</w:t>
      </w:r>
      <w:r>
        <w:t>s</w:t>
      </w:r>
      <w:r w:rsidRPr="00466616">
        <w:t xml:space="preserve"> provis</w:t>
      </w:r>
      <w:r>
        <w:t xml:space="preserve">ões </w:t>
      </w:r>
      <w:r w:rsidRPr="00466616">
        <w:t>constituída</w:t>
      </w:r>
      <w:r>
        <w:t>s</w:t>
      </w:r>
      <w:r w:rsidRPr="00466616">
        <w:t xml:space="preserve"> para atendimento às perdas decorrentes de demandas trabalhistas, fiscais e cíveis.</w:t>
      </w:r>
    </w:p>
    <w:p w:rsidR="00267426" w:rsidRPr="00696014" w:rsidRDefault="00267426" w:rsidP="008B2604">
      <w:pPr>
        <w:pStyle w:val="031-SubttulodeDocumentoLista"/>
      </w:pPr>
      <w:r>
        <w:t>) Movimentações nas provisões para demandas trabalhistas, fiscais e cíveis, classificadas como prováveis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1 - Provisão para demandas Trabalhistas, Fiscais e Cíveis"/>
        <w:tblDescription w:val="PubliCon - Sistema de Gerenciamento do Documentos Contábeis para Publicação&#10;&#10;Última atualização do mapa do quadro em: "/>
      </w:tblPr>
      <w:tblGrid>
        <w:gridCol w:w="6576"/>
        <w:gridCol w:w="1588"/>
        <w:gridCol w:w="1588"/>
      </w:tblGrid>
      <w:tr w:rsidR="00267426" w:rsidRPr="001A16EE" w:rsidTr="008B2604">
        <w:trPr>
          <w:cantSplit/>
          <w:tblHeader/>
        </w:trPr>
        <w:tc>
          <w:tcPr>
            <w:tcW w:w="6576" w:type="dxa"/>
            <w:tcBorders>
              <w:bottom w:val="single" w:sz="4" w:space="0" w:color="FFFFFF" w:themeColor="background1"/>
            </w:tcBorders>
            <w:shd w:val="solid" w:color="C3D7F0" w:fill="auto"/>
            <w:vAlign w:val="center"/>
          </w:tcPr>
          <w:p w:rsidR="00267426" w:rsidRPr="001A16EE" w:rsidRDefault="00267426" w:rsidP="00830093">
            <w:pPr>
              <w:pStyle w:val="070-TabelaPadro"/>
              <w:spacing w:before="20" w:after="20"/>
              <w:jc w:val="center"/>
              <w:rPr>
                <w:b/>
              </w:rPr>
            </w:pPr>
            <w:bookmarkStart w:id="10091" w:name="BBPCO01"/>
          </w:p>
        </w:tc>
        <w:tc>
          <w:tcPr>
            <w:tcW w:w="1588" w:type="dxa"/>
            <w:tcBorders>
              <w:bottom w:val="single" w:sz="4" w:space="0" w:color="FFFFFF" w:themeColor="background1"/>
            </w:tcBorders>
            <w:shd w:val="solid" w:color="C3D7F0" w:fill="auto"/>
            <w:vAlign w:val="center"/>
          </w:tcPr>
          <w:p w:rsidR="00267426" w:rsidRPr="001A16EE" w:rsidRDefault="00267426" w:rsidP="00830093">
            <w:pPr>
              <w:pStyle w:val="070-TabelaPadro"/>
              <w:spacing w:before="20" w:after="20"/>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1A16EE" w:rsidRDefault="00267426" w:rsidP="00830093">
            <w:pPr>
              <w:pStyle w:val="070-TabelaPadro"/>
              <w:spacing w:before="20" w:after="20"/>
              <w:jc w:val="center"/>
              <w:rPr>
                <w:b/>
              </w:rPr>
            </w:pPr>
            <w:r>
              <w:rPr>
                <w:b/>
              </w:rPr>
              <w:t>1º Trimestre/2019</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jc w:val="left"/>
              <w:rPr>
                <w:b/>
              </w:rPr>
            </w:pPr>
            <w:bookmarkStart w:id="10092" w:name="BBPCO0100001" w:colFirst="0" w:colLast="0"/>
            <w:bookmarkStart w:id="10093" w:name="BBPCO01AD001" w:colFirst="0" w:colLast="0"/>
            <w:bookmarkStart w:id="10094" w:name="BBPCO01AF001" w:colFirst="0" w:colLast="0"/>
            <w:r>
              <w:rPr>
                <w:b/>
              </w:rPr>
              <w:t>Demandas Trabalhistas</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60"/>
              <w:jc w:val="left"/>
              <w:rPr>
                <w:b/>
              </w:rPr>
            </w:pPr>
            <w:bookmarkStart w:id="10095" w:name="BBPCO0100002" w:colFirst="0" w:colLast="0"/>
            <w:bookmarkEnd w:id="10092"/>
            <w:bookmarkEnd w:id="10093"/>
            <w:bookmarkEnd w:id="10094"/>
            <w:r>
              <w:rPr>
                <w:b/>
              </w:rPr>
              <w:t>Saldo Inicial</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rPr>
                <w:b/>
              </w:rPr>
            </w:pPr>
            <w:bookmarkStart w:id="10096" w:name="BBPCO01AD002"/>
            <w:bookmarkEnd w:id="10096"/>
            <w:r>
              <w:rPr>
                <w:b/>
              </w:rPr>
              <w:t>3.663.769</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rPr>
                <w:b/>
              </w:rPr>
            </w:pPr>
            <w:bookmarkStart w:id="10097" w:name="BBPCO01AF002"/>
            <w:bookmarkEnd w:id="10097"/>
            <w:r>
              <w:rPr>
                <w:b/>
              </w:rPr>
              <w:t>2.520.968</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120"/>
              <w:jc w:val="left"/>
            </w:pPr>
            <w:bookmarkStart w:id="10098" w:name="BBPCO0100003" w:colFirst="0" w:colLast="0"/>
            <w:bookmarkEnd w:id="10095"/>
            <w:r>
              <w:t>Constituição</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099" w:name="BBPCO01AD003"/>
            <w:bookmarkEnd w:id="10099"/>
            <w:r>
              <w:t>422.953</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00" w:name="BBPCO01AF003"/>
            <w:bookmarkEnd w:id="10100"/>
            <w:r>
              <w:t>322.412</w:t>
            </w: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120"/>
              <w:jc w:val="left"/>
            </w:pPr>
            <w:bookmarkStart w:id="10101" w:name="BBPCO0100004" w:colFirst="0" w:colLast="0"/>
            <w:bookmarkEnd w:id="10098"/>
            <w:r>
              <w:t>Reversão da provisão</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02" w:name="BBPCO01AD004"/>
            <w:bookmarkEnd w:id="10102"/>
            <w:r>
              <w:t>(121.619)</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03" w:name="BBPCO01AF004"/>
            <w:bookmarkEnd w:id="10103"/>
            <w:r>
              <w:t>(14.820)</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120"/>
              <w:jc w:val="left"/>
            </w:pPr>
            <w:bookmarkStart w:id="10104" w:name="BBPCO0100005" w:colFirst="0" w:colLast="0"/>
            <w:bookmarkEnd w:id="10101"/>
            <w:r>
              <w:t>Baixa por pagamento</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05" w:name="BBPCO01AD005"/>
            <w:bookmarkEnd w:id="10105"/>
            <w:r>
              <w:t>(248.919)</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06" w:name="BBPCO01AF005"/>
            <w:bookmarkEnd w:id="10106"/>
            <w:r>
              <w:t>(257.097)</w:t>
            </w: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120"/>
              <w:jc w:val="left"/>
            </w:pPr>
            <w:bookmarkStart w:id="10107" w:name="BBPCO0100006" w:colFirst="0" w:colLast="0"/>
            <w:bookmarkEnd w:id="10104"/>
            <w:r>
              <w:t>Atualização monetária e variação cambial</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08" w:name="BBPCO01AD006"/>
            <w:bookmarkEnd w:id="10108"/>
            <w:r>
              <w:t>58.268</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09" w:name="BBPCO01AF006"/>
            <w:bookmarkEnd w:id="10109"/>
            <w:r>
              <w:t>71.771</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60"/>
              <w:jc w:val="left"/>
              <w:rPr>
                <w:b/>
              </w:rPr>
            </w:pPr>
            <w:bookmarkStart w:id="10110" w:name="BBPCO0100008" w:colFirst="0" w:colLast="0"/>
            <w:bookmarkEnd w:id="10107"/>
            <w:r>
              <w:rPr>
                <w:b/>
              </w:rPr>
              <w:t>Saldo Final</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bookmarkStart w:id="10111" w:name="BBPCO01AD008"/>
            <w:bookmarkEnd w:id="10111"/>
            <w:r>
              <w:rPr>
                <w:b/>
              </w:rPr>
              <w:t>3.774.452</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bookmarkStart w:id="10112" w:name="BBPCO01AF008"/>
            <w:bookmarkEnd w:id="10112"/>
            <w:r>
              <w:rPr>
                <w:b/>
              </w:rPr>
              <w:t>2.643.234</w:t>
            </w:r>
          </w:p>
        </w:tc>
      </w:tr>
      <w:bookmarkEnd w:id="10110"/>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jc w:val="left"/>
            </w:pP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jc w:val="left"/>
              <w:rPr>
                <w:b/>
              </w:rPr>
            </w:pPr>
            <w:bookmarkStart w:id="10113" w:name="BBPCO0100010" w:colFirst="0" w:colLast="0"/>
            <w:bookmarkStart w:id="10114" w:name="BBPCO01AD010" w:colFirst="0" w:colLast="0"/>
            <w:bookmarkStart w:id="10115" w:name="BBPCO01AF010" w:colFirst="0" w:colLast="0"/>
            <w:r>
              <w:rPr>
                <w:b/>
              </w:rPr>
              <w:t>Demandas Fiscais</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60"/>
              <w:jc w:val="left"/>
              <w:rPr>
                <w:b/>
              </w:rPr>
            </w:pPr>
            <w:bookmarkStart w:id="10116" w:name="BBPCO0100011" w:colFirst="0" w:colLast="0"/>
            <w:bookmarkEnd w:id="10113"/>
            <w:bookmarkEnd w:id="10114"/>
            <w:bookmarkEnd w:id="10115"/>
            <w:r>
              <w:rPr>
                <w:b/>
              </w:rPr>
              <w:t>Saldo Inicial</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rPr>
                <w:b/>
              </w:rPr>
            </w:pPr>
            <w:bookmarkStart w:id="10117" w:name="BBPCO01AD011"/>
            <w:bookmarkEnd w:id="10117"/>
            <w:r>
              <w:rPr>
                <w:b/>
              </w:rPr>
              <w:t>415.396</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rPr>
                <w:b/>
              </w:rPr>
            </w:pPr>
            <w:bookmarkStart w:id="10118" w:name="BBPCO01AF011"/>
            <w:bookmarkEnd w:id="10118"/>
            <w:r>
              <w:rPr>
                <w:b/>
              </w:rPr>
              <w:t>262.724</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120"/>
              <w:jc w:val="left"/>
            </w:pPr>
            <w:bookmarkStart w:id="10119" w:name="BBPCO0100012" w:colFirst="0" w:colLast="0"/>
            <w:bookmarkEnd w:id="10116"/>
            <w:r>
              <w:t>Constituição</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20" w:name="BBPCO01AD012"/>
            <w:bookmarkEnd w:id="10120"/>
            <w:r>
              <w:t>44.161</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21" w:name="BBPCO01AF012"/>
            <w:bookmarkEnd w:id="10121"/>
            <w:r>
              <w:t>12.067</w:t>
            </w: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120"/>
              <w:jc w:val="left"/>
            </w:pPr>
            <w:bookmarkStart w:id="10122" w:name="BBPCO0100013" w:colFirst="0" w:colLast="0"/>
            <w:bookmarkEnd w:id="10119"/>
            <w:r>
              <w:t>Reversão da provisão</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23" w:name="BBPCO01AD013"/>
            <w:bookmarkEnd w:id="10123"/>
            <w:r>
              <w:t>(26.272)</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24" w:name="BBPCO01AF013"/>
            <w:bookmarkEnd w:id="10124"/>
            <w:r>
              <w:t>(3.111)</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120"/>
              <w:jc w:val="left"/>
            </w:pPr>
            <w:bookmarkStart w:id="10125" w:name="BBPCO0100014" w:colFirst="0" w:colLast="0"/>
            <w:bookmarkEnd w:id="10122"/>
            <w:r>
              <w:t>Baixa por pagamento</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26" w:name="BBPCO01AD014"/>
            <w:bookmarkEnd w:id="10126"/>
            <w:r>
              <w:t>(20.636)</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27" w:name="BBPCO01AF014"/>
            <w:bookmarkEnd w:id="10127"/>
            <w:r>
              <w:t>(19.202)</w:t>
            </w: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120"/>
              <w:jc w:val="left"/>
            </w:pPr>
            <w:bookmarkStart w:id="10128" w:name="BBPCO0100015" w:colFirst="0" w:colLast="0"/>
            <w:bookmarkEnd w:id="10125"/>
            <w:r>
              <w:t>Atualização monetária e variação cambial</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29" w:name="BBPCO01AD015"/>
            <w:bookmarkEnd w:id="10129"/>
            <w:r>
              <w:t>4.676</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30" w:name="BBPCO01AF015"/>
            <w:bookmarkEnd w:id="10130"/>
            <w:r>
              <w:t>1.453</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60"/>
              <w:jc w:val="left"/>
              <w:rPr>
                <w:b/>
              </w:rPr>
            </w:pPr>
            <w:bookmarkStart w:id="10131" w:name="BBPCO0100017" w:colFirst="0" w:colLast="0"/>
            <w:bookmarkEnd w:id="10128"/>
            <w:r>
              <w:rPr>
                <w:b/>
              </w:rPr>
              <w:t>Saldo Final</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bookmarkStart w:id="10132" w:name="BBPCO01AD017"/>
            <w:bookmarkEnd w:id="10132"/>
            <w:r>
              <w:rPr>
                <w:b/>
              </w:rPr>
              <w:t>417.325</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bookmarkStart w:id="10133" w:name="BBPCO01AF017"/>
            <w:bookmarkEnd w:id="10133"/>
            <w:r>
              <w:rPr>
                <w:b/>
              </w:rPr>
              <w:t>253.931</w:t>
            </w:r>
          </w:p>
        </w:tc>
      </w:tr>
      <w:bookmarkEnd w:id="10131"/>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jc w:val="left"/>
            </w:pP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jc w:val="left"/>
              <w:rPr>
                <w:b/>
              </w:rPr>
            </w:pPr>
            <w:bookmarkStart w:id="10134" w:name="BBPCO0100019" w:colFirst="0" w:colLast="0"/>
            <w:bookmarkStart w:id="10135" w:name="BBPCO01AD019" w:colFirst="0" w:colLast="0"/>
            <w:bookmarkStart w:id="10136" w:name="BBPCO01AF019" w:colFirst="0" w:colLast="0"/>
            <w:r>
              <w:rPr>
                <w:b/>
              </w:rPr>
              <w:t>Demandas Cíveis</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60"/>
              <w:jc w:val="left"/>
              <w:rPr>
                <w:b/>
              </w:rPr>
            </w:pPr>
            <w:bookmarkStart w:id="10137" w:name="BBPCO0100020" w:colFirst="0" w:colLast="0"/>
            <w:bookmarkEnd w:id="10134"/>
            <w:bookmarkEnd w:id="10135"/>
            <w:bookmarkEnd w:id="10136"/>
            <w:r>
              <w:rPr>
                <w:b/>
              </w:rPr>
              <w:t>Saldo Inicial</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rPr>
                <w:b/>
              </w:rPr>
            </w:pPr>
            <w:bookmarkStart w:id="10138" w:name="BBPCO01AD020"/>
            <w:bookmarkEnd w:id="10138"/>
            <w:r>
              <w:rPr>
                <w:b/>
              </w:rPr>
              <w:t>8.851.582</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rPr>
                <w:b/>
              </w:rPr>
            </w:pPr>
            <w:bookmarkStart w:id="10139" w:name="BBPCO01AF020"/>
            <w:bookmarkEnd w:id="10139"/>
            <w:r>
              <w:rPr>
                <w:b/>
              </w:rPr>
              <w:t>6.997.445</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120"/>
              <w:jc w:val="left"/>
            </w:pPr>
            <w:bookmarkStart w:id="10140" w:name="BBPCO0100021" w:colFirst="0" w:colLast="0"/>
            <w:bookmarkEnd w:id="10137"/>
            <w:r>
              <w:t>Constituição</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41" w:name="BBPCO01AD021"/>
            <w:bookmarkEnd w:id="10141"/>
            <w:r>
              <w:t>668.280</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42" w:name="BBPCO01AF021"/>
            <w:bookmarkEnd w:id="10142"/>
            <w:r>
              <w:t>1.012.925</w:t>
            </w: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120"/>
              <w:jc w:val="left"/>
            </w:pPr>
            <w:bookmarkStart w:id="10143" w:name="BBPCO0100022" w:colFirst="0" w:colLast="0"/>
            <w:bookmarkEnd w:id="10140"/>
            <w:r>
              <w:t>Reversão da provisão</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44" w:name="BBPCO01AD022"/>
            <w:bookmarkEnd w:id="10144"/>
            <w:r>
              <w:t>(31.855)</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45" w:name="BBPCO01AF022"/>
            <w:bookmarkEnd w:id="10145"/>
            <w:r>
              <w:t>(25.393)</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120"/>
              <w:jc w:val="left"/>
            </w:pPr>
            <w:bookmarkStart w:id="10146" w:name="BBPCO0100023" w:colFirst="0" w:colLast="0"/>
            <w:bookmarkEnd w:id="10143"/>
            <w:r>
              <w:t>Baixa por pagamento</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47" w:name="BBPCO01AD023"/>
            <w:bookmarkEnd w:id="10147"/>
            <w:r>
              <w:t>(693.711)</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pPr>
            <w:bookmarkStart w:id="10148" w:name="BBPCO01AF023"/>
            <w:bookmarkEnd w:id="10148"/>
            <w:r>
              <w:t>(989.754)</w:t>
            </w:r>
          </w:p>
        </w:tc>
      </w:tr>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ind w:left="120"/>
              <w:jc w:val="left"/>
            </w:pPr>
            <w:bookmarkStart w:id="10149" w:name="BBPCO0100024" w:colFirst="0" w:colLast="0"/>
            <w:bookmarkEnd w:id="10146"/>
            <w:r>
              <w:t>Atualização monetária e variação cambial</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50" w:name="BBPCO01AD024"/>
            <w:bookmarkEnd w:id="10150"/>
            <w:r>
              <w:t>70.765</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bookmarkStart w:id="10151" w:name="BBPCO01AF024"/>
            <w:bookmarkEnd w:id="10151"/>
            <w:r>
              <w:t>71.349</w:t>
            </w:r>
          </w:p>
        </w:tc>
      </w:tr>
      <w:tr w:rsidR="00267426" w:rsidRPr="001A16EE" w:rsidTr="008B2604">
        <w:trPr>
          <w:cantSplit/>
        </w:trPr>
        <w:tc>
          <w:tcPr>
            <w:tcW w:w="6576"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ind w:left="60"/>
              <w:jc w:val="left"/>
              <w:rPr>
                <w:b/>
              </w:rPr>
            </w:pPr>
            <w:bookmarkStart w:id="10152" w:name="BBPCO0100026" w:colFirst="0" w:colLast="0"/>
            <w:bookmarkEnd w:id="10149"/>
            <w:r>
              <w:rPr>
                <w:b/>
              </w:rPr>
              <w:t>Saldo Final</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bookmarkStart w:id="10153" w:name="BBPCO01AD026"/>
            <w:bookmarkEnd w:id="10153"/>
            <w:r>
              <w:rPr>
                <w:b/>
              </w:rPr>
              <w:t>8.865.061</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spacing w:before="20" w:after="20"/>
              <w:rPr>
                <w:b/>
              </w:rPr>
            </w:pPr>
            <w:bookmarkStart w:id="10154" w:name="BBPCO01AF026"/>
            <w:bookmarkEnd w:id="10154"/>
            <w:r>
              <w:rPr>
                <w:b/>
              </w:rPr>
              <w:t>7.066.572</w:t>
            </w:r>
          </w:p>
        </w:tc>
      </w:tr>
      <w:bookmarkEnd w:id="10152"/>
      <w:tr w:rsidR="00267426" w:rsidRPr="001A16EE" w:rsidTr="008B2604">
        <w:trPr>
          <w:cantSplit/>
        </w:trPr>
        <w:tc>
          <w:tcPr>
            <w:tcW w:w="6576"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jc w:val="left"/>
            </w:pP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spacing w:before="20" w:after="20"/>
            </w:pPr>
          </w:p>
        </w:tc>
      </w:tr>
      <w:tr w:rsidR="00267426" w:rsidRPr="001A16EE" w:rsidTr="008B2604">
        <w:trPr>
          <w:cantSplit/>
        </w:trPr>
        <w:tc>
          <w:tcPr>
            <w:tcW w:w="6576" w:type="dxa"/>
            <w:tcBorders>
              <w:bottom w:val="single" w:sz="4" w:space="0" w:color="CCCCCC"/>
            </w:tcBorders>
            <w:shd w:val="solid" w:color="F3F3F3" w:fill="auto"/>
            <w:vAlign w:val="center"/>
          </w:tcPr>
          <w:p w:rsidR="00267426" w:rsidRPr="001A16EE" w:rsidRDefault="00267426" w:rsidP="00830093">
            <w:pPr>
              <w:pStyle w:val="070-TabelaPadro"/>
              <w:spacing w:before="20" w:after="20"/>
              <w:jc w:val="left"/>
              <w:rPr>
                <w:b/>
              </w:rPr>
            </w:pPr>
            <w:bookmarkStart w:id="10155" w:name="BBPCO0100028" w:colFirst="0" w:colLast="0"/>
            <w:r>
              <w:rPr>
                <w:b/>
              </w:rPr>
              <w:t>Total das Demandas Trabalhistas, Fiscais e Cíveis</w:t>
            </w:r>
          </w:p>
        </w:tc>
        <w:tc>
          <w:tcPr>
            <w:tcW w:w="1588" w:type="dxa"/>
            <w:tcBorders>
              <w:bottom w:val="single" w:sz="4" w:space="0" w:color="CCCCCC"/>
            </w:tcBorders>
            <w:shd w:val="solid" w:color="F3F3F3" w:fill="auto"/>
            <w:vAlign w:val="center"/>
          </w:tcPr>
          <w:p w:rsidR="00267426" w:rsidRPr="001A16EE" w:rsidRDefault="00267426" w:rsidP="00830093">
            <w:pPr>
              <w:pStyle w:val="070-TabelaPadro"/>
              <w:spacing w:before="20" w:after="20"/>
              <w:rPr>
                <w:b/>
              </w:rPr>
            </w:pPr>
            <w:bookmarkStart w:id="10156" w:name="BBPCO01AD028"/>
            <w:bookmarkEnd w:id="10156"/>
            <w:r>
              <w:rPr>
                <w:b/>
              </w:rPr>
              <w:t>13.056.838</w:t>
            </w:r>
          </w:p>
        </w:tc>
        <w:tc>
          <w:tcPr>
            <w:tcW w:w="1588" w:type="dxa"/>
            <w:tcBorders>
              <w:bottom w:val="single" w:sz="4" w:space="0" w:color="CCCCCC"/>
            </w:tcBorders>
            <w:shd w:val="solid" w:color="F3F3F3" w:fill="auto"/>
            <w:vAlign w:val="center"/>
          </w:tcPr>
          <w:p w:rsidR="00267426" w:rsidRPr="001A16EE" w:rsidRDefault="00267426" w:rsidP="00830093">
            <w:pPr>
              <w:pStyle w:val="070-TabelaPadro"/>
              <w:spacing w:before="20" w:after="20"/>
              <w:rPr>
                <w:b/>
              </w:rPr>
            </w:pPr>
            <w:bookmarkStart w:id="10157" w:name="BBPCO01AF028"/>
            <w:bookmarkEnd w:id="10157"/>
            <w:r>
              <w:rPr>
                <w:b/>
              </w:rPr>
              <w:t>9.963.737</w:t>
            </w:r>
          </w:p>
        </w:tc>
      </w:tr>
      <w:bookmarkEnd w:id="10091"/>
      <w:bookmarkEnd w:id="10155"/>
    </w:tbl>
    <w:p w:rsidR="00267426" w:rsidRDefault="00267426" w:rsidP="008B2604">
      <w:pPr>
        <w:pStyle w:val="072-Rodapdatabela"/>
        <w:keepNext w:val="0"/>
        <w:keepLines w:val="0"/>
      </w:pPr>
    </w:p>
    <w:p w:rsidR="00267426" w:rsidRPr="00696014" w:rsidRDefault="00267426" w:rsidP="0081043D">
      <w:pPr>
        <w:pStyle w:val="031-SubttulodeDocumentoLista"/>
      </w:pPr>
      <w:r>
        <w:lastRenderedPageBreak/>
        <w:t xml:space="preserve">) </w:t>
      </w:r>
      <w:r w:rsidRPr="00696014">
        <w:t xml:space="preserve">Cronograma </w:t>
      </w:r>
      <w:r>
        <w:t>e</w:t>
      </w:r>
      <w:r w:rsidRPr="00696014">
        <w:t xml:space="preserve">sperado de </w:t>
      </w:r>
      <w:r>
        <w:t>d</w:t>
      </w:r>
      <w:r w:rsidRPr="00696014">
        <w:t>esembolsos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5 - Cronograma esperado de desembolsos"/>
        <w:tblDescription w:val="PubliCon - Sistema de Gerenciamento do Documentos Contábeis para Publicação&#10;&#10;Última atualização do mapa do quadro em: "/>
      </w:tblPr>
      <w:tblGrid>
        <w:gridCol w:w="4988"/>
        <w:gridCol w:w="1588"/>
        <w:gridCol w:w="1588"/>
        <w:gridCol w:w="1588"/>
      </w:tblGrid>
      <w:tr w:rsidR="00267426" w:rsidRPr="001A16EE" w:rsidTr="008B2604">
        <w:trPr>
          <w:cantSplit/>
          <w:tblHeader/>
        </w:trPr>
        <w:tc>
          <w:tcPr>
            <w:tcW w:w="49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bookmarkStart w:id="10158" w:name="BBPCO05"/>
          </w:p>
        </w:tc>
        <w:tc>
          <w:tcPr>
            <w:tcW w:w="15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r>
              <w:rPr>
                <w:b/>
              </w:rPr>
              <w:t>Trabalhistas</w:t>
            </w:r>
          </w:p>
        </w:tc>
        <w:tc>
          <w:tcPr>
            <w:tcW w:w="15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r>
              <w:rPr>
                <w:b/>
              </w:rPr>
              <w:t>Fiscais</w:t>
            </w:r>
          </w:p>
        </w:tc>
        <w:tc>
          <w:tcPr>
            <w:tcW w:w="15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r>
              <w:rPr>
                <w:b/>
              </w:rPr>
              <w:t>Cíveis</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1043D">
            <w:pPr>
              <w:pStyle w:val="070-TabelaPadro"/>
              <w:jc w:val="left"/>
            </w:pPr>
            <w:bookmarkStart w:id="10159" w:name="BBPCO0500001" w:colFirst="0" w:colLast="0"/>
            <w:r>
              <w:t>Até 5 anos</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60" w:name="BBPCO05AD001"/>
            <w:bookmarkEnd w:id="10160"/>
            <w:r>
              <w:t>3.629.945</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61" w:name="BBPCO05AE001"/>
            <w:bookmarkEnd w:id="10161"/>
            <w:r>
              <w:t>344.498</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62" w:name="BBPCO05AF001"/>
            <w:bookmarkEnd w:id="10162"/>
            <w:r>
              <w:t>8.654.840</w:t>
            </w:r>
          </w:p>
        </w:tc>
      </w:tr>
      <w:tr w:rsidR="00267426" w:rsidRPr="001A16EE" w:rsidTr="008B2604">
        <w:trPr>
          <w:cantSplit/>
        </w:trPr>
        <w:tc>
          <w:tcPr>
            <w:tcW w:w="4988" w:type="dxa"/>
            <w:tcBorders>
              <w:bottom w:val="single" w:sz="4" w:space="0" w:color="FFFFFF" w:themeColor="background1"/>
            </w:tcBorders>
            <w:shd w:val="solid" w:color="E6E6E6" w:fill="auto"/>
            <w:vAlign w:val="center"/>
          </w:tcPr>
          <w:p w:rsidR="00267426" w:rsidRPr="001A16EE" w:rsidRDefault="00267426" w:rsidP="0081043D">
            <w:pPr>
              <w:pStyle w:val="070-TabelaPadro"/>
              <w:jc w:val="left"/>
            </w:pPr>
            <w:bookmarkStart w:id="10163" w:name="BBPCO0500003" w:colFirst="0" w:colLast="0"/>
            <w:bookmarkEnd w:id="10159"/>
            <w:r>
              <w:t>Acima de 5 anos</w:t>
            </w:r>
          </w:p>
        </w:tc>
        <w:tc>
          <w:tcPr>
            <w:tcW w:w="1588" w:type="dxa"/>
            <w:tcBorders>
              <w:bottom w:val="single" w:sz="4" w:space="0" w:color="FFFFFF" w:themeColor="background1"/>
            </w:tcBorders>
            <w:shd w:val="solid" w:color="E6E6E6" w:fill="auto"/>
            <w:vAlign w:val="center"/>
          </w:tcPr>
          <w:p w:rsidR="00267426" w:rsidRPr="001A16EE" w:rsidRDefault="00267426" w:rsidP="0081043D">
            <w:pPr>
              <w:pStyle w:val="070-TabelaPadro"/>
            </w:pPr>
            <w:bookmarkStart w:id="10164" w:name="BBPCO05AD003"/>
            <w:bookmarkEnd w:id="10164"/>
            <w:r>
              <w:t>144.507</w:t>
            </w:r>
          </w:p>
        </w:tc>
        <w:tc>
          <w:tcPr>
            <w:tcW w:w="1588" w:type="dxa"/>
            <w:tcBorders>
              <w:bottom w:val="single" w:sz="4" w:space="0" w:color="FFFFFF" w:themeColor="background1"/>
            </w:tcBorders>
            <w:shd w:val="solid" w:color="E6E6E6" w:fill="auto"/>
            <w:vAlign w:val="center"/>
          </w:tcPr>
          <w:p w:rsidR="00267426" w:rsidRPr="001A16EE" w:rsidRDefault="00267426" w:rsidP="0081043D">
            <w:pPr>
              <w:pStyle w:val="070-TabelaPadro"/>
            </w:pPr>
            <w:bookmarkStart w:id="10165" w:name="BBPCO05AE003"/>
            <w:bookmarkEnd w:id="10165"/>
            <w:r>
              <w:t>72.827</w:t>
            </w:r>
          </w:p>
        </w:tc>
        <w:tc>
          <w:tcPr>
            <w:tcW w:w="1588" w:type="dxa"/>
            <w:tcBorders>
              <w:bottom w:val="single" w:sz="4" w:space="0" w:color="FFFFFF" w:themeColor="background1"/>
            </w:tcBorders>
            <w:shd w:val="solid" w:color="E6E6E6" w:fill="auto"/>
            <w:vAlign w:val="center"/>
          </w:tcPr>
          <w:p w:rsidR="00267426" w:rsidRPr="001A16EE" w:rsidRDefault="00267426" w:rsidP="0081043D">
            <w:pPr>
              <w:pStyle w:val="070-TabelaPadro"/>
            </w:pPr>
            <w:bookmarkStart w:id="10166" w:name="BBPCO05AF003"/>
            <w:bookmarkEnd w:id="10166"/>
            <w:r>
              <w:t>210.221</w:t>
            </w:r>
          </w:p>
        </w:tc>
      </w:tr>
      <w:tr w:rsidR="00267426" w:rsidRPr="001A16EE" w:rsidTr="008B2604">
        <w:trPr>
          <w:cantSplit/>
        </w:trPr>
        <w:tc>
          <w:tcPr>
            <w:tcW w:w="4988" w:type="dxa"/>
            <w:tcBorders>
              <w:bottom w:val="single" w:sz="4" w:space="0" w:color="CCCCCC"/>
            </w:tcBorders>
            <w:shd w:val="solid" w:color="F3F3F3" w:fill="auto"/>
            <w:vAlign w:val="center"/>
          </w:tcPr>
          <w:p w:rsidR="00267426" w:rsidRPr="001A16EE" w:rsidRDefault="00267426" w:rsidP="0081043D">
            <w:pPr>
              <w:pStyle w:val="070-TabelaPadro"/>
              <w:jc w:val="left"/>
              <w:rPr>
                <w:b/>
              </w:rPr>
            </w:pPr>
            <w:bookmarkStart w:id="10167" w:name="BBPCO0500006" w:colFirst="0" w:colLast="0"/>
            <w:bookmarkEnd w:id="10163"/>
            <w:r>
              <w:rPr>
                <w:b/>
              </w:rPr>
              <w:t>Total</w:t>
            </w:r>
          </w:p>
        </w:tc>
        <w:tc>
          <w:tcPr>
            <w:tcW w:w="1588" w:type="dxa"/>
            <w:tcBorders>
              <w:bottom w:val="single" w:sz="4" w:space="0" w:color="CCCCCC"/>
            </w:tcBorders>
            <w:shd w:val="solid" w:color="F3F3F3" w:fill="auto"/>
            <w:vAlign w:val="center"/>
          </w:tcPr>
          <w:p w:rsidR="00267426" w:rsidRPr="001A16EE" w:rsidRDefault="00267426" w:rsidP="0081043D">
            <w:pPr>
              <w:pStyle w:val="070-TabelaPadro"/>
              <w:rPr>
                <w:b/>
              </w:rPr>
            </w:pPr>
            <w:bookmarkStart w:id="10168" w:name="BBPCO05AD006"/>
            <w:bookmarkEnd w:id="10168"/>
            <w:r>
              <w:rPr>
                <w:b/>
              </w:rPr>
              <w:t>3.774.452</w:t>
            </w:r>
          </w:p>
        </w:tc>
        <w:tc>
          <w:tcPr>
            <w:tcW w:w="1588" w:type="dxa"/>
            <w:tcBorders>
              <w:bottom w:val="single" w:sz="4" w:space="0" w:color="CCCCCC"/>
            </w:tcBorders>
            <w:shd w:val="solid" w:color="F3F3F3" w:fill="auto"/>
            <w:vAlign w:val="center"/>
          </w:tcPr>
          <w:p w:rsidR="00267426" w:rsidRPr="001A16EE" w:rsidRDefault="00267426" w:rsidP="0081043D">
            <w:pPr>
              <w:pStyle w:val="070-TabelaPadro"/>
              <w:rPr>
                <w:b/>
              </w:rPr>
            </w:pPr>
            <w:bookmarkStart w:id="10169" w:name="BBPCO05AE006"/>
            <w:bookmarkEnd w:id="10169"/>
            <w:r>
              <w:rPr>
                <w:b/>
              </w:rPr>
              <w:t>417.325</w:t>
            </w:r>
          </w:p>
        </w:tc>
        <w:tc>
          <w:tcPr>
            <w:tcW w:w="1588" w:type="dxa"/>
            <w:tcBorders>
              <w:bottom w:val="single" w:sz="4" w:space="0" w:color="CCCCCC"/>
            </w:tcBorders>
            <w:shd w:val="solid" w:color="F3F3F3" w:fill="auto"/>
            <w:vAlign w:val="center"/>
          </w:tcPr>
          <w:p w:rsidR="00267426" w:rsidRPr="001A16EE" w:rsidRDefault="00267426" w:rsidP="0081043D">
            <w:pPr>
              <w:pStyle w:val="070-TabelaPadro"/>
              <w:rPr>
                <w:b/>
              </w:rPr>
            </w:pPr>
            <w:bookmarkStart w:id="10170" w:name="BBPCO05AF006"/>
            <w:bookmarkEnd w:id="10170"/>
            <w:r>
              <w:rPr>
                <w:b/>
              </w:rPr>
              <w:t>8.865.061</w:t>
            </w:r>
          </w:p>
        </w:tc>
      </w:tr>
    </w:tbl>
    <w:bookmarkEnd w:id="10158"/>
    <w:bookmarkEnd w:id="10167"/>
    <w:p w:rsidR="00267426" w:rsidRDefault="00267426" w:rsidP="0081043D">
      <w:pPr>
        <w:pStyle w:val="050-TextoPadro"/>
      </w:pPr>
      <w:r w:rsidRPr="003113D1">
        <w:t>O cenário de imprevisibilidade do tempo de duração dos processos, bem como a possibilidade de alterações na juri</w:t>
      </w:r>
      <w:r>
        <w:t>sprudência dos tribunais, tornam</w:t>
      </w:r>
      <w:r w:rsidRPr="003113D1">
        <w:t xml:space="preserve"> incertos os valores e o cronograma esperado de saída.</w:t>
      </w:r>
    </w:p>
    <w:p w:rsidR="00267426" w:rsidRPr="00696014" w:rsidRDefault="00267426" w:rsidP="0081043D">
      <w:pPr>
        <w:pStyle w:val="030-SubttulodeDocumento"/>
      </w:pPr>
      <w:r w:rsidRPr="00696014">
        <w:t xml:space="preserve">) Passivos </w:t>
      </w:r>
      <w:r>
        <w:t>C</w:t>
      </w:r>
      <w:r w:rsidRPr="00696014">
        <w:t xml:space="preserve">ontingentes – </w:t>
      </w:r>
      <w:r>
        <w:t>P</w:t>
      </w:r>
      <w:r w:rsidRPr="00696014">
        <w:t>ossíveis</w:t>
      </w:r>
    </w:p>
    <w:p w:rsidR="00267426" w:rsidRDefault="00267426" w:rsidP="0081043D">
      <w:pPr>
        <w:pStyle w:val="050-TextoPadro"/>
      </w:pPr>
      <w:r>
        <w:t>As demandas trabalhistas, fiscais e cíveis são classificadas como passivos contingentes possíveis quando não há elementos seguros que permitam concluir o resultado final do processo e quando a probabilidade de perda é inferior à provável e superior à remota, ficando dispensadas de constituição de provisão.</w:t>
      </w:r>
    </w:p>
    <w:p w:rsidR="00267426" w:rsidRDefault="00267426" w:rsidP="0081043D">
      <w:pPr>
        <w:pStyle w:val="031-SubttulodeDocumentoLista"/>
      </w:pPr>
      <w:r>
        <w:t>) Saldos dos passivos contingentes classificados como possíveis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2 - Saldos dos passivos contingentes classificados como possíveis"/>
        <w:tblDescription w:val="PubliCon - Sistema de Gerenciamento do Documentos Contábeis para Publicação&#10;&#10;Última atualização do mapa do quadro em: "/>
      </w:tblPr>
      <w:tblGrid>
        <w:gridCol w:w="4988"/>
        <w:gridCol w:w="1588"/>
        <w:gridCol w:w="1588"/>
        <w:gridCol w:w="1588"/>
      </w:tblGrid>
      <w:tr w:rsidR="00267426" w:rsidRPr="001A16EE" w:rsidTr="008B2604">
        <w:trPr>
          <w:cantSplit/>
          <w:tblHeader/>
        </w:trPr>
        <w:tc>
          <w:tcPr>
            <w:tcW w:w="49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bookmarkStart w:id="10171" w:name="BBPCO02"/>
          </w:p>
        </w:tc>
        <w:tc>
          <w:tcPr>
            <w:tcW w:w="15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1A16EE" w:rsidRDefault="00267426" w:rsidP="0081043D">
            <w:pPr>
              <w:pStyle w:val="070-TabelaPadro"/>
              <w:jc w:val="center"/>
              <w:rPr>
                <w:b/>
              </w:rPr>
            </w:pPr>
            <w:r>
              <w:rPr>
                <w:b/>
              </w:rPr>
              <w:t>31.03.2019</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1043D">
            <w:pPr>
              <w:pStyle w:val="070-TabelaPadro"/>
              <w:jc w:val="left"/>
            </w:pPr>
            <w:bookmarkStart w:id="10172" w:name="BBPCO0200001" w:colFirst="0" w:colLast="0"/>
            <w:r>
              <w:t>Demandas Trabalhistas</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73" w:name="BBPCO02AD001"/>
            <w:bookmarkEnd w:id="10173"/>
            <w:r>
              <w:t>224.485</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74" w:name="BBPCO02AE001"/>
            <w:bookmarkEnd w:id="10174"/>
            <w:r>
              <w:t>229.907</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75" w:name="BBPCO02AF001"/>
            <w:bookmarkEnd w:id="10175"/>
            <w:r>
              <w:t>232.428</w:t>
            </w:r>
          </w:p>
        </w:tc>
      </w:tr>
      <w:bookmarkEnd w:id="10172"/>
      <w:tr w:rsidR="00267426" w:rsidRPr="001A16EE" w:rsidTr="008B2604">
        <w:trPr>
          <w:cantSplit/>
        </w:trPr>
        <w:tc>
          <w:tcPr>
            <w:tcW w:w="4988" w:type="dxa"/>
            <w:tcBorders>
              <w:bottom w:val="single" w:sz="4" w:space="0" w:color="FFFFFF" w:themeColor="background1"/>
            </w:tcBorders>
            <w:shd w:val="solid" w:color="E6E6E6" w:fill="auto"/>
            <w:vAlign w:val="center"/>
          </w:tcPr>
          <w:p w:rsidR="00267426" w:rsidRPr="001A16EE" w:rsidRDefault="00267426" w:rsidP="0081043D">
            <w:pPr>
              <w:pStyle w:val="070-TabelaPadro"/>
              <w:jc w:val="left"/>
            </w:pPr>
            <w:r>
              <w:t>Demandas Fiscais</w:t>
            </w:r>
            <w:bookmarkStart w:id="10176" w:name="BBPCO0200002"/>
            <w:r w:rsidRPr="001A16EE">
              <w:rPr>
                <w:vertAlign w:val="superscript"/>
              </w:rPr>
              <w:t xml:space="preserve"> (1)</w:t>
            </w:r>
            <w:bookmarkEnd w:id="10176"/>
          </w:p>
        </w:tc>
        <w:tc>
          <w:tcPr>
            <w:tcW w:w="1588" w:type="dxa"/>
            <w:tcBorders>
              <w:bottom w:val="single" w:sz="4" w:space="0" w:color="FFFFFF" w:themeColor="background1"/>
            </w:tcBorders>
            <w:shd w:val="solid" w:color="E6E6E6" w:fill="auto"/>
            <w:vAlign w:val="center"/>
          </w:tcPr>
          <w:p w:rsidR="00267426" w:rsidRPr="001A16EE" w:rsidRDefault="00267426" w:rsidP="0081043D">
            <w:pPr>
              <w:pStyle w:val="070-TabelaPadro"/>
            </w:pPr>
            <w:bookmarkStart w:id="10177" w:name="BBPCO02AD002"/>
            <w:bookmarkEnd w:id="10177"/>
            <w:r>
              <w:t>11.511.832</w:t>
            </w:r>
          </w:p>
        </w:tc>
        <w:tc>
          <w:tcPr>
            <w:tcW w:w="1588" w:type="dxa"/>
            <w:tcBorders>
              <w:bottom w:val="single" w:sz="4" w:space="0" w:color="FFFFFF" w:themeColor="background1"/>
            </w:tcBorders>
            <w:shd w:val="solid" w:color="E6E6E6" w:fill="auto"/>
            <w:vAlign w:val="center"/>
          </w:tcPr>
          <w:p w:rsidR="00267426" w:rsidRPr="001A16EE" w:rsidRDefault="00267426" w:rsidP="0081043D">
            <w:pPr>
              <w:pStyle w:val="070-TabelaPadro"/>
            </w:pPr>
            <w:bookmarkStart w:id="10178" w:name="BBPCO02AE002"/>
            <w:bookmarkEnd w:id="10178"/>
            <w:r>
              <w:t>11.426.347</w:t>
            </w:r>
          </w:p>
        </w:tc>
        <w:tc>
          <w:tcPr>
            <w:tcW w:w="1588" w:type="dxa"/>
            <w:tcBorders>
              <w:bottom w:val="single" w:sz="4" w:space="0" w:color="FFFFFF" w:themeColor="background1"/>
            </w:tcBorders>
            <w:shd w:val="solid" w:color="E6E6E6" w:fill="auto"/>
            <w:vAlign w:val="center"/>
          </w:tcPr>
          <w:p w:rsidR="00267426" w:rsidRPr="001A16EE" w:rsidRDefault="00267426" w:rsidP="0081043D">
            <w:pPr>
              <w:pStyle w:val="070-TabelaPadro"/>
            </w:pPr>
            <w:bookmarkStart w:id="10179" w:name="BBPCO02AF002"/>
            <w:bookmarkEnd w:id="10179"/>
            <w:r>
              <w:t>13.627.130</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1043D">
            <w:pPr>
              <w:pStyle w:val="070-TabelaPadro"/>
              <w:jc w:val="left"/>
            </w:pPr>
            <w:bookmarkStart w:id="10180" w:name="BBPCO0200003" w:colFirst="0" w:colLast="0"/>
            <w:r>
              <w:t>Demandas Cíveis</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81" w:name="BBPCO02AD003"/>
            <w:bookmarkEnd w:id="10181"/>
            <w:r>
              <w:t>2.249.269</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82" w:name="BBPCO02AE003"/>
            <w:bookmarkEnd w:id="10182"/>
            <w:r>
              <w:t>2.184.916</w:t>
            </w:r>
          </w:p>
        </w:tc>
        <w:tc>
          <w:tcPr>
            <w:tcW w:w="1588" w:type="dxa"/>
            <w:tcBorders>
              <w:bottom w:val="single" w:sz="4" w:space="0" w:color="FFFFFF" w:themeColor="background1"/>
            </w:tcBorders>
            <w:shd w:val="solid" w:color="F3F3F3" w:fill="auto"/>
            <w:vAlign w:val="center"/>
          </w:tcPr>
          <w:p w:rsidR="00267426" w:rsidRPr="001A16EE" w:rsidRDefault="00267426" w:rsidP="0081043D">
            <w:pPr>
              <w:pStyle w:val="070-TabelaPadro"/>
            </w:pPr>
            <w:bookmarkStart w:id="10183" w:name="BBPCO02AF003"/>
            <w:bookmarkEnd w:id="10183"/>
            <w:r>
              <w:t>2.386.158</w:t>
            </w:r>
          </w:p>
        </w:tc>
      </w:tr>
      <w:tr w:rsidR="00267426" w:rsidRPr="001A16EE" w:rsidTr="008B2604">
        <w:trPr>
          <w:cantSplit/>
        </w:trPr>
        <w:tc>
          <w:tcPr>
            <w:tcW w:w="4988" w:type="dxa"/>
            <w:tcBorders>
              <w:bottom w:val="single" w:sz="4" w:space="0" w:color="CCCCCC"/>
            </w:tcBorders>
            <w:shd w:val="solid" w:color="E6E6E6" w:fill="auto"/>
            <w:vAlign w:val="center"/>
          </w:tcPr>
          <w:p w:rsidR="00267426" w:rsidRPr="001A16EE" w:rsidRDefault="00267426" w:rsidP="0081043D">
            <w:pPr>
              <w:pStyle w:val="070-TabelaPadro"/>
              <w:jc w:val="left"/>
              <w:rPr>
                <w:b/>
              </w:rPr>
            </w:pPr>
            <w:bookmarkStart w:id="10184" w:name="BBPCO0200004" w:colFirst="0" w:colLast="0"/>
            <w:bookmarkEnd w:id="10180"/>
            <w:r>
              <w:rPr>
                <w:b/>
              </w:rPr>
              <w:t>Total</w:t>
            </w:r>
          </w:p>
        </w:tc>
        <w:tc>
          <w:tcPr>
            <w:tcW w:w="1588" w:type="dxa"/>
            <w:tcBorders>
              <w:bottom w:val="single" w:sz="4" w:space="0" w:color="CCCCCC"/>
            </w:tcBorders>
            <w:shd w:val="solid" w:color="E6E6E6" w:fill="auto"/>
            <w:vAlign w:val="center"/>
          </w:tcPr>
          <w:p w:rsidR="00267426" w:rsidRPr="001A16EE" w:rsidRDefault="00267426" w:rsidP="0081043D">
            <w:pPr>
              <w:pStyle w:val="070-TabelaPadro"/>
              <w:rPr>
                <w:b/>
              </w:rPr>
            </w:pPr>
            <w:bookmarkStart w:id="10185" w:name="BBPCO02AD004"/>
            <w:bookmarkEnd w:id="10185"/>
            <w:r>
              <w:rPr>
                <w:b/>
              </w:rPr>
              <w:t>13.985.586</w:t>
            </w:r>
          </w:p>
        </w:tc>
        <w:tc>
          <w:tcPr>
            <w:tcW w:w="1588" w:type="dxa"/>
            <w:tcBorders>
              <w:bottom w:val="single" w:sz="4" w:space="0" w:color="CCCCCC"/>
            </w:tcBorders>
            <w:shd w:val="solid" w:color="E6E6E6" w:fill="auto"/>
            <w:vAlign w:val="center"/>
          </w:tcPr>
          <w:p w:rsidR="00267426" w:rsidRPr="001A16EE" w:rsidRDefault="00267426" w:rsidP="0081043D">
            <w:pPr>
              <w:pStyle w:val="070-TabelaPadro"/>
              <w:rPr>
                <w:b/>
              </w:rPr>
            </w:pPr>
            <w:bookmarkStart w:id="10186" w:name="BBPCO02AE004"/>
            <w:bookmarkEnd w:id="10186"/>
            <w:r>
              <w:rPr>
                <w:b/>
              </w:rPr>
              <w:t>13.841.170</w:t>
            </w:r>
          </w:p>
        </w:tc>
        <w:tc>
          <w:tcPr>
            <w:tcW w:w="1588" w:type="dxa"/>
            <w:tcBorders>
              <w:bottom w:val="single" w:sz="4" w:space="0" w:color="CCCCCC"/>
            </w:tcBorders>
            <w:shd w:val="solid" w:color="E6E6E6" w:fill="auto"/>
            <w:vAlign w:val="center"/>
          </w:tcPr>
          <w:p w:rsidR="00267426" w:rsidRPr="001A16EE" w:rsidRDefault="00267426" w:rsidP="0081043D">
            <w:pPr>
              <w:pStyle w:val="070-TabelaPadro"/>
              <w:rPr>
                <w:b/>
              </w:rPr>
            </w:pPr>
            <w:bookmarkStart w:id="10187" w:name="BBPCO02AF004"/>
            <w:bookmarkEnd w:id="10187"/>
            <w:r>
              <w:rPr>
                <w:b/>
              </w:rPr>
              <w:t>16.245.716</w:t>
            </w:r>
          </w:p>
        </w:tc>
      </w:tr>
    </w:tbl>
    <w:bookmarkEnd w:id="10171"/>
    <w:bookmarkEnd w:id="10184"/>
    <w:p w:rsidR="00267426" w:rsidRDefault="00267426" w:rsidP="0081043D">
      <w:pPr>
        <w:pStyle w:val="072-Rodapdatabela"/>
      </w:pPr>
      <w:r>
        <w:t>(1)</w:t>
      </w:r>
      <w:r>
        <w:tab/>
        <w:t>As principais contingências têm origem em (i) autos de infração lavrados pelo INSS, visando o recolhimento de contribuições incidentes sobre abonos salariais pagos nos acordos coletivos do período de 1995 a 2006, no valor de R$ 1.339.002 mil, verbas de transporte coletivo e utilização de veículo próprio por empregados do Banco do Brasil, no valor de R$ 939.332 mil, e participações nos lucros e resultados de funcionários, correspondentes ao período de abril de 2001 a outubro de 2003, no valor de R$ 674.253 mil e (ii) autos de infração lavrados pelas Fazendas Públicas dos Municípios visando a cobrança de ISSQN, no montante de R$ 1.838.242 mil.</w:t>
      </w:r>
    </w:p>
    <w:p w:rsidR="00267426" w:rsidRDefault="00267426" w:rsidP="0081043D">
      <w:pPr>
        <w:pStyle w:val="072-Rodapdatabela"/>
      </w:pPr>
    </w:p>
    <w:p w:rsidR="00267426" w:rsidRDefault="00267426" w:rsidP="00830093">
      <w:pPr>
        <w:pStyle w:val="030-SubttulodeDocumento"/>
      </w:pPr>
      <w:r>
        <w:t>) Depósitos em Garantia de Recursos</w:t>
      </w:r>
    </w:p>
    <w:p w:rsidR="00267426" w:rsidRDefault="00267426" w:rsidP="00830093">
      <w:pPr>
        <w:pStyle w:val="031-SubttulodeDocumentoLista"/>
      </w:pPr>
      <w:r>
        <w:t>) Saldos dos depósitos em garantia constituídos para as contingências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3 - Saldos dos depósitos em garantia constituídos para as contingências"/>
        <w:tblDescription w:val="PubliCon - Sistema de Gerenciamento do Documentos Contábeis para Publicação&#10;&#10;Última atualização do mapa do quadro em: "/>
      </w:tblPr>
      <w:tblGrid>
        <w:gridCol w:w="4988"/>
        <w:gridCol w:w="1588"/>
        <w:gridCol w:w="1588"/>
        <w:gridCol w:w="1588"/>
      </w:tblGrid>
      <w:tr w:rsidR="00267426" w:rsidRPr="001A16EE" w:rsidTr="008B2604">
        <w:trPr>
          <w:cantSplit/>
          <w:tblHeader/>
        </w:trPr>
        <w:tc>
          <w:tcPr>
            <w:tcW w:w="4988" w:type="dxa"/>
            <w:tcBorders>
              <w:bottom w:val="single" w:sz="4" w:space="0" w:color="FFFFFF" w:themeColor="background1"/>
            </w:tcBorders>
            <w:shd w:val="solid" w:color="C3D7F0" w:fill="auto"/>
            <w:vAlign w:val="center"/>
          </w:tcPr>
          <w:p w:rsidR="00267426" w:rsidRPr="001A16EE" w:rsidRDefault="00267426" w:rsidP="00830093">
            <w:pPr>
              <w:pStyle w:val="070-TabelaPadro"/>
              <w:jc w:val="center"/>
              <w:rPr>
                <w:b/>
              </w:rPr>
            </w:pPr>
            <w:bookmarkStart w:id="10188" w:name="BBPCO03"/>
          </w:p>
        </w:tc>
        <w:tc>
          <w:tcPr>
            <w:tcW w:w="1588" w:type="dxa"/>
            <w:tcBorders>
              <w:bottom w:val="single" w:sz="4" w:space="0" w:color="FFFFFF" w:themeColor="background1"/>
            </w:tcBorders>
            <w:shd w:val="solid" w:color="C3D7F0" w:fill="auto"/>
            <w:vAlign w:val="center"/>
          </w:tcPr>
          <w:p w:rsidR="00267426" w:rsidRPr="001A16EE" w:rsidRDefault="00267426" w:rsidP="00830093">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1A16EE" w:rsidRDefault="00267426" w:rsidP="00830093">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1A16EE" w:rsidRDefault="00267426" w:rsidP="00830093">
            <w:pPr>
              <w:pStyle w:val="070-TabelaPadro"/>
              <w:jc w:val="center"/>
              <w:rPr>
                <w:b/>
              </w:rPr>
            </w:pPr>
            <w:r>
              <w:rPr>
                <w:b/>
              </w:rPr>
              <w:t>31.03.2019</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30093">
            <w:pPr>
              <w:pStyle w:val="070-TabelaPadro"/>
              <w:jc w:val="left"/>
            </w:pPr>
            <w:bookmarkStart w:id="10189" w:name="BBPCO0300001" w:colFirst="0" w:colLast="0"/>
            <w:r>
              <w:t>Demandas Trabalhistas</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pPr>
            <w:bookmarkStart w:id="10190" w:name="BBPCO03AD001"/>
            <w:bookmarkEnd w:id="10190"/>
            <w:r>
              <w:t>5.693.206</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pPr>
            <w:bookmarkStart w:id="10191" w:name="BBPCO03AE001"/>
            <w:bookmarkEnd w:id="10191"/>
            <w:r>
              <w:t>5.633.273</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pPr>
            <w:bookmarkStart w:id="10192" w:name="BBPCO03AF001"/>
            <w:bookmarkEnd w:id="10192"/>
            <w:r>
              <w:t>5.751.231</w:t>
            </w:r>
          </w:p>
        </w:tc>
      </w:tr>
      <w:tr w:rsidR="00267426" w:rsidRPr="001A16EE" w:rsidTr="008B2604">
        <w:trPr>
          <w:cantSplit/>
        </w:trPr>
        <w:tc>
          <w:tcPr>
            <w:tcW w:w="4988" w:type="dxa"/>
            <w:tcBorders>
              <w:bottom w:val="single" w:sz="4" w:space="0" w:color="FFFFFF" w:themeColor="background1"/>
            </w:tcBorders>
            <w:shd w:val="solid" w:color="E6E6E6" w:fill="auto"/>
            <w:vAlign w:val="center"/>
          </w:tcPr>
          <w:p w:rsidR="00267426" w:rsidRPr="001A16EE" w:rsidRDefault="00267426" w:rsidP="00830093">
            <w:pPr>
              <w:pStyle w:val="070-TabelaPadro"/>
              <w:jc w:val="left"/>
            </w:pPr>
            <w:bookmarkStart w:id="10193" w:name="BBPCO0300002" w:colFirst="0" w:colLast="0"/>
            <w:bookmarkEnd w:id="10189"/>
            <w:r>
              <w:t>Demandas Fiscais</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pPr>
            <w:bookmarkStart w:id="10194" w:name="BBPCO03AD002"/>
            <w:bookmarkEnd w:id="10194"/>
            <w:r>
              <w:t>9.269.486</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pPr>
            <w:bookmarkStart w:id="10195" w:name="BBPCO03AE002"/>
            <w:bookmarkEnd w:id="10195"/>
            <w:r>
              <w:t>9.208.340</w:t>
            </w:r>
          </w:p>
        </w:tc>
        <w:tc>
          <w:tcPr>
            <w:tcW w:w="1588" w:type="dxa"/>
            <w:tcBorders>
              <w:bottom w:val="single" w:sz="4" w:space="0" w:color="FFFFFF" w:themeColor="background1"/>
            </w:tcBorders>
            <w:shd w:val="solid" w:color="E6E6E6" w:fill="auto"/>
            <w:vAlign w:val="center"/>
          </w:tcPr>
          <w:p w:rsidR="00267426" w:rsidRPr="001A16EE" w:rsidRDefault="00267426" w:rsidP="00830093">
            <w:pPr>
              <w:pStyle w:val="070-TabelaPadro"/>
            </w:pPr>
            <w:bookmarkStart w:id="10196" w:name="BBPCO03AF002"/>
            <w:bookmarkEnd w:id="10196"/>
            <w:r>
              <w:t>8.974.495</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30093">
            <w:pPr>
              <w:pStyle w:val="070-TabelaPadro"/>
              <w:jc w:val="left"/>
            </w:pPr>
            <w:bookmarkStart w:id="10197" w:name="BBPCO0300003" w:colFirst="0" w:colLast="0"/>
            <w:bookmarkEnd w:id="10193"/>
            <w:r>
              <w:t>Demandas Cíveis</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pPr>
            <w:bookmarkStart w:id="10198" w:name="BBPCO03AD003"/>
            <w:bookmarkEnd w:id="10198"/>
            <w:r>
              <w:t>18.561.647</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pPr>
            <w:bookmarkStart w:id="10199" w:name="BBPCO03AE003"/>
            <w:bookmarkEnd w:id="10199"/>
            <w:r>
              <w:t>18.624.033</w:t>
            </w:r>
          </w:p>
        </w:tc>
        <w:tc>
          <w:tcPr>
            <w:tcW w:w="1588" w:type="dxa"/>
            <w:tcBorders>
              <w:bottom w:val="single" w:sz="4" w:space="0" w:color="FFFFFF" w:themeColor="background1"/>
            </w:tcBorders>
            <w:shd w:val="solid" w:color="F3F3F3" w:fill="auto"/>
            <w:vAlign w:val="center"/>
          </w:tcPr>
          <w:p w:rsidR="00267426" w:rsidRPr="001A16EE" w:rsidRDefault="00267426" w:rsidP="00830093">
            <w:pPr>
              <w:pStyle w:val="070-TabelaPadro"/>
            </w:pPr>
            <w:bookmarkStart w:id="10200" w:name="BBPCO03AF003"/>
            <w:bookmarkEnd w:id="10200"/>
            <w:r>
              <w:t>22.529.896</w:t>
            </w:r>
          </w:p>
        </w:tc>
      </w:tr>
      <w:tr w:rsidR="00267426" w:rsidRPr="001A16EE" w:rsidTr="008B2604">
        <w:trPr>
          <w:cantSplit/>
        </w:trPr>
        <w:tc>
          <w:tcPr>
            <w:tcW w:w="4988" w:type="dxa"/>
            <w:tcBorders>
              <w:bottom w:val="single" w:sz="4" w:space="0" w:color="CCCCCC"/>
            </w:tcBorders>
            <w:shd w:val="solid" w:color="E6E6E6" w:fill="auto"/>
            <w:vAlign w:val="center"/>
          </w:tcPr>
          <w:p w:rsidR="00267426" w:rsidRPr="001A16EE" w:rsidRDefault="00267426" w:rsidP="00830093">
            <w:pPr>
              <w:pStyle w:val="070-TabelaPadro"/>
              <w:jc w:val="left"/>
              <w:rPr>
                <w:b/>
              </w:rPr>
            </w:pPr>
            <w:bookmarkStart w:id="10201" w:name="BBPCO0300004" w:colFirst="0" w:colLast="0"/>
            <w:bookmarkEnd w:id="10197"/>
            <w:r>
              <w:rPr>
                <w:b/>
              </w:rPr>
              <w:t>Total</w:t>
            </w:r>
          </w:p>
        </w:tc>
        <w:tc>
          <w:tcPr>
            <w:tcW w:w="1588" w:type="dxa"/>
            <w:tcBorders>
              <w:bottom w:val="single" w:sz="4" w:space="0" w:color="CCCCCC"/>
            </w:tcBorders>
            <w:shd w:val="solid" w:color="E6E6E6" w:fill="auto"/>
            <w:vAlign w:val="center"/>
          </w:tcPr>
          <w:p w:rsidR="00267426" w:rsidRPr="001A16EE" w:rsidRDefault="00267426" w:rsidP="00830093">
            <w:pPr>
              <w:pStyle w:val="070-TabelaPadro"/>
              <w:rPr>
                <w:b/>
              </w:rPr>
            </w:pPr>
            <w:bookmarkStart w:id="10202" w:name="BBPCO03AD004"/>
            <w:bookmarkEnd w:id="10202"/>
            <w:r>
              <w:rPr>
                <w:b/>
              </w:rPr>
              <w:t>33.524.339</w:t>
            </w:r>
          </w:p>
        </w:tc>
        <w:tc>
          <w:tcPr>
            <w:tcW w:w="1588" w:type="dxa"/>
            <w:tcBorders>
              <w:bottom w:val="single" w:sz="4" w:space="0" w:color="CCCCCC"/>
            </w:tcBorders>
            <w:shd w:val="solid" w:color="E6E6E6" w:fill="auto"/>
            <w:vAlign w:val="center"/>
          </w:tcPr>
          <w:p w:rsidR="00267426" w:rsidRPr="001A16EE" w:rsidRDefault="00267426" w:rsidP="00830093">
            <w:pPr>
              <w:pStyle w:val="070-TabelaPadro"/>
              <w:rPr>
                <w:b/>
              </w:rPr>
            </w:pPr>
            <w:bookmarkStart w:id="10203" w:name="BBPCO03AE004"/>
            <w:bookmarkEnd w:id="10203"/>
            <w:r>
              <w:rPr>
                <w:b/>
              </w:rPr>
              <w:t>33.465.646</w:t>
            </w:r>
          </w:p>
        </w:tc>
        <w:tc>
          <w:tcPr>
            <w:tcW w:w="1588" w:type="dxa"/>
            <w:tcBorders>
              <w:bottom w:val="single" w:sz="4" w:space="0" w:color="CCCCCC"/>
            </w:tcBorders>
            <w:shd w:val="solid" w:color="E6E6E6" w:fill="auto"/>
            <w:vAlign w:val="center"/>
          </w:tcPr>
          <w:p w:rsidR="00267426" w:rsidRPr="001A16EE" w:rsidRDefault="00267426" w:rsidP="00830093">
            <w:pPr>
              <w:pStyle w:val="070-TabelaPadro"/>
              <w:rPr>
                <w:b/>
              </w:rPr>
            </w:pPr>
            <w:bookmarkStart w:id="10204" w:name="BBPCO03AF004"/>
            <w:bookmarkEnd w:id="10204"/>
            <w:r>
              <w:rPr>
                <w:b/>
              </w:rPr>
              <w:t>37.255.622</w:t>
            </w:r>
          </w:p>
        </w:tc>
      </w:tr>
      <w:bookmarkEnd w:id="10188"/>
      <w:bookmarkEnd w:id="10201"/>
    </w:tbl>
    <w:p w:rsidR="00267426" w:rsidRDefault="00267426" w:rsidP="00830093">
      <w:pPr>
        <w:pStyle w:val="072-Rodapdatabela"/>
      </w:pPr>
    </w:p>
    <w:p w:rsidR="00267426" w:rsidRDefault="00267426" w:rsidP="0081043D">
      <w:pPr>
        <w:pStyle w:val="030-SubttulodeDocumento"/>
      </w:pPr>
      <w:r>
        <w:t>) Obrigações Legais</w:t>
      </w:r>
    </w:p>
    <w:p w:rsidR="00267426" w:rsidRPr="00F97263" w:rsidRDefault="00267426" w:rsidP="008B2604">
      <w:pPr>
        <w:pStyle w:val="050-TextoPadro"/>
      </w:pPr>
      <w:r w:rsidRPr="00F97263">
        <w:t xml:space="preserve">O Banco mantém registrado em Outras Obrigações – Fiscais e Previdenciárias e Outras Obrigações – Diversas o montante de R$ </w:t>
      </w:r>
      <w:r>
        <w:t xml:space="preserve">19.199.982 </w:t>
      </w:r>
      <w:r w:rsidRPr="00F97263">
        <w:t>mil (</w:t>
      </w:r>
      <w:r w:rsidRPr="00E513F4">
        <w:t>R$ 1</w:t>
      </w:r>
      <w:r>
        <w:t>9</w:t>
      </w:r>
      <w:r w:rsidRPr="00E513F4">
        <w:t>.</w:t>
      </w:r>
      <w:r>
        <w:t>121</w:t>
      </w:r>
      <w:r w:rsidRPr="00E513F4">
        <w:t>.</w:t>
      </w:r>
      <w:r>
        <w:t>031</w:t>
      </w:r>
      <w:r w:rsidRPr="00E513F4">
        <w:t xml:space="preserve"> mil em </w:t>
      </w:r>
      <w:r w:rsidRPr="00BC4A73">
        <w:t>31.12.201</w:t>
      </w:r>
      <w:r>
        <w:t>9 e R$ 17.897.350 mil em 31.03.2019)</w:t>
      </w:r>
      <w:r w:rsidRPr="00F97263">
        <w:t>, relativo à seguinte ação:</w:t>
      </w:r>
    </w:p>
    <w:p w:rsidR="00267426" w:rsidRDefault="00267426" w:rsidP="008B2604">
      <w:pPr>
        <w:pStyle w:val="050-TextoPadro"/>
      </w:pPr>
      <w:r w:rsidRPr="00526D88">
        <w:t xml:space="preserve">Em 1998, o Banco pleiteou a compensação integral dos prejuízos fiscais acumulados de Imposto de Renda e das bases de cálculo negativas de Contribuição Social sobre o Lucro Líquido (CSLL). Desde então, o Banco passou a compensar integralmente prejuízos fiscais e bases negativas com o valor devido de Imposto de Renda e de Contribuição Social, realizando depósito integral do montante devido (70% do valor compensado), o que ensejou o despacho judicial, determinando a suspensão da exigibilidade dos referidos tributos. </w:t>
      </w:r>
    </w:p>
    <w:p w:rsidR="00267426" w:rsidRDefault="00267426" w:rsidP="008B2604">
      <w:pPr>
        <w:pStyle w:val="050-TextoPadro"/>
      </w:pPr>
      <w:r>
        <w:t>Em 26.06.2019, o STF finalizou o julgamento de recurso extraordinário (RE 591.340-SP) e concluiu que é constitucional a limitação (30%) do direito de compensação de prejuízos fiscais e da base negativa. Essa conclusão do STF repercutirá no julgamento do Recurso Extraordinário do Banco.</w:t>
      </w:r>
    </w:p>
    <w:p w:rsidR="00267426" w:rsidRPr="00526D88" w:rsidRDefault="00267426" w:rsidP="008B2604">
      <w:pPr>
        <w:pStyle w:val="050-TextoPadro"/>
      </w:pPr>
      <w:r w:rsidRPr="00526D88">
        <w:t>A compensação dos valores decorrentes de prejuízos fiscais e de CSLL a compensar tem como efeito a baixa de créditos tributários ativados, observada a limitação de 30%.</w:t>
      </w:r>
    </w:p>
    <w:p w:rsidR="00267426" w:rsidRPr="00526D88" w:rsidRDefault="00267426" w:rsidP="0081043D">
      <w:pPr>
        <w:pStyle w:val="050-TextoPadro"/>
      </w:pPr>
      <w:r w:rsidRPr="00526D88">
        <w:lastRenderedPageBreak/>
        <w:t>Os tributos diferidos (IRPJ e CSLL) sobre a atualização dos depósitos judiciais vêm sendo compensados com os créditos tributários decorrentes da provisão para perda da referida atualização, em conformidade com o art. 1º, inciso II, § 2º, da Resolução CMN n.º 3.059/2002, sem efeito no resultado.</w:t>
      </w:r>
    </w:p>
    <w:p w:rsidR="00267426" w:rsidRDefault="00267426" w:rsidP="0081043D">
      <w:pPr>
        <w:pStyle w:val="050-TextoPadro"/>
        <w:rPr>
          <w:rFonts w:cs="Arial"/>
        </w:rPr>
      </w:pPr>
      <w:r w:rsidRPr="00CE43BA">
        <w:rPr>
          <w:rFonts w:cs="Arial"/>
        </w:rPr>
        <w:t xml:space="preserve">Após o julgamento do Recurso Extraordinário do Banco, os valores depositados judicialmente serão convertidos em renda </w:t>
      </w:r>
      <w:r>
        <w:rPr>
          <w:rFonts w:cs="Arial"/>
        </w:rPr>
        <w:t>a</w:t>
      </w:r>
      <w:r w:rsidRPr="00CE43BA">
        <w:rPr>
          <w:rFonts w:cs="Arial"/>
        </w:rPr>
        <w:t xml:space="preserve"> favor da União Federal e serão reclassificadas, para a rubrica representativa de ativo IRPJ a compensar e CSLL a compensar, as parcelas de créditos tributários de IR</w:t>
      </w:r>
      <w:r>
        <w:rPr>
          <w:rFonts w:cs="Arial"/>
        </w:rPr>
        <w:t xml:space="preserve">PJ sobre prejuízos fiscais e </w:t>
      </w:r>
      <w:r w:rsidRPr="00CE43BA">
        <w:rPr>
          <w:rFonts w:cs="Arial"/>
        </w:rPr>
        <w:t>CSLL a compensar, respectivamente, que poderiam ter sido utilizadas desde a competência outubro de 2005 e fevereiro de 2009, observada a limitação de 30%.</w:t>
      </w:r>
    </w:p>
    <w:p w:rsidR="00267426" w:rsidRDefault="00267426" w:rsidP="0081043D">
      <w:pPr>
        <w:pStyle w:val="050-TextoPadro"/>
        <w:rPr>
          <w:rFonts w:cs="Arial"/>
        </w:rPr>
      </w:pPr>
      <w:r w:rsidRPr="00C9257D">
        <w:t>Esses tributos a compensar, que decorrer</w:t>
      </w:r>
      <w:r>
        <w:t>ão</w:t>
      </w:r>
      <w:r w:rsidRPr="00C9257D">
        <w:t xml:space="preserve"> das retificações das </w:t>
      </w:r>
      <w:r w:rsidRPr="00466616">
        <w:t xml:space="preserve">Declarações de </w:t>
      </w:r>
      <w:r w:rsidRPr="0097321E">
        <w:t xml:space="preserve">Informações Econômico-Fiscais da Pessoa Jurídica, correspondem </w:t>
      </w:r>
      <w:r w:rsidRPr="000E585B">
        <w:t xml:space="preserve">a </w:t>
      </w:r>
      <w:r w:rsidRPr="001E40D0">
        <w:t xml:space="preserve">R$ </w:t>
      </w:r>
      <w:r>
        <w:t>6</w:t>
      </w:r>
      <w:r w:rsidRPr="001E40D0">
        <w:t>.</w:t>
      </w:r>
      <w:r>
        <w:t>010</w:t>
      </w:r>
      <w:r w:rsidRPr="001E40D0">
        <w:t>.</w:t>
      </w:r>
      <w:r>
        <w:t>012</w:t>
      </w:r>
      <w:r w:rsidRPr="001E40D0">
        <w:t xml:space="preserve"> mil, em 31.03.2020, e sua atualização pela Taxa Selic a R$ </w:t>
      </w:r>
      <w:r>
        <w:t>5</w:t>
      </w:r>
      <w:r w:rsidRPr="001E40D0">
        <w:t>.</w:t>
      </w:r>
      <w:r>
        <w:t>047</w:t>
      </w:r>
      <w:r w:rsidRPr="001E40D0">
        <w:t>.</w:t>
      </w:r>
      <w:r>
        <w:t>804</w:t>
      </w:r>
      <w:r w:rsidRPr="001E40D0">
        <w:t> mil. Esses valores al</w:t>
      </w:r>
      <w:r w:rsidRPr="000E585B">
        <w:t>cançariam o montante necessário para anular</w:t>
      </w:r>
      <w:r w:rsidRPr="000E585B">
        <w:rPr>
          <w:rFonts w:cs="Arial"/>
        </w:rPr>
        <w:t xml:space="preserve"> </w:t>
      </w:r>
      <w:r w:rsidRPr="00466616">
        <w:rPr>
          <w:rFonts w:cs="Arial"/>
        </w:rPr>
        <w:t>integralmente o risco inerente à hipótese de perda.</w:t>
      </w:r>
    </w:p>
    <w:p w:rsidR="00267426" w:rsidRDefault="00267426" w:rsidP="0081043D">
      <w:pPr>
        <w:pStyle w:val="031-SubttulodeDocumentoLista"/>
      </w:pPr>
      <w:r>
        <w:t>) Valores relacionados à referida ação</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4 - Valores relacionados à referida ação"/>
        <w:tblDescription w:val="PubliCon - Sistema de Gerenciamento do Documentos Contábeis para Publicação&#10;&#10;Última atualização do mapa do quadro em: "/>
      </w:tblPr>
      <w:tblGrid>
        <w:gridCol w:w="4988"/>
        <w:gridCol w:w="1588"/>
        <w:gridCol w:w="1588"/>
        <w:gridCol w:w="1588"/>
      </w:tblGrid>
      <w:tr w:rsidR="00267426" w:rsidRPr="001A16EE" w:rsidTr="008B2604">
        <w:trPr>
          <w:cantSplit/>
          <w:tblHeader/>
        </w:trPr>
        <w:tc>
          <w:tcPr>
            <w:tcW w:w="4988" w:type="dxa"/>
            <w:tcBorders>
              <w:bottom w:val="single" w:sz="4" w:space="0" w:color="FFFFFF" w:themeColor="background1"/>
            </w:tcBorders>
            <w:shd w:val="solid" w:color="C3D7F0" w:fill="auto"/>
            <w:vAlign w:val="center"/>
          </w:tcPr>
          <w:p w:rsidR="00267426" w:rsidRPr="001A16EE" w:rsidRDefault="00267426" w:rsidP="008B2604">
            <w:pPr>
              <w:pStyle w:val="070-TabelaPadro"/>
              <w:jc w:val="center"/>
              <w:rPr>
                <w:b/>
              </w:rPr>
            </w:pPr>
            <w:bookmarkStart w:id="10205" w:name="BBPCO04"/>
          </w:p>
        </w:tc>
        <w:tc>
          <w:tcPr>
            <w:tcW w:w="1588" w:type="dxa"/>
            <w:tcBorders>
              <w:bottom w:val="single" w:sz="4" w:space="0" w:color="FFFFFF" w:themeColor="background1"/>
            </w:tcBorders>
            <w:shd w:val="solid" w:color="C3D7F0" w:fill="auto"/>
            <w:vAlign w:val="center"/>
          </w:tcPr>
          <w:p w:rsidR="00267426" w:rsidRPr="001A16EE"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1A16EE"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1A16EE" w:rsidRDefault="00267426" w:rsidP="008B2604">
            <w:pPr>
              <w:pStyle w:val="070-TabelaPadro"/>
              <w:jc w:val="center"/>
              <w:rPr>
                <w:b/>
              </w:rPr>
            </w:pPr>
            <w:r>
              <w:rPr>
                <w:b/>
              </w:rPr>
              <w:t>31.03.2019</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B2604">
            <w:pPr>
              <w:pStyle w:val="070-TabelaPadro"/>
              <w:jc w:val="left"/>
              <w:rPr>
                <w:b/>
              </w:rPr>
            </w:pPr>
            <w:bookmarkStart w:id="10206" w:name="BBPCO0400001" w:colFirst="0" w:colLast="0"/>
            <w:r>
              <w:rPr>
                <w:b/>
              </w:rPr>
              <w:t>Depósitos Judiciais</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rPr>
                <w:b/>
              </w:rPr>
            </w:pPr>
            <w:bookmarkStart w:id="10207" w:name="BBPCO04AA001"/>
            <w:bookmarkEnd w:id="10207"/>
            <w:r>
              <w:rPr>
                <w:b/>
              </w:rPr>
              <w:t>19.199.982</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rPr>
                <w:b/>
              </w:rPr>
            </w:pPr>
            <w:bookmarkStart w:id="10208" w:name="BBPCO04AB001"/>
            <w:bookmarkEnd w:id="10208"/>
            <w:r>
              <w:rPr>
                <w:b/>
              </w:rPr>
              <w:t>19.121.031</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rPr>
                <w:b/>
              </w:rPr>
            </w:pPr>
            <w:bookmarkStart w:id="10209" w:name="BBPCO04AC001"/>
            <w:bookmarkEnd w:id="10209"/>
            <w:r>
              <w:rPr>
                <w:b/>
              </w:rPr>
              <w:t>18.785.681</w:t>
            </w:r>
          </w:p>
        </w:tc>
      </w:tr>
      <w:tr w:rsidR="00267426" w:rsidRPr="001A16EE" w:rsidTr="008B2604">
        <w:trPr>
          <w:cantSplit/>
        </w:trPr>
        <w:tc>
          <w:tcPr>
            <w:tcW w:w="4988" w:type="dxa"/>
            <w:tcBorders>
              <w:bottom w:val="single" w:sz="4" w:space="0" w:color="FFFFFF" w:themeColor="background1"/>
            </w:tcBorders>
            <w:shd w:val="solid" w:color="E6E6E6" w:fill="auto"/>
            <w:vAlign w:val="center"/>
          </w:tcPr>
          <w:p w:rsidR="00267426" w:rsidRPr="001A16EE" w:rsidRDefault="00267426" w:rsidP="008B2604">
            <w:pPr>
              <w:pStyle w:val="070-TabelaPadro"/>
              <w:ind w:left="60"/>
              <w:jc w:val="left"/>
            </w:pPr>
            <w:bookmarkStart w:id="10210" w:name="BBPCO0400002" w:colFirst="0" w:colLast="0"/>
            <w:bookmarkEnd w:id="10206"/>
            <w:r>
              <w:t>Montante realizado (70%)</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pPr>
            <w:bookmarkStart w:id="10211" w:name="BBPCO04AA002"/>
            <w:bookmarkEnd w:id="10211"/>
            <w:r>
              <w:t>7.817.011</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pPr>
            <w:bookmarkStart w:id="10212" w:name="BBPCO04AB002"/>
            <w:bookmarkEnd w:id="10212"/>
            <w:r>
              <w:t>7.817.011</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pPr>
            <w:bookmarkStart w:id="10213" w:name="BBPCO04AC002"/>
            <w:bookmarkEnd w:id="10213"/>
            <w:r>
              <w:t>7.817.011</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B2604">
            <w:pPr>
              <w:pStyle w:val="070-TabelaPadro"/>
              <w:ind w:left="60"/>
              <w:jc w:val="left"/>
            </w:pPr>
            <w:bookmarkStart w:id="10214" w:name="BBPCO0400003" w:colFirst="0" w:colLast="0"/>
            <w:bookmarkEnd w:id="10210"/>
            <w:r>
              <w:t>Atualização monetária</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pPr>
            <w:bookmarkStart w:id="10215" w:name="BBPCO04AA003"/>
            <w:bookmarkEnd w:id="10215"/>
            <w:r>
              <w:t>11.382.971</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pPr>
            <w:bookmarkStart w:id="10216" w:name="BBPCO04AB003"/>
            <w:bookmarkEnd w:id="10216"/>
            <w:r>
              <w:t>11.304.020</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pPr>
            <w:bookmarkStart w:id="10217" w:name="BBPCO04AC003"/>
            <w:bookmarkEnd w:id="10217"/>
            <w:r>
              <w:t>10.968.670</w:t>
            </w:r>
          </w:p>
        </w:tc>
      </w:tr>
      <w:tr w:rsidR="00267426" w:rsidRPr="001A16EE" w:rsidTr="008B2604">
        <w:trPr>
          <w:cantSplit/>
        </w:trPr>
        <w:tc>
          <w:tcPr>
            <w:tcW w:w="4988" w:type="dxa"/>
            <w:tcBorders>
              <w:bottom w:val="single" w:sz="4" w:space="0" w:color="FFFFFF" w:themeColor="background1"/>
            </w:tcBorders>
            <w:shd w:val="solid" w:color="E6E6E6" w:fill="auto"/>
            <w:vAlign w:val="center"/>
          </w:tcPr>
          <w:p w:rsidR="00267426" w:rsidRPr="001A16EE" w:rsidRDefault="00267426" w:rsidP="008B2604">
            <w:pPr>
              <w:pStyle w:val="070-TabelaPadro"/>
              <w:jc w:val="left"/>
              <w:rPr>
                <w:b/>
              </w:rPr>
            </w:pPr>
            <w:bookmarkStart w:id="10218" w:name="BBPCO0400004" w:colFirst="0" w:colLast="0"/>
            <w:bookmarkEnd w:id="10214"/>
            <w:r>
              <w:rPr>
                <w:b/>
              </w:rPr>
              <w:t>Obrigação Legal – Provisão para Processo Judicial</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rPr>
                <w:b/>
              </w:rPr>
            </w:pPr>
            <w:bookmarkStart w:id="10219" w:name="BBPCO04AA004"/>
            <w:bookmarkEnd w:id="10219"/>
            <w:r>
              <w:rPr>
                <w:b/>
              </w:rPr>
              <w:t>19.199.982</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rPr>
                <w:b/>
              </w:rPr>
            </w:pPr>
            <w:bookmarkStart w:id="10220" w:name="BBPCO04AB004"/>
            <w:bookmarkEnd w:id="10220"/>
            <w:r>
              <w:rPr>
                <w:b/>
              </w:rPr>
              <w:t>19.121.031</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rPr>
                <w:b/>
              </w:rPr>
            </w:pPr>
            <w:bookmarkStart w:id="10221" w:name="BBPCO04AC004"/>
            <w:bookmarkEnd w:id="10221"/>
            <w:r>
              <w:rPr>
                <w:b/>
              </w:rPr>
              <w:t>17.897.350</w:t>
            </w:r>
          </w:p>
        </w:tc>
      </w:tr>
      <w:tr w:rsidR="00267426" w:rsidRPr="001A16EE" w:rsidTr="008B2604">
        <w:trPr>
          <w:cantSplit/>
        </w:trPr>
        <w:tc>
          <w:tcPr>
            <w:tcW w:w="4988" w:type="dxa"/>
            <w:tcBorders>
              <w:bottom w:val="single" w:sz="4" w:space="0" w:color="FFFFFF" w:themeColor="background1"/>
            </w:tcBorders>
            <w:shd w:val="solid" w:color="F3F3F3" w:fill="auto"/>
            <w:vAlign w:val="center"/>
          </w:tcPr>
          <w:p w:rsidR="00267426" w:rsidRPr="001A16EE" w:rsidRDefault="00267426" w:rsidP="008B2604">
            <w:pPr>
              <w:pStyle w:val="070-TabelaPadro"/>
              <w:ind w:left="60"/>
              <w:jc w:val="left"/>
            </w:pPr>
            <w:bookmarkStart w:id="10222" w:name="BBPCO0400005" w:colFirst="0" w:colLast="0"/>
            <w:bookmarkEnd w:id="10218"/>
            <w:r>
              <w:t>Prejuízos fiscais de IRPJ</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pPr>
            <w:bookmarkStart w:id="10223" w:name="BBPCO04AA005"/>
            <w:bookmarkEnd w:id="10223"/>
            <w:r>
              <w:t>3.002.033</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pPr>
            <w:bookmarkStart w:id="10224" w:name="BBPCO04AB005"/>
            <w:bookmarkEnd w:id="10224"/>
            <w:r>
              <w:t>3.002.033</w:t>
            </w:r>
          </w:p>
        </w:tc>
        <w:tc>
          <w:tcPr>
            <w:tcW w:w="1588" w:type="dxa"/>
            <w:tcBorders>
              <w:bottom w:val="single" w:sz="4" w:space="0" w:color="FFFFFF" w:themeColor="background1"/>
            </w:tcBorders>
            <w:shd w:val="solid" w:color="F3F3F3" w:fill="auto"/>
            <w:vAlign w:val="center"/>
          </w:tcPr>
          <w:p w:rsidR="00267426" w:rsidRPr="001A16EE" w:rsidRDefault="00267426" w:rsidP="008B2604">
            <w:pPr>
              <w:pStyle w:val="070-TabelaPadro"/>
            </w:pPr>
            <w:bookmarkStart w:id="10225" w:name="BBPCO04AC005"/>
            <w:bookmarkEnd w:id="10225"/>
            <w:r>
              <w:t>3.002.033</w:t>
            </w:r>
          </w:p>
        </w:tc>
      </w:tr>
      <w:tr w:rsidR="00267426" w:rsidRPr="001A16EE" w:rsidTr="008B2604">
        <w:trPr>
          <w:cantSplit/>
        </w:trPr>
        <w:tc>
          <w:tcPr>
            <w:tcW w:w="4988" w:type="dxa"/>
            <w:tcBorders>
              <w:bottom w:val="single" w:sz="4" w:space="0" w:color="FFFFFF" w:themeColor="background1"/>
            </w:tcBorders>
            <w:shd w:val="solid" w:color="E6E6E6" w:fill="auto"/>
            <w:vAlign w:val="center"/>
          </w:tcPr>
          <w:p w:rsidR="00267426" w:rsidRPr="001A16EE" w:rsidRDefault="00267426" w:rsidP="008B2604">
            <w:pPr>
              <w:pStyle w:val="070-TabelaPadro"/>
              <w:ind w:left="60"/>
              <w:jc w:val="left"/>
            </w:pPr>
            <w:bookmarkStart w:id="10226" w:name="BBPCO0400006" w:colFirst="0" w:colLast="0"/>
            <w:bookmarkEnd w:id="10222"/>
            <w:r>
              <w:t>Bases negativas de CSLL/CSLL a compensar</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pPr>
            <w:bookmarkStart w:id="10227" w:name="BBPCO04AA006"/>
            <w:bookmarkEnd w:id="10227"/>
            <w:r>
              <w:t>3.569.640</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pPr>
            <w:bookmarkStart w:id="10228" w:name="BBPCO04AB006"/>
            <w:bookmarkEnd w:id="10228"/>
            <w:r>
              <w:t>3.569.640</w:t>
            </w:r>
          </w:p>
        </w:tc>
        <w:tc>
          <w:tcPr>
            <w:tcW w:w="1588" w:type="dxa"/>
            <w:tcBorders>
              <w:bottom w:val="single" w:sz="4" w:space="0" w:color="FFFFFF" w:themeColor="background1"/>
            </w:tcBorders>
            <w:shd w:val="solid" w:color="E6E6E6" w:fill="auto"/>
            <w:vAlign w:val="center"/>
          </w:tcPr>
          <w:p w:rsidR="00267426" w:rsidRPr="001A16EE" w:rsidRDefault="00267426" w:rsidP="008B2604">
            <w:pPr>
              <w:pStyle w:val="070-TabelaPadro"/>
            </w:pPr>
            <w:bookmarkStart w:id="10229" w:name="BBPCO04AC006"/>
            <w:bookmarkEnd w:id="10229"/>
            <w:r>
              <w:t>3.569.640</w:t>
            </w:r>
          </w:p>
        </w:tc>
      </w:tr>
      <w:tr w:rsidR="00267426" w:rsidRPr="001A16EE" w:rsidTr="008B2604">
        <w:trPr>
          <w:cantSplit/>
        </w:trPr>
        <w:tc>
          <w:tcPr>
            <w:tcW w:w="4988" w:type="dxa"/>
            <w:tcBorders>
              <w:bottom w:val="single" w:sz="4" w:space="0" w:color="CCCCCC"/>
            </w:tcBorders>
            <w:shd w:val="solid" w:color="F3F3F3" w:fill="auto"/>
            <w:vAlign w:val="center"/>
          </w:tcPr>
          <w:p w:rsidR="00267426" w:rsidRPr="001A16EE" w:rsidRDefault="00267426" w:rsidP="008B2604">
            <w:pPr>
              <w:pStyle w:val="070-TabelaPadro"/>
              <w:ind w:left="60"/>
              <w:jc w:val="left"/>
            </w:pPr>
            <w:bookmarkStart w:id="10230" w:name="BBPCO0400007" w:colFirst="0" w:colLast="0"/>
            <w:bookmarkEnd w:id="10226"/>
            <w:r>
              <w:t>Provisão para riscos fiscais (atualização do depósito)</w:t>
            </w:r>
          </w:p>
        </w:tc>
        <w:tc>
          <w:tcPr>
            <w:tcW w:w="1588" w:type="dxa"/>
            <w:tcBorders>
              <w:bottom w:val="single" w:sz="4" w:space="0" w:color="CCCCCC"/>
            </w:tcBorders>
            <w:shd w:val="solid" w:color="F3F3F3" w:fill="auto"/>
            <w:vAlign w:val="center"/>
          </w:tcPr>
          <w:p w:rsidR="00267426" w:rsidRPr="001A16EE" w:rsidRDefault="00267426" w:rsidP="008B2604">
            <w:pPr>
              <w:pStyle w:val="070-TabelaPadro"/>
            </w:pPr>
            <w:bookmarkStart w:id="10231" w:name="BBPCO04AA007"/>
            <w:bookmarkEnd w:id="10231"/>
            <w:r>
              <w:t>12.628.309</w:t>
            </w:r>
          </w:p>
        </w:tc>
        <w:tc>
          <w:tcPr>
            <w:tcW w:w="1588" w:type="dxa"/>
            <w:tcBorders>
              <w:bottom w:val="single" w:sz="4" w:space="0" w:color="CCCCCC"/>
            </w:tcBorders>
            <w:shd w:val="solid" w:color="F3F3F3" w:fill="auto"/>
            <w:vAlign w:val="center"/>
          </w:tcPr>
          <w:p w:rsidR="00267426" w:rsidRPr="001A16EE" w:rsidRDefault="00267426" w:rsidP="008B2604">
            <w:pPr>
              <w:pStyle w:val="070-TabelaPadro"/>
            </w:pPr>
            <w:bookmarkStart w:id="10232" w:name="BBPCO04AB007"/>
            <w:bookmarkEnd w:id="10232"/>
            <w:r>
              <w:t>12.549.358</w:t>
            </w:r>
          </w:p>
        </w:tc>
        <w:tc>
          <w:tcPr>
            <w:tcW w:w="1588" w:type="dxa"/>
            <w:tcBorders>
              <w:bottom w:val="single" w:sz="4" w:space="0" w:color="CCCCCC"/>
            </w:tcBorders>
            <w:shd w:val="solid" w:color="F3F3F3" w:fill="auto"/>
            <w:vAlign w:val="center"/>
          </w:tcPr>
          <w:p w:rsidR="00267426" w:rsidRPr="001A16EE" w:rsidRDefault="00267426" w:rsidP="008B2604">
            <w:pPr>
              <w:pStyle w:val="070-TabelaPadro"/>
            </w:pPr>
            <w:bookmarkStart w:id="10233" w:name="BBPCO04AC007"/>
            <w:bookmarkEnd w:id="10233"/>
            <w:r>
              <w:t>11.325.677</w:t>
            </w:r>
          </w:p>
        </w:tc>
      </w:tr>
      <w:bookmarkEnd w:id="10205"/>
      <w:bookmarkEnd w:id="10230"/>
    </w:tbl>
    <w:p w:rsidR="00267426" w:rsidRDefault="00267426" w:rsidP="0081043D">
      <w:pPr>
        <w:pStyle w:val="072-Rodapdatabela"/>
      </w:pPr>
    </w:p>
    <w:p w:rsidR="0081043D" w:rsidRPr="0081043D" w:rsidRDefault="0081043D" w:rsidP="0081043D">
      <w:pPr>
        <w:pStyle w:val="050-TextoPadro"/>
        <w:keepNext w:val="0"/>
        <w:keepLines w:val="0"/>
        <w:widowControl w:val="0"/>
      </w:pPr>
    </w:p>
    <w:p w:rsidR="00267426" w:rsidRDefault="00267426" w:rsidP="00E36E52">
      <w:pPr>
        <w:pStyle w:val="020-TtulodeDocumento"/>
      </w:pPr>
      <w:r>
        <w:lastRenderedPageBreak/>
        <w:fldChar w:fldCharType="end"/>
      </w:r>
      <w:r>
        <w:fldChar w:fldCharType="begin"/>
      </w:r>
      <w:r>
        <w:instrText xml:space="preserve"> INCLUDETEXT  "G:\\CONFIDENCIAL\\Evidenciação\\Publicação\\PubliCon\\Arquivos\\Publicacao\\Exercicio2020\\BB\\01T\\\\BB-GRC-PT(53).docx" </w:instrText>
      </w:r>
      <w:r w:rsidR="00830093">
        <w:instrText xml:space="preserve"> \* MERGEFORMAT </w:instrText>
      </w:r>
      <w:r>
        <w:fldChar w:fldCharType="separate"/>
      </w:r>
      <w:bookmarkStart w:id="10234" w:name="BBGRC_Titulo"/>
      <w:r>
        <w:t xml:space="preserve"> </w:t>
      </w:r>
      <w:bookmarkStart w:id="10235" w:name="_Toc39658055"/>
      <w:r>
        <w:t>- GERENCIAMENTO DE RISCOS E DE CAPITAL</w:t>
      </w:r>
      <w:bookmarkEnd w:id="10235"/>
      <w:bookmarkEnd w:id="10234"/>
    </w:p>
    <w:p w:rsidR="00267426" w:rsidRPr="00540F9C" w:rsidRDefault="00267426" w:rsidP="008B2604">
      <w:pPr>
        <w:pStyle w:val="030-SubttulodeDocumento"/>
      </w:pPr>
      <w:r w:rsidRPr="00540F9C">
        <w:t>) Processo de Gestão de Riscos</w:t>
      </w:r>
    </w:p>
    <w:p w:rsidR="00267426" w:rsidRDefault="00267426" w:rsidP="008B2604">
      <w:pPr>
        <w:pStyle w:val="050-TextoPadro"/>
      </w:pPr>
      <w:r w:rsidRPr="00540F9C">
        <w:t xml:space="preserve">O Banco do Brasil considera o gerenciamento de riscos e de capital como um dos principais vetores para o processo de tomada de decisão. </w:t>
      </w:r>
    </w:p>
    <w:p w:rsidR="00267426" w:rsidRDefault="00267426" w:rsidP="008B2604">
      <w:pPr>
        <w:pStyle w:val="050-TextoPadro"/>
      </w:pPr>
      <w:r w:rsidRPr="00922CCC">
        <w:t xml:space="preserve">A instituição possui processo para identificação dos riscos que </w:t>
      </w:r>
      <w:r>
        <w:t>compõem</w:t>
      </w:r>
      <w:r w:rsidRPr="00922CCC">
        <w:t xml:space="preserve"> o seu inventário de riscos, realizada a partir da análise dos segmentos de negócios explorados, direta ou indiretamente, incluídas as entidades ligadas ao Banco.</w:t>
      </w:r>
      <w:r>
        <w:t xml:space="preserve"> </w:t>
      </w:r>
    </w:p>
    <w:p w:rsidR="00267426" w:rsidRDefault="00267426" w:rsidP="008B2604">
      <w:pPr>
        <w:pStyle w:val="050-TextoPadro"/>
      </w:pPr>
      <w:r>
        <w:t xml:space="preserve">A partir do inventário de riscos e seus respectivos conceitos, é realizada a definição da relevância dos riscos considerando critérios quantitativos e qualitativos definidos em Manual Corporativo. </w:t>
      </w:r>
      <w:r w:rsidRPr="00922CCC">
        <w:t>Os riscos considerados como relevantes são:</w:t>
      </w:r>
    </w:p>
    <w:p w:rsidR="00267426" w:rsidRDefault="00267426" w:rsidP="008B2604">
      <w:pPr>
        <w:pStyle w:val="056-Lista"/>
        <w:numPr>
          <w:ilvl w:val="0"/>
          <w:numId w:val="0"/>
        </w:numPr>
        <w:ind w:left="851"/>
      </w:pPr>
      <w:r>
        <w:t>a)</w:t>
      </w:r>
      <w:r>
        <w:tab/>
        <w:t>Risco de Crédito;</w:t>
      </w:r>
    </w:p>
    <w:p w:rsidR="00267426" w:rsidRDefault="00267426" w:rsidP="008B2604">
      <w:pPr>
        <w:pStyle w:val="056-Lista"/>
        <w:numPr>
          <w:ilvl w:val="0"/>
          <w:numId w:val="0"/>
        </w:numPr>
        <w:ind w:left="851"/>
      </w:pPr>
      <w:r>
        <w:t xml:space="preserve">b) </w:t>
      </w:r>
      <w:r>
        <w:tab/>
        <w:t>Risco de Mercado;</w:t>
      </w:r>
    </w:p>
    <w:p w:rsidR="00267426" w:rsidRDefault="00267426" w:rsidP="008B2604">
      <w:pPr>
        <w:pStyle w:val="056-Lista"/>
        <w:numPr>
          <w:ilvl w:val="0"/>
          <w:numId w:val="0"/>
        </w:numPr>
        <w:ind w:left="851"/>
      </w:pPr>
      <w:r>
        <w:t xml:space="preserve">c) </w:t>
      </w:r>
      <w:r>
        <w:tab/>
        <w:t>Risco de Taxa de Juros da Carteira Bancária;</w:t>
      </w:r>
    </w:p>
    <w:p w:rsidR="00267426" w:rsidRDefault="00267426" w:rsidP="008B2604">
      <w:pPr>
        <w:pStyle w:val="056-Lista"/>
        <w:numPr>
          <w:ilvl w:val="0"/>
          <w:numId w:val="0"/>
        </w:numPr>
        <w:ind w:left="851"/>
      </w:pPr>
      <w:r>
        <w:t xml:space="preserve">d) </w:t>
      </w:r>
      <w:r>
        <w:tab/>
        <w:t>Risco de Liquidez;</w:t>
      </w:r>
    </w:p>
    <w:p w:rsidR="00267426" w:rsidRDefault="00267426" w:rsidP="008B2604">
      <w:pPr>
        <w:pStyle w:val="056-Lista"/>
        <w:numPr>
          <w:ilvl w:val="0"/>
          <w:numId w:val="0"/>
        </w:numPr>
        <w:ind w:left="851"/>
      </w:pPr>
      <w:r>
        <w:t xml:space="preserve">e) </w:t>
      </w:r>
      <w:r>
        <w:tab/>
        <w:t>Risco Operacional;</w:t>
      </w:r>
    </w:p>
    <w:p w:rsidR="00267426" w:rsidRDefault="00267426" w:rsidP="008B2604">
      <w:pPr>
        <w:pStyle w:val="056-Lista"/>
        <w:numPr>
          <w:ilvl w:val="0"/>
          <w:numId w:val="0"/>
        </w:numPr>
        <w:ind w:left="851"/>
      </w:pPr>
      <w:r>
        <w:t xml:space="preserve">f) </w:t>
      </w:r>
      <w:r>
        <w:rPr>
          <w:b/>
        </w:rPr>
        <w:tab/>
      </w:r>
      <w:r>
        <w:t>Risco Legal;</w:t>
      </w:r>
    </w:p>
    <w:p w:rsidR="00267426" w:rsidRDefault="00267426" w:rsidP="008B2604">
      <w:pPr>
        <w:pStyle w:val="056-Lista"/>
        <w:numPr>
          <w:ilvl w:val="0"/>
          <w:numId w:val="0"/>
        </w:numPr>
        <w:ind w:left="851"/>
      </w:pPr>
      <w:r>
        <w:t xml:space="preserve">g) </w:t>
      </w:r>
      <w:r>
        <w:tab/>
        <w:t>Risco Socioambiental;</w:t>
      </w:r>
    </w:p>
    <w:p w:rsidR="00267426" w:rsidRDefault="00267426" w:rsidP="008B2604">
      <w:pPr>
        <w:pStyle w:val="056-Lista"/>
        <w:numPr>
          <w:ilvl w:val="0"/>
          <w:numId w:val="0"/>
        </w:numPr>
        <w:ind w:left="851"/>
      </w:pPr>
      <w:r>
        <w:t xml:space="preserve">h) </w:t>
      </w:r>
      <w:r>
        <w:tab/>
        <w:t>Risco Climático;</w:t>
      </w:r>
    </w:p>
    <w:p w:rsidR="00267426" w:rsidRDefault="00267426" w:rsidP="008B2604">
      <w:pPr>
        <w:pStyle w:val="056-Lista"/>
        <w:numPr>
          <w:ilvl w:val="0"/>
          <w:numId w:val="0"/>
        </w:numPr>
        <w:ind w:left="851"/>
      </w:pPr>
      <w:r>
        <w:t xml:space="preserve">i) </w:t>
      </w:r>
      <w:r>
        <w:rPr>
          <w:b/>
        </w:rPr>
        <w:tab/>
      </w:r>
      <w:r>
        <w:t>Risco de Estratégia;</w:t>
      </w:r>
    </w:p>
    <w:p w:rsidR="00267426" w:rsidRDefault="00267426" w:rsidP="008B2604">
      <w:pPr>
        <w:pStyle w:val="056-Lista"/>
        <w:numPr>
          <w:ilvl w:val="0"/>
          <w:numId w:val="0"/>
        </w:numPr>
        <w:ind w:left="851"/>
      </w:pPr>
      <w:r>
        <w:t xml:space="preserve">j) </w:t>
      </w:r>
      <w:r>
        <w:rPr>
          <w:b/>
        </w:rPr>
        <w:tab/>
      </w:r>
      <w:r>
        <w:t>Risco de Reputação;</w:t>
      </w:r>
    </w:p>
    <w:p w:rsidR="00267426" w:rsidRDefault="00267426" w:rsidP="008B2604">
      <w:pPr>
        <w:pStyle w:val="056-Lista"/>
        <w:numPr>
          <w:ilvl w:val="0"/>
          <w:numId w:val="0"/>
        </w:numPr>
        <w:ind w:left="851"/>
      </w:pPr>
      <w:r>
        <w:t xml:space="preserve">k) </w:t>
      </w:r>
      <w:r>
        <w:tab/>
        <w:t>Risco de Entidades Fechadas de Previdência Complementar e de Operadoras de Planos Privados de Saúde a Funcionários;</w:t>
      </w:r>
    </w:p>
    <w:p w:rsidR="00267426" w:rsidRDefault="00267426" w:rsidP="008B2604">
      <w:pPr>
        <w:pStyle w:val="056-Lista"/>
        <w:numPr>
          <w:ilvl w:val="0"/>
          <w:numId w:val="0"/>
        </w:numPr>
        <w:ind w:left="851"/>
      </w:pPr>
      <w:r>
        <w:t>l)</w:t>
      </w:r>
      <w:r>
        <w:tab/>
        <w:t xml:space="preserve">Risco de Modelo; </w:t>
      </w:r>
    </w:p>
    <w:p w:rsidR="00267426" w:rsidRDefault="00267426" w:rsidP="008B2604">
      <w:pPr>
        <w:pStyle w:val="056-Lista"/>
        <w:numPr>
          <w:ilvl w:val="0"/>
          <w:numId w:val="0"/>
        </w:numPr>
        <w:ind w:left="851"/>
      </w:pPr>
      <w:r>
        <w:t xml:space="preserve">m) </w:t>
      </w:r>
      <w:r>
        <w:tab/>
        <w:t>Risco Cibernético;</w:t>
      </w:r>
    </w:p>
    <w:p w:rsidR="00267426" w:rsidRDefault="00267426" w:rsidP="008B2604">
      <w:pPr>
        <w:pStyle w:val="056-Lista"/>
        <w:numPr>
          <w:ilvl w:val="0"/>
          <w:numId w:val="0"/>
        </w:numPr>
        <w:ind w:left="851"/>
      </w:pPr>
      <w:r>
        <w:t xml:space="preserve">n) </w:t>
      </w:r>
      <w:r>
        <w:tab/>
        <w:t>Risco de TI;</w:t>
      </w:r>
    </w:p>
    <w:p w:rsidR="00267426" w:rsidRDefault="00267426" w:rsidP="008B2604">
      <w:pPr>
        <w:pStyle w:val="056-Lista"/>
        <w:numPr>
          <w:ilvl w:val="0"/>
          <w:numId w:val="0"/>
        </w:numPr>
        <w:ind w:left="851"/>
      </w:pPr>
      <w:r>
        <w:t xml:space="preserve">o) </w:t>
      </w:r>
      <w:r>
        <w:tab/>
        <w:t>Risco de Contágio;</w:t>
      </w:r>
    </w:p>
    <w:p w:rsidR="00267426" w:rsidRDefault="00267426" w:rsidP="008B2604">
      <w:pPr>
        <w:pStyle w:val="056-Lista"/>
        <w:numPr>
          <w:ilvl w:val="0"/>
          <w:numId w:val="0"/>
        </w:numPr>
        <w:ind w:left="851"/>
      </w:pPr>
      <w:r>
        <w:t xml:space="preserve">p) </w:t>
      </w:r>
      <w:r>
        <w:rPr>
          <w:b/>
        </w:rPr>
        <w:tab/>
      </w:r>
      <w:r>
        <w:t>Risco de Conformidade (</w:t>
      </w:r>
      <w:r>
        <w:rPr>
          <w:i/>
        </w:rPr>
        <w:t>Compliance</w:t>
      </w:r>
      <w:r>
        <w:t>); e</w:t>
      </w:r>
    </w:p>
    <w:p w:rsidR="00267426" w:rsidRDefault="00267426" w:rsidP="008B2604">
      <w:pPr>
        <w:pStyle w:val="056-Lista"/>
        <w:numPr>
          <w:ilvl w:val="0"/>
          <w:numId w:val="0"/>
        </w:numPr>
        <w:ind w:left="851"/>
      </w:pPr>
      <w:r>
        <w:t xml:space="preserve">q) </w:t>
      </w:r>
      <w:r>
        <w:rPr>
          <w:b/>
        </w:rPr>
        <w:tab/>
      </w:r>
      <w:r>
        <w:t>Risco de Conduta.</w:t>
      </w:r>
    </w:p>
    <w:p w:rsidR="00267426" w:rsidRDefault="00267426" w:rsidP="008B2604">
      <w:pPr>
        <w:pStyle w:val="050-TextoPadro"/>
      </w:pPr>
      <w:r>
        <w:t>Os riscos de Descontinuidade dos Negócios, Residual, de Concentração e de Fronteira constam no Inven</w:t>
      </w:r>
      <w:r w:rsidR="00CC7301">
        <w:t>tário de Riscos Relevantes do Banco</w:t>
      </w:r>
      <w:r>
        <w:t>, porém com taxonomia de relevância "Muito Baixa".</w:t>
      </w:r>
    </w:p>
    <w:p w:rsidR="00267426" w:rsidRDefault="00267426" w:rsidP="008B2604">
      <w:pPr>
        <w:pStyle w:val="050-TextoPadro"/>
      </w:pPr>
      <w:r w:rsidRPr="00AC44C2">
        <w:t>No Banco, a gestão colegiada dos riscos é realizada de forma totalmente segregada das unidades de negócios. As políticas de gestão de riscos são aprovadas pelo Conselho de Administração, com o assessoramento do Comitê de Riscos e de Capital (Coris). O Comitê Executivo de Gestão de Riscos, Controles Internos, Ativos, Passivos, Liquidez e Capital (CEGRC) é responsável pela implantação e acompanhamento dessas políticas. É um fórum composto por Vice-Presidentes (membros permanentes) e Diretores (membros consultivos).</w:t>
      </w:r>
    </w:p>
    <w:p w:rsidR="00267426" w:rsidRDefault="00267426" w:rsidP="008B2604">
      <w:pPr>
        <w:pStyle w:val="050-TextoPadro"/>
      </w:pPr>
      <w:r w:rsidRPr="00540F9C">
        <w:t>Para conhecer mais sobre o processo de gestão de riscos</w:t>
      </w:r>
      <w:r>
        <w:t xml:space="preserve"> e de capital</w:t>
      </w:r>
      <w:r w:rsidRPr="00540F9C">
        <w:t xml:space="preserve"> no Banco do Brasil, </w:t>
      </w:r>
      <w:r w:rsidRPr="00FC30C0">
        <w:t>acesse as informações disponíveis no Relatório de Gerenciamento de Riscos e no Plano de Recuperação na seção Gerenciamento de Riscos</w:t>
      </w:r>
      <w:r>
        <w:t xml:space="preserve"> n</w:t>
      </w:r>
      <w:r w:rsidRPr="00540F9C">
        <w:t>o website bb.com.br/ri.</w:t>
      </w:r>
    </w:p>
    <w:p w:rsidR="00267426" w:rsidRDefault="00267426" w:rsidP="008B2604">
      <w:pPr>
        <w:pStyle w:val="050-TextoPadro"/>
        <w:sectPr w:rsidR="00267426" w:rsidSect="00830093">
          <w:headerReference w:type="even" r:id="rId106"/>
          <w:footerReference w:type="even" r:id="rId107"/>
          <w:headerReference w:type="first" r:id="rId108"/>
          <w:footerReference w:type="first" r:id="rId109"/>
          <w:pgSz w:w="11907" w:h="16840" w:code="9"/>
          <w:pgMar w:top="2126" w:right="851" w:bottom="1134" w:left="1418" w:header="425" w:footer="425" w:gutter="0"/>
          <w:cols w:space="283"/>
          <w:docGrid w:linePitch="326"/>
        </w:sectPr>
      </w:pPr>
    </w:p>
    <w:p w:rsidR="00267426" w:rsidRDefault="00267426" w:rsidP="008B2604">
      <w:pPr>
        <w:pStyle w:val="030-SubttulodeDocumento"/>
        <w:numPr>
          <w:ilvl w:val="0"/>
          <w:numId w:val="0"/>
        </w:numPr>
      </w:pPr>
      <w:bookmarkStart w:id="10236" w:name="BBGRC01_Titulo"/>
      <w:r>
        <w:lastRenderedPageBreak/>
        <w:t>Instrumentos Financeiros - Valor Justo</w:t>
      </w:r>
      <w:bookmarkEnd w:id="10236"/>
    </w:p>
    <w:p w:rsidR="00267426" w:rsidRPr="00540F9C" w:rsidRDefault="00267426" w:rsidP="008B2604">
      <w:pPr>
        <w:pStyle w:val="050-TextoPadro"/>
      </w:pPr>
      <w:r w:rsidRPr="00540F9C">
        <w:t>Instrumentos financeiros registrados em contas patrimoniais, comparadas ao valor justo:</w:t>
      </w:r>
    </w:p>
    <w:tbl>
      <w:tblPr>
        <w:tblW w:w="146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1 - Instrumentos Financeiros - Valor Justo"/>
        <w:tblDescription w:val="PubliCon - Sistema de Gerenciamento do Documentos Contábeis para Publicação&#10;&#10;Última atualização do mapa do quadro em: "/>
      </w:tblPr>
      <w:tblGrid>
        <w:gridCol w:w="3555"/>
        <w:gridCol w:w="923"/>
        <w:gridCol w:w="923"/>
        <w:gridCol w:w="923"/>
        <w:gridCol w:w="923"/>
        <w:gridCol w:w="923"/>
        <w:gridCol w:w="923"/>
        <w:gridCol w:w="923"/>
        <w:gridCol w:w="923"/>
        <w:gridCol w:w="923"/>
        <w:gridCol w:w="923"/>
        <w:gridCol w:w="923"/>
        <w:gridCol w:w="923"/>
      </w:tblGrid>
      <w:tr w:rsidR="00267426" w:rsidRPr="000D5D10" w:rsidTr="008B2604">
        <w:trPr>
          <w:cantSplit/>
          <w:tblHeader/>
        </w:trPr>
        <w:tc>
          <w:tcPr>
            <w:tcW w:w="3555" w:type="dxa"/>
            <w:vMerge w:val="restart"/>
            <w:shd w:val="solid" w:color="C3D7F0" w:fill="auto"/>
            <w:vAlign w:val="center"/>
          </w:tcPr>
          <w:p w:rsidR="00267426" w:rsidRPr="000D5D10" w:rsidRDefault="00267426" w:rsidP="008B2604">
            <w:pPr>
              <w:pStyle w:val="070-TabelaPadro"/>
              <w:jc w:val="center"/>
              <w:rPr>
                <w:b/>
                <w:sz w:val="12"/>
              </w:rPr>
            </w:pPr>
            <w:bookmarkStart w:id="10237" w:name="BBGRC01"/>
          </w:p>
        </w:tc>
        <w:tc>
          <w:tcPr>
            <w:tcW w:w="1846"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31.03.2020</w:t>
            </w:r>
          </w:p>
        </w:tc>
        <w:tc>
          <w:tcPr>
            <w:tcW w:w="1846"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31.12.2019</w:t>
            </w:r>
          </w:p>
        </w:tc>
        <w:tc>
          <w:tcPr>
            <w:tcW w:w="1846"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31.03.2019</w:t>
            </w:r>
          </w:p>
        </w:tc>
        <w:tc>
          <w:tcPr>
            <w:tcW w:w="5538" w:type="dxa"/>
            <w:gridSpan w:val="6"/>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Ganho/(Perda) não Realizado sem Efeitos Fiscais</w:t>
            </w:r>
          </w:p>
        </w:tc>
      </w:tr>
      <w:tr w:rsidR="00267426" w:rsidRPr="000D5D10" w:rsidTr="008B2604">
        <w:trPr>
          <w:cantSplit/>
          <w:tblHeader/>
        </w:trPr>
        <w:tc>
          <w:tcPr>
            <w:tcW w:w="3555" w:type="dxa"/>
            <w:vMerge/>
            <w:shd w:val="solid" w:color="C3D7F0" w:fill="auto"/>
            <w:vAlign w:val="center"/>
          </w:tcPr>
          <w:p w:rsidR="00267426" w:rsidRPr="000D5D10" w:rsidRDefault="00267426" w:rsidP="008B2604">
            <w:pPr>
              <w:pStyle w:val="070-TabelaPadro"/>
              <w:jc w:val="center"/>
              <w:rPr>
                <w:b/>
                <w:sz w:val="12"/>
              </w:rPr>
            </w:pPr>
          </w:p>
        </w:tc>
        <w:tc>
          <w:tcPr>
            <w:tcW w:w="923" w:type="dxa"/>
            <w:vMerge w:val="restart"/>
            <w:shd w:val="solid" w:color="C3D7F0" w:fill="auto"/>
            <w:vAlign w:val="center"/>
          </w:tcPr>
          <w:p w:rsidR="00267426" w:rsidRPr="000D5D10" w:rsidRDefault="00267426" w:rsidP="008B2604">
            <w:pPr>
              <w:pStyle w:val="070-TabelaPadro"/>
              <w:jc w:val="center"/>
              <w:rPr>
                <w:b/>
                <w:sz w:val="12"/>
              </w:rPr>
            </w:pPr>
            <w:r>
              <w:rPr>
                <w:b/>
                <w:sz w:val="12"/>
              </w:rPr>
              <w:t>Valor Contábil</w:t>
            </w:r>
          </w:p>
        </w:tc>
        <w:tc>
          <w:tcPr>
            <w:tcW w:w="923" w:type="dxa"/>
            <w:vMerge w:val="restart"/>
            <w:shd w:val="solid" w:color="C3D7F0" w:fill="auto"/>
            <w:vAlign w:val="center"/>
          </w:tcPr>
          <w:p w:rsidR="00267426" w:rsidRPr="000D5D10" w:rsidRDefault="00267426" w:rsidP="008B2604">
            <w:pPr>
              <w:pStyle w:val="070-TabelaPadro"/>
              <w:jc w:val="center"/>
              <w:rPr>
                <w:b/>
                <w:sz w:val="12"/>
              </w:rPr>
            </w:pPr>
            <w:r>
              <w:rPr>
                <w:b/>
                <w:sz w:val="12"/>
              </w:rPr>
              <w:t>Valor Justo</w:t>
            </w:r>
          </w:p>
        </w:tc>
        <w:tc>
          <w:tcPr>
            <w:tcW w:w="923" w:type="dxa"/>
            <w:vMerge w:val="restart"/>
            <w:shd w:val="solid" w:color="C3D7F0" w:fill="auto"/>
            <w:vAlign w:val="center"/>
          </w:tcPr>
          <w:p w:rsidR="00267426" w:rsidRPr="000D5D10" w:rsidRDefault="00267426" w:rsidP="008B2604">
            <w:pPr>
              <w:pStyle w:val="070-TabelaPadro"/>
              <w:jc w:val="center"/>
              <w:rPr>
                <w:b/>
                <w:sz w:val="12"/>
              </w:rPr>
            </w:pPr>
            <w:r>
              <w:rPr>
                <w:b/>
                <w:sz w:val="12"/>
              </w:rPr>
              <w:t>Valor Contábil</w:t>
            </w:r>
          </w:p>
        </w:tc>
        <w:tc>
          <w:tcPr>
            <w:tcW w:w="923" w:type="dxa"/>
            <w:vMerge w:val="restart"/>
            <w:shd w:val="solid" w:color="C3D7F0" w:fill="auto"/>
            <w:vAlign w:val="center"/>
          </w:tcPr>
          <w:p w:rsidR="00267426" w:rsidRPr="000D5D10" w:rsidRDefault="00267426" w:rsidP="008B2604">
            <w:pPr>
              <w:pStyle w:val="070-TabelaPadro"/>
              <w:jc w:val="center"/>
              <w:rPr>
                <w:b/>
                <w:sz w:val="12"/>
              </w:rPr>
            </w:pPr>
            <w:r>
              <w:rPr>
                <w:b/>
                <w:sz w:val="12"/>
              </w:rPr>
              <w:t>Valor Justo</w:t>
            </w:r>
          </w:p>
        </w:tc>
        <w:tc>
          <w:tcPr>
            <w:tcW w:w="923" w:type="dxa"/>
            <w:vMerge w:val="restart"/>
            <w:shd w:val="solid" w:color="C3D7F0" w:fill="auto"/>
            <w:vAlign w:val="center"/>
          </w:tcPr>
          <w:p w:rsidR="00267426" w:rsidRPr="000D5D10" w:rsidRDefault="00267426" w:rsidP="008B2604">
            <w:pPr>
              <w:pStyle w:val="070-TabelaPadro"/>
              <w:jc w:val="center"/>
              <w:rPr>
                <w:b/>
                <w:sz w:val="12"/>
              </w:rPr>
            </w:pPr>
            <w:r>
              <w:rPr>
                <w:b/>
                <w:sz w:val="12"/>
              </w:rPr>
              <w:t>Valor Contábil</w:t>
            </w:r>
          </w:p>
        </w:tc>
        <w:tc>
          <w:tcPr>
            <w:tcW w:w="923" w:type="dxa"/>
            <w:vMerge w:val="restart"/>
            <w:shd w:val="solid" w:color="C3D7F0" w:fill="auto"/>
            <w:vAlign w:val="center"/>
          </w:tcPr>
          <w:p w:rsidR="00267426" w:rsidRPr="000D5D10" w:rsidRDefault="00267426" w:rsidP="008B2604">
            <w:pPr>
              <w:pStyle w:val="070-TabelaPadro"/>
              <w:jc w:val="center"/>
              <w:rPr>
                <w:b/>
                <w:sz w:val="12"/>
              </w:rPr>
            </w:pPr>
            <w:r>
              <w:rPr>
                <w:b/>
                <w:sz w:val="12"/>
              </w:rPr>
              <w:t>Valor Justo</w:t>
            </w:r>
          </w:p>
        </w:tc>
        <w:tc>
          <w:tcPr>
            <w:tcW w:w="2769" w:type="dxa"/>
            <w:gridSpan w:val="3"/>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No Resultado</w:t>
            </w:r>
          </w:p>
        </w:tc>
        <w:tc>
          <w:tcPr>
            <w:tcW w:w="2769" w:type="dxa"/>
            <w:gridSpan w:val="3"/>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No Patrimônio Líquido</w:t>
            </w:r>
          </w:p>
        </w:tc>
      </w:tr>
      <w:tr w:rsidR="00267426" w:rsidRPr="000D5D10" w:rsidTr="008B2604">
        <w:trPr>
          <w:cantSplit/>
          <w:tblHeader/>
        </w:trPr>
        <w:tc>
          <w:tcPr>
            <w:tcW w:w="3555"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p>
        </w:tc>
        <w:tc>
          <w:tcPr>
            <w:tcW w:w="92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31.03.2020</w:t>
            </w:r>
          </w:p>
        </w:tc>
        <w:tc>
          <w:tcPr>
            <w:tcW w:w="92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31.12.2019</w:t>
            </w:r>
          </w:p>
        </w:tc>
        <w:tc>
          <w:tcPr>
            <w:tcW w:w="92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31.03.2019</w:t>
            </w:r>
          </w:p>
        </w:tc>
        <w:tc>
          <w:tcPr>
            <w:tcW w:w="92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31.03.2020</w:t>
            </w:r>
          </w:p>
        </w:tc>
        <w:tc>
          <w:tcPr>
            <w:tcW w:w="92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31.12.2019</w:t>
            </w:r>
          </w:p>
        </w:tc>
        <w:tc>
          <w:tcPr>
            <w:tcW w:w="92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sz w:val="12"/>
              </w:rPr>
            </w:pPr>
            <w:r>
              <w:rPr>
                <w:b/>
                <w:sz w:val="12"/>
              </w:rPr>
              <w:t>31.03.2019</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sz w:val="12"/>
              </w:rPr>
            </w:pPr>
            <w:bookmarkStart w:id="10238" w:name="BBGRC0100001" w:colFirst="0" w:colLast="0"/>
            <w:bookmarkStart w:id="10239" w:name="BBGRC01AA001" w:colFirst="0" w:colLast="0"/>
            <w:bookmarkStart w:id="10240" w:name="BBGRC01AB001" w:colFirst="0" w:colLast="0"/>
            <w:bookmarkStart w:id="10241" w:name="BBGRC01AC001" w:colFirst="0" w:colLast="0"/>
            <w:bookmarkStart w:id="10242" w:name="BBGRC01AD001" w:colFirst="0" w:colLast="0"/>
            <w:bookmarkStart w:id="10243" w:name="BBGRC01AE001" w:colFirst="0" w:colLast="0"/>
            <w:bookmarkStart w:id="10244" w:name="BBGRC01AF001" w:colFirst="0" w:colLast="0"/>
            <w:bookmarkStart w:id="10245" w:name="BBGRC01AG001" w:colFirst="0" w:colLast="0"/>
            <w:bookmarkStart w:id="10246" w:name="BBGRC01AH001" w:colFirst="0" w:colLast="0"/>
            <w:bookmarkStart w:id="10247" w:name="BBGRC01AI001" w:colFirst="0" w:colLast="0"/>
            <w:bookmarkStart w:id="10248" w:name="BBGRC01AJ001" w:colFirst="0" w:colLast="0"/>
            <w:bookmarkStart w:id="10249" w:name="BBGRC01AK001" w:colFirst="0" w:colLast="0"/>
            <w:bookmarkStart w:id="10250" w:name="BBGRC01AL001" w:colFirst="0" w:colLast="0"/>
            <w:r>
              <w:rPr>
                <w:b/>
                <w:sz w:val="12"/>
              </w:rPr>
              <w:t>Ativos</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r>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rPr>
                <w:sz w:val="12"/>
              </w:rPr>
            </w:pPr>
            <w:bookmarkStart w:id="10251" w:name="BBGRC0100002" w:colFirst="0" w:colLast="0"/>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r>
              <w:rPr>
                <w:sz w:val="12"/>
              </w:rPr>
              <w:t>Aplicações Interfinanceiras de Liquidez</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2" w:name="BBGRC01AA002"/>
            <w:bookmarkEnd w:id="10252"/>
            <w:r>
              <w:rPr>
                <w:sz w:val="12"/>
              </w:rPr>
              <w:t>503.678.680</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3" w:name="BBGRC01AB002"/>
            <w:bookmarkEnd w:id="10253"/>
            <w:r>
              <w:rPr>
                <w:sz w:val="12"/>
              </w:rPr>
              <w:t>503.714.306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4" w:name="BBGRC01AC002"/>
            <w:bookmarkEnd w:id="10254"/>
            <w:r>
              <w:rPr>
                <w:sz w:val="12"/>
              </w:rPr>
              <w:t>425.477.358</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5" w:name="BBGRC01AD002"/>
            <w:bookmarkEnd w:id="10255"/>
            <w:r>
              <w:rPr>
                <w:sz w:val="12"/>
              </w:rPr>
              <w:t>425.488.090</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6" w:name="BBGRC01AE002"/>
            <w:bookmarkEnd w:id="10256"/>
            <w:r>
              <w:rPr>
                <w:sz w:val="12"/>
              </w:rPr>
              <w:t>515.782.496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7" w:name="BBGRC01AF002"/>
            <w:bookmarkEnd w:id="10257"/>
            <w:r>
              <w:rPr>
                <w:sz w:val="12"/>
              </w:rPr>
              <w:t>515.787.636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8" w:name="BBGRC01AG002"/>
            <w:bookmarkEnd w:id="10258"/>
            <w:r>
              <w:rPr>
                <w:sz w:val="12"/>
              </w:rPr>
              <w:t>35.626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59" w:name="BBGRC01AH002"/>
            <w:bookmarkEnd w:id="10259"/>
            <w:r>
              <w:rPr>
                <w:sz w:val="12"/>
              </w:rPr>
              <w:t>10.732</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60" w:name="BBGRC01AI002"/>
            <w:bookmarkEnd w:id="10260"/>
            <w:r>
              <w:rPr>
                <w:sz w:val="12"/>
              </w:rPr>
              <w:t>5.140</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61" w:name="BBGRC01AJ002"/>
            <w:bookmarkEnd w:id="10261"/>
            <w:r>
              <w:rPr>
                <w:sz w:val="12"/>
              </w:rPr>
              <w:t>35.626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62" w:name="BBGRC01AK002"/>
            <w:bookmarkEnd w:id="10262"/>
            <w:r>
              <w:rPr>
                <w:sz w:val="12"/>
              </w:rPr>
              <w:t>10.732</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63" w:name="BBGRC01AL002"/>
            <w:bookmarkEnd w:id="10263"/>
            <w:r>
              <w:rPr>
                <w:sz w:val="12"/>
              </w:rPr>
              <w:t>5.140</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sz w:val="12"/>
              </w:rPr>
            </w:pPr>
            <w:bookmarkStart w:id="10264" w:name="BBGRC0100003" w:colFirst="0" w:colLast="0"/>
            <w:bookmarkEnd w:id="10251"/>
            <w:r>
              <w:rPr>
                <w:sz w:val="12"/>
              </w:rPr>
              <w:t>Títulos e valores mobiliários</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65" w:name="BBGRC01AA003"/>
            <w:bookmarkEnd w:id="10265"/>
            <w:r>
              <w:rPr>
                <w:sz w:val="12"/>
              </w:rPr>
              <w:t>188.061.934</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66" w:name="BBGRC01AB003"/>
            <w:bookmarkEnd w:id="10266"/>
            <w:r>
              <w:rPr>
                <w:sz w:val="12"/>
              </w:rPr>
              <w:t>186.734.046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67" w:name="BBGRC01AC003"/>
            <w:bookmarkEnd w:id="10267"/>
            <w:r>
              <w:rPr>
                <w:sz w:val="12"/>
              </w:rPr>
              <w:t>202.120.768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68" w:name="BBGRC01AD003"/>
            <w:bookmarkEnd w:id="10268"/>
            <w:r>
              <w:rPr>
                <w:sz w:val="12"/>
              </w:rPr>
              <w:t>201.332.216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69" w:name="BBGRC01AE003"/>
            <w:bookmarkEnd w:id="10269"/>
            <w:r>
              <w:rPr>
                <w:sz w:val="12"/>
              </w:rPr>
              <w:t>149.978.762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0" w:name="BBGRC01AF003"/>
            <w:bookmarkEnd w:id="10270"/>
            <w:r>
              <w:rPr>
                <w:sz w:val="12"/>
              </w:rPr>
              <w:t>149.367.136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1" w:name="BBGRC01AG003"/>
            <w:bookmarkEnd w:id="10271"/>
            <w:r>
              <w:rPr>
                <w:sz w:val="12"/>
              </w:rPr>
              <w:t>(3.254.742)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2" w:name="BBGRC01AH003"/>
            <w:bookmarkEnd w:id="10272"/>
            <w:r>
              <w:rPr>
                <w:sz w:val="12"/>
              </w:rPr>
              <w:t>(404.731)</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3" w:name="BBGRC01AI003"/>
            <w:bookmarkEnd w:id="10273"/>
            <w:r>
              <w:rPr>
                <w:sz w:val="12"/>
              </w:rPr>
              <w:t>(1.797.728)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4" w:name="BBGRC01AJ003"/>
            <w:bookmarkEnd w:id="10274"/>
            <w:r>
              <w:rPr>
                <w:sz w:val="12"/>
              </w:rPr>
              <w:t>(1.327.888)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5" w:name="BBGRC01AK003"/>
            <w:bookmarkEnd w:id="10275"/>
            <w:r>
              <w:rPr>
                <w:sz w:val="12"/>
              </w:rPr>
              <w:t>(788.552)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76" w:name="BBGRC01AL003"/>
            <w:bookmarkEnd w:id="10276"/>
            <w:r>
              <w:rPr>
                <w:sz w:val="12"/>
              </w:rPr>
              <w:t>(611.626)</w:t>
            </w:r>
          </w:p>
        </w:tc>
      </w:tr>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ind w:left="120"/>
              <w:jc w:val="left"/>
              <w:rPr>
                <w:sz w:val="12"/>
              </w:rPr>
            </w:pPr>
            <w:bookmarkStart w:id="10277" w:name="BBGRC0100004" w:colFirst="0" w:colLast="0"/>
            <w:bookmarkEnd w:id="10264"/>
            <w:r>
              <w:rPr>
                <w:sz w:val="12"/>
              </w:rPr>
              <w:t>Ajuste a mercado de títulos disponíveis para venda (Nota 8.a)</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78" w:name="BBGRC01AA004"/>
            <w:bookmarkEnd w:id="10278"/>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79" w:name="BBGRC01AB004"/>
            <w:bookmarkEnd w:id="10279"/>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0" w:name="BBGRC01AC004"/>
            <w:bookmarkEnd w:id="10280"/>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1" w:name="BBGRC01AD004"/>
            <w:bookmarkEnd w:id="10281"/>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2" w:name="BBGRC01AE004"/>
            <w:bookmarkEnd w:id="10282"/>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3" w:name="BBGRC01AF004"/>
            <w:bookmarkEnd w:id="10283"/>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4" w:name="BBGRC01AG004"/>
            <w:bookmarkEnd w:id="10284"/>
            <w:r>
              <w:rPr>
                <w:sz w:val="12"/>
              </w:rPr>
              <w:t>(1.926.854)</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5" w:name="BBGRC01AH004"/>
            <w:bookmarkEnd w:id="10285"/>
            <w:r>
              <w:rPr>
                <w:sz w:val="12"/>
              </w:rPr>
              <w:t>383.821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6" w:name="BBGRC01AI004"/>
            <w:bookmarkEnd w:id="10286"/>
            <w:r>
              <w:rPr>
                <w:sz w:val="12"/>
              </w:rPr>
              <w:t>(1.186.102)</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7" w:name="BBGRC01AJ004"/>
            <w:bookmarkEnd w:id="10287"/>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8" w:name="BBGRC01AK004"/>
            <w:bookmarkEnd w:id="10288"/>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289" w:name="BBGRC01AL004"/>
            <w:bookmarkEnd w:id="10289"/>
            <w:r>
              <w:rPr>
                <w:sz w:val="12"/>
              </w:rPr>
              <w:t>--</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ind w:left="120"/>
              <w:jc w:val="left"/>
              <w:rPr>
                <w:sz w:val="12"/>
              </w:rPr>
            </w:pPr>
            <w:bookmarkStart w:id="10290" w:name="BBGRC0100005" w:colFirst="0" w:colLast="0"/>
            <w:bookmarkEnd w:id="10277"/>
            <w:r>
              <w:rPr>
                <w:sz w:val="12"/>
              </w:rPr>
              <w:t>Ajuste a mercado de títulos mantidos até o vencimento (Nota 8.a)</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1" w:name="BBGRC01AA005"/>
            <w:bookmarkEnd w:id="10291"/>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2" w:name="BBGRC01AB005"/>
            <w:bookmarkEnd w:id="10292"/>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3" w:name="BBGRC01AC005"/>
            <w:bookmarkEnd w:id="10293"/>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4" w:name="BBGRC01AD005"/>
            <w:bookmarkEnd w:id="10294"/>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5" w:name="BBGRC01AE005"/>
            <w:bookmarkEnd w:id="10295"/>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6" w:name="BBGRC01AF005"/>
            <w:bookmarkEnd w:id="10296"/>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7" w:name="BBGRC01AG005"/>
            <w:bookmarkEnd w:id="10297"/>
            <w:r>
              <w:rPr>
                <w:sz w:val="12"/>
              </w:rPr>
              <w:t>(1.327.888)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8" w:name="BBGRC01AH005"/>
            <w:bookmarkEnd w:id="10298"/>
            <w:r>
              <w:rPr>
                <w:sz w:val="12"/>
              </w:rPr>
              <w:t>(788.552)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299" w:name="BBGRC01AI005"/>
            <w:bookmarkEnd w:id="10299"/>
            <w:r>
              <w:rPr>
                <w:sz w:val="12"/>
              </w:rPr>
              <w:t>(611.626)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00" w:name="BBGRC01AJ005"/>
            <w:bookmarkEnd w:id="10300"/>
            <w:r>
              <w:rPr>
                <w:sz w:val="12"/>
              </w:rPr>
              <w:t>(1.327.888)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01" w:name="BBGRC01AK005"/>
            <w:bookmarkEnd w:id="10301"/>
            <w:r>
              <w:rPr>
                <w:sz w:val="12"/>
              </w:rPr>
              <w:t>(788.552)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02" w:name="BBGRC01AL005"/>
            <w:bookmarkEnd w:id="10302"/>
            <w:r>
              <w:rPr>
                <w:sz w:val="12"/>
              </w:rPr>
              <w:t>(611.626)</w:t>
            </w:r>
          </w:p>
        </w:tc>
      </w:tr>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rPr>
                <w:sz w:val="12"/>
              </w:rPr>
            </w:pPr>
            <w:bookmarkStart w:id="10303" w:name="BBGRC0100006" w:colFirst="0" w:colLast="0"/>
            <w:bookmarkEnd w:id="10290"/>
            <w:r>
              <w:rPr>
                <w:sz w:val="12"/>
              </w:rPr>
              <w:t>Instrumentos financeiros derivativos</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04" w:name="BBGRC01AA006"/>
            <w:bookmarkEnd w:id="10304"/>
            <w:r>
              <w:rPr>
                <w:sz w:val="12"/>
              </w:rPr>
              <w:t>5.817.284</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05" w:name="BBGRC01AB006"/>
            <w:bookmarkEnd w:id="10305"/>
            <w:r>
              <w:rPr>
                <w:sz w:val="12"/>
              </w:rPr>
              <w:t>5.817.284</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06" w:name="BBGRC01AC006"/>
            <w:bookmarkEnd w:id="10306"/>
            <w:r>
              <w:rPr>
                <w:sz w:val="12"/>
              </w:rPr>
              <w:t>820.935</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07" w:name="BBGRC01AD006"/>
            <w:bookmarkEnd w:id="10307"/>
            <w:r>
              <w:rPr>
                <w:sz w:val="12"/>
              </w:rPr>
              <w:t>820.935</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08" w:name="BBGRC01AE006"/>
            <w:bookmarkEnd w:id="10308"/>
            <w:r>
              <w:rPr>
                <w:sz w:val="12"/>
              </w:rPr>
              <w:t>1.867.670</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09" w:name="BBGRC01AF006"/>
            <w:bookmarkEnd w:id="10309"/>
            <w:r>
              <w:rPr>
                <w:sz w:val="12"/>
              </w:rPr>
              <w:t>1.867.670</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10" w:name="BBGRC01AG006"/>
            <w:bookmarkEnd w:id="10310"/>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11" w:name="BBGRC01AH006"/>
            <w:bookmarkEnd w:id="10311"/>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12" w:name="BBGRC01AI006"/>
            <w:bookmarkEnd w:id="10312"/>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13" w:name="BBGRC01AJ006"/>
            <w:bookmarkEnd w:id="10313"/>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14" w:name="BBGRC01AK006"/>
            <w:bookmarkEnd w:id="10314"/>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15" w:name="BBGRC01AL006"/>
            <w:bookmarkEnd w:id="10315"/>
            <w:r>
              <w:rPr>
                <w:sz w:val="12"/>
              </w:rPr>
              <w:t>--</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sz w:val="12"/>
              </w:rPr>
            </w:pPr>
            <w:bookmarkStart w:id="10316" w:name="BBGRC0100007" w:colFirst="0" w:colLast="0"/>
            <w:bookmarkEnd w:id="10303"/>
            <w:r>
              <w:rPr>
                <w:sz w:val="12"/>
              </w:rPr>
              <w:t>Operações de crédito</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17" w:name="BBGRC01AA007"/>
            <w:bookmarkEnd w:id="10317"/>
            <w:r>
              <w:rPr>
                <w:sz w:val="12"/>
              </w:rPr>
              <w:t>560.844.682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18" w:name="BBGRC01AB007"/>
            <w:bookmarkEnd w:id="10318"/>
            <w:r>
              <w:rPr>
                <w:sz w:val="12"/>
              </w:rPr>
              <w:t>554.778.306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19" w:name="BBGRC01AC007"/>
            <w:bookmarkEnd w:id="10319"/>
            <w:r>
              <w:rPr>
                <w:sz w:val="12"/>
              </w:rPr>
              <w:t>528.881.558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0" w:name="BBGRC01AD007"/>
            <w:bookmarkEnd w:id="10320"/>
            <w:r>
              <w:rPr>
                <w:sz w:val="12"/>
              </w:rPr>
              <w:t>520.842.905</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1" w:name="BBGRC01AE007"/>
            <w:bookmarkEnd w:id="10321"/>
            <w:r>
              <w:rPr>
                <w:sz w:val="12"/>
              </w:rPr>
              <w:t>539.010.260</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2" w:name="BBGRC01AF007"/>
            <w:bookmarkEnd w:id="10322"/>
            <w:r>
              <w:rPr>
                <w:sz w:val="12"/>
              </w:rPr>
              <w:t>524.231.849</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3" w:name="BBGRC01AG007"/>
            <w:bookmarkEnd w:id="10323"/>
            <w:r>
              <w:rPr>
                <w:sz w:val="12"/>
              </w:rPr>
              <w:t>(6.066.376)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4" w:name="BBGRC01AH007"/>
            <w:bookmarkEnd w:id="10324"/>
            <w:r>
              <w:rPr>
                <w:sz w:val="12"/>
              </w:rPr>
              <w:t>(8.038.653)</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5" w:name="BBGRC01AI007"/>
            <w:bookmarkEnd w:id="10325"/>
            <w:r>
              <w:rPr>
                <w:sz w:val="12"/>
              </w:rPr>
              <w:t>(14.778.411)</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6" w:name="BBGRC01AJ007"/>
            <w:bookmarkEnd w:id="10326"/>
            <w:r>
              <w:rPr>
                <w:sz w:val="12"/>
              </w:rPr>
              <w:t>(6.066.376)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7" w:name="BBGRC01AK007"/>
            <w:bookmarkEnd w:id="10327"/>
            <w:r>
              <w:rPr>
                <w:sz w:val="12"/>
              </w:rPr>
              <w:t>(8.038.653)</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28" w:name="BBGRC01AL007"/>
            <w:bookmarkEnd w:id="10328"/>
            <w:r>
              <w:rPr>
                <w:sz w:val="12"/>
              </w:rPr>
              <w:t>(14.778.411)</w:t>
            </w:r>
          </w:p>
        </w:tc>
      </w:tr>
      <w:bookmarkEnd w:id="10316"/>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sz w:val="12"/>
              </w:rPr>
            </w:pPr>
            <w:bookmarkStart w:id="10329" w:name="BBGRC0100009" w:colFirst="0" w:colLast="0"/>
            <w:bookmarkStart w:id="10330" w:name="BBGRC01AA009" w:colFirst="0" w:colLast="0"/>
            <w:bookmarkStart w:id="10331" w:name="BBGRC01AB009" w:colFirst="0" w:colLast="0"/>
            <w:bookmarkStart w:id="10332" w:name="BBGRC01AC009" w:colFirst="0" w:colLast="0"/>
            <w:bookmarkStart w:id="10333" w:name="BBGRC01AD009" w:colFirst="0" w:colLast="0"/>
            <w:bookmarkStart w:id="10334" w:name="BBGRC01AE009" w:colFirst="0" w:colLast="0"/>
            <w:bookmarkStart w:id="10335" w:name="BBGRC01AF009" w:colFirst="0" w:colLast="0"/>
            <w:bookmarkStart w:id="10336" w:name="BBGRC01AG009" w:colFirst="0" w:colLast="0"/>
            <w:bookmarkStart w:id="10337" w:name="BBGRC01AH009" w:colFirst="0" w:colLast="0"/>
            <w:bookmarkStart w:id="10338" w:name="BBGRC01AI009" w:colFirst="0" w:colLast="0"/>
            <w:bookmarkStart w:id="10339" w:name="BBGRC01AJ009" w:colFirst="0" w:colLast="0"/>
            <w:bookmarkStart w:id="10340" w:name="BBGRC01AK009" w:colFirst="0" w:colLast="0"/>
            <w:bookmarkStart w:id="10341" w:name="BBGRC01AL009" w:colFirst="0" w:colLast="0"/>
            <w:r>
              <w:rPr>
                <w:b/>
                <w:sz w:val="12"/>
              </w:rPr>
              <w:t>Passivos</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b/>
                <w:sz w:val="12"/>
              </w:rPr>
            </w:pPr>
          </w:p>
        </w:tc>
      </w:tr>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rPr>
                <w:sz w:val="12"/>
              </w:rPr>
            </w:pPr>
            <w:bookmarkStart w:id="10342" w:name="BBGRC0100010" w:colFirst="0" w:colLast="0"/>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r>
              <w:rPr>
                <w:sz w:val="12"/>
              </w:rPr>
              <w:t>Depósitos interfinanceiros</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3" w:name="BBGRC01AA010"/>
            <w:bookmarkEnd w:id="10343"/>
            <w:r>
              <w:rPr>
                <w:sz w:val="12"/>
              </w:rPr>
              <w:t>34.713.137</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4" w:name="BBGRC01AB010"/>
            <w:bookmarkEnd w:id="10344"/>
            <w:r>
              <w:rPr>
                <w:sz w:val="12"/>
              </w:rPr>
              <w:t>35.196.203</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5" w:name="BBGRC01AC010"/>
            <w:bookmarkEnd w:id="10345"/>
            <w:r>
              <w:rPr>
                <w:sz w:val="12"/>
              </w:rPr>
              <w:t>29.128.475</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6" w:name="BBGRC01AD010"/>
            <w:bookmarkEnd w:id="10346"/>
            <w:r>
              <w:rPr>
                <w:sz w:val="12"/>
              </w:rPr>
              <w:t>29.424.874</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7" w:name="BBGRC01AE010"/>
            <w:bookmarkEnd w:id="10347"/>
            <w:r>
              <w:rPr>
                <w:sz w:val="12"/>
              </w:rPr>
              <w:t>33.760.081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8" w:name="BBGRC01AF010"/>
            <w:bookmarkEnd w:id="10348"/>
            <w:r>
              <w:rPr>
                <w:sz w:val="12"/>
              </w:rPr>
              <w:t>33.966.540</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49" w:name="BBGRC01AG010"/>
            <w:bookmarkEnd w:id="10349"/>
            <w:r>
              <w:rPr>
                <w:sz w:val="12"/>
              </w:rPr>
              <w:t>(483.066)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50" w:name="BBGRC01AH010"/>
            <w:bookmarkEnd w:id="10350"/>
            <w:r>
              <w:rPr>
                <w:sz w:val="12"/>
              </w:rPr>
              <w:t>(296.399)</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51" w:name="BBGRC01AI010"/>
            <w:bookmarkEnd w:id="10351"/>
            <w:r>
              <w:rPr>
                <w:sz w:val="12"/>
              </w:rPr>
              <w:t>(206.459)</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52" w:name="BBGRC01AJ010"/>
            <w:bookmarkEnd w:id="10352"/>
            <w:r>
              <w:rPr>
                <w:sz w:val="12"/>
              </w:rPr>
              <w:t>(483.066)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53" w:name="BBGRC01AK010"/>
            <w:bookmarkEnd w:id="10353"/>
            <w:r>
              <w:rPr>
                <w:sz w:val="12"/>
              </w:rPr>
              <w:t>(296.399)</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54" w:name="BBGRC01AL010"/>
            <w:bookmarkEnd w:id="10354"/>
            <w:r>
              <w:rPr>
                <w:sz w:val="12"/>
              </w:rPr>
              <w:t>(206.459)</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sz w:val="12"/>
              </w:rPr>
            </w:pPr>
            <w:bookmarkStart w:id="10355" w:name="BBGRC0100011" w:colFirst="0" w:colLast="0"/>
            <w:bookmarkEnd w:id="10342"/>
            <w:r>
              <w:rPr>
                <w:sz w:val="12"/>
              </w:rPr>
              <w:t>Depósitos a prazo</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56" w:name="BBGRC01AA011"/>
            <w:bookmarkEnd w:id="10356"/>
            <w:r>
              <w:rPr>
                <w:sz w:val="12"/>
              </w:rPr>
              <w:t>242.405.328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57" w:name="BBGRC01AB011"/>
            <w:bookmarkEnd w:id="10357"/>
            <w:r>
              <w:rPr>
                <w:sz w:val="12"/>
              </w:rPr>
              <w:t>242.303.540</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58" w:name="BBGRC01AC011"/>
            <w:bookmarkEnd w:id="10358"/>
            <w:r>
              <w:rPr>
                <w:sz w:val="12"/>
              </w:rPr>
              <w:t>232.749.707</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59" w:name="BBGRC01AD011"/>
            <w:bookmarkEnd w:id="10359"/>
            <w:r>
              <w:rPr>
                <w:sz w:val="12"/>
              </w:rPr>
              <w:t>232.600.976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0" w:name="BBGRC01AE011"/>
            <w:bookmarkEnd w:id="10360"/>
            <w:r>
              <w:rPr>
                <w:sz w:val="12"/>
              </w:rPr>
              <w:t>225.980.884</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1" w:name="BBGRC01AF011"/>
            <w:bookmarkEnd w:id="10361"/>
            <w:r>
              <w:rPr>
                <w:sz w:val="12"/>
              </w:rPr>
              <w:t>225.900.043</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2" w:name="BBGRC01AG011"/>
            <w:bookmarkEnd w:id="10362"/>
            <w:r>
              <w:rPr>
                <w:sz w:val="12"/>
              </w:rPr>
              <w:t>101.788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3" w:name="BBGRC01AH011"/>
            <w:bookmarkEnd w:id="10363"/>
            <w:r>
              <w:rPr>
                <w:sz w:val="12"/>
              </w:rPr>
              <w:t>148.731</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4" w:name="BBGRC01AI011"/>
            <w:bookmarkEnd w:id="10364"/>
            <w:r>
              <w:rPr>
                <w:sz w:val="12"/>
              </w:rPr>
              <w:t>80.841</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5" w:name="BBGRC01AJ011"/>
            <w:bookmarkEnd w:id="10365"/>
            <w:r>
              <w:rPr>
                <w:sz w:val="12"/>
              </w:rPr>
              <w:t>101.788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6" w:name="BBGRC01AK011"/>
            <w:bookmarkEnd w:id="10366"/>
            <w:r>
              <w:rPr>
                <w:sz w:val="12"/>
              </w:rPr>
              <w:t>148.731</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67" w:name="BBGRC01AL011"/>
            <w:bookmarkEnd w:id="10367"/>
            <w:r>
              <w:rPr>
                <w:sz w:val="12"/>
              </w:rPr>
              <w:t>80.841</w:t>
            </w:r>
          </w:p>
        </w:tc>
      </w:tr>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rPr>
                <w:sz w:val="12"/>
              </w:rPr>
            </w:pPr>
            <w:bookmarkStart w:id="10368" w:name="BBGRC0100012" w:colFirst="0" w:colLast="0"/>
            <w:bookmarkEnd w:id="10355"/>
            <w:r>
              <w:rPr>
                <w:sz w:val="12"/>
              </w:rPr>
              <w:t>Obrigações por operações compromissadas</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69" w:name="BBGRC01AA012"/>
            <w:bookmarkEnd w:id="10369"/>
            <w:r>
              <w:rPr>
                <w:sz w:val="12"/>
              </w:rPr>
              <w:t>487.397.527</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0" w:name="BBGRC01AB012"/>
            <w:bookmarkEnd w:id="10370"/>
            <w:r>
              <w:rPr>
                <w:sz w:val="12"/>
              </w:rPr>
              <w:t>487.734.355</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1" w:name="BBGRC01AC012"/>
            <w:bookmarkEnd w:id="10371"/>
            <w:r>
              <w:rPr>
                <w:sz w:val="12"/>
              </w:rPr>
              <w:t>404.355.327</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2" w:name="BBGRC01AD012"/>
            <w:bookmarkEnd w:id="10372"/>
            <w:r>
              <w:rPr>
                <w:sz w:val="12"/>
              </w:rPr>
              <w:t>402.418.936</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3" w:name="BBGRC01AE012"/>
            <w:bookmarkEnd w:id="10373"/>
            <w:r>
              <w:rPr>
                <w:sz w:val="12"/>
              </w:rPr>
              <w:t>482.775.805</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4" w:name="BBGRC01AF012"/>
            <w:bookmarkEnd w:id="10374"/>
            <w:r>
              <w:rPr>
                <w:sz w:val="12"/>
              </w:rPr>
              <w:t>481.896.831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5" w:name="BBGRC01AG012"/>
            <w:bookmarkEnd w:id="10375"/>
            <w:r>
              <w:rPr>
                <w:sz w:val="12"/>
              </w:rPr>
              <w:t>(336.828)</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6" w:name="BBGRC01AH012"/>
            <w:bookmarkEnd w:id="10376"/>
            <w:r>
              <w:rPr>
                <w:sz w:val="12"/>
              </w:rPr>
              <w:t>1.936.391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7" w:name="BBGRC01AI012"/>
            <w:bookmarkEnd w:id="10377"/>
            <w:r>
              <w:rPr>
                <w:sz w:val="12"/>
              </w:rPr>
              <w:t>878.974</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8" w:name="BBGRC01AJ012"/>
            <w:bookmarkEnd w:id="10378"/>
            <w:r>
              <w:rPr>
                <w:sz w:val="12"/>
              </w:rPr>
              <w:t>(336.828)</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79" w:name="BBGRC01AK012"/>
            <w:bookmarkEnd w:id="10379"/>
            <w:r>
              <w:rPr>
                <w:sz w:val="12"/>
              </w:rPr>
              <w:t>1.936.391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80" w:name="BBGRC01AL012"/>
            <w:bookmarkEnd w:id="10380"/>
            <w:r>
              <w:rPr>
                <w:sz w:val="12"/>
              </w:rPr>
              <w:t>878.974</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sz w:val="12"/>
              </w:rPr>
            </w:pPr>
            <w:bookmarkStart w:id="10381" w:name="BBGRC0100013" w:colFirst="0" w:colLast="0"/>
            <w:bookmarkEnd w:id="10368"/>
            <w:r>
              <w:rPr>
                <w:sz w:val="12"/>
              </w:rPr>
              <w:t>Obrigações por empréstimos e repasses</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2" w:name="BBGRC01AA013"/>
            <w:bookmarkEnd w:id="10382"/>
            <w:r>
              <w:rPr>
                <w:sz w:val="12"/>
              </w:rPr>
              <w:t>78.077.480</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3" w:name="BBGRC01AB013"/>
            <w:bookmarkEnd w:id="10383"/>
            <w:r>
              <w:rPr>
                <w:sz w:val="12"/>
              </w:rPr>
              <w:t>78.196.367</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4" w:name="BBGRC01AC013"/>
            <w:bookmarkEnd w:id="10384"/>
            <w:r>
              <w:rPr>
                <w:sz w:val="12"/>
              </w:rPr>
              <w:t>78.875.614</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5" w:name="BBGRC01AD013"/>
            <w:bookmarkEnd w:id="10385"/>
            <w:r>
              <w:rPr>
                <w:sz w:val="12"/>
              </w:rPr>
              <w:t>79.038.902</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6" w:name="BBGRC01AE013"/>
            <w:bookmarkEnd w:id="10386"/>
            <w:r>
              <w:rPr>
                <w:sz w:val="12"/>
              </w:rPr>
              <w:t>84.485.108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7" w:name="BBGRC01AF013"/>
            <w:bookmarkEnd w:id="10387"/>
            <w:r>
              <w:rPr>
                <w:sz w:val="12"/>
              </w:rPr>
              <w:t>84.769.554</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8" w:name="BBGRC01AG013"/>
            <w:bookmarkEnd w:id="10388"/>
            <w:r>
              <w:rPr>
                <w:sz w:val="12"/>
              </w:rPr>
              <w:t>(118.887)</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89" w:name="BBGRC01AH013"/>
            <w:bookmarkEnd w:id="10389"/>
            <w:r>
              <w:rPr>
                <w:sz w:val="12"/>
              </w:rPr>
              <w:t>(163.288)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90" w:name="BBGRC01AI013"/>
            <w:bookmarkEnd w:id="10390"/>
            <w:r>
              <w:rPr>
                <w:sz w:val="12"/>
              </w:rPr>
              <w:t>(284.446)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91" w:name="BBGRC01AJ013"/>
            <w:bookmarkEnd w:id="10391"/>
            <w:r>
              <w:rPr>
                <w:sz w:val="12"/>
              </w:rPr>
              <w:t>(118.887)</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92" w:name="BBGRC01AK013"/>
            <w:bookmarkEnd w:id="10392"/>
            <w:r>
              <w:rPr>
                <w:sz w:val="12"/>
              </w:rPr>
              <w:t>(163.288)</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393" w:name="BBGRC01AL013"/>
            <w:bookmarkEnd w:id="10393"/>
            <w:r>
              <w:rPr>
                <w:sz w:val="12"/>
              </w:rPr>
              <w:t>(284.446)</w:t>
            </w:r>
          </w:p>
        </w:tc>
      </w:tr>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rPr>
                <w:sz w:val="12"/>
              </w:rPr>
            </w:pPr>
            <w:bookmarkStart w:id="10394" w:name="BBGRC0100014" w:colFirst="0" w:colLast="0"/>
            <w:bookmarkEnd w:id="10381"/>
            <w:r>
              <w:rPr>
                <w:sz w:val="12"/>
              </w:rPr>
              <w:t>Instrumentos financeiros derivativos</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95" w:name="BBGRC01AA014"/>
            <w:bookmarkEnd w:id="10395"/>
            <w:r>
              <w:rPr>
                <w:sz w:val="12"/>
              </w:rPr>
              <w:t>4.809.477</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96" w:name="BBGRC01AB014"/>
            <w:bookmarkEnd w:id="10396"/>
            <w:r>
              <w:rPr>
                <w:sz w:val="12"/>
              </w:rPr>
              <w:t>4.809.477</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97" w:name="BBGRC01AC014"/>
            <w:bookmarkEnd w:id="10397"/>
            <w:r>
              <w:rPr>
                <w:sz w:val="12"/>
              </w:rPr>
              <w:t>961.612</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98" w:name="BBGRC01AD014"/>
            <w:bookmarkEnd w:id="10398"/>
            <w:r>
              <w:rPr>
                <w:sz w:val="12"/>
              </w:rPr>
              <w:t>961.612</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399" w:name="BBGRC01AE014"/>
            <w:bookmarkEnd w:id="10399"/>
            <w:r>
              <w:rPr>
                <w:sz w:val="12"/>
              </w:rPr>
              <w:t>1.572.551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0" w:name="BBGRC01AF014"/>
            <w:bookmarkEnd w:id="10400"/>
            <w:r>
              <w:rPr>
                <w:sz w:val="12"/>
              </w:rPr>
              <w:t>1.572.551</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1" w:name="BBGRC01AG014"/>
            <w:bookmarkEnd w:id="10401"/>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2" w:name="BBGRC01AH014"/>
            <w:bookmarkEnd w:id="10402"/>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3" w:name="BBGRC01AI014"/>
            <w:bookmarkEnd w:id="10403"/>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4" w:name="BBGRC01AJ014"/>
            <w:bookmarkEnd w:id="10404"/>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5" w:name="BBGRC01AK014"/>
            <w:bookmarkEnd w:id="10405"/>
            <w:r>
              <w:rPr>
                <w:sz w:val="12"/>
              </w:rPr>
              <w:t>--</w:t>
            </w: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bookmarkStart w:id="10406" w:name="BBGRC01AL014"/>
            <w:bookmarkEnd w:id="10406"/>
            <w:r>
              <w:rPr>
                <w:sz w:val="12"/>
              </w:rPr>
              <w:t>--</w:t>
            </w:r>
          </w:p>
        </w:tc>
      </w:tr>
      <w:tr w:rsidR="00267426" w:rsidRPr="000D5D10" w:rsidTr="008B2604">
        <w:trPr>
          <w:cantSplit/>
        </w:trPr>
        <w:tc>
          <w:tcPr>
            <w:tcW w:w="3555"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sz w:val="12"/>
              </w:rPr>
            </w:pPr>
            <w:bookmarkStart w:id="10407" w:name="BBGRC0100015" w:colFirst="0" w:colLast="0"/>
            <w:bookmarkEnd w:id="10394"/>
            <w:r>
              <w:rPr>
                <w:sz w:val="12"/>
              </w:rPr>
              <w:t>Outras Obrigações</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08" w:name="BBGRC01AA015"/>
            <w:bookmarkEnd w:id="10408"/>
            <w:r>
              <w:rPr>
                <w:sz w:val="12"/>
              </w:rPr>
              <w:t>236.302.910</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09" w:name="BBGRC01AB015"/>
            <w:bookmarkEnd w:id="10409"/>
            <w:r>
              <w:rPr>
                <w:sz w:val="12"/>
              </w:rPr>
              <w:t>236.302.910</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0" w:name="BBGRC01AC015"/>
            <w:bookmarkEnd w:id="10410"/>
            <w:r>
              <w:rPr>
                <w:sz w:val="12"/>
              </w:rPr>
              <w:t>229.618.165</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1" w:name="BBGRC01AD015"/>
            <w:bookmarkEnd w:id="10411"/>
            <w:r>
              <w:rPr>
                <w:sz w:val="12"/>
              </w:rPr>
              <w:t>229.618.165</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2" w:name="BBGRC01AE015"/>
            <w:bookmarkEnd w:id="10412"/>
            <w:r>
              <w:rPr>
                <w:sz w:val="12"/>
              </w:rPr>
              <w:t>207.471.940</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3" w:name="BBGRC01AF015"/>
            <w:bookmarkEnd w:id="10413"/>
            <w:r>
              <w:rPr>
                <w:sz w:val="12"/>
              </w:rPr>
              <w:t>207.352.136</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4" w:name="BBGRC01AG015"/>
            <w:bookmarkEnd w:id="10414"/>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5" w:name="BBGRC01AH015"/>
            <w:bookmarkEnd w:id="10415"/>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6" w:name="BBGRC01AI015"/>
            <w:bookmarkEnd w:id="10416"/>
            <w:r>
              <w:rPr>
                <w:sz w:val="12"/>
              </w:rPr>
              <w:t>119.804</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7" w:name="BBGRC01AJ015"/>
            <w:bookmarkEnd w:id="10417"/>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8" w:name="BBGRC01AK015"/>
            <w:bookmarkEnd w:id="10418"/>
            <w:r>
              <w:rPr>
                <w:sz w:val="12"/>
              </w:rPr>
              <w:t>--</w:t>
            </w:r>
          </w:p>
        </w:tc>
        <w:tc>
          <w:tcPr>
            <w:tcW w:w="923" w:type="dxa"/>
            <w:tcBorders>
              <w:bottom w:val="single" w:sz="4" w:space="0" w:color="FFFFFF" w:themeColor="background1"/>
            </w:tcBorders>
            <w:shd w:val="solid" w:color="F3F3F3" w:fill="auto"/>
            <w:vAlign w:val="center"/>
          </w:tcPr>
          <w:p w:rsidR="00267426" w:rsidRPr="000D5D10" w:rsidRDefault="00267426" w:rsidP="008B2604">
            <w:pPr>
              <w:pStyle w:val="070-TabelaPadro"/>
              <w:rPr>
                <w:sz w:val="12"/>
              </w:rPr>
            </w:pPr>
            <w:bookmarkStart w:id="10419" w:name="BBGRC01AL015"/>
            <w:bookmarkEnd w:id="10419"/>
            <w:r>
              <w:rPr>
                <w:sz w:val="12"/>
              </w:rPr>
              <w:t>119.804</w:t>
            </w:r>
          </w:p>
        </w:tc>
      </w:tr>
      <w:bookmarkEnd w:id="10407"/>
      <w:tr w:rsidR="00267426" w:rsidRPr="000D5D10" w:rsidTr="008B2604">
        <w:trPr>
          <w:cantSplit/>
        </w:trPr>
        <w:tc>
          <w:tcPr>
            <w:tcW w:w="3555"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c>
          <w:tcPr>
            <w:tcW w:w="923" w:type="dxa"/>
            <w:tcBorders>
              <w:bottom w:val="single" w:sz="4" w:space="0" w:color="FFFFFF" w:themeColor="background1"/>
            </w:tcBorders>
            <w:shd w:val="solid" w:color="E6E6E6" w:fill="auto"/>
            <w:vAlign w:val="center"/>
          </w:tcPr>
          <w:p w:rsidR="00267426" w:rsidRPr="000D5D10" w:rsidRDefault="00267426" w:rsidP="008B2604">
            <w:pPr>
              <w:pStyle w:val="070-TabelaPadro"/>
              <w:rPr>
                <w:sz w:val="12"/>
              </w:rPr>
            </w:pPr>
          </w:p>
        </w:tc>
      </w:tr>
      <w:tr w:rsidR="00267426" w:rsidRPr="000D5D10" w:rsidTr="008B2604">
        <w:trPr>
          <w:cantSplit/>
        </w:trPr>
        <w:tc>
          <w:tcPr>
            <w:tcW w:w="3555" w:type="dxa"/>
            <w:tcBorders>
              <w:bottom w:val="single" w:sz="4" w:space="0" w:color="CCCCCC"/>
            </w:tcBorders>
            <w:shd w:val="solid" w:color="F3F3F3" w:fill="auto"/>
            <w:vAlign w:val="center"/>
          </w:tcPr>
          <w:p w:rsidR="00267426" w:rsidRPr="000D5D10" w:rsidRDefault="00267426" w:rsidP="008B2604">
            <w:pPr>
              <w:pStyle w:val="070-TabelaPadro"/>
              <w:jc w:val="left"/>
              <w:rPr>
                <w:b/>
                <w:sz w:val="12"/>
              </w:rPr>
            </w:pPr>
            <w:bookmarkStart w:id="10420" w:name="BBGRC0100017" w:colFirst="0" w:colLast="0"/>
            <w:bookmarkStart w:id="10421" w:name="BBGRC01AA017" w:colFirst="1" w:colLast="1"/>
            <w:bookmarkStart w:id="10422" w:name="BBGRC01AB017" w:colFirst="2" w:colLast="2"/>
            <w:bookmarkStart w:id="10423" w:name="BBGRC01AC017" w:colFirst="3" w:colLast="3"/>
            <w:bookmarkStart w:id="10424" w:name="BBGRC01AD017" w:colFirst="4" w:colLast="4"/>
            <w:bookmarkStart w:id="10425" w:name="BBGRC01AE017" w:colFirst="5" w:colLast="5"/>
            <w:bookmarkStart w:id="10426" w:name="BBGRC01AF017" w:colFirst="6" w:colLast="6"/>
            <w:r>
              <w:rPr>
                <w:b/>
                <w:sz w:val="12"/>
              </w:rPr>
              <w:t>Ganho/(Perda) não Realizado(a) sem Efeitos Fiscais</w:t>
            </w: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bookmarkStart w:id="10427" w:name="BBGRC01AG017"/>
            <w:bookmarkEnd w:id="10427"/>
            <w:r>
              <w:rPr>
                <w:b/>
                <w:sz w:val="12"/>
              </w:rPr>
              <w:t>(10.122.485)</w:t>
            </w: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bookmarkStart w:id="10428" w:name="BBGRC01AH017"/>
            <w:bookmarkEnd w:id="10428"/>
            <w:r>
              <w:rPr>
                <w:b/>
                <w:sz w:val="12"/>
              </w:rPr>
              <w:t>(6.807.217)</w:t>
            </w: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bookmarkStart w:id="10429" w:name="BBGRC01AI017"/>
            <w:bookmarkEnd w:id="10429"/>
            <w:r>
              <w:rPr>
                <w:b/>
                <w:sz w:val="12"/>
              </w:rPr>
              <w:t>(15.982.285)</w:t>
            </w: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bookmarkStart w:id="10430" w:name="BBGRC01AJ017"/>
            <w:bookmarkEnd w:id="10430"/>
            <w:r>
              <w:rPr>
                <w:b/>
                <w:sz w:val="12"/>
              </w:rPr>
              <w:t>(8.195.631)</w:t>
            </w: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bookmarkStart w:id="10431" w:name="BBGRC01AK017"/>
            <w:bookmarkEnd w:id="10431"/>
            <w:r>
              <w:rPr>
                <w:b/>
                <w:sz w:val="12"/>
              </w:rPr>
              <w:t>(7.191.038)</w:t>
            </w:r>
          </w:p>
        </w:tc>
        <w:tc>
          <w:tcPr>
            <w:tcW w:w="923" w:type="dxa"/>
            <w:tcBorders>
              <w:bottom w:val="single" w:sz="4" w:space="0" w:color="CCCCCC"/>
            </w:tcBorders>
            <w:shd w:val="solid" w:color="F3F3F3" w:fill="auto"/>
            <w:vAlign w:val="center"/>
          </w:tcPr>
          <w:p w:rsidR="00267426" w:rsidRPr="000D5D10" w:rsidRDefault="00267426" w:rsidP="008B2604">
            <w:pPr>
              <w:pStyle w:val="070-TabelaPadro"/>
              <w:rPr>
                <w:b/>
                <w:sz w:val="12"/>
              </w:rPr>
            </w:pPr>
            <w:bookmarkStart w:id="10432" w:name="BBGRC01AL017"/>
            <w:bookmarkEnd w:id="10432"/>
            <w:r>
              <w:rPr>
                <w:b/>
                <w:sz w:val="12"/>
              </w:rPr>
              <w:t>(14.796.183)</w:t>
            </w:r>
          </w:p>
        </w:tc>
      </w:tr>
      <w:bookmarkEnd w:id="10237"/>
      <w:bookmarkEnd w:id="10420"/>
      <w:bookmarkEnd w:id="10421"/>
      <w:bookmarkEnd w:id="10422"/>
      <w:bookmarkEnd w:id="10423"/>
      <w:bookmarkEnd w:id="10424"/>
      <w:bookmarkEnd w:id="10425"/>
      <w:bookmarkEnd w:id="10426"/>
    </w:tbl>
    <w:p w:rsidR="00267426" w:rsidRDefault="00267426" w:rsidP="008B2604">
      <w:pPr>
        <w:pStyle w:val="072-Rodapdatabela"/>
      </w:pPr>
    </w:p>
    <w:p w:rsidR="00267426" w:rsidRPr="00B159B1" w:rsidRDefault="00267426" w:rsidP="008B2604">
      <w:pPr>
        <w:pStyle w:val="050-TextoPadro"/>
        <w:sectPr w:rsidR="00267426" w:rsidRPr="00B159B1" w:rsidSect="00830093">
          <w:pgSz w:w="16840" w:h="11907" w:orient="landscape" w:code="9"/>
          <w:pgMar w:top="2126" w:right="851" w:bottom="1134" w:left="1418" w:header="425" w:footer="425" w:gutter="0"/>
          <w:cols w:space="283"/>
          <w:docGrid w:linePitch="326"/>
        </w:sectPr>
      </w:pPr>
    </w:p>
    <w:p w:rsidR="00267426" w:rsidRPr="00540F9C" w:rsidRDefault="00267426" w:rsidP="008B2604">
      <w:pPr>
        <w:pStyle w:val="040-SubttuloEspecial"/>
      </w:pPr>
      <w:r w:rsidRPr="00540F9C">
        <w:lastRenderedPageBreak/>
        <w:t xml:space="preserve">Determinação do Valor Justo dos Instrumentos Financeiros </w:t>
      </w:r>
    </w:p>
    <w:p w:rsidR="00267426" w:rsidRPr="00540F9C" w:rsidRDefault="00267426" w:rsidP="008B2604">
      <w:pPr>
        <w:pStyle w:val="050-TextoPadro"/>
      </w:pPr>
      <w:r w:rsidRPr="00540F9C">
        <w:rPr>
          <w:u w:val="single"/>
        </w:rPr>
        <w:t>Aplicações Interfinanceiras de Liquidez</w:t>
      </w:r>
      <w:r w:rsidRPr="00540F9C">
        <w:t>: O valor justo foi obtido pelo desconto dos fluxos de caixa futuros, adotando as taxas de juros praticadas pelo mercado em operações semelhantes na data do balanço.</w:t>
      </w:r>
    </w:p>
    <w:p w:rsidR="00267426" w:rsidRPr="00540F9C" w:rsidRDefault="00267426" w:rsidP="008B2604">
      <w:pPr>
        <w:pStyle w:val="050-TextoPadro"/>
      </w:pPr>
      <w:r w:rsidRPr="00540F9C">
        <w:rPr>
          <w:u w:val="single"/>
        </w:rPr>
        <w:t>Títulos e Valores Mobiliários</w:t>
      </w:r>
      <w:r w:rsidRPr="00540F9C">
        <w:t xml:space="preserve">: Contabilizados pelo valor de mercado, em conformidade com o estabelecido pela Circular Bacen n.º 3.068/2001, excetuando-se desse critério os títulos mantidos até o vencimento. A apuração do valor justo dos títulos, inclusive dos títulos mantidos até o vencimento, </w:t>
      </w:r>
      <w:r>
        <w:t xml:space="preserve">é dada </w:t>
      </w:r>
      <w:r w:rsidRPr="00540F9C">
        <w:t>com base nas taxas coletadas junto ao mercado.</w:t>
      </w:r>
    </w:p>
    <w:p w:rsidR="00267426" w:rsidRPr="00540F9C" w:rsidRDefault="00267426" w:rsidP="008B2604">
      <w:pPr>
        <w:pStyle w:val="050-TextoPadro"/>
      </w:pPr>
      <w:r w:rsidRPr="00540F9C">
        <w:rPr>
          <w:u w:val="single"/>
        </w:rPr>
        <w:t>Operações de Crédito</w:t>
      </w:r>
      <w:r w:rsidRPr="00540F9C">
        <w:t xml:space="preserve">: </w:t>
      </w:r>
      <w:r w:rsidRPr="000F30D4">
        <w:t>Para as operações deste grupo, remuneradas a taxas pós-fixadas, foi considerado como valor justo o próprio valor contábil, devido à equivalência entre os mesmos. As operações remuneradas a taxas prefixadas de juros foram estimadas mediante o desconto dos fluxos futuros de caixa, adotando-se as taxas de juros utilizadas pelo Banco para contratação de operações semelhantes na data de balanço. Eventualmente, em fluxos de menor prazo, com estabilidade nas taxas de desconto ao longo dos períodos, pode ser adotado o critério de valor contábil.</w:t>
      </w:r>
    </w:p>
    <w:p w:rsidR="00267426" w:rsidRPr="00540F9C" w:rsidRDefault="00267426" w:rsidP="008B2604">
      <w:pPr>
        <w:pStyle w:val="050-TextoPadro"/>
      </w:pPr>
      <w:r w:rsidRPr="00540F9C">
        <w:rPr>
          <w:u w:val="single"/>
        </w:rPr>
        <w:t>Depósitos Interfinanceiros</w:t>
      </w:r>
      <w:r w:rsidRPr="00540F9C">
        <w:t>: O valor justo foi calculado mediante o desconto da diferença entre os fluxos futuros de caixa e as taxas atualmente praticadas no mercado para operações pr</w:t>
      </w:r>
      <w:r>
        <w:t>é-</w:t>
      </w:r>
      <w:r w:rsidRPr="00540F9C">
        <w:t xml:space="preserve">fixadas. No caso de operações pós-fixadas, cujos vencimentos não ultrapassavam 30 dias, o valor contábil foi considerado </w:t>
      </w:r>
      <w:r>
        <w:t xml:space="preserve">aproximadamente </w:t>
      </w:r>
      <w:r w:rsidRPr="00540F9C">
        <w:t>equivalente ao valor justo.</w:t>
      </w:r>
    </w:p>
    <w:p w:rsidR="00267426" w:rsidRPr="00540F9C" w:rsidRDefault="00267426" w:rsidP="008B2604">
      <w:pPr>
        <w:pStyle w:val="050-TextoPadro"/>
      </w:pPr>
      <w:r w:rsidRPr="00540F9C">
        <w:rPr>
          <w:u w:val="single"/>
        </w:rPr>
        <w:t>Depósitos a Prazo</w:t>
      </w:r>
      <w:r w:rsidRPr="00540F9C">
        <w:t xml:space="preserve">: Na apuração do valor justo </w:t>
      </w:r>
      <w:r>
        <w:t xml:space="preserve">são </w:t>
      </w:r>
      <w:r w:rsidRPr="00540F9C">
        <w:t>utilizados os mesmos critérios adotados para os depósitos interfinanceiros.</w:t>
      </w:r>
    </w:p>
    <w:p w:rsidR="00267426" w:rsidRPr="00540F9C" w:rsidRDefault="00267426" w:rsidP="008B2604">
      <w:pPr>
        <w:pStyle w:val="050-TextoPadro"/>
      </w:pPr>
      <w:r w:rsidRPr="00540F9C">
        <w:rPr>
          <w:u w:val="single"/>
        </w:rPr>
        <w:t>Obrigações por Operações Compromissadas</w:t>
      </w:r>
      <w:r w:rsidRPr="00540F9C">
        <w:t>:</w:t>
      </w:r>
      <w:r>
        <w:t xml:space="preserve"> Para as operações com taxas pré-</w:t>
      </w:r>
      <w:r w:rsidRPr="00540F9C">
        <w:t>fixadas, o valor justo foi apurado calculando o desconto dos fluxos de caixa estimados, adotando taxas de desconto equivalentes às taxas praticadas em contratações de operações similares n</w:t>
      </w:r>
      <w:r>
        <w:t>o último dia de mercad</w:t>
      </w:r>
      <w:r w:rsidRPr="00540F9C">
        <w:t xml:space="preserve">o. Para as operações pós-fixadas, os valores contábeis foram considerados </w:t>
      </w:r>
      <w:r>
        <w:t xml:space="preserve">aproximadamente </w:t>
      </w:r>
      <w:r w:rsidRPr="00540F9C">
        <w:t>equivalentes ao valor justo.</w:t>
      </w:r>
    </w:p>
    <w:p w:rsidR="00267426" w:rsidRPr="00540F9C" w:rsidRDefault="00267426" w:rsidP="008B2604">
      <w:pPr>
        <w:pStyle w:val="050-TextoPadro"/>
      </w:pPr>
      <w:r w:rsidRPr="00540F9C">
        <w:rPr>
          <w:u w:val="single"/>
        </w:rPr>
        <w:t>Obrigações por Empréstimos e Repasses</w:t>
      </w:r>
      <w:r w:rsidRPr="00540F9C">
        <w:t>: Tais operações são exclusivas do Banco, sem similares no mercado. Face às suas características específicas, taxas exclusivas</w:t>
      </w:r>
      <w:r>
        <w:t xml:space="preserve"> para cada recurso ingressado, </w:t>
      </w:r>
      <w:r w:rsidRPr="00540F9C">
        <w:t xml:space="preserve">inexistência de mercado ativo e instrumento similar, o valor justo dessas operações </w:t>
      </w:r>
      <w:r>
        <w:t xml:space="preserve">é </w:t>
      </w:r>
      <w:r w:rsidRPr="00540F9C">
        <w:t>equivalente ao valor contábil.</w:t>
      </w:r>
    </w:p>
    <w:p w:rsidR="00267426" w:rsidRPr="00540F9C" w:rsidRDefault="00267426" w:rsidP="008B2604">
      <w:pPr>
        <w:pStyle w:val="050-TextoPadro"/>
      </w:pPr>
      <w:r w:rsidRPr="00540F9C">
        <w:rPr>
          <w:u w:val="single"/>
        </w:rPr>
        <w:t>Outras Obrigações</w:t>
      </w:r>
      <w:r w:rsidRPr="00540F9C">
        <w:t>: O valor justo foi apurado por meio do cálculo do fluxo de caixa descontado, considerando as taxas de juros oferecidas no mercado para obrigações cujos vencimentos, riscos e prazos são similares.</w:t>
      </w:r>
    </w:p>
    <w:p w:rsidR="00267426" w:rsidRPr="00540F9C" w:rsidRDefault="00267426" w:rsidP="008B2604">
      <w:pPr>
        <w:pStyle w:val="050-TextoPadro"/>
      </w:pPr>
      <w:r>
        <w:rPr>
          <w:u w:val="single"/>
        </w:rPr>
        <w:t xml:space="preserve">Instrumentos Financeiros </w:t>
      </w:r>
      <w:r w:rsidRPr="00540F9C">
        <w:rPr>
          <w:u w:val="single"/>
        </w:rPr>
        <w:t>Derivativos</w:t>
      </w:r>
      <w:r w:rsidRPr="00540F9C">
        <w:t xml:space="preserve">: Os derivativos são contabilizados pelo valor de mercado, conforme a Circular Bacen n.º 3.082/2002. A apuração do valor de mercado dos derivativos </w:t>
      </w:r>
      <w:r>
        <w:t>é</w:t>
      </w:r>
      <w:r w:rsidRPr="00540F9C">
        <w:t xml:space="preserve"> estimada de acordo com modelo de precificação interno, observadas as taxas divulgadas para operações com prazo e indexadores similares no último dia de negociação do exercício.</w:t>
      </w:r>
    </w:p>
    <w:p w:rsidR="00267426" w:rsidRPr="00540F9C" w:rsidRDefault="00267426" w:rsidP="008B2604">
      <w:pPr>
        <w:pStyle w:val="050-TextoPadro"/>
      </w:pPr>
      <w:r w:rsidRPr="005432B8">
        <w:rPr>
          <w:rStyle w:val="053-Textosublinhado"/>
        </w:rPr>
        <w:t>Demais Instrumentos Financeiros</w:t>
      </w:r>
      <w:r w:rsidRPr="00540F9C">
        <w:t xml:space="preserve">: Constantes ou não do balanço patrimonial, o valor justo </w:t>
      </w:r>
      <w:r>
        <w:t>é aproximadamente</w:t>
      </w:r>
      <w:r w:rsidRPr="00540F9C">
        <w:t xml:space="preserve"> equivalente ao </w:t>
      </w:r>
      <w:r>
        <w:t xml:space="preserve">correspondente </w:t>
      </w:r>
      <w:r w:rsidRPr="00540F9C">
        <w:t>valor contábil.</w:t>
      </w:r>
    </w:p>
    <w:p w:rsidR="00267426" w:rsidRPr="00540F9C" w:rsidRDefault="00267426" w:rsidP="008B2604">
      <w:pPr>
        <w:pStyle w:val="040-SubttuloEspecial"/>
      </w:pPr>
      <w:r w:rsidRPr="00540F9C">
        <w:t>Níveis de Informação Referentes a Ativos e Passivos Mensurados a Valor Justo no Balanço</w:t>
      </w:r>
    </w:p>
    <w:p w:rsidR="00267426" w:rsidRPr="00540F9C" w:rsidRDefault="00267426" w:rsidP="008B2604">
      <w:pPr>
        <w:pStyle w:val="050-TextoPadro"/>
      </w:pPr>
      <w:r w:rsidRPr="00540F9C">
        <w:t xml:space="preserve">Conforme os níveis de informação na mensuração ao valor justo, as técnicas de avaliação utilizadas pelo Banco são as seguintes: </w:t>
      </w:r>
    </w:p>
    <w:p w:rsidR="00267426" w:rsidRPr="00540F9C" w:rsidRDefault="00267426" w:rsidP="008B2604">
      <w:pPr>
        <w:pStyle w:val="050-TextoPadro"/>
      </w:pPr>
      <w:r w:rsidRPr="00540F9C">
        <w:rPr>
          <w:u w:val="single"/>
        </w:rPr>
        <w:t>Nível 1</w:t>
      </w:r>
      <w:r w:rsidRPr="00540F9C">
        <w:t xml:space="preserve"> – são usados preços cotados em mercados ativos para instrumentos financeiros idênticos. Um instrumento financeiro é considerado como cotado em um mercado ativo se os preços cotados estiverem pronta e regularmente disponíveis, e se esses preços representarem transações de mercado reais e que ocorrem regularmente numa base em que não exista relacionamento entre as partes.</w:t>
      </w:r>
    </w:p>
    <w:p w:rsidR="00267426" w:rsidRPr="00540F9C" w:rsidRDefault="00267426" w:rsidP="008B2604">
      <w:pPr>
        <w:pStyle w:val="050-TextoPadro"/>
      </w:pPr>
      <w:r w:rsidRPr="00540F9C">
        <w:rPr>
          <w:u w:val="single"/>
        </w:rPr>
        <w:t>Nível 2</w:t>
      </w:r>
      <w:r w:rsidRPr="00540F9C">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rsidR="00267426" w:rsidRPr="00540F9C" w:rsidRDefault="00267426" w:rsidP="008B2604">
      <w:pPr>
        <w:pStyle w:val="050-TextoPadro"/>
      </w:pPr>
      <w:r w:rsidRPr="00540F9C">
        <w:rPr>
          <w:u w:val="single"/>
        </w:rPr>
        <w:lastRenderedPageBreak/>
        <w:t>Nível 3</w:t>
      </w:r>
      <w:r w:rsidRPr="00540F9C">
        <w:t xml:space="preserve"> – são usadas informações na definição do valor justo que não estão disponíveis no mercado. Se o mercado para um instrumento financeiro não estiver ativo, o Banco estabelece o valor justo usando uma técnica de valorização que considera dados internos, mas que seja consistente com as metodologias econômicas aceitas para a precificação de instrumentos financeiros.</w:t>
      </w:r>
    </w:p>
    <w:p w:rsidR="00267426" w:rsidRPr="00D45D6C" w:rsidRDefault="00267426" w:rsidP="008B2604">
      <w:pPr>
        <w:pStyle w:val="040-SubttuloEspecial"/>
      </w:pPr>
      <w:r w:rsidRPr="00D45D6C">
        <w:t>Ativos e Passivos Financeiros Mensurados a Valor Justo no Balanço</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2 - Ativos e Passivos Financeiros - Trimestre Atual"/>
        <w:tblDescription w:val="PubliCon - Sistema de Gerenciamento do Documentos Contábeis para Publicação&#10;&#10;Última atualização do mapa do quadro em: "/>
      </w:tblPr>
      <w:tblGrid>
        <w:gridCol w:w="4820"/>
        <w:gridCol w:w="1233"/>
        <w:gridCol w:w="1233"/>
        <w:gridCol w:w="1233"/>
        <w:gridCol w:w="1233"/>
      </w:tblGrid>
      <w:tr w:rsidR="00267426" w:rsidRPr="000D5D10" w:rsidTr="008B2604">
        <w:trPr>
          <w:cantSplit/>
          <w:tblHeader/>
        </w:trPr>
        <w:tc>
          <w:tcPr>
            <w:tcW w:w="4820"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0433" w:name="BBGRC02"/>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Saldo em</w:t>
            </w:r>
            <w:r w:rsidRPr="000D5D10">
              <w:rPr>
                <w:b/>
              </w:rPr>
              <w:t xml:space="preserve"> </w:t>
            </w:r>
            <w:r>
              <w:rPr>
                <w:b/>
              </w:rPr>
              <w:t>31.03.2020</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1</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2</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3</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rPr>
            </w:pPr>
            <w:bookmarkStart w:id="10434" w:name="BBGRC0200001" w:colFirst="0" w:colLast="0"/>
            <w:r>
              <w:rPr>
                <w:b/>
              </w:rPr>
              <w:t>Ativos</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35" w:name="BBGRC02AA001"/>
            <w:bookmarkEnd w:id="10435"/>
            <w:r>
              <w:rPr>
                <w:b/>
              </w:rPr>
              <w:t>172.664.249</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36" w:name="BBGRC02AB001"/>
            <w:bookmarkEnd w:id="10436"/>
            <w:r>
              <w:rPr>
                <w:b/>
              </w:rPr>
              <w:t>130.227.505</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37" w:name="BBGRC02AC001"/>
            <w:bookmarkEnd w:id="10437"/>
            <w:r>
              <w:rPr>
                <w:b/>
              </w:rPr>
              <w:t>33.957.964</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38" w:name="BBGRC02AD001"/>
            <w:bookmarkEnd w:id="10438"/>
            <w:r>
              <w:rPr>
                <w:b/>
              </w:rPr>
              <w:t>8.478.780</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439" w:name="BBGRC0200008" w:colFirst="0" w:colLast="0"/>
            <w:bookmarkEnd w:id="10434"/>
            <w:r>
              <w:t>Aplicações em depósitos interfinanceiros com hedge</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40" w:name="BBGRC02AA008"/>
            <w:bookmarkEnd w:id="10440"/>
            <w:r>
              <w:t>3.181.831</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41" w:name="BBGRC02AB008"/>
            <w:bookmarkEnd w:id="10441"/>
            <w: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42" w:name="BBGRC02AC008"/>
            <w:bookmarkEnd w:id="10442"/>
            <w:r>
              <w:t>3.181.831</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43" w:name="BBGRC02AD008"/>
            <w:bookmarkEnd w:id="10443"/>
            <w:r>
              <w:t>--</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444" w:name="BBGRC0200002" w:colFirst="0" w:colLast="0"/>
            <w:bookmarkEnd w:id="10439"/>
            <w:r>
              <w:t>Títulos e valores mobiliários disponíveis para negociação, a valor de mercado</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45" w:name="BBGRC02AA002"/>
            <w:bookmarkEnd w:id="10445"/>
            <w:r>
              <w:t>10.394.333</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46" w:name="BBGRC02AB002"/>
            <w:bookmarkEnd w:id="10446"/>
            <w:r>
              <w:t>8.597.334</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47" w:name="BBGRC02AC002"/>
            <w:bookmarkEnd w:id="10447"/>
            <w:r>
              <w:t>1.796.999</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48" w:name="BBGRC02AD002"/>
            <w:bookmarkEnd w:id="10448"/>
            <w:r>
              <w:t>--</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449" w:name="BBGRC0200003" w:colFirst="0" w:colLast="0"/>
            <w:bookmarkEnd w:id="10444"/>
            <w:r>
              <w:t>Instrumentos financeiros derivativos</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50" w:name="BBGRC02AA003"/>
            <w:bookmarkEnd w:id="10450"/>
            <w:r>
              <w:t>5.817.284</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51" w:name="BBGRC02AB003"/>
            <w:bookmarkEnd w:id="10451"/>
            <w: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52" w:name="BBGRC02AC003"/>
            <w:bookmarkEnd w:id="10452"/>
            <w:r>
              <w:t>4.163.914</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53" w:name="BBGRC02AD003"/>
            <w:bookmarkEnd w:id="10453"/>
            <w:r>
              <w:t>1.653.370</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454" w:name="BBGRC0200004" w:colFirst="0" w:colLast="0"/>
            <w:bookmarkEnd w:id="10449"/>
            <w:r>
              <w:t>Títulos e valores mobiliários disponíveis para venda, a valor de mercado</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55" w:name="BBGRC02AA004"/>
            <w:bookmarkEnd w:id="10455"/>
            <w:r>
              <w:t>153.270.801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56" w:name="BBGRC02AB004"/>
            <w:bookmarkEnd w:id="10456"/>
            <w:r>
              <w:t>121.630.171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57" w:name="BBGRC02AC004"/>
            <w:bookmarkEnd w:id="10457"/>
            <w:r>
              <w:t>24.815.220</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58" w:name="BBGRC02AD004"/>
            <w:bookmarkEnd w:id="10458"/>
            <w:r>
              <w:t>6.825.410</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bookmarkStart w:id="10459" w:name="BBGRC0200005" w:colFirst="0" w:colLast="0"/>
            <w:bookmarkEnd w:id="10454"/>
            <w:r>
              <w:rPr>
                <w:b/>
              </w:rPr>
              <w:t>Passivos</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460" w:name="BBGRC02AA005"/>
            <w:bookmarkEnd w:id="10460"/>
            <w:r>
              <w:rPr>
                <w:b/>
              </w:rPr>
              <w:t>(7.079.941)</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461" w:name="BBGRC02AB005"/>
            <w:bookmarkEnd w:id="10461"/>
            <w:r>
              <w:rPr>
                <w:b/>
              </w:rP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462" w:name="BBGRC02AC005"/>
            <w:bookmarkEnd w:id="10462"/>
            <w:r>
              <w:rPr>
                <w:b/>
              </w:rPr>
              <w:t>(4.182.797)</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463" w:name="BBGRC02AD005"/>
            <w:bookmarkEnd w:id="10463"/>
            <w:r>
              <w:rPr>
                <w:b/>
              </w:rPr>
              <w:t>(2.897.144)</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464" w:name="BBGRC0200006" w:colFirst="0" w:colLast="0"/>
            <w:bookmarkEnd w:id="10459"/>
            <w:r>
              <w:t>Captação com hedge</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65" w:name="BBGRC02AA006"/>
            <w:bookmarkEnd w:id="10465"/>
            <w:r>
              <w:t>(2.270.464)</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66" w:name="BBGRC02AB006"/>
            <w:bookmarkEnd w:id="10466"/>
            <w:r>
              <w:t>--</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67" w:name="BBGRC02AC006"/>
            <w:bookmarkEnd w:id="10467"/>
            <w:r>
              <w:t>(2.270.464)</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68" w:name="BBGRC02AD006"/>
            <w:bookmarkEnd w:id="10468"/>
            <w:r>
              <w:t>--</w:t>
            </w:r>
          </w:p>
        </w:tc>
      </w:tr>
      <w:tr w:rsidR="00267426" w:rsidRPr="000D5D10" w:rsidTr="008B2604">
        <w:trPr>
          <w:cantSplit/>
        </w:trPr>
        <w:tc>
          <w:tcPr>
            <w:tcW w:w="4820" w:type="dxa"/>
            <w:tcBorders>
              <w:bottom w:val="single" w:sz="4" w:space="0" w:color="CCCCCC"/>
            </w:tcBorders>
            <w:shd w:val="solid" w:color="E6E6E6" w:fill="auto"/>
            <w:vAlign w:val="center"/>
          </w:tcPr>
          <w:p w:rsidR="00267426" w:rsidRPr="000D5D10" w:rsidRDefault="00267426" w:rsidP="008B2604">
            <w:pPr>
              <w:pStyle w:val="070-TabelaPadro"/>
              <w:ind w:left="60"/>
              <w:jc w:val="left"/>
            </w:pPr>
            <w:bookmarkStart w:id="10469" w:name="BBGRC0200007" w:colFirst="0" w:colLast="0"/>
            <w:bookmarkEnd w:id="10464"/>
            <w:r>
              <w:t>Instrumentos financeiros derivativos</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470" w:name="BBGRC02AA007"/>
            <w:bookmarkEnd w:id="10470"/>
            <w:r>
              <w:t>(4.809.477)</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471" w:name="BBGRC02AB007"/>
            <w:bookmarkEnd w:id="10471"/>
            <w:r>
              <w:t>--</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472" w:name="BBGRC02AC007"/>
            <w:bookmarkEnd w:id="10472"/>
            <w:r>
              <w:t>(1.912.333)</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473" w:name="BBGRC02AD007"/>
            <w:bookmarkEnd w:id="10473"/>
            <w:r>
              <w:t>(2.897.144)</w:t>
            </w:r>
          </w:p>
        </w:tc>
      </w:tr>
      <w:bookmarkEnd w:id="10433"/>
      <w:bookmarkEnd w:id="10469"/>
    </w:tbl>
    <w:p w:rsidR="00267426" w:rsidRDefault="00267426" w:rsidP="00830093">
      <w:pPr>
        <w:pStyle w:val="072-Rodapdatabela"/>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3 - Ativos e Passivos Financeiros - Exercício Anterior"/>
        <w:tblDescription w:val="PubliCon - Sistema de Gerenciamento do Documentos Contábeis para Publicação&#10;&#10;Última atualização do mapa do quadro em: "/>
      </w:tblPr>
      <w:tblGrid>
        <w:gridCol w:w="4820"/>
        <w:gridCol w:w="1233"/>
        <w:gridCol w:w="1233"/>
        <w:gridCol w:w="1233"/>
        <w:gridCol w:w="1233"/>
      </w:tblGrid>
      <w:tr w:rsidR="00267426" w:rsidRPr="000D5D10" w:rsidTr="008B2604">
        <w:trPr>
          <w:cantSplit/>
          <w:tblHeader/>
        </w:trPr>
        <w:tc>
          <w:tcPr>
            <w:tcW w:w="4820"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0474" w:name="BBGRC03"/>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Saldo em</w:t>
            </w:r>
            <w:r w:rsidRPr="000D5D10">
              <w:rPr>
                <w:b/>
              </w:rPr>
              <w:t xml:space="preserve"> </w:t>
            </w:r>
            <w:r>
              <w:rPr>
                <w:b/>
              </w:rPr>
              <w:t>31.12.2019</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1</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2</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3</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rPr>
            </w:pPr>
            <w:bookmarkStart w:id="10475" w:name="BBGRC0300001" w:colFirst="0" w:colLast="0"/>
            <w:r>
              <w:rPr>
                <w:b/>
              </w:rPr>
              <w:t>Ativos</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76" w:name="BBGRC03AA001"/>
            <w:bookmarkEnd w:id="10476"/>
            <w:r>
              <w:rPr>
                <w:b/>
              </w:rPr>
              <w:t>182.109.320</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77" w:name="BBGRC03AB001"/>
            <w:bookmarkEnd w:id="10477"/>
            <w:r>
              <w:rPr>
                <w:b/>
              </w:rPr>
              <w:t>143.826.631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78" w:name="BBGRC03AC001"/>
            <w:bookmarkEnd w:id="10478"/>
            <w:r>
              <w:rPr>
                <w:b/>
              </w:rPr>
              <w:t>29.643.371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479" w:name="BBGRC03AD001"/>
            <w:bookmarkEnd w:id="10479"/>
            <w:r>
              <w:rPr>
                <w:b/>
              </w:rPr>
              <w:t>8.639.318</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480" w:name="BBGRC0300008" w:colFirst="0" w:colLast="0"/>
            <w:bookmarkEnd w:id="10475"/>
            <w:r>
              <w:t>Aplicações em depósitos interfinanceiros com hedge</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81" w:name="BBGRC03AA008"/>
            <w:bookmarkEnd w:id="10481"/>
            <w:r>
              <w:t>2.291.874</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82" w:name="BBGRC03AB008"/>
            <w:bookmarkEnd w:id="10482"/>
            <w: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83" w:name="BBGRC03AC008"/>
            <w:bookmarkEnd w:id="10483"/>
            <w:r>
              <w:t>2.291.874</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84" w:name="BBGRC03AD008"/>
            <w:bookmarkEnd w:id="10484"/>
            <w:r>
              <w:t>--</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485" w:name="BBGRC0300002" w:colFirst="0" w:colLast="0"/>
            <w:bookmarkEnd w:id="10480"/>
            <w:r>
              <w:t>Títulos e valores mobiliários disponíveis para negociação, a valor de mercado</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86" w:name="BBGRC03AA002"/>
            <w:bookmarkEnd w:id="10486"/>
            <w:r>
              <w:t>5.704.898</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87" w:name="BBGRC03AB002"/>
            <w:bookmarkEnd w:id="10487"/>
            <w:r>
              <w:t>3.794.682</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88" w:name="BBGRC03AC002"/>
            <w:bookmarkEnd w:id="10488"/>
            <w:r>
              <w:t>1.910.216</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89" w:name="BBGRC03AD002"/>
            <w:bookmarkEnd w:id="10489"/>
            <w:r>
              <w:t>--</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490" w:name="BBGRC0300003" w:colFirst="0" w:colLast="0"/>
            <w:bookmarkEnd w:id="10485"/>
            <w:r>
              <w:t>Instrumentos financeiros derivativos</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91" w:name="BBGRC03AA003"/>
            <w:bookmarkEnd w:id="10491"/>
            <w:r>
              <w:t>820.935</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92" w:name="BBGRC03AB003"/>
            <w:bookmarkEnd w:id="10492"/>
            <w: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93" w:name="BBGRC03AC003"/>
            <w:bookmarkEnd w:id="10493"/>
            <w:r>
              <w:t>354.863</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494" w:name="BBGRC03AD003"/>
            <w:bookmarkEnd w:id="10494"/>
            <w:r>
              <w:t>466.072</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495" w:name="BBGRC0300004" w:colFirst="0" w:colLast="0"/>
            <w:bookmarkEnd w:id="10490"/>
            <w:r>
              <w:t>Títulos e valores mobiliários disponíveis para venda, a valor de mercado</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96" w:name="BBGRC03AA004"/>
            <w:bookmarkEnd w:id="10496"/>
            <w:r>
              <w:t>173.291.613</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97" w:name="BBGRC03AB004"/>
            <w:bookmarkEnd w:id="10497"/>
            <w:r>
              <w:t>140.031.949</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98" w:name="BBGRC03AC004"/>
            <w:bookmarkEnd w:id="10498"/>
            <w:r>
              <w:t>25.086.418</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499" w:name="BBGRC03AD004"/>
            <w:bookmarkEnd w:id="10499"/>
            <w:r>
              <w:t>8.173.246</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bookmarkStart w:id="10500" w:name="BBGRC0300005" w:colFirst="0" w:colLast="0"/>
            <w:bookmarkEnd w:id="10495"/>
            <w:r>
              <w:rPr>
                <w:b/>
              </w:rPr>
              <w:t>Passivos</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01" w:name="BBGRC03AA005"/>
            <w:bookmarkEnd w:id="10501"/>
            <w:r>
              <w:rPr>
                <w:b/>
              </w:rPr>
              <w:t>(3.179.123)</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02" w:name="BBGRC03AB005"/>
            <w:bookmarkEnd w:id="10502"/>
            <w:r>
              <w:rPr>
                <w:b/>
              </w:rP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03" w:name="BBGRC03AC005"/>
            <w:bookmarkEnd w:id="10503"/>
            <w:r>
              <w:rPr>
                <w:b/>
              </w:rPr>
              <w:t>(2.739.277)</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04" w:name="BBGRC03AD005"/>
            <w:bookmarkEnd w:id="10504"/>
            <w:r>
              <w:rPr>
                <w:b/>
              </w:rPr>
              <w:t>(439.846)</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505" w:name="BBGRC0300006" w:colFirst="0" w:colLast="0"/>
            <w:bookmarkEnd w:id="10500"/>
            <w:r>
              <w:t>Captação com hedge</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06" w:name="BBGRC03AA006"/>
            <w:bookmarkEnd w:id="10506"/>
            <w:r>
              <w:t>(2.217.511)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07" w:name="BBGRC03AB006"/>
            <w:bookmarkEnd w:id="10507"/>
            <w:r>
              <w:t>--</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08" w:name="BBGRC03AC006"/>
            <w:bookmarkEnd w:id="10508"/>
            <w:r>
              <w:t>(2.217.511)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09" w:name="BBGRC03AD006"/>
            <w:bookmarkEnd w:id="10509"/>
            <w:r>
              <w:t>--</w:t>
            </w:r>
          </w:p>
        </w:tc>
      </w:tr>
      <w:tr w:rsidR="00267426" w:rsidRPr="000D5D10" w:rsidTr="008B2604">
        <w:trPr>
          <w:cantSplit/>
        </w:trPr>
        <w:tc>
          <w:tcPr>
            <w:tcW w:w="4820" w:type="dxa"/>
            <w:tcBorders>
              <w:bottom w:val="single" w:sz="4" w:space="0" w:color="CCCCCC"/>
            </w:tcBorders>
            <w:shd w:val="solid" w:color="E6E6E6" w:fill="auto"/>
            <w:vAlign w:val="center"/>
          </w:tcPr>
          <w:p w:rsidR="00267426" w:rsidRPr="000D5D10" w:rsidRDefault="00267426" w:rsidP="008B2604">
            <w:pPr>
              <w:pStyle w:val="070-TabelaPadro"/>
              <w:ind w:left="60"/>
              <w:jc w:val="left"/>
            </w:pPr>
            <w:bookmarkStart w:id="10510" w:name="BBGRC0300007" w:colFirst="0" w:colLast="0"/>
            <w:bookmarkEnd w:id="10505"/>
            <w:r>
              <w:t>Instrumentos financeiros derivativos</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11" w:name="BBGRC03AA007"/>
            <w:bookmarkEnd w:id="10511"/>
            <w:r>
              <w:t>(961.612)</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12" w:name="BBGRC03AB007"/>
            <w:bookmarkEnd w:id="10512"/>
            <w:r>
              <w:t>--</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13" w:name="BBGRC03AC007"/>
            <w:bookmarkEnd w:id="10513"/>
            <w:r>
              <w:t>(521.766)</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14" w:name="BBGRC03AD007"/>
            <w:bookmarkEnd w:id="10514"/>
            <w:r>
              <w:t>(439.846)</w:t>
            </w:r>
          </w:p>
        </w:tc>
      </w:tr>
      <w:bookmarkEnd w:id="10474"/>
      <w:bookmarkEnd w:id="10510"/>
    </w:tbl>
    <w:p w:rsidR="00267426" w:rsidRDefault="00267426" w:rsidP="00830093">
      <w:pPr>
        <w:pStyle w:val="072-Rodapdatabela"/>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4 - Ativos e Passivos Financeiros - Trimestre Exercicio Anterior"/>
        <w:tblDescription w:val="PubliCon - Sistema de Gerenciamento do Documentos Contábeis para Publicação&#10;&#10;Última atualização do mapa do quadro em: "/>
      </w:tblPr>
      <w:tblGrid>
        <w:gridCol w:w="4820"/>
        <w:gridCol w:w="1233"/>
        <w:gridCol w:w="1233"/>
        <w:gridCol w:w="1233"/>
        <w:gridCol w:w="1233"/>
      </w:tblGrid>
      <w:tr w:rsidR="00267426" w:rsidRPr="000D5D10" w:rsidTr="008B2604">
        <w:trPr>
          <w:cantSplit/>
          <w:tblHeader/>
        </w:trPr>
        <w:tc>
          <w:tcPr>
            <w:tcW w:w="4820"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0515" w:name="BBGRC04"/>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Saldo em</w:t>
            </w:r>
            <w:r w:rsidRPr="000D5D10">
              <w:rPr>
                <w:b/>
              </w:rPr>
              <w:t xml:space="preserve"> </w:t>
            </w:r>
            <w:r>
              <w:rPr>
                <w:b/>
              </w:rPr>
              <w:t>31.03.2019</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1</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2</w:t>
            </w:r>
          </w:p>
        </w:tc>
        <w:tc>
          <w:tcPr>
            <w:tcW w:w="1233"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Nível 3</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rPr>
            </w:pPr>
            <w:bookmarkStart w:id="10516" w:name="BBGRC0400001" w:colFirst="0" w:colLast="0"/>
            <w:r>
              <w:rPr>
                <w:b/>
              </w:rPr>
              <w:t>Ativos</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517" w:name="BBGRC04AA001"/>
            <w:bookmarkEnd w:id="10517"/>
            <w:r>
              <w:rPr>
                <w:b/>
              </w:rPr>
              <w:t>132.766.549</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518" w:name="BBGRC04AB001"/>
            <w:bookmarkEnd w:id="10518"/>
            <w:r>
              <w:rPr>
                <w:b/>
              </w:rPr>
              <w:t>98.507.541</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519" w:name="BBGRC04AC001"/>
            <w:bookmarkEnd w:id="10519"/>
            <w:r>
              <w:rPr>
                <w:b/>
              </w:rPr>
              <w:t>34.259.008</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520" w:name="BBGRC04AD001"/>
            <w:bookmarkEnd w:id="10520"/>
            <w:r>
              <w:rPr>
                <w:b/>
              </w:rPr>
              <w:t>--</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521" w:name="BBGRC0400008" w:colFirst="0" w:colLast="0"/>
            <w:bookmarkEnd w:id="10516"/>
            <w:r>
              <w:t>Aplicações em depósitos interfinanceiros com hedge</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22" w:name="BBGRC04AA008"/>
            <w:bookmarkEnd w:id="10522"/>
            <w:r>
              <w:t>671.765</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23" w:name="BBGRC04AB008"/>
            <w:bookmarkEnd w:id="10523"/>
            <w: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24" w:name="BBGRC04AC008"/>
            <w:bookmarkEnd w:id="10524"/>
            <w:r>
              <w:t>671.765</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25" w:name="BBGRC04AD008"/>
            <w:bookmarkEnd w:id="10525"/>
            <w:r>
              <w:t>--</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526" w:name="BBGRC0400002" w:colFirst="0" w:colLast="0"/>
            <w:bookmarkEnd w:id="10521"/>
            <w:r>
              <w:t>Títulos e valores mobiliários disponíveis para negociação, a valor de mercado</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27" w:name="BBGRC04AA002"/>
            <w:bookmarkEnd w:id="10527"/>
            <w:r>
              <w:t>8.123.539</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28" w:name="BBGRC04AB002"/>
            <w:bookmarkEnd w:id="10528"/>
            <w:r>
              <w:t>6.975.725</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29" w:name="BBGRC04AC002"/>
            <w:bookmarkEnd w:id="10529"/>
            <w:r>
              <w:t>1.147.814</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30" w:name="BBGRC04AD002"/>
            <w:bookmarkEnd w:id="10530"/>
            <w:r>
              <w:t>--</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531" w:name="BBGRC0400003" w:colFirst="0" w:colLast="0"/>
            <w:bookmarkEnd w:id="10526"/>
            <w:r>
              <w:t>Instrumentos financeiros derivativos</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32" w:name="BBGRC04AA003"/>
            <w:bookmarkEnd w:id="10532"/>
            <w:r>
              <w:t>1.867.670</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33" w:name="BBGRC04AB003"/>
            <w:bookmarkEnd w:id="10533"/>
            <w: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34" w:name="BBGRC04AC003"/>
            <w:bookmarkEnd w:id="10534"/>
            <w:r>
              <w:t>1.867.670</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535" w:name="BBGRC04AD003"/>
            <w:bookmarkEnd w:id="10535"/>
            <w:r>
              <w:t>--</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536" w:name="BBGRC0400004" w:colFirst="0" w:colLast="0"/>
            <w:bookmarkEnd w:id="10531"/>
            <w:r>
              <w:t>Títulos e valores mobiliários disponíveis para venda, a valor de mercado</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37" w:name="BBGRC04AA004"/>
            <w:bookmarkEnd w:id="10537"/>
            <w:r>
              <w:t>122.103.575</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38" w:name="BBGRC04AB004"/>
            <w:bookmarkEnd w:id="10538"/>
            <w:r>
              <w:t>91.531.816</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39" w:name="BBGRC04AC004"/>
            <w:bookmarkEnd w:id="10539"/>
            <w:r>
              <w:t>30.571.759</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40" w:name="BBGRC04AD004"/>
            <w:bookmarkEnd w:id="10540"/>
            <w:r>
              <w:t>--</w:t>
            </w:r>
          </w:p>
        </w:tc>
      </w:tr>
      <w:tr w:rsidR="00267426" w:rsidRPr="000D5D10" w:rsidTr="008B2604">
        <w:trPr>
          <w:cantSplit/>
        </w:trPr>
        <w:tc>
          <w:tcPr>
            <w:tcW w:w="4820"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bookmarkStart w:id="10541" w:name="BBGRC0400005" w:colFirst="0" w:colLast="0"/>
            <w:bookmarkEnd w:id="10536"/>
            <w:r>
              <w:rPr>
                <w:b/>
              </w:rPr>
              <w:t>Passivos</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42" w:name="BBGRC04AA005"/>
            <w:bookmarkEnd w:id="10542"/>
            <w:r>
              <w:rPr>
                <w:b/>
              </w:rPr>
              <w:t>(2.127.901)</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43" w:name="BBGRC04AB005"/>
            <w:bookmarkEnd w:id="10543"/>
            <w:r>
              <w:rPr>
                <w:b/>
              </w:rPr>
              <w:t>--</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44" w:name="BBGRC04AC005"/>
            <w:bookmarkEnd w:id="10544"/>
            <w:r>
              <w:rPr>
                <w:b/>
              </w:rPr>
              <w:t>(2.127.901)</w:t>
            </w:r>
          </w:p>
        </w:tc>
        <w:tc>
          <w:tcPr>
            <w:tcW w:w="1233"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545" w:name="BBGRC04AD005"/>
            <w:bookmarkEnd w:id="10545"/>
            <w:r>
              <w:rPr>
                <w:b/>
              </w:rPr>
              <w:t>--</w:t>
            </w:r>
          </w:p>
        </w:tc>
      </w:tr>
      <w:tr w:rsidR="00267426" w:rsidRPr="000D5D10" w:rsidTr="008B2604">
        <w:trPr>
          <w:cantSplit/>
        </w:trPr>
        <w:tc>
          <w:tcPr>
            <w:tcW w:w="4820"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546" w:name="BBGRC0400006" w:colFirst="0" w:colLast="0"/>
            <w:bookmarkEnd w:id="10541"/>
            <w:r>
              <w:t>Captação com hedge</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47" w:name="BBGRC04AA006"/>
            <w:bookmarkEnd w:id="10547"/>
            <w:r>
              <w:t>(555.350)</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48" w:name="BBGRC04AB006"/>
            <w:bookmarkEnd w:id="10548"/>
            <w:r>
              <w:t>--</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49" w:name="BBGRC04AC006"/>
            <w:bookmarkEnd w:id="10549"/>
            <w:r>
              <w:t>(555.350)</w:t>
            </w:r>
          </w:p>
        </w:tc>
        <w:tc>
          <w:tcPr>
            <w:tcW w:w="1233"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550" w:name="BBGRC04AD006"/>
            <w:bookmarkEnd w:id="10550"/>
            <w:r>
              <w:t>--</w:t>
            </w:r>
          </w:p>
        </w:tc>
      </w:tr>
      <w:tr w:rsidR="00267426" w:rsidRPr="000D5D10" w:rsidTr="008B2604">
        <w:trPr>
          <w:cantSplit/>
        </w:trPr>
        <w:tc>
          <w:tcPr>
            <w:tcW w:w="4820" w:type="dxa"/>
            <w:tcBorders>
              <w:bottom w:val="single" w:sz="4" w:space="0" w:color="CCCCCC"/>
            </w:tcBorders>
            <w:shd w:val="solid" w:color="E6E6E6" w:fill="auto"/>
            <w:vAlign w:val="center"/>
          </w:tcPr>
          <w:p w:rsidR="00267426" w:rsidRPr="000D5D10" w:rsidRDefault="00267426" w:rsidP="008B2604">
            <w:pPr>
              <w:pStyle w:val="070-TabelaPadro"/>
              <w:ind w:left="60"/>
              <w:jc w:val="left"/>
            </w:pPr>
            <w:bookmarkStart w:id="10551" w:name="BBGRC0400007" w:colFirst="0" w:colLast="0"/>
            <w:bookmarkEnd w:id="10546"/>
            <w:r>
              <w:t>Instrumentos financeiros derivativos</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52" w:name="BBGRC04AA007"/>
            <w:bookmarkEnd w:id="10552"/>
            <w:r>
              <w:t>(1.572.551)</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53" w:name="BBGRC04AB007"/>
            <w:bookmarkEnd w:id="10553"/>
            <w:r>
              <w:t>--</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54" w:name="BBGRC04AC007"/>
            <w:bookmarkEnd w:id="10554"/>
            <w:r>
              <w:t>(1.572.551)</w:t>
            </w:r>
          </w:p>
        </w:tc>
        <w:tc>
          <w:tcPr>
            <w:tcW w:w="1233" w:type="dxa"/>
            <w:tcBorders>
              <w:bottom w:val="single" w:sz="4" w:space="0" w:color="CCCCCC"/>
            </w:tcBorders>
            <w:shd w:val="solid" w:color="E6E6E6" w:fill="auto"/>
            <w:vAlign w:val="center"/>
          </w:tcPr>
          <w:p w:rsidR="00267426" w:rsidRPr="000D5D10" w:rsidRDefault="00267426" w:rsidP="008B2604">
            <w:pPr>
              <w:pStyle w:val="070-TabelaPadro"/>
            </w:pPr>
            <w:bookmarkStart w:id="10555" w:name="BBGRC04AD007"/>
            <w:bookmarkEnd w:id="10555"/>
            <w:r>
              <w:t>--</w:t>
            </w:r>
          </w:p>
        </w:tc>
      </w:tr>
      <w:bookmarkEnd w:id="10515"/>
      <w:bookmarkEnd w:id="10551"/>
    </w:tbl>
    <w:p w:rsidR="00267426" w:rsidRDefault="00267426" w:rsidP="00830093">
      <w:pPr>
        <w:pStyle w:val="072-Rodapdatabela"/>
      </w:pPr>
    </w:p>
    <w:p w:rsidR="00267426" w:rsidRDefault="00267426" w:rsidP="008B2604">
      <w:pPr>
        <w:pStyle w:val="050-TextoPadro"/>
      </w:pPr>
      <w:r>
        <w:t>No segundo trimestre de 2019, foram aprimorados os critérios para classificação de instrumentos financeiros entre os níveis da hierarquia de valor justo. As mudanças alcançaram principalmente os títulos privados (Certificado de Recebíveis do Agronegócio (CRA), Certificado de Recebíveis Imobiliários (CRI), Debêntures, Notas Promissórias (NP) e Fundo de Investimento em Direitos Creditórios (FIDC)), para os quais nem sempre há disponibilidade de informações de mercado para apuração de seus valores justos.</w:t>
      </w:r>
    </w:p>
    <w:p w:rsidR="00267426" w:rsidRPr="00C040F4" w:rsidRDefault="00267426" w:rsidP="00830093">
      <w:pPr>
        <w:pStyle w:val="050-TextoPadro"/>
        <w:keepNext w:val="0"/>
        <w:keepLines w:val="0"/>
      </w:pPr>
      <w:r>
        <w:t>Assim, instrumentos cuja preponderância de avaliação ocorreu com base em dados e metodologias internas, notadamente para instrumentos sujeitos ao risco de crédito, inclusive instrumentos financeiros derivativos (swaps), passaram a ser considerados no Nível 3.</w:t>
      </w:r>
    </w:p>
    <w:p w:rsidR="00267426" w:rsidRPr="00D45D6C" w:rsidRDefault="00267426" w:rsidP="008B2604">
      <w:pPr>
        <w:pStyle w:val="040-SubttuloEspecial"/>
      </w:pPr>
      <w:r w:rsidRPr="00D45D6C">
        <w:lastRenderedPageBreak/>
        <w:t>Análise de Sensibilidade (Instrução CVM n.º 475/2008)</w:t>
      </w:r>
    </w:p>
    <w:p w:rsidR="00267426" w:rsidRPr="00540F9C" w:rsidRDefault="00267426" w:rsidP="008B2604">
      <w:pPr>
        <w:pStyle w:val="050-TextoPadro"/>
      </w:pPr>
      <w:r w:rsidRPr="00540F9C">
        <w:t xml:space="preserve">Alinhado às melhores práticas de mercado, o Banco do Brasil gerencia seus riscos de forma dinâmica, buscando identificar, </w:t>
      </w:r>
      <w:r>
        <w:t xml:space="preserve">mensurar, </w:t>
      </w:r>
      <w:r w:rsidRPr="00540F9C">
        <w:t>avaliar, monitorar</w:t>
      </w:r>
      <w:r>
        <w:t>, reportar,</w:t>
      </w:r>
      <w:r w:rsidRPr="00540F9C">
        <w:t xml:space="preserve"> controlar</w:t>
      </w:r>
      <w:r>
        <w:t xml:space="preserve"> e mitigar</w:t>
      </w:r>
      <w:r w:rsidRPr="00540F9C">
        <w:t xml:space="preserve"> as exposições aos riscos de mercado de suas posições próprias. Para isso, o Banco considera os limites de riscos estabelecidos pelos Comitês Estratégicos e possíveis cenários para atuar de forma tempestiva na reversão de eventuais resultados adversos.</w:t>
      </w:r>
    </w:p>
    <w:p w:rsidR="00267426" w:rsidRPr="00540F9C" w:rsidRDefault="00267426" w:rsidP="008B2604">
      <w:pPr>
        <w:pStyle w:val="050-TextoPadro"/>
      </w:pPr>
      <w:r w:rsidRPr="00540F9C">
        <w:t xml:space="preserve">O Banco do Brasil, em conformidade com a Resolução CMN n.º </w:t>
      </w:r>
      <w:r>
        <w:t>4.557</w:t>
      </w:r>
      <w:r w:rsidRPr="00540F9C">
        <w:t>/20</w:t>
      </w:r>
      <w:r>
        <w:t>1</w:t>
      </w:r>
      <w:r w:rsidRPr="00540F9C">
        <w:t>7 e com a Circular Bacen n.º 3.354/2007, visando maior eficiência na gestão de suas operações expostas ao risco de mercado, segrega as suas operações, inclusive instrumentos financeiros derivativos, da seguinte forma:</w:t>
      </w:r>
    </w:p>
    <w:p w:rsidR="00267426" w:rsidRPr="00540F9C" w:rsidRDefault="00267426" w:rsidP="008B2604">
      <w:pPr>
        <w:pStyle w:val="050-TextoPadro"/>
      </w:pPr>
      <w:r w:rsidRPr="00540F9C">
        <w:rPr>
          <w:u w:val="single"/>
        </w:rPr>
        <w:t>1) Carteira de Negociação (</w:t>
      </w:r>
      <w:r w:rsidRPr="004346AE">
        <w:rPr>
          <w:i/>
          <w:u w:val="single"/>
        </w:rPr>
        <w:t>Trading Book</w:t>
      </w:r>
      <w:r w:rsidRPr="00540F9C">
        <w:rPr>
          <w:u w:val="single"/>
        </w:rPr>
        <w:t>)</w:t>
      </w:r>
      <w:r w:rsidRPr="00540F9C">
        <w:t xml:space="preserve">: formada por todas as operações de posições próprias realizadas com intenção de negociação ou destinadas a </w:t>
      </w:r>
      <w:r w:rsidRPr="00C9508F">
        <w:rPr>
          <w:i/>
        </w:rPr>
        <w:t>hedge</w:t>
      </w:r>
      <w:r w:rsidRPr="00540F9C">
        <w:t xml:space="preserve"> da carteira de negociação, para as quais haja a intenção de serem negociadas antes de seu prazo contratual, observadas as condições normais de mercado, e que não contenham cláusula de inegociabilidade.</w:t>
      </w:r>
    </w:p>
    <w:p w:rsidR="00267426" w:rsidRPr="00540F9C" w:rsidRDefault="00267426" w:rsidP="008B2604">
      <w:pPr>
        <w:pStyle w:val="050-TextoPadro"/>
      </w:pPr>
      <w:r w:rsidRPr="00540F9C">
        <w:rPr>
          <w:u w:val="single"/>
        </w:rPr>
        <w:t xml:space="preserve">2) Carteira </w:t>
      </w:r>
      <w:r>
        <w:rPr>
          <w:u w:val="single"/>
        </w:rPr>
        <w:t>Bancária</w:t>
      </w:r>
      <w:r w:rsidRPr="00540F9C">
        <w:rPr>
          <w:u w:val="single"/>
        </w:rPr>
        <w:t xml:space="preserve"> (</w:t>
      </w:r>
      <w:r w:rsidRPr="00540F9C">
        <w:rPr>
          <w:i/>
          <w:u w:val="single"/>
        </w:rPr>
        <w:t>Banking Book</w:t>
      </w:r>
      <w:r w:rsidRPr="00540F9C">
        <w:rPr>
          <w:u w:val="single"/>
        </w:rPr>
        <w:t>):</w:t>
      </w:r>
      <w:r w:rsidRPr="00540F9C">
        <w:t xml:space="preserve"> formada por operações não classificadas na Carteira de Negociação, tendo como característica principal a intenção de manter tais operações até o seu vencimento.</w:t>
      </w:r>
    </w:p>
    <w:p w:rsidR="00267426" w:rsidRPr="00540F9C" w:rsidRDefault="00267426" w:rsidP="008B2604">
      <w:pPr>
        <w:pStyle w:val="050-TextoPadro"/>
      </w:pPr>
      <w:r w:rsidRPr="00540F9C">
        <w:t>A análise de sensibilidade para todas as operações ativas e passivas do Balanço Patrimonial, em atendimento à Instrução CVM n.º 475/2008, não reflete adequadamente a gestão dos riscos de mercado adotada pela Instituição, bem como não representa as práticas contábeis adotadas pelo Banco.</w:t>
      </w:r>
    </w:p>
    <w:p w:rsidR="00267426" w:rsidRPr="00540F9C" w:rsidRDefault="00267426" w:rsidP="008B2604">
      <w:pPr>
        <w:pStyle w:val="050-TextoPadro"/>
      </w:pPr>
      <w:r w:rsidRPr="00540F9C">
        <w:t>Para determinar a sensibilidade do capital das posições do Banco do Brasil aos movimentos das variáveis de mercado, foram realizadas simulações com três possíveis cenários, sendo dois deles com resultado adverso para o Banco. Os cenários utilizados estão apresentados como segue:</w:t>
      </w:r>
    </w:p>
    <w:p w:rsidR="00267426" w:rsidRPr="00540F9C" w:rsidRDefault="00267426" w:rsidP="008B2604">
      <w:pPr>
        <w:pStyle w:val="050-TextoPadro"/>
      </w:pPr>
      <w:bookmarkStart w:id="10556" w:name="OLE_LINK1"/>
      <w:r w:rsidRPr="00540F9C">
        <w:rPr>
          <w:u w:val="single"/>
        </w:rPr>
        <w:t>Cenário I</w:t>
      </w:r>
      <w:r w:rsidRPr="00540F9C">
        <w:t>: Situação provável, a qual reflete a percepção da alta administração do Banco em relação ao cenário com maior probabilidade de ocorrência, para um horizonte de três meses, considerando fatores macroeconômicos e informações de mercado (B</w:t>
      </w:r>
      <w:r>
        <w:t>3</w:t>
      </w:r>
      <w:r w:rsidRPr="00540F9C">
        <w:t xml:space="preserve">, Anbima, etc.). Premissas utilizadas: taxa de câmbio reais/dólar de </w:t>
      </w:r>
      <w:r w:rsidRPr="00873B9E">
        <w:t xml:space="preserve">R$ </w:t>
      </w:r>
      <w:r>
        <w:t>5,15</w:t>
      </w:r>
      <w:r w:rsidRPr="00642252">
        <w:t xml:space="preserve"> e </w:t>
      </w:r>
      <w:r>
        <w:t xml:space="preserve">redução </w:t>
      </w:r>
      <w:r w:rsidRPr="00873B9E">
        <w:t>da</w:t>
      </w:r>
      <w:r>
        <w:t xml:space="preserve"> </w:t>
      </w:r>
      <w:r w:rsidRPr="00873B9E">
        <w:t xml:space="preserve">taxa Selic </w:t>
      </w:r>
      <w:r>
        <w:t>em</w:t>
      </w:r>
      <w:r w:rsidRPr="00873B9E">
        <w:t xml:space="preserve"> </w:t>
      </w:r>
      <w:r>
        <w:t>3,25</w:t>
      </w:r>
      <w:r w:rsidRPr="00873B9E">
        <w:t>%</w:t>
      </w:r>
      <w:r w:rsidRPr="00642252">
        <w:t xml:space="preserve"> ao ano, com base nas cond</w:t>
      </w:r>
      <w:r>
        <w:t>ições de mercado observadas em 31.03</w:t>
      </w:r>
      <w:r w:rsidRPr="00873B9E">
        <w:t>.20</w:t>
      </w:r>
      <w:r>
        <w:t>20</w:t>
      </w:r>
      <w:r w:rsidRPr="00642252">
        <w:t>.</w:t>
      </w:r>
    </w:p>
    <w:p w:rsidR="00267426" w:rsidRPr="00540F9C" w:rsidRDefault="00267426" w:rsidP="008B2604">
      <w:pPr>
        <w:pStyle w:val="050-TextoPadro"/>
      </w:pPr>
      <w:bookmarkStart w:id="10557" w:name="OLE_LINK2"/>
      <w:bookmarkEnd w:id="10556"/>
      <w:r w:rsidRPr="00540F9C">
        <w:rPr>
          <w:u w:val="single"/>
        </w:rPr>
        <w:t>Cenário II</w:t>
      </w:r>
      <w:r w:rsidRPr="00540F9C">
        <w:t>: Situação eventual. Premissas utilizadas: choque de 25% nas variáveis de risco, com base nas cond</w:t>
      </w:r>
      <w:r>
        <w:t>ições de mercado observadas em 31.03.2020</w:t>
      </w:r>
      <w:r w:rsidRPr="00540F9C">
        <w:t>, sendo consideradas as piores perdas resultantes por fator de risco e, consequentemente, não considerando a racionalidade entre as variáveis macroeconômicas.</w:t>
      </w:r>
    </w:p>
    <w:p w:rsidR="00267426" w:rsidRPr="00540F9C" w:rsidRDefault="00267426" w:rsidP="008B2604">
      <w:pPr>
        <w:pStyle w:val="050-TextoPadro"/>
      </w:pPr>
      <w:bookmarkStart w:id="10558" w:name="OLE_LINK3"/>
      <w:bookmarkEnd w:id="10557"/>
      <w:r w:rsidRPr="00540F9C">
        <w:rPr>
          <w:u w:val="single"/>
        </w:rPr>
        <w:t>Cenário III</w:t>
      </w:r>
      <w:r w:rsidRPr="00540F9C">
        <w:t>: Situação eventual. Premissas utilizadas: choque de 50% nas variáveis de risco, com base nas cond</w:t>
      </w:r>
      <w:r>
        <w:t xml:space="preserve">ições de mercado observadas em </w:t>
      </w:r>
      <w:r w:rsidRPr="00873B9E">
        <w:t>3</w:t>
      </w:r>
      <w:r>
        <w:t>1</w:t>
      </w:r>
      <w:r w:rsidRPr="00873B9E">
        <w:t>.</w:t>
      </w:r>
      <w:r>
        <w:t>03.2020</w:t>
      </w:r>
      <w:r w:rsidRPr="00540F9C">
        <w:t>, sendo consideradas as piores perdas resultantes por fator de risco e, consequentemente, não considerando a racionalidade entre as variáveis macroeconômicas.</w:t>
      </w:r>
    </w:p>
    <w:bookmarkEnd w:id="10558"/>
    <w:p w:rsidR="00267426" w:rsidRPr="00540F9C" w:rsidRDefault="00267426" w:rsidP="008B2604">
      <w:pPr>
        <w:pStyle w:val="050-TextoPadro"/>
      </w:pPr>
      <w:r w:rsidRPr="00540F9C">
        <w:t>No quadro abaixo, encontram-se sintetizados os resultados para a Carteira de Negociação (</w:t>
      </w:r>
      <w:r w:rsidRPr="00540F9C">
        <w:rPr>
          <w:i/>
        </w:rPr>
        <w:t>Trading</w:t>
      </w:r>
      <w:r w:rsidRPr="00540F9C">
        <w:t>), composta por títulos públicos e privados, instrumentos financeiros derivativos e recursos captados por m</w:t>
      </w:r>
      <w:r>
        <w:t>eio de operações compromissadas:</w:t>
      </w:r>
    </w:p>
    <w:tbl>
      <w:tblPr>
        <w:tblW w:w="9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7 - Análise de Sensibilidade - Carteira de Negociação - Cenário I"/>
        <w:tblDescription w:val="PubliCon - Sistema de Gerenciamento do Documentos Contábeis para Publicação&#10;&#10;Última atualização do mapa do quadro em: "/>
      </w:tblPr>
      <w:tblGrid>
        <w:gridCol w:w="1334"/>
        <w:gridCol w:w="1335"/>
        <w:gridCol w:w="1181"/>
        <w:gridCol w:w="1181"/>
        <w:gridCol w:w="1181"/>
        <w:gridCol w:w="1181"/>
        <w:gridCol w:w="1181"/>
        <w:gridCol w:w="1181"/>
      </w:tblGrid>
      <w:tr w:rsidR="00267426" w:rsidRPr="000D5D10" w:rsidTr="008B2604">
        <w:trPr>
          <w:cantSplit/>
          <w:tblHeader/>
        </w:trPr>
        <w:tc>
          <w:tcPr>
            <w:tcW w:w="1334" w:type="dxa"/>
            <w:vMerge w:val="restart"/>
            <w:shd w:val="solid" w:color="C3D7F0" w:fill="auto"/>
            <w:vAlign w:val="center"/>
          </w:tcPr>
          <w:p w:rsidR="00267426" w:rsidRPr="000D5D10" w:rsidRDefault="00267426" w:rsidP="00536619">
            <w:pPr>
              <w:pStyle w:val="070-TabelaPadro"/>
              <w:spacing w:before="20" w:after="20"/>
              <w:jc w:val="center"/>
              <w:rPr>
                <w:b/>
              </w:rPr>
            </w:pPr>
            <w:bookmarkStart w:id="10559" w:name="BBGRC07"/>
            <w:r>
              <w:rPr>
                <w:b/>
              </w:rPr>
              <w:t>Fator de Risco</w:t>
            </w:r>
          </w:p>
        </w:tc>
        <w:tc>
          <w:tcPr>
            <w:tcW w:w="1335" w:type="dxa"/>
            <w:vMerge w:val="restart"/>
            <w:shd w:val="solid" w:color="C3D7F0" w:fill="auto"/>
            <w:vAlign w:val="center"/>
          </w:tcPr>
          <w:p w:rsidR="00267426" w:rsidRPr="000D5D10" w:rsidRDefault="00267426" w:rsidP="00536619">
            <w:pPr>
              <w:pStyle w:val="070-TabelaPadro"/>
              <w:spacing w:before="20" w:after="20"/>
              <w:jc w:val="center"/>
              <w:rPr>
                <w:b/>
              </w:rPr>
            </w:pPr>
            <w:r>
              <w:rPr>
                <w:b/>
              </w:rPr>
              <w:t>Conceito</w:t>
            </w:r>
          </w:p>
        </w:tc>
        <w:tc>
          <w:tcPr>
            <w:tcW w:w="7086" w:type="dxa"/>
            <w:gridSpan w:val="6"/>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Cenário I</w:t>
            </w:r>
          </w:p>
        </w:tc>
      </w:tr>
      <w:tr w:rsidR="00267426" w:rsidRPr="000D5D10" w:rsidTr="008B2604">
        <w:trPr>
          <w:cantSplit/>
          <w:tblHeader/>
        </w:trPr>
        <w:tc>
          <w:tcPr>
            <w:tcW w:w="1334" w:type="dxa"/>
            <w:vMerge/>
            <w:shd w:val="solid" w:color="C3D7F0" w:fill="auto"/>
            <w:vAlign w:val="center"/>
          </w:tcPr>
          <w:p w:rsidR="00267426" w:rsidRPr="000D5D10" w:rsidRDefault="00267426" w:rsidP="00536619">
            <w:pPr>
              <w:pStyle w:val="070-TabelaPadro"/>
              <w:spacing w:before="20" w:after="20"/>
              <w:jc w:val="center"/>
              <w:rPr>
                <w:b/>
              </w:rPr>
            </w:pPr>
          </w:p>
        </w:tc>
        <w:tc>
          <w:tcPr>
            <w:tcW w:w="1335" w:type="dxa"/>
            <w:vMerge/>
            <w:shd w:val="solid" w:color="C3D7F0" w:fill="auto"/>
            <w:vAlign w:val="center"/>
          </w:tcPr>
          <w:p w:rsidR="00267426" w:rsidRPr="000D5D10" w:rsidRDefault="00267426" w:rsidP="00536619">
            <w:pPr>
              <w:pStyle w:val="070-TabelaPadro"/>
              <w:spacing w:before="20" w:after="20"/>
              <w:jc w:val="center"/>
              <w:rPr>
                <w:b/>
              </w:rPr>
            </w:pPr>
          </w:p>
        </w:tc>
        <w:tc>
          <w:tcPr>
            <w:tcW w:w="2362" w:type="dxa"/>
            <w:gridSpan w:val="2"/>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31.03.2020</w:t>
            </w:r>
          </w:p>
        </w:tc>
        <w:tc>
          <w:tcPr>
            <w:tcW w:w="2362" w:type="dxa"/>
            <w:gridSpan w:val="2"/>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31.12.2019</w:t>
            </w:r>
          </w:p>
        </w:tc>
        <w:tc>
          <w:tcPr>
            <w:tcW w:w="2362" w:type="dxa"/>
            <w:gridSpan w:val="2"/>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31.03.2019</w:t>
            </w:r>
          </w:p>
        </w:tc>
      </w:tr>
      <w:tr w:rsidR="00267426" w:rsidRPr="000D5D10" w:rsidTr="008B2604">
        <w:trPr>
          <w:cantSplit/>
          <w:tblHeader/>
        </w:trPr>
        <w:tc>
          <w:tcPr>
            <w:tcW w:w="1334" w:type="dxa"/>
            <w:vMerge/>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p>
        </w:tc>
        <w:tc>
          <w:tcPr>
            <w:tcW w:w="1335" w:type="dxa"/>
            <w:vMerge/>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p>
        </w:tc>
        <w:tc>
          <w:tcPr>
            <w:tcW w:w="1181" w:type="dxa"/>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Variação de Taxas</w:t>
            </w:r>
          </w:p>
        </w:tc>
        <w:tc>
          <w:tcPr>
            <w:tcW w:w="1181" w:type="dxa"/>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Resultado</w:t>
            </w:r>
          </w:p>
        </w:tc>
        <w:tc>
          <w:tcPr>
            <w:tcW w:w="1181" w:type="dxa"/>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Variação de Taxas</w:t>
            </w:r>
          </w:p>
        </w:tc>
        <w:tc>
          <w:tcPr>
            <w:tcW w:w="1181" w:type="dxa"/>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Resultado</w:t>
            </w:r>
          </w:p>
        </w:tc>
        <w:tc>
          <w:tcPr>
            <w:tcW w:w="1181" w:type="dxa"/>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Variação de Taxas</w:t>
            </w:r>
          </w:p>
        </w:tc>
        <w:tc>
          <w:tcPr>
            <w:tcW w:w="1181" w:type="dxa"/>
            <w:tcBorders>
              <w:bottom w:val="single" w:sz="4" w:space="0" w:color="FFFFFF" w:themeColor="background1"/>
            </w:tcBorders>
            <w:shd w:val="solid" w:color="C3D7F0" w:fill="auto"/>
            <w:vAlign w:val="center"/>
          </w:tcPr>
          <w:p w:rsidR="00267426" w:rsidRPr="000D5D10" w:rsidRDefault="00267426" w:rsidP="00536619">
            <w:pPr>
              <w:pStyle w:val="070-TabelaPadro"/>
              <w:spacing w:before="20" w:after="20"/>
              <w:jc w:val="center"/>
              <w:rPr>
                <w:b/>
              </w:rPr>
            </w:pPr>
            <w:r>
              <w:rPr>
                <w:b/>
              </w:rPr>
              <w:t>Resultado</w:t>
            </w:r>
          </w:p>
        </w:tc>
      </w:tr>
      <w:tr w:rsidR="00267426" w:rsidRPr="000D5D10" w:rsidTr="008B2604">
        <w:trPr>
          <w:cantSplit/>
        </w:trPr>
        <w:tc>
          <w:tcPr>
            <w:tcW w:w="1334"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left"/>
            </w:pPr>
            <w:bookmarkStart w:id="10560" w:name="BBGRC0700001" w:colFirst="0" w:colLast="0"/>
            <w:r>
              <w:t>Taxa pré-fixada</w:t>
            </w:r>
          </w:p>
        </w:tc>
        <w:tc>
          <w:tcPr>
            <w:tcW w:w="1335"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61" w:name="BBGRC07AA001"/>
            <w:bookmarkEnd w:id="10561"/>
            <w:r>
              <w:t>Risco de variação das taxas pré-fixadas de juros</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62" w:name="BBGRC07AB001"/>
            <w:bookmarkEnd w:id="10562"/>
            <w:r>
              <w:t>Redução</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pPr>
            <w:bookmarkStart w:id="10563" w:name="BBGRC07AC001"/>
            <w:bookmarkEnd w:id="10563"/>
            <w:r>
              <w:t>9.446</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64" w:name="BBGRC07AD001"/>
            <w:bookmarkEnd w:id="10564"/>
            <w:r>
              <w:t>Manutenção</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pPr>
            <w:bookmarkStart w:id="10565" w:name="BBGRC07AE001"/>
            <w:bookmarkEnd w:id="10565"/>
            <w:r>
              <w:t>--</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66" w:name="BBGRC07AF001"/>
            <w:bookmarkEnd w:id="10566"/>
            <w:r>
              <w:t>Manutenção</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pPr>
            <w:bookmarkStart w:id="10567" w:name="BBGRC07AG001"/>
            <w:bookmarkEnd w:id="10567"/>
            <w:r>
              <w:t>--</w:t>
            </w:r>
          </w:p>
        </w:tc>
      </w:tr>
      <w:tr w:rsidR="00267426" w:rsidRPr="000D5D10" w:rsidTr="008B2604">
        <w:trPr>
          <w:cantSplit/>
        </w:trPr>
        <w:tc>
          <w:tcPr>
            <w:tcW w:w="1334"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jc w:val="left"/>
            </w:pPr>
            <w:bookmarkStart w:id="10568" w:name="BBGRC0700002" w:colFirst="0" w:colLast="0"/>
            <w:bookmarkEnd w:id="10560"/>
            <w:r>
              <w:t>Cupons de TMS e CDI</w:t>
            </w:r>
          </w:p>
        </w:tc>
        <w:tc>
          <w:tcPr>
            <w:tcW w:w="1335"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jc w:val="center"/>
            </w:pPr>
            <w:bookmarkStart w:id="10569" w:name="BBGRC07AA002"/>
            <w:bookmarkEnd w:id="10569"/>
            <w:r>
              <w:t>Risco de variação de cupons de taxas de juros</w:t>
            </w:r>
          </w:p>
        </w:tc>
        <w:tc>
          <w:tcPr>
            <w:tcW w:w="1181"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jc w:val="center"/>
            </w:pPr>
            <w:bookmarkStart w:id="10570" w:name="BBGRC07AB002"/>
            <w:bookmarkEnd w:id="10570"/>
            <w:r>
              <w:t>Manutenção</w:t>
            </w:r>
          </w:p>
        </w:tc>
        <w:tc>
          <w:tcPr>
            <w:tcW w:w="1181"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pPr>
            <w:bookmarkStart w:id="10571" w:name="BBGRC07AC002"/>
            <w:bookmarkEnd w:id="10571"/>
            <w:r>
              <w:t>--</w:t>
            </w:r>
          </w:p>
        </w:tc>
        <w:tc>
          <w:tcPr>
            <w:tcW w:w="1181"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jc w:val="center"/>
            </w:pPr>
            <w:bookmarkStart w:id="10572" w:name="BBGRC07AD002"/>
            <w:bookmarkEnd w:id="10572"/>
            <w:r>
              <w:t>Manutenção</w:t>
            </w:r>
          </w:p>
        </w:tc>
        <w:tc>
          <w:tcPr>
            <w:tcW w:w="1181"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pPr>
            <w:bookmarkStart w:id="10573" w:name="BBGRC07AE002"/>
            <w:bookmarkEnd w:id="10573"/>
            <w:r>
              <w:t>--</w:t>
            </w:r>
          </w:p>
        </w:tc>
        <w:tc>
          <w:tcPr>
            <w:tcW w:w="1181"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jc w:val="center"/>
            </w:pPr>
            <w:bookmarkStart w:id="10574" w:name="BBGRC07AF002"/>
            <w:bookmarkEnd w:id="10574"/>
            <w:r>
              <w:t>Aumento</w:t>
            </w:r>
          </w:p>
        </w:tc>
        <w:tc>
          <w:tcPr>
            <w:tcW w:w="1181" w:type="dxa"/>
            <w:tcBorders>
              <w:bottom w:val="single" w:sz="4" w:space="0" w:color="FFFFFF" w:themeColor="background1"/>
            </w:tcBorders>
            <w:shd w:val="solid" w:color="E6E6E6" w:fill="auto"/>
            <w:vAlign w:val="center"/>
          </w:tcPr>
          <w:p w:rsidR="00267426" w:rsidRPr="000D5D10" w:rsidRDefault="00267426" w:rsidP="00536619">
            <w:pPr>
              <w:pStyle w:val="070-TabelaPadro"/>
              <w:spacing w:before="20" w:after="20"/>
            </w:pPr>
            <w:bookmarkStart w:id="10575" w:name="BBGRC07AG002"/>
            <w:bookmarkEnd w:id="10575"/>
            <w:r>
              <w:t>(195)</w:t>
            </w:r>
          </w:p>
        </w:tc>
      </w:tr>
      <w:tr w:rsidR="00267426" w:rsidRPr="000D5D10" w:rsidTr="008B2604">
        <w:trPr>
          <w:cantSplit/>
        </w:trPr>
        <w:tc>
          <w:tcPr>
            <w:tcW w:w="1334"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left"/>
            </w:pPr>
            <w:bookmarkStart w:id="10576" w:name="BBGRC0700003" w:colFirst="0" w:colLast="0"/>
            <w:bookmarkEnd w:id="10568"/>
            <w:r>
              <w:t>Cupom de IPCA</w:t>
            </w:r>
          </w:p>
        </w:tc>
        <w:tc>
          <w:tcPr>
            <w:tcW w:w="1335"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77" w:name="BBGRC07AA003"/>
            <w:bookmarkEnd w:id="10577"/>
            <w:r>
              <w:t>Risco de variação de cupons de índices de preços</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78" w:name="BBGRC07AB003"/>
            <w:bookmarkEnd w:id="10578"/>
            <w:r>
              <w:t>Redução</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pPr>
            <w:bookmarkStart w:id="10579" w:name="BBGRC07AC003"/>
            <w:bookmarkEnd w:id="10579"/>
            <w:r>
              <w:t>472</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80" w:name="BBGRC07AD003"/>
            <w:bookmarkEnd w:id="10580"/>
            <w:r>
              <w:t>Manutenção</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pPr>
            <w:bookmarkStart w:id="10581" w:name="BBGRC07AE003"/>
            <w:bookmarkEnd w:id="10581"/>
            <w:r>
              <w:t>--</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jc w:val="center"/>
            </w:pPr>
            <w:bookmarkStart w:id="10582" w:name="BBGRC07AF003"/>
            <w:bookmarkEnd w:id="10582"/>
            <w:r>
              <w:t>Manutenção</w:t>
            </w:r>
          </w:p>
        </w:tc>
        <w:tc>
          <w:tcPr>
            <w:tcW w:w="1181" w:type="dxa"/>
            <w:tcBorders>
              <w:bottom w:val="single" w:sz="4" w:space="0" w:color="FFFFFF" w:themeColor="background1"/>
            </w:tcBorders>
            <w:shd w:val="solid" w:color="F3F3F3" w:fill="auto"/>
            <w:vAlign w:val="center"/>
          </w:tcPr>
          <w:p w:rsidR="00267426" w:rsidRPr="000D5D10" w:rsidRDefault="00267426" w:rsidP="00536619">
            <w:pPr>
              <w:pStyle w:val="070-TabelaPadro"/>
              <w:spacing w:before="20" w:after="20"/>
            </w:pPr>
            <w:bookmarkStart w:id="10583" w:name="BBGRC07AG003"/>
            <w:bookmarkEnd w:id="10583"/>
            <w:r>
              <w:t>--</w:t>
            </w:r>
          </w:p>
        </w:tc>
      </w:tr>
      <w:tr w:rsidR="00267426" w:rsidRPr="000D5D10" w:rsidTr="008B2604">
        <w:trPr>
          <w:cantSplit/>
        </w:trPr>
        <w:tc>
          <w:tcPr>
            <w:tcW w:w="1334" w:type="dxa"/>
            <w:tcBorders>
              <w:bottom w:val="single" w:sz="4" w:space="0" w:color="CCCCCC"/>
            </w:tcBorders>
            <w:shd w:val="solid" w:color="E6E6E6" w:fill="auto"/>
            <w:vAlign w:val="center"/>
          </w:tcPr>
          <w:p w:rsidR="00267426" w:rsidRPr="000D5D10" w:rsidRDefault="00267426" w:rsidP="00536619">
            <w:pPr>
              <w:pStyle w:val="070-TabelaPadro"/>
              <w:spacing w:before="20" w:after="20"/>
              <w:jc w:val="left"/>
            </w:pPr>
            <w:bookmarkStart w:id="10584" w:name="BBGRC0700005" w:colFirst="0" w:colLast="0"/>
            <w:bookmarkEnd w:id="10576"/>
            <w:r>
              <w:t>Taxas de câmbio</w:t>
            </w:r>
          </w:p>
        </w:tc>
        <w:tc>
          <w:tcPr>
            <w:tcW w:w="1335" w:type="dxa"/>
            <w:tcBorders>
              <w:bottom w:val="single" w:sz="4" w:space="0" w:color="CCCCCC"/>
            </w:tcBorders>
            <w:shd w:val="solid" w:color="E6E6E6" w:fill="auto"/>
            <w:vAlign w:val="center"/>
          </w:tcPr>
          <w:p w:rsidR="00267426" w:rsidRPr="000D5D10" w:rsidRDefault="00267426" w:rsidP="00536619">
            <w:pPr>
              <w:pStyle w:val="070-TabelaPadro"/>
              <w:spacing w:before="20" w:after="20"/>
              <w:jc w:val="center"/>
            </w:pPr>
            <w:bookmarkStart w:id="10585" w:name="BBGRC07AA005"/>
            <w:bookmarkEnd w:id="10585"/>
            <w:r>
              <w:t>Risco de variação das taxas de câmbio</w:t>
            </w:r>
          </w:p>
        </w:tc>
        <w:tc>
          <w:tcPr>
            <w:tcW w:w="1181" w:type="dxa"/>
            <w:tcBorders>
              <w:bottom w:val="single" w:sz="4" w:space="0" w:color="CCCCCC"/>
            </w:tcBorders>
            <w:shd w:val="solid" w:color="E6E6E6" w:fill="auto"/>
            <w:vAlign w:val="center"/>
          </w:tcPr>
          <w:p w:rsidR="00267426" w:rsidRPr="000D5D10" w:rsidRDefault="00267426" w:rsidP="00536619">
            <w:pPr>
              <w:pStyle w:val="070-TabelaPadro"/>
              <w:spacing w:before="20" w:after="20"/>
              <w:jc w:val="center"/>
            </w:pPr>
            <w:bookmarkStart w:id="10586" w:name="BBGRC07AB005"/>
            <w:bookmarkEnd w:id="10586"/>
            <w:r>
              <w:t>Redução</w:t>
            </w:r>
          </w:p>
        </w:tc>
        <w:tc>
          <w:tcPr>
            <w:tcW w:w="1181" w:type="dxa"/>
            <w:tcBorders>
              <w:bottom w:val="single" w:sz="4" w:space="0" w:color="CCCCCC"/>
            </w:tcBorders>
            <w:shd w:val="solid" w:color="E6E6E6" w:fill="auto"/>
            <w:vAlign w:val="center"/>
          </w:tcPr>
          <w:p w:rsidR="00267426" w:rsidRPr="000D5D10" w:rsidRDefault="00267426" w:rsidP="00536619">
            <w:pPr>
              <w:pStyle w:val="070-TabelaPadro"/>
              <w:spacing w:before="20" w:after="20"/>
            </w:pPr>
            <w:bookmarkStart w:id="10587" w:name="BBGRC07AC005"/>
            <w:bookmarkEnd w:id="10587"/>
            <w:r>
              <w:t>(6.083)</w:t>
            </w:r>
          </w:p>
        </w:tc>
        <w:tc>
          <w:tcPr>
            <w:tcW w:w="1181" w:type="dxa"/>
            <w:tcBorders>
              <w:bottom w:val="single" w:sz="4" w:space="0" w:color="CCCCCC"/>
            </w:tcBorders>
            <w:shd w:val="solid" w:color="E6E6E6" w:fill="auto"/>
            <w:vAlign w:val="center"/>
          </w:tcPr>
          <w:p w:rsidR="00267426" w:rsidRPr="000D5D10" w:rsidRDefault="00267426" w:rsidP="00536619">
            <w:pPr>
              <w:pStyle w:val="070-TabelaPadro"/>
              <w:spacing w:before="20" w:after="20"/>
              <w:jc w:val="center"/>
            </w:pPr>
            <w:bookmarkStart w:id="10588" w:name="BBGRC07AD005"/>
            <w:bookmarkEnd w:id="10588"/>
            <w:r>
              <w:t>Redução</w:t>
            </w:r>
          </w:p>
        </w:tc>
        <w:tc>
          <w:tcPr>
            <w:tcW w:w="1181" w:type="dxa"/>
            <w:tcBorders>
              <w:bottom w:val="single" w:sz="4" w:space="0" w:color="CCCCCC"/>
            </w:tcBorders>
            <w:shd w:val="solid" w:color="E6E6E6" w:fill="auto"/>
            <w:vAlign w:val="center"/>
          </w:tcPr>
          <w:p w:rsidR="00267426" w:rsidRPr="000D5D10" w:rsidRDefault="00267426" w:rsidP="00536619">
            <w:pPr>
              <w:pStyle w:val="070-TabelaPadro"/>
              <w:spacing w:before="20" w:after="20"/>
            </w:pPr>
            <w:bookmarkStart w:id="10589" w:name="BBGRC07AE005"/>
            <w:bookmarkEnd w:id="10589"/>
            <w:r>
              <w:t>(2.733)</w:t>
            </w:r>
          </w:p>
        </w:tc>
        <w:tc>
          <w:tcPr>
            <w:tcW w:w="1181" w:type="dxa"/>
            <w:tcBorders>
              <w:bottom w:val="single" w:sz="4" w:space="0" w:color="CCCCCC"/>
            </w:tcBorders>
            <w:shd w:val="solid" w:color="E6E6E6" w:fill="auto"/>
            <w:vAlign w:val="center"/>
          </w:tcPr>
          <w:p w:rsidR="00267426" w:rsidRPr="000D5D10" w:rsidRDefault="00267426" w:rsidP="00536619">
            <w:pPr>
              <w:pStyle w:val="070-TabelaPadro"/>
              <w:spacing w:before="20" w:after="20"/>
              <w:jc w:val="center"/>
            </w:pPr>
            <w:bookmarkStart w:id="10590" w:name="BBGRC07AF005"/>
            <w:bookmarkEnd w:id="10590"/>
            <w:r>
              <w:t>Redução</w:t>
            </w:r>
          </w:p>
        </w:tc>
        <w:tc>
          <w:tcPr>
            <w:tcW w:w="1181" w:type="dxa"/>
            <w:tcBorders>
              <w:bottom w:val="single" w:sz="4" w:space="0" w:color="CCCCCC"/>
            </w:tcBorders>
            <w:shd w:val="solid" w:color="E6E6E6" w:fill="auto"/>
            <w:vAlign w:val="center"/>
          </w:tcPr>
          <w:p w:rsidR="00267426" w:rsidRPr="000D5D10" w:rsidRDefault="00267426" w:rsidP="00536619">
            <w:pPr>
              <w:pStyle w:val="070-TabelaPadro"/>
              <w:spacing w:before="20" w:after="20"/>
            </w:pPr>
            <w:bookmarkStart w:id="10591" w:name="BBGRC07AG005"/>
            <w:bookmarkEnd w:id="10591"/>
            <w:r>
              <w:t>(980)</w:t>
            </w:r>
          </w:p>
        </w:tc>
      </w:tr>
      <w:bookmarkEnd w:id="10559"/>
      <w:bookmarkEnd w:id="10584"/>
    </w:tbl>
    <w:p w:rsidR="00267426" w:rsidRPr="00830093" w:rsidRDefault="00267426" w:rsidP="008B2604">
      <w:pPr>
        <w:pStyle w:val="050-TextoPadro"/>
        <w:rPr>
          <w:sz w:val="2"/>
          <w:szCs w:val="2"/>
        </w:rPr>
      </w:pPr>
    </w:p>
    <w:tbl>
      <w:tblPr>
        <w:tblW w:w="9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8 - Análise de Sensibilidade - Carteira de Negociação - Cenário II"/>
        <w:tblDescription w:val="PubliCon - Sistema de Gerenciamento do Documentos Contábeis para Publicação&#10;&#10;Última atualização do mapa do quadro em: "/>
      </w:tblPr>
      <w:tblGrid>
        <w:gridCol w:w="1334"/>
        <w:gridCol w:w="1335"/>
        <w:gridCol w:w="1181"/>
        <w:gridCol w:w="1181"/>
        <w:gridCol w:w="1181"/>
        <w:gridCol w:w="1181"/>
        <w:gridCol w:w="1181"/>
        <w:gridCol w:w="1181"/>
      </w:tblGrid>
      <w:tr w:rsidR="00267426" w:rsidRPr="00B72234" w:rsidTr="008B2604">
        <w:trPr>
          <w:cantSplit/>
          <w:tblHeader/>
        </w:trPr>
        <w:tc>
          <w:tcPr>
            <w:tcW w:w="1334" w:type="dxa"/>
            <w:vMerge w:val="restart"/>
            <w:shd w:val="solid" w:color="C3D7F0" w:fill="auto"/>
            <w:vAlign w:val="center"/>
          </w:tcPr>
          <w:p w:rsidR="00267426" w:rsidRPr="00B72234" w:rsidRDefault="00267426" w:rsidP="00747710">
            <w:pPr>
              <w:pStyle w:val="070-TabelaPadro"/>
              <w:spacing w:before="30" w:after="30"/>
              <w:jc w:val="center"/>
              <w:rPr>
                <w:b/>
                <w:sz w:val="13"/>
                <w:szCs w:val="13"/>
              </w:rPr>
            </w:pPr>
            <w:bookmarkStart w:id="10592" w:name="BBGRC08"/>
            <w:r w:rsidRPr="00B72234">
              <w:rPr>
                <w:b/>
                <w:sz w:val="13"/>
                <w:szCs w:val="13"/>
              </w:rPr>
              <w:lastRenderedPageBreak/>
              <w:t>Fator de Risco</w:t>
            </w:r>
          </w:p>
        </w:tc>
        <w:tc>
          <w:tcPr>
            <w:tcW w:w="1335" w:type="dxa"/>
            <w:vMerge w:val="restart"/>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Conceito</w:t>
            </w:r>
          </w:p>
        </w:tc>
        <w:tc>
          <w:tcPr>
            <w:tcW w:w="7086" w:type="dxa"/>
            <w:gridSpan w:val="6"/>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Cenário II</w:t>
            </w:r>
          </w:p>
        </w:tc>
      </w:tr>
      <w:tr w:rsidR="00267426" w:rsidRPr="00B72234" w:rsidTr="008B2604">
        <w:trPr>
          <w:cantSplit/>
          <w:tblHeader/>
        </w:trPr>
        <w:tc>
          <w:tcPr>
            <w:tcW w:w="1334" w:type="dxa"/>
            <w:vMerge/>
            <w:shd w:val="solid" w:color="C3D7F0" w:fill="auto"/>
            <w:vAlign w:val="center"/>
          </w:tcPr>
          <w:p w:rsidR="00267426" w:rsidRPr="00B72234" w:rsidRDefault="00267426" w:rsidP="00747710">
            <w:pPr>
              <w:pStyle w:val="070-TabelaPadro"/>
              <w:spacing w:before="30" w:after="30"/>
              <w:jc w:val="center"/>
              <w:rPr>
                <w:b/>
                <w:sz w:val="13"/>
                <w:szCs w:val="13"/>
              </w:rPr>
            </w:pPr>
          </w:p>
        </w:tc>
        <w:tc>
          <w:tcPr>
            <w:tcW w:w="1335" w:type="dxa"/>
            <w:vMerge/>
            <w:shd w:val="solid" w:color="C3D7F0" w:fill="auto"/>
            <w:vAlign w:val="center"/>
          </w:tcPr>
          <w:p w:rsidR="00267426" w:rsidRPr="00B72234" w:rsidRDefault="00267426" w:rsidP="00747710">
            <w:pPr>
              <w:pStyle w:val="070-TabelaPadro"/>
              <w:spacing w:before="30" w:after="30"/>
              <w:jc w:val="center"/>
              <w:rPr>
                <w:b/>
                <w:sz w:val="13"/>
                <w:szCs w:val="13"/>
              </w:rPr>
            </w:pPr>
          </w:p>
        </w:tc>
        <w:tc>
          <w:tcPr>
            <w:tcW w:w="2362" w:type="dxa"/>
            <w:gridSpan w:val="2"/>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31.03.2020</w:t>
            </w:r>
          </w:p>
        </w:tc>
        <w:tc>
          <w:tcPr>
            <w:tcW w:w="2362" w:type="dxa"/>
            <w:gridSpan w:val="2"/>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31.12.2019</w:t>
            </w:r>
          </w:p>
        </w:tc>
        <w:tc>
          <w:tcPr>
            <w:tcW w:w="2362" w:type="dxa"/>
            <w:gridSpan w:val="2"/>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31.03.2019</w:t>
            </w:r>
          </w:p>
        </w:tc>
      </w:tr>
      <w:tr w:rsidR="00267426" w:rsidRPr="00B72234" w:rsidTr="008B2604">
        <w:trPr>
          <w:cantSplit/>
          <w:tblHeader/>
        </w:trPr>
        <w:tc>
          <w:tcPr>
            <w:tcW w:w="1334" w:type="dxa"/>
            <w:vMerge/>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p>
        </w:tc>
        <w:tc>
          <w:tcPr>
            <w:tcW w:w="1335" w:type="dxa"/>
            <w:vMerge/>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Variação de Taxas</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Resultado</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Variação de Taxas</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Resultado</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Variação de Taxas</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Resultado</w:t>
            </w:r>
          </w:p>
        </w:tc>
      </w:tr>
      <w:tr w:rsidR="00267426" w:rsidRPr="00B72234" w:rsidTr="008B2604">
        <w:trPr>
          <w:cantSplit/>
        </w:trPr>
        <w:tc>
          <w:tcPr>
            <w:tcW w:w="1334"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left"/>
              <w:rPr>
                <w:sz w:val="13"/>
                <w:szCs w:val="13"/>
              </w:rPr>
            </w:pPr>
            <w:bookmarkStart w:id="10593" w:name="BBGRC0800001" w:colFirst="0" w:colLast="0"/>
            <w:r w:rsidRPr="00B72234">
              <w:rPr>
                <w:sz w:val="13"/>
                <w:szCs w:val="13"/>
              </w:rPr>
              <w:t>Taxa pré-fixada</w:t>
            </w:r>
          </w:p>
        </w:tc>
        <w:tc>
          <w:tcPr>
            <w:tcW w:w="1335"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594" w:name="BBGRC08AA001"/>
            <w:bookmarkEnd w:id="10594"/>
            <w:r w:rsidRPr="00B72234">
              <w:rPr>
                <w:sz w:val="13"/>
                <w:szCs w:val="13"/>
              </w:rPr>
              <w:t>Risco de variação das taxas pré-fixadas de juros</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595" w:name="BBGRC08AB001"/>
            <w:bookmarkEnd w:id="10595"/>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596" w:name="BBGRC08AC001"/>
            <w:bookmarkEnd w:id="10596"/>
            <w:r w:rsidRPr="00B72234">
              <w:rPr>
                <w:sz w:val="13"/>
                <w:szCs w:val="13"/>
              </w:rPr>
              <w:t>(27.751)</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597" w:name="BBGRC08AD001"/>
            <w:bookmarkEnd w:id="10597"/>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598" w:name="BBGRC08AE001"/>
            <w:bookmarkEnd w:id="10598"/>
            <w:r w:rsidRPr="00B72234">
              <w:rPr>
                <w:sz w:val="13"/>
                <w:szCs w:val="13"/>
              </w:rPr>
              <w:t>(43.412)</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599" w:name="BBGRC08AF001"/>
            <w:bookmarkEnd w:id="10599"/>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00" w:name="BBGRC08AG001"/>
            <w:bookmarkEnd w:id="10600"/>
            <w:r w:rsidRPr="00B72234">
              <w:rPr>
                <w:sz w:val="13"/>
                <w:szCs w:val="13"/>
              </w:rPr>
              <w:t>(48.622)</w:t>
            </w:r>
          </w:p>
        </w:tc>
      </w:tr>
      <w:tr w:rsidR="00267426" w:rsidRPr="00B72234" w:rsidTr="008B2604">
        <w:trPr>
          <w:cantSplit/>
        </w:trPr>
        <w:tc>
          <w:tcPr>
            <w:tcW w:w="1334"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left"/>
              <w:rPr>
                <w:sz w:val="13"/>
                <w:szCs w:val="13"/>
              </w:rPr>
            </w:pPr>
            <w:bookmarkStart w:id="10601" w:name="BBGRC0800002" w:colFirst="0" w:colLast="0"/>
            <w:bookmarkEnd w:id="10593"/>
            <w:r w:rsidRPr="00B72234">
              <w:rPr>
                <w:sz w:val="13"/>
                <w:szCs w:val="13"/>
              </w:rPr>
              <w:t>Cupons de TMS e CDI</w:t>
            </w:r>
          </w:p>
        </w:tc>
        <w:tc>
          <w:tcPr>
            <w:tcW w:w="1335"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02" w:name="BBGRC08AA002"/>
            <w:bookmarkEnd w:id="10602"/>
            <w:r w:rsidRPr="00B72234">
              <w:rPr>
                <w:sz w:val="13"/>
                <w:szCs w:val="13"/>
              </w:rPr>
              <w:t>Risco de variação de cupons de taxas de juros</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03" w:name="BBGRC08AB002"/>
            <w:bookmarkEnd w:id="10603"/>
            <w:r w:rsidRPr="00B72234">
              <w:rPr>
                <w:sz w:val="13"/>
                <w:szCs w:val="13"/>
              </w:rPr>
              <w:t>Manutenção</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rPr>
                <w:sz w:val="13"/>
                <w:szCs w:val="13"/>
              </w:rPr>
            </w:pPr>
            <w:bookmarkStart w:id="10604" w:name="BBGRC08AC002"/>
            <w:bookmarkEnd w:id="10604"/>
            <w:r w:rsidRPr="00B72234">
              <w:rPr>
                <w:sz w:val="13"/>
                <w:szCs w:val="13"/>
              </w:rPr>
              <w:t>--</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05" w:name="BBGRC08AD002"/>
            <w:bookmarkEnd w:id="10605"/>
            <w:r w:rsidRPr="00B72234">
              <w:rPr>
                <w:sz w:val="13"/>
                <w:szCs w:val="13"/>
              </w:rPr>
              <w:t>Manutenção</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rPr>
                <w:sz w:val="13"/>
                <w:szCs w:val="13"/>
              </w:rPr>
            </w:pPr>
            <w:bookmarkStart w:id="10606" w:name="BBGRC08AE002"/>
            <w:bookmarkEnd w:id="10606"/>
            <w:r w:rsidRPr="00B72234">
              <w:rPr>
                <w:sz w:val="13"/>
                <w:szCs w:val="13"/>
              </w:rPr>
              <w:t>--</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07" w:name="BBGRC08AF002"/>
            <w:bookmarkEnd w:id="10607"/>
            <w:r w:rsidRPr="00B72234">
              <w:rPr>
                <w:sz w:val="13"/>
                <w:szCs w:val="13"/>
              </w:rPr>
              <w:t>Aumento</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rPr>
                <w:sz w:val="13"/>
                <w:szCs w:val="13"/>
              </w:rPr>
            </w:pPr>
            <w:bookmarkStart w:id="10608" w:name="BBGRC08AG002"/>
            <w:bookmarkEnd w:id="10608"/>
            <w:r w:rsidRPr="00B72234">
              <w:rPr>
                <w:sz w:val="13"/>
                <w:szCs w:val="13"/>
              </w:rPr>
              <w:t>(13)</w:t>
            </w:r>
          </w:p>
        </w:tc>
      </w:tr>
      <w:tr w:rsidR="00267426" w:rsidRPr="00B72234" w:rsidTr="008B2604">
        <w:trPr>
          <w:cantSplit/>
        </w:trPr>
        <w:tc>
          <w:tcPr>
            <w:tcW w:w="1334"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left"/>
              <w:rPr>
                <w:sz w:val="13"/>
                <w:szCs w:val="13"/>
              </w:rPr>
            </w:pPr>
            <w:bookmarkStart w:id="10609" w:name="BBGRC0800003" w:colFirst="0" w:colLast="0"/>
            <w:bookmarkEnd w:id="10601"/>
            <w:r w:rsidRPr="00B72234">
              <w:rPr>
                <w:sz w:val="13"/>
                <w:szCs w:val="13"/>
              </w:rPr>
              <w:t>Cupom de IPCA</w:t>
            </w:r>
          </w:p>
        </w:tc>
        <w:tc>
          <w:tcPr>
            <w:tcW w:w="1335"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10" w:name="BBGRC08AA003"/>
            <w:bookmarkEnd w:id="10610"/>
            <w:r w:rsidRPr="00B72234">
              <w:rPr>
                <w:sz w:val="13"/>
                <w:szCs w:val="13"/>
              </w:rPr>
              <w:t>Risco de variação de cupons de índices de preços</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11" w:name="BBGRC08AB003"/>
            <w:bookmarkEnd w:id="10611"/>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12" w:name="BBGRC08AC003"/>
            <w:bookmarkEnd w:id="10612"/>
            <w:r w:rsidRPr="00B72234">
              <w:rPr>
                <w:sz w:val="13"/>
                <w:szCs w:val="13"/>
              </w:rPr>
              <w:t>(754)</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13" w:name="BBGRC08AD003"/>
            <w:bookmarkEnd w:id="10613"/>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14" w:name="BBGRC08AE003"/>
            <w:bookmarkEnd w:id="10614"/>
            <w:r w:rsidRPr="00B72234">
              <w:rPr>
                <w:sz w:val="13"/>
                <w:szCs w:val="13"/>
              </w:rPr>
              <w:t>(921)</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15" w:name="BBGRC08AF003"/>
            <w:bookmarkEnd w:id="10615"/>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16" w:name="BBGRC08AG003"/>
            <w:bookmarkEnd w:id="10616"/>
            <w:r w:rsidRPr="00B72234">
              <w:rPr>
                <w:sz w:val="13"/>
                <w:szCs w:val="13"/>
              </w:rPr>
              <w:t>(8.001)</w:t>
            </w:r>
          </w:p>
        </w:tc>
      </w:tr>
      <w:tr w:rsidR="00267426" w:rsidRPr="00B72234" w:rsidTr="008B2604">
        <w:trPr>
          <w:cantSplit/>
        </w:trPr>
        <w:tc>
          <w:tcPr>
            <w:tcW w:w="1334"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left"/>
              <w:rPr>
                <w:sz w:val="13"/>
                <w:szCs w:val="13"/>
              </w:rPr>
            </w:pPr>
            <w:bookmarkStart w:id="10617" w:name="BBGRC0800005" w:colFirst="0" w:colLast="0"/>
            <w:bookmarkEnd w:id="10609"/>
            <w:r w:rsidRPr="00B72234">
              <w:rPr>
                <w:sz w:val="13"/>
                <w:szCs w:val="13"/>
              </w:rPr>
              <w:t>Taxas de câmbio</w:t>
            </w:r>
          </w:p>
        </w:tc>
        <w:tc>
          <w:tcPr>
            <w:tcW w:w="1335"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18" w:name="BBGRC08AA005"/>
            <w:bookmarkEnd w:id="10618"/>
            <w:r w:rsidRPr="00B72234">
              <w:rPr>
                <w:sz w:val="13"/>
                <w:szCs w:val="13"/>
              </w:rPr>
              <w:t>Risco de variação das taxas de câmbio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19" w:name="BBGRC08AB005"/>
            <w:bookmarkEnd w:id="10619"/>
            <w:r w:rsidRPr="00B72234">
              <w:rPr>
                <w:sz w:val="13"/>
                <w:szCs w:val="13"/>
              </w:rPr>
              <w:t>Redução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rPr>
                <w:sz w:val="13"/>
                <w:szCs w:val="13"/>
              </w:rPr>
            </w:pPr>
            <w:bookmarkStart w:id="10620" w:name="BBGRC08AC005"/>
            <w:bookmarkEnd w:id="10620"/>
            <w:r w:rsidRPr="00B72234">
              <w:rPr>
                <w:sz w:val="13"/>
                <w:szCs w:val="13"/>
              </w:rPr>
              <w:t>(162.326)</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21" w:name="BBGRC08AD005"/>
            <w:bookmarkEnd w:id="10621"/>
            <w:r w:rsidRPr="00B72234">
              <w:rPr>
                <w:sz w:val="13"/>
                <w:szCs w:val="13"/>
              </w:rPr>
              <w:t>Redução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rPr>
                <w:sz w:val="13"/>
                <w:szCs w:val="13"/>
              </w:rPr>
            </w:pPr>
            <w:bookmarkStart w:id="10622" w:name="BBGRC08AE005"/>
            <w:bookmarkEnd w:id="10622"/>
            <w:r w:rsidRPr="00B72234">
              <w:rPr>
                <w:sz w:val="13"/>
                <w:szCs w:val="13"/>
              </w:rPr>
              <w:t>(141.386)</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23" w:name="BBGRC08AF005"/>
            <w:bookmarkEnd w:id="10623"/>
            <w:r w:rsidRPr="00B72234">
              <w:rPr>
                <w:sz w:val="13"/>
                <w:szCs w:val="13"/>
              </w:rPr>
              <w:t>Redução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rPr>
                <w:sz w:val="13"/>
                <w:szCs w:val="13"/>
              </w:rPr>
            </w:pPr>
            <w:bookmarkStart w:id="10624" w:name="BBGRC08AG005"/>
            <w:bookmarkEnd w:id="10624"/>
            <w:r w:rsidRPr="00B72234">
              <w:rPr>
                <w:sz w:val="13"/>
                <w:szCs w:val="13"/>
              </w:rPr>
              <w:t>(142.421)</w:t>
            </w:r>
          </w:p>
        </w:tc>
      </w:tr>
      <w:bookmarkEnd w:id="10592"/>
      <w:bookmarkEnd w:id="10617"/>
    </w:tbl>
    <w:p w:rsidR="00267426" w:rsidRDefault="00267426" w:rsidP="00830093">
      <w:pPr>
        <w:pStyle w:val="072-Rodapdatabela"/>
      </w:pPr>
    </w:p>
    <w:tbl>
      <w:tblPr>
        <w:tblW w:w="9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9 - Análise de Sensibilidade - Carteira de Negociação - Cenário III"/>
        <w:tblDescription w:val="PubliCon - Sistema de Gerenciamento do Documentos Contábeis para Publicação&#10;&#10;Última atualização do mapa do quadro em: "/>
      </w:tblPr>
      <w:tblGrid>
        <w:gridCol w:w="1334"/>
        <w:gridCol w:w="1335"/>
        <w:gridCol w:w="1181"/>
        <w:gridCol w:w="1181"/>
        <w:gridCol w:w="1181"/>
        <w:gridCol w:w="1181"/>
        <w:gridCol w:w="1181"/>
        <w:gridCol w:w="1181"/>
      </w:tblGrid>
      <w:tr w:rsidR="00267426" w:rsidRPr="00B72234" w:rsidTr="008B2604">
        <w:trPr>
          <w:cantSplit/>
          <w:tblHeader/>
        </w:trPr>
        <w:tc>
          <w:tcPr>
            <w:tcW w:w="1334" w:type="dxa"/>
            <w:vMerge w:val="restart"/>
            <w:shd w:val="solid" w:color="C3D7F0" w:fill="auto"/>
            <w:vAlign w:val="center"/>
          </w:tcPr>
          <w:p w:rsidR="00267426" w:rsidRPr="00B72234" w:rsidRDefault="00267426" w:rsidP="00747710">
            <w:pPr>
              <w:pStyle w:val="070-TabelaPadro"/>
              <w:spacing w:before="30" w:after="30"/>
              <w:jc w:val="center"/>
              <w:rPr>
                <w:b/>
                <w:sz w:val="13"/>
                <w:szCs w:val="13"/>
              </w:rPr>
            </w:pPr>
            <w:bookmarkStart w:id="10625" w:name="BBGRC09"/>
            <w:r w:rsidRPr="00B72234">
              <w:rPr>
                <w:b/>
                <w:sz w:val="13"/>
                <w:szCs w:val="13"/>
              </w:rPr>
              <w:t>Fator de Risco</w:t>
            </w:r>
          </w:p>
        </w:tc>
        <w:tc>
          <w:tcPr>
            <w:tcW w:w="1335" w:type="dxa"/>
            <w:vMerge w:val="restart"/>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Conceito</w:t>
            </w:r>
          </w:p>
        </w:tc>
        <w:tc>
          <w:tcPr>
            <w:tcW w:w="7086" w:type="dxa"/>
            <w:gridSpan w:val="6"/>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Cenário III</w:t>
            </w:r>
          </w:p>
        </w:tc>
      </w:tr>
      <w:tr w:rsidR="00267426" w:rsidRPr="00B72234" w:rsidTr="008B2604">
        <w:trPr>
          <w:cantSplit/>
          <w:tblHeader/>
        </w:trPr>
        <w:tc>
          <w:tcPr>
            <w:tcW w:w="1334" w:type="dxa"/>
            <w:vMerge/>
            <w:shd w:val="solid" w:color="C3D7F0" w:fill="auto"/>
            <w:vAlign w:val="center"/>
          </w:tcPr>
          <w:p w:rsidR="00267426" w:rsidRPr="00B72234" w:rsidRDefault="00267426" w:rsidP="00747710">
            <w:pPr>
              <w:pStyle w:val="070-TabelaPadro"/>
              <w:spacing w:before="30" w:after="30"/>
              <w:jc w:val="center"/>
              <w:rPr>
                <w:b/>
                <w:sz w:val="13"/>
                <w:szCs w:val="13"/>
              </w:rPr>
            </w:pPr>
          </w:p>
        </w:tc>
        <w:tc>
          <w:tcPr>
            <w:tcW w:w="1335" w:type="dxa"/>
            <w:vMerge/>
            <w:shd w:val="solid" w:color="C3D7F0" w:fill="auto"/>
            <w:vAlign w:val="center"/>
          </w:tcPr>
          <w:p w:rsidR="00267426" w:rsidRPr="00B72234" w:rsidRDefault="00267426" w:rsidP="00747710">
            <w:pPr>
              <w:pStyle w:val="070-TabelaPadro"/>
              <w:spacing w:before="30" w:after="30"/>
              <w:jc w:val="center"/>
              <w:rPr>
                <w:b/>
                <w:sz w:val="13"/>
                <w:szCs w:val="13"/>
              </w:rPr>
            </w:pPr>
          </w:p>
        </w:tc>
        <w:tc>
          <w:tcPr>
            <w:tcW w:w="2362" w:type="dxa"/>
            <w:gridSpan w:val="2"/>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31.03.2020</w:t>
            </w:r>
          </w:p>
        </w:tc>
        <w:tc>
          <w:tcPr>
            <w:tcW w:w="2362" w:type="dxa"/>
            <w:gridSpan w:val="2"/>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31.12.2019</w:t>
            </w:r>
          </w:p>
        </w:tc>
        <w:tc>
          <w:tcPr>
            <w:tcW w:w="2362" w:type="dxa"/>
            <w:gridSpan w:val="2"/>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31.03.2019</w:t>
            </w:r>
          </w:p>
        </w:tc>
      </w:tr>
      <w:tr w:rsidR="00267426" w:rsidRPr="00B72234" w:rsidTr="008B2604">
        <w:trPr>
          <w:cantSplit/>
          <w:tblHeader/>
        </w:trPr>
        <w:tc>
          <w:tcPr>
            <w:tcW w:w="1334" w:type="dxa"/>
            <w:vMerge/>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p>
        </w:tc>
        <w:tc>
          <w:tcPr>
            <w:tcW w:w="1335" w:type="dxa"/>
            <w:vMerge/>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Variação de Taxas</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Resultado</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Variação de Taxas</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Resultado</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Variação de Taxas</w:t>
            </w:r>
          </w:p>
        </w:tc>
        <w:tc>
          <w:tcPr>
            <w:tcW w:w="1181" w:type="dxa"/>
            <w:tcBorders>
              <w:bottom w:val="single" w:sz="4" w:space="0" w:color="FFFFFF" w:themeColor="background1"/>
            </w:tcBorders>
            <w:shd w:val="solid" w:color="C3D7F0" w:fill="auto"/>
            <w:vAlign w:val="center"/>
          </w:tcPr>
          <w:p w:rsidR="00267426" w:rsidRPr="00B72234" w:rsidRDefault="00267426" w:rsidP="00747710">
            <w:pPr>
              <w:pStyle w:val="070-TabelaPadro"/>
              <w:spacing w:before="30" w:after="30"/>
              <w:jc w:val="center"/>
              <w:rPr>
                <w:b/>
                <w:sz w:val="13"/>
                <w:szCs w:val="13"/>
              </w:rPr>
            </w:pPr>
            <w:r w:rsidRPr="00B72234">
              <w:rPr>
                <w:b/>
                <w:sz w:val="13"/>
                <w:szCs w:val="13"/>
              </w:rPr>
              <w:t>Resultado</w:t>
            </w:r>
          </w:p>
        </w:tc>
      </w:tr>
      <w:tr w:rsidR="00267426" w:rsidRPr="00B72234" w:rsidTr="008B2604">
        <w:trPr>
          <w:cantSplit/>
        </w:trPr>
        <w:tc>
          <w:tcPr>
            <w:tcW w:w="1334"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left"/>
              <w:rPr>
                <w:sz w:val="13"/>
                <w:szCs w:val="13"/>
              </w:rPr>
            </w:pPr>
            <w:bookmarkStart w:id="10626" w:name="BBGRC0900001" w:colFirst="0" w:colLast="0"/>
            <w:r w:rsidRPr="00B72234">
              <w:rPr>
                <w:sz w:val="13"/>
                <w:szCs w:val="13"/>
              </w:rPr>
              <w:t>Taxa pré-fixada</w:t>
            </w:r>
          </w:p>
        </w:tc>
        <w:tc>
          <w:tcPr>
            <w:tcW w:w="1335"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27" w:name="BBGRC09AA001"/>
            <w:bookmarkEnd w:id="10627"/>
            <w:r w:rsidRPr="00B72234">
              <w:rPr>
                <w:sz w:val="13"/>
                <w:szCs w:val="13"/>
              </w:rPr>
              <w:t>Risco de variação das taxas pré-fixadas de juros</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28" w:name="BBGRC09AB001"/>
            <w:bookmarkEnd w:id="10628"/>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29" w:name="BBGRC09AC001"/>
            <w:bookmarkEnd w:id="10629"/>
            <w:r w:rsidRPr="00B72234">
              <w:rPr>
                <w:sz w:val="13"/>
                <w:szCs w:val="13"/>
              </w:rPr>
              <w:t>(52.670)</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30" w:name="BBGRC09AD001"/>
            <w:bookmarkEnd w:id="10630"/>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31" w:name="BBGRC09AE001"/>
            <w:bookmarkEnd w:id="10631"/>
            <w:r w:rsidRPr="00B72234">
              <w:rPr>
                <w:sz w:val="13"/>
                <w:szCs w:val="13"/>
              </w:rPr>
              <w:t>(82.650)</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32" w:name="BBGRC09AF001"/>
            <w:bookmarkEnd w:id="10632"/>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33" w:name="BBGRC09AG001"/>
            <w:bookmarkEnd w:id="10633"/>
            <w:r w:rsidRPr="00B72234">
              <w:rPr>
                <w:sz w:val="13"/>
                <w:szCs w:val="13"/>
              </w:rPr>
              <w:t>(92.689)</w:t>
            </w:r>
          </w:p>
        </w:tc>
      </w:tr>
      <w:tr w:rsidR="00267426" w:rsidRPr="00B72234" w:rsidTr="008B2604">
        <w:trPr>
          <w:cantSplit/>
        </w:trPr>
        <w:tc>
          <w:tcPr>
            <w:tcW w:w="1334"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left"/>
              <w:rPr>
                <w:sz w:val="13"/>
                <w:szCs w:val="13"/>
              </w:rPr>
            </w:pPr>
            <w:bookmarkStart w:id="10634" w:name="BBGRC0900002" w:colFirst="0" w:colLast="0"/>
            <w:bookmarkEnd w:id="10626"/>
            <w:r w:rsidRPr="00B72234">
              <w:rPr>
                <w:sz w:val="13"/>
                <w:szCs w:val="13"/>
              </w:rPr>
              <w:t>Cupons de TMS e CDI</w:t>
            </w:r>
          </w:p>
        </w:tc>
        <w:tc>
          <w:tcPr>
            <w:tcW w:w="1335"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35" w:name="BBGRC09AA002"/>
            <w:bookmarkEnd w:id="10635"/>
            <w:r w:rsidRPr="00B72234">
              <w:rPr>
                <w:sz w:val="13"/>
                <w:szCs w:val="13"/>
              </w:rPr>
              <w:t>Risco de variação de cupons de taxas de juros</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36" w:name="BBGRC09AB002"/>
            <w:bookmarkEnd w:id="10636"/>
            <w:r w:rsidRPr="00B72234">
              <w:rPr>
                <w:sz w:val="13"/>
                <w:szCs w:val="13"/>
              </w:rPr>
              <w:t>Manutenção</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rPr>
                <w:sz w:val="13"/>
                <w:szCs w:val="13"/>
              </w:rPr>
            </w:pPr>
            <w:bookmarkStart w:id="10637" w:name="BBGRC09AC002"/>
            <w:bookmarkEnd w:id="10637"/>
            <w:r w:rsidRPr="00B72234">
              <w:rPr>
                <w:sz w:val="13"/>
                <w:szCs w:val="13"/>
              </w:rPr>
              <w:t>--</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38" w:name="BBGRC09AD002"/>
            <w:bookmarkEnd w:id="10638"/>
            <w:r w:rsidRPr="00B72234">
              <w:rPr>
                <w:sz w:val="13"/>
                <w:szCs w:val="13"/>
              </w:rPr>
              <w:t>Manutenção</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rPr>
                <w:sz w:val="13"/>
                <w:szCs w:val="13"/>
              </w:rPr>
            </w:pPr>
            <w:bookmarkStart w:id="10639" w:name="BBGRC09AE002"/>
            <w:bookmarkEnd w:id="10639"/>
            <w:r w:rsidRPr="00B72234">
              <w:rPr>
                <w:sz w:val="13"/>
                <w:szCs w:val="13"/>
              </w:rPr>
              <w:t>--</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40" w:name="BBGRC09AF002"/>
            <w:bookmarkEnd w:id="10640"/>
            <w:r w:rsidRPr="00B72234">
              <w:rPr>
                <w:sz w:val="13"/>
                <w:szCs w:val="13"/>
              </w:rPr>
              <w:t>Aumento</w:t>
            </w:r>
          </w:p>
        </w:tc>
        <w:tc>
          <w:tcPr>
            <w:tcW w:w="1181" w:type="dxa"/>
            <w:tcBorders>
              <w:bottom w:val="single" w:sz="4" w:space="0" w:color="FFFFFF" w:themeColor="background1"/>
            </w:tcBorders>
            <w:shd w:val="solid" w:color="E6E6E6" w:fill="auto"/>
            <w:vAlign w:val="center"/>
          </w:tcPr>
          <w:p w:rsidR="00267426" w:rsidRPr="00B72234" w:rsidRDefault="00267426" w:rsidP="00747710">
            <w:pPr>
              <w:pStyle w:val="070-TabelaPadro"/>
              <w:spacing w:before="30" w:after="30"/>
              <w:rPr>
                <w:sz w:val="13"/>
                <w:szCs w:val="13"/>
              </w:rPr>
            </w:pPr>
            <w:bookmarkStart w:id="10641" w:name="BBGRC09AG002"/>
            <w:bookmarkEnd w:id="10641"/>
            <w:r w:rsidRPr="00B72234">
              <w:rPr>
                <w:sz w:val="13"/>
                <w:szCs w:val="13"/>
              </w:rPr>
              <w:t>(27)</w:t>
            </w:r>
          </w:p>
        </w:tc>
      </w:tr>
      <w:tr w:rsidR="00267426" w:rsidRPr="00B72234" w:rsidTr="008B2604">
        <w:trPr>
          <w:cantSplit/>
        </w:trPr>
        <w:tc>
          <w:tcPr>
            <w:tcW w:w="1334"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left"/>
              <w:rPr>
                <w:sz w:val="13"/>
                <w:szCs w:val="13"/>
              </w:rPr>
            </w:pPr>
            <w:bookmarkStart w:id="10642" w:name="BBGRC0900003" w:colFirst="0" w:colLast="0"/>
            <w:bookmarkEnd w:id="10634"/>
            <w:r w:rsidRPr="00B72234">
              <w:rPr>
                <w:sz w:val="13"/>
                <w:szCs w:val="13"/>
              </w:rPr>
              <w:t>Cupom de IPCA</w:t>
            </w:r>
          </w:p>
        </w:tc>
        <w:tc>
          <w:tcPr>
            <w:tcW w:w="1335"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43" w:name="BBGRC09AA003"/>
            <w:bookmarkEnd w:id="10643"/>
            <w:r w:rsidRPr="00B72234">
              <w:rPr>
                <w:sz w:val="13"/>
                <w:szCs w:val="13"/>
              </w:rPr>
              <w:t>Risco de variação de cupons de índices de preços</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44" w:name="BBGRC09AB003"/>
            <w:bookmarkEnd w:id="10644"/>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45" w:name="BBGRC09AC003"/>
            <w:bookmarkEnd w:id="10645"/>
            <w:r w:rsidRPr="00B72234">
              <w:rPr>
                <w:sz w:val="13"/>
                <w:szCs w:val="13"/>
              </w:rPr>
              <w:t>(1.469)</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46" w:name="BBGRC09AD003"/>
            <w:bookmarkEnd w:id="10646"/>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47" w:name="BBGRC09AE003"/>
            <w:bookmarkEnd w:id="10647"/>
            <w:r w:rsidRPr="00B72234">
              <w:rPr>
                <w:sz w:val="13"/>
                <w:szCs w:val="13"/>
              </w:rPr>
              <w:t>(1.819)</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jc w:val="center"/>
              <w:rPr>
                <w:sz w:val="13"/>
                <w:szCs w:val="13"/>
              </w:rPr>
            </w:pPr>
            <w:bookmarkStart w:id="10648" w:name="BBGRC09AF003"/>
            <w:bookmarkEnd w:id="10648"/>
            <w:r w:rsidRPr="00B72234">
              <w:rPr>
                <w:sz w:val="13"/>
                <w:szCs w:val="13"/>
              </w:rPr>
              <w:t>Aumento</w:t>
            </w:r>
          </w:p>
        </w:tc>
        <w:tc>
          <w:tcPr>
            <w:tcW w:w="1181" w:type="dxa"/>
            <w:tcBorders>
              <w:bottom w:val="single" w:sz="4" w:space="0" w:color="FFFFFF" w:themeColor="background1"/>
            </w:tcBorders>
            <w:shd w:val="solid" w:color="F3F3F3" w:fill="auto"/>
            <w:vAlign w:val="center"/>
          </w:tcPr>
          <w:p w:rsidR="00267426" w:rsidRPr="00B72234" w:rsidRDefault="00267426" w:rsidP="00747710">
            <w:pPr>
              <w:pStyle w:val="070-TabelaPadro"/>
              <w:spacing w:before="30" w:after="30"/>
              <w:rPr>
                <w:sz w:val="13"/>
                <w:szCs w:val="13"/>
              </w:rPr>
            </w:pPr>
            <w:bookmarkStart w:id="10649" w:name="BBGRC09AG003"/>
            <w:bookmarkEnd w:id="10649"/>
            <w:r w:rsidRPr="00B72234">
              <w:rPr>
                <w:sz w:val="13"/>
                <w:szCs w:val="13"/>
              </w:rPr>
              <w:t>(15.598)</w:t>
            </w:r>
          </w:p>
        </w:tc>
      </w:tr>
      <w:tr w:rsidR="00267426" w:rsidRPr="00B72234" w:rsidTr="008B2604">
        <w:trPr>
          <w:cantSplit/>
        </w:trPr>
        <w:tc>
          <w:tcPr>
            <w:tcW w:w="1334"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left"/>
              <w:rPr>
                <w:sz w:val="13"/>
                <w:szCs w:val="13"/>
              </w:rPr>
            </w:pPr>
            <w:bookmarkStart w:id="10650" w:name="BBGRC0900005" w:colFirst="0" w:colLast="0"/>
            <w:bookmarkEnd w:id="10642"/>
            <w:r w:rsidRPr="00B72234">
              <w:rPr>
                <w:sz w:val="13"/>
                <w:szCs w:val="13"/>
              </w:rPr>
              <w:t>Taxas de câmbio</w:t>
            </w:r>
          </w:p>
        </w:tc>
        <w:tc>
          <w:tcPr>
            <w:tcW w:w="1335"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51" w:name="BBGRC09AA005"/>
            <w:bookmarkEnd w:id="10651"/>
            <w:r w:rsidRPr="00B72234">
              <w:rPr>
                <w:sz w:val="13"/>
                <w:szCs w:val="13"/>
              </w:rPr>
              <w:t>Risco de variação das taxas de câmbio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52" w:name="BBGRC09AB005"/>
            <w:bookmarkEnd w:id="10652"/>
            <w:r w:rsidRPr="00B72234">
              <w:rPr>
                <w:sz w:val="13"/>
                <w:szCs w:val="13"/>
              </w:rPr>
              <w:t>Redução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rPr>
                <w:sz w:val="13"/>
                <w:szCs w:val="13"/>
              </w:rPr>
            </w:pPr>
            <w:bookmarkStart w:id="10653" w:name="BBGRC09AC005"/>
            <w:bookmarkEnd w:id="10653"/>
            <w:r w:rsidRPr="00B72234">
              <w:rPr>
                <w:sz w:val="13"/>
                <w:szCs w:val="13"/>
              </w:rPr>
              <w:t>(324.652)</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54" w:name="BBGRC09AD005"/>
            <w:bookmarkEnd w:id="10654"/>
            <w:r w:rsidRPr="00B72234">
              <w:rPr>
                <w:sz w:val="13"/>
                <w:szCs w:val="13"/>
              </w:rPr>
              <w:t>Redução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rPr>
                <w:sz w:val="13"/>
                <w:szCs w:val="13"/>
              </w:rPr>
            </w:pPr>
            <w:bookmarkStart w:id="10655" w:name="BBGRC09AE005"/>
            <w:bookmarkEnd w:id="10655"/>
            <w:r w:rsidRPr="00B72234">
              <w:rPr>
                <w:sz w:val="13"/>
                <w:szCs w:val="13"/>
              </w:rPr>
              <w:t>(282.772)</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jc w:val="center"/>
              <w:rPr>
                <w:sz w:val="13"/>
                <w:szCs w:val="13"/>
              </w:rPr>
            </w:pPr>
            <w:bookmarkStart w:id="10656" w:name="BBGRC09AF005"/>
            <w:bookmarkEnd w:id="10656"/>
            <w:r w:rsidRPr="00B72234">
              <w:rPr>
                <w:sz w:val="13"/>
                <w:szCs w:val="13"/>
              </w:rPr>
              <w:t>Redução</w:t>
            </w:r>
          </w:p>
        </w:tc>
        <w:tc>
          <w:tcPr>
            <w:tcW w:w="1181" w:type="dxa"/>
            <w:tcBorders>
              <w:bottom w:val="single" w:sz="4" w:space="0" w:color="CCCCCC"/>
            </w:tcBorders>
            <w:shd w:val="solid" w:color="E6E6E6" w:fill="auto"/>
            <w:vAlign w:val="center"/>
          </w:tcPr>
          <w:p w:rsidR="00267426" w:rsidRPr="00B72234" w:rsidRDefault="00267426" w:rsidP="00747710">
            <w:pPr>
              <w:pStyle w:val="070-TabelaPadro"/>
              <w:spacing w:before="30" w:after="30"/>
              <w:rPr>
                <w:sz w:val="13"/>
                <w:szCs w:val="13"/>
              </w:rPr>
            </w:pPr>
            <w:bookmarkStart w:id="10657" w:name="BBGRC09AG005"/>
            <w:bookmarkEnd w:id="10657"/>
            <w:r w:rsidRPr="00B72234">
              <w:rPr>
                <w:sz w:val="13"/>
                <w:szCs w:val="13"/>
              </w:rPr>
              <w:t>(284.841)</w:t>
            </w:r>
          </w:p>
        </w:tc>
      </w:tr>
      <w:bookmarkEnd w:id="10625"/>
      <w:bookmarkEnd w:id="10650"/>
    </w:tbl>
    <w:p w:rsidR="00267426" w:rsidRDefault="00267426" w:rsidP="00830093">
      <w:pPr>
        <w:pStyle w:val="072-Rodapdatabela"/>
      </w:pPr>
    </w:p>
    <w:p w:rsidR="00267426" w:rsidRPr="00540F9C" w:rsidRDefault="00267426" w:rsidP="008B2604">
      <w:pPr>
        <w:pStyle w:val="050-TextoPadro"/>
      </w:pPr>
      <w:bookmarkStart w:id="10658" w:name="OLE_LINK4"/>
      <w:bookmarkStart w:id="10659" w:name="OLE_LINK5"/>
      <w:r w:rsidRPr="00540F9C">
        <w:t xml:space="preserve">Para as operações classificadas na Carteira </w:t>
      </w:r>
      <w:r>
        <w:t>Bancária</w:t>
      </w:r>
      <w:r w:rsidRPr="00540F9C">
        <w:t>, a valorização ou a desvalorização em decorrência de mudanças nas taxas de juros praticadas no mercado, não representam impacto financeiro e contábil significativo sobre o resultado do período. Isso porque esta carteira é composta, majoritariamente, por operações de crédito (crédito direto ao consumidor, agronegócios, capital de giro, etc.), captações de varejo (depósitos à vista, a prazo e de poupança) e títulos e valores mobiliários, cujo registro contábil é realizado, principalmente, pelas taxas pactuadas na contratação das operações. Adicionalmente, destaca-se o fato dessa carteira apresentar como principal característica a intenção de manter as respectivas operações até o vencimento, com exceção dos títulos “disponíveis para venda”, não sofrendo, portanto, os efeitos das oscilações em taxa de juros, ou pelo fato dessas operações estarem atreladas naturalmente a outros instrumentos (</w:t>
      </w:r>
      <w:r w:rsidRPr="00C9508F">
        <w:rPr>
          <w:i/>
        </w:rPr>
        <w:t>hedge</w:t>
      </w:r>
      <w:r w:rsidRPr="00540F9C">
        <w:t xml:space="preserve"> natural), minimizando dessa forma os impactos em um cenário de estresse.</w:t>
      </w:r>
    </w:p>
    <w:bookmarkEnd w:id="10658"/>
    <w:bookmarkEnd w:id="10659"/>
    <w:p w:rsidR="00267426" w:rsidRDefault="00267426" w:rsidP="008B2604">
      <w:pPr>
        <w:pStyle w:val="050-TextoPadro"/>
      </w:pPr>
      <w:r w:rsidRPr="00540F9C">
        <w:t>No quadro abaixo, encontram-se sintetizados os resultados para a Carteira de Negociação (</w:t>
      </w:r>
      <w:r w:rsidRPr="00540F9C">
        <w:rPr>
          <w:i/>
        </w:rPr>
        <w:t>Trading</w:t>
      </w:r>
      <w:r w:rsidRPr="00540F9C">
        <w:t xml:space="preserve">) e </w:t>
      </w:r>
      <w:r>
        <w:t>da Carteira Bancária</w:t>
      </w:r>
      <w:r w:rsidRPr="00540F9C">
        <w:t xml:space="preserve"> (</w:t>
      </w:r>
      <w:r w:rsidRPr="00540F9C">
        <w:rPr>
          <w:i/>
        </w:rPr>
        <w:t>Banking</w:t>
      </w:r>
      <w:r w:rsidRPr="00540F9C">
        <w:t xml:space="preserve">), das entidades financeiras e não financeiras </w:t>
      </w:r>
      <w:r>
        <w:t>control</w:t>
      </w:r>
      <w:r w:rsidRPr="00540F9C">
        <w:t xml:space="preserve">adas </w:t>
      </w:r>
      <w:r>
        <w:t>pel</w:t>
      </w:r>
      <w:r w:rsidRPr="00540F9C">
        <w:t>o Banco:</w:t>
      </w:r>
    </w:p>
    <w:tbl>
      <w:tblPr>
        <w:tblW w:w="97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0 - Análise de Sensibilidade - Carteira de Negociação e Não Negociação - Cenário I"/>
        <w:tblDescription w:val="PubliCon - Sistema de Gerenciamento do Documentos Contábeis para Publicação&#10;&#10;Última atualização do mapa do quadro em: "/>
      </w:tblPr>
      <w:tblGrid>
        <w:gridCol w:w="1607"/>
        <w:gridCol w:w="1608"/>
        <w:gridCol w:w="1089"/>
        <w:gridCol w:w="1089"/>
        <w:gridCol w:w="1089"/>
        <w:gridCol w:w="1089"/>
        <w:gridCol w:w="1089"/>
        <w:gridCol w:w="1089"/>
      </w:tblGrid>
      <w:tr w:rsidR="00267426" w:rsidRPr="00747710" w:rsidTr="008B2604">
        <w:trPr>
          <w:cantSplit/>
          <w:tblHeader/>
        </w:trPr>
        <w:tc>
          <w:tcPr>
            <w:tcW w:w="1607" w:type="dxa"/>
            <w:vMerge w:val="restart"/>
            <w:shd w:val="solid" w:color="C3D7F0" w:fill="auto"/>
            <w:vAlign w:val="center"/>
          </w:tcPr>
          <w:p w:rsidR="00267426" w:rsidRPr="00747710" w:rsidRDefault="00267426" w:rsidP="00747710">
            <w:pPr>
              <w:pStyle w:val="070-TabelaPadro"/>
              <w:spacing w:before="20" w:after="20"/>
              <w:jc w:val="center"/>
              <w:rPr>
                <w:b/>
                <w:sz w:val="13"/>
                <w:szCs w:val="13"/>
              </w:rPr>
            </w:pPr>
            <w:bookmarkStart w:id="10660" w:name="BBGRC10"/>
            <w:r w:rsidRPr="00747710">
              <w:rPr>
                <w:b/>
                <w:sz w:val="13"/>
                <w:szCs w:val="13"/>
              </w:rPr>
              <w:t>Fator de Risco</w:t>
            </w:r>
          </w:p>
        </w:tc>
        <w:tc>
          <w:tcPr>
            <w:tcW w:w="1608" w:type="dxa"/>
            <w:vMerge w:val="restart"/>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Conceito</w:t>
            </w:r>
          </w:p>
        </w:tc>
        <w:tc>
          <w:tcPr>
            <w:tcW w:w="6534" w:type="dxa"/>
            <w:gridSpan w:val="6"/>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Cenário I</w:t>
            </w:r>
          </w:p>
        </w:tc>
      </w:tr>
      <w:tr w:rsidR="00267426" w:rsidRPr="00747710" w:rsidTr="008B2604">
        <w:trPr>
          <w:cantSplit/>
          <w:tblHeader/>
        </w:trPr>
        <w:tc>
          <w:tcPr>
            <w:tcW w:w="1607" w:type="dxa"/>
            <w:vMerge/>
            <w:shd w:val="solid" w:color="C3D7F0" w:fill="auto"/>
            <w:vAlign w:val="center"/>
          </w:tcPr>
          <w:p w:rsidR="00267426" w:rsidRPr="00747710" w:rsidRDefault="00267426" w:rsidP="00747710">
            <w:pPr>
              <w:pStyle w:val="070-TabelaPadro"/>
              <w:spacing w:before="20" w:after="20"/>
              <w:jc w:val="center"/>
              <w:rPr>
                <w:b/>
                <w:sz w:val="13"/>
                <w:szCs w:val="13"/>
              </w:rPr>
            </w:pPr>
          </w:p>
        </w:tc>
        <w:tc>
          <w:tcPr>
            <w:tcW w:w="1608" w:type="dxa"/>
            <w:vMerge/>
            <w:shd w:val="solid" w:color="C3D7F0" w:fill="auto"/>
            <w:vAlign w:val="center"/>
          </w:tcPr>
          <w:p w:rsidR="00267426" w:rsidRPr="00747710" w:rsidRDefault="00267426" w:rsidP="00747710">
            <w:pPr>
              <w:pStyle w:val="070-TabelaPadro"/>
              <w:spacing w:before="20" w:after="20"/>
              <w:jc w:val="center"/>
              <w:rPr>
                <w:b/>
                <w:sz w:val="13"/>
                <w:szCs w:val="13"/>
              </w:rPr>
            </w:pPr>
          </w:p>
        </w:tc>
        <w:tc>
          <w:tcPr>
            <w:tcW w:w="2178" w:type="dxa"/>
            <w:gridSpan w:val="2"/>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31.03.2020</w:t>
            </w:r>
          </w:p>
        </w:tc>
        <w:tc>
          <w:tcPr>
            <w:tcW w:w="2178" w:type="dxa"/>
            <w:gridSpan w:val="2"/>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31.12.2019</w:t>
            </w:r>
          </w:p>
        </w:tc>
        <w:tc>
          <w:tcPr>
            <w:tcW w:w="2178" w:type="dxa"/>
            <w:gridSpan w:val="2"/>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31.03.2019</w:t>
            </w:r>
          </w:p>
        </w:tc>
      </w:tr>
      <w:tr w:rsidR="00267426" w:rsidRPr="00747710" w:rsidTr="008B2604">
        <w:trPr>
          <w:cantSplit/>
          <w:tblHeader/>
        </w:trPr>
        <w:tc>
          <w:tcPr>
            <w:tcW w:w="1607" w:type="dxa"/>
            <w:vMerge/>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p>
        </w:tc>
        <w:tc>
          <w:tcPr>
            <w:tcW w:w="1608" w:type="dxa"/>
            <w:vMerge/>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p>
        </w:tc>
        <w:tc>
          <w:tcPr>
            <w:tcW w:w="1089" w:type="dxa"/>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Variação de Taxas</w:t>
            </w:r>
          </w:p>
        </w:tc>
        <w:tc>
          <w:tcPr>
            <w:tcW w:w="1089" w:type="dxa"/>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Resultado</w:t>
            </w:r>
          </w:p>
        </w:tc>
        <w:tc>
          <w:tcPr>
            <w:tcW w:w="1089" w:type="dxa"/>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Variação de Taxas</w:t>
            </w:r>
          </w:p>
        </w:tc>
        <w:tc>
          <w:tcPr>
            <w:tcW w:w="1089" w:type="dxa"/>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Resultado</w:t>
            </w:r>
          </w:p>
        </w:tc>
        <w:tc>
          <w:tcPr>
            <w:tcW w:w="1089" w:type="dxa"/>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Variação de Taxas</w:t>
            </w:r>
          </w:p>
        </w:tc>
        <w:tc>
          <w:tcPr>
            <w:tcW w:w="1089" w:type="dxa"/>
            <w:tcBorders>
              <w:bottom w:val="single" w:sz="4" w:space="0" w:color="FFFFFF" w:themeColor="background1"/>
            </w:tcBorders>
            <w:shd w:val="solid" w:color="C3D7F0" w:fill="auto"/>
            <w:vAlign w:val="center"/>
          </w:tcPr>
          <w:p w:rsidR="00267426" w:rsidRPr="00747710" w:rsidRDefault="00267426" w:rsidP="00747710">
            <w:pPr>
              <w:pStyle w:val="070-TabelaPadro"/>
              <w:spacing w:before="20" w:after="20"/>
              <w:jc w:val="center"/>
              <w:rPr>
                <w:b/>
                <w:sz w:val="13"/>
                <w:szCs w:val="13"/>
              </w:rPr>
            </w:pPr>
            <w:r w:rsidRPr="00747710">
              <w:rPr>
                <w:b/>
                <w:sz w:val="13"/>
                <w:szCs w:val="13"/>
              </w:rPr>
              <w:t>Resultado</w:t>
            </w:r>
          </w:p>
        </w:tc>
      </w:tr>
      <w:tr w:rsidR="00267426" w:rsidRPr="00747710" w:rsidTr="008B2604">
        <w:trPr>
          <w:cantSplit/>
        </w:trPr>
        <w:tc>
          <w:tcPr>
            <w:tcW w:w="1607"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left"/>
              <w:rPr>
                <w:sz w:val="13"/>
                <w:szCs w:val="13"/>
              </w:rPr>
            </w:pPr>
            <w:bookmarkStart w:id="10661" w:name="BBGRC1000001" w:colFirst="0" w:colLast="0"/>
            <w:r w:rsidRPr="00747710">
              <w:rPr>
                <w:sz w:val="13"/>
                <w:szCs w:val="13"/>
              </w:rPr>
              <w:t>Taxa pré-fixada</w:t>
            </w:r>
          </w:p>
        </w:tc>
        <w:tc>
          <w:tcPr>
            <w:tcW w:w="1608"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662" w:name="BBGRC10AA001"/>
            <w:bookmarkEnd w:id="10662"/>
            <w:r w:rsidRPr="00747710">
              <w:rPr>
                <w:sz w:val="13"/>
                <w:szCs w:val="13"/>
              </w:rPr>
              <w:t>Risco de variação das taxas pré-fixadas de juros</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663" w:name="BBGRC10AB001"/>
            <w:bookmarkEnd w:id="10663"/>
            <w:r w:rsidRPr="00747710">
              <w:rPr>
                <w:sz w:val="13"/>
                <w:szCs w:val="13"/>
              </w:rPr>
              <w:t>Redução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664" w:name="BBGRC10AC001"/>
            <w:bookmarkEnd w:id="10664"/>
            <w:r w:rsidRPr="00747710">
              <w:rPr>
                <w:sz w:val="13"/>
                <w:szCs w:val="13"/>
              </w:rPr>
              <w:t>3.953.338</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665" w:name="BBGRC10AD001"/>
            <w:bookmarkEnd w:id="10665"/>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666" w:name="BBGRC10AE001"/>
            <w:bookmarkEnd w:id="10666"/>
            <w:r w:rsidRPr="00747710">
              <w:rPr>
                <w:sz w:val="13"/>
                <w:szCs w:val="13"/>
              </w:rPr>
              <w:t>--</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667" w:name="BBGRC10AF001"/>
            <w:bookmarkEnd w:id="10667"/>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668" w:name="BBGRC10AG001"/>
            <w:bookmarkEnd w:id="10668"/>
            <w:r w:rsidRPr="00747710">
              <w:rPr>
                <w:sz w:val="13"/>
                <w:szCs w:val="13"/>
              </w:rPr>
              <w:t>--</w:t>
            </w:r>
          </w:p>
        </w:tc>
      </w:tr>
      <w:tr w:rsidR="00267426" w:rsidRPr="00747710" w:rsidTr="008B2604">
        <w:trPr>
          <w:cantSplit/>
        </w:trPr>
        <w:tc>
          <w:tcPr>
            <w:tcW w:w="1607"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left"/>
              <w:rPr>
                <w:sz w:val="13"/>
                <w:szCs w:val="13"/>
              </w:rPr>
            </w:pPr>
            <w:bookmarkStart w:id="10669" w:name="BBGRC1000002" w:colFirst="0" w:colLast="0"/>
            <w:bookmarkEnd w:id="10661"/>
            <w:r w:rsidRPr="00747710">
              <w:rPr>
                <w:sz w:val="13"/>
                <w:szCs w:val="13"/>
              </w:rPr>
              <w:t>Cupom de TR</w:t>
            </w:r>
          </w:p>
        </w:tc>
        <w:tc>
          <w:tcPr>
            <w:tcW w:w="1608" w:type="dxa"/>
            <w:vMerge w:val="restart"/>
            <w:shd w:val="clear" w:color="auto" w:fill="E6E6E6"/>
            <w:vAlign w:val="center"/>
          </w:tcPr>
          <w:p w:rsidR="00267426" w:rsidRPr="00747710" w:rsidRDefault="00267426" w:rsidP="00747710">
            <w:pPr>
              <w:pStyle w:val="070-TabelaPadro"/>
              <w:spacing w:before="20" w:after="20"/>
              <w:jc w:val="center"/>
              <w:rPr>
                <w:sz w:val="13"/>
                <w:szCs w:val="13"/>
              </w:rPr>
            </w:pPr>
            <w:bookmarkStart w:id="10670" w:name="BBGRC10AA002"/>
            <w:bookmarkEnd w:id="10670"/>
            <w:r w:rsidRPr="00747710">
              <w:rPr>
                <w:sz w:val="13"/>
                <w:szCs w:val="13"/>
              </w:rPr>
              <w:t>Risco de variação de cupons de taxas de juros</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71" w:name="BBGRC10AB002"/>
            <w:bookmarkEnd w:id="10671"/>
            <w:r w:rsidRPr="00747710">
              <w:rPr>
                <w:sz w:val="13"/>
                <w:szCs w:val="13"/>
              </w:rPr>
              <w:t>Redução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72" w:name="BBGRC10AC002"/>
            <w:bookmarkEnd w:id="10672"/>
            <w:r w:rsidRPr="00747710">
              <w:rPr>
                <w:sz w:val="13"/>
                <w:szCs w:val="13"/>
              </w:rPr>
              <w:t>(1.953.385)</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73" w:name="BBGRC10AD002"/>
            <w:bookmarkEnd w:id="10673"/>
            <w:r w:rsidRPr="00747710">
              <w:rPr>
                <w:sz w:val="13"/>
                <w:szCs w:val="13"/>
              </w:rPr>
              <w:t>Manutenção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74" w:name="BBGRC10AE002"/>
            <w:bookmarkEnd w:id="10674"/>
            <w:r w:rsidRPr="00747710">
              <w:rPr>
                <w:sz w:val="13"/>
                <w:szCs w:val="13"/>
              </w:rPr>
              <w:t>--</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75" w:name="BBGRC10AF002"/>
            <w:bookmarkEnd w:id="10675"/>
            <w:r w:rsidRPr="00747710">
              <w:rPr>
                <w:sz w:val="13"/>
                <w:szCs w:val="13"/>
              </w:rPr>
              <w:t>Manutenção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76" w:name="BBGRC10AG002"/>
            <w:bookmarkEnd w:id="10676"/>
            <w:r w:rsidRPr="00747710">
              <w:rPr>
                <w:sz w:val="13"/>
                <w:szCs w:val="13"/>
              </w:rPr>
              <w:t>--</w:t>
            </w:r>
          </w:p>
        </w:tc>
      </w:tr>
      <w:tr w:rsidR="00267426" w:rsidRPr="00747710" w:rsidTr="008B2604">
        <w:trPr>
          <w:cantSplit/>
        </w:trPr>
        <w:tc>
          <w:tcPr>
            <w:tcW w:w="1607"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left"/>
              <w:rPr>
                <w:sz w:val="13"/>
                <w:szCs w:val="13"/>
              </w:rPr>
            </w:pPr>
            <w:bookmarkStart w:id="10677" w:name="BBGRC1000003" w:colFirst="0" w:colLast="0"/>
            <w:bookmarkEnd w:id="10669"/>
            <w:r w:rsidRPr="00747710">
              <w:rPr>
                <w:sz w:val="13"/>
                <w:szCs w:val="13"/>
              </w:rPr>
              <w:t>Cupom de TBF</w:t>
            </w:r>
          </w:p>
        </w:tc>
        <w:tc>
          <w:tcPr>
            <w:tcW w:w="1608" w:type="dxa"/>
            <w:vMerge/>
            <w:shd w:val="clear" w:color="auto" w:fill="E6E6E6"/>
            <w:vAlign w:val="center"/>
          </w:tcPr>
          <w:p w:rsidR="00267426" w:rsidRPr="00747710" w:rsidRDefault="00267426" w:rsidP="00747710">
            <w:pPr>
              <w:pStyle w:val="070-TabelaPadro"/>
              <w:spacing w:before="20" w:after="20"/>
              <w:jc w:val="center"/>
              <w:rPr>
                <w:sz w:val="13"/>
                <w:szCs w:val="13"/>
              </w:rPr>
            </w:pPr>
            <w:bookmarkStart w:id="10678" w:name="BBGRC10AA003"/>
            <w:bookmarkEnd w:id="10678"/>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79" w:name="BBGRC10AB003"/>
            <w:bookmarkEnd w:id="10679"/>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80" w:name="BBGRC10AC003"/>
            <w:bookmarkEnd w:id="10680"/>
            <w:r w:rsidRPr="00747710">
              <w:rPr>
                <w:sz w:val="13"/>
                <w:szCs w:val="13"/>
              </w:rPr>
              <w:t>149</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81" w:name="BBGRC10AD003"/>
            <w:bookmarkEnd w:id="10681"/>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82" w:name="BBGRC10AE003"/>
            <w:bookmarkEnd w:id="10682"/>
            <w:r w:rsidRPr="00747710">
              <w:rPr>
                <w:sz w:val="13"/>
                <w:szCs w:val="13"/>
              </w:rPr>
              <w:t>23</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83" w:name="BBGRC10AF003"/>
            <w:bookmarkEnd w:id="10683"/>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84" w:name="BBGRC10AG003"/>
            <w:bookmarkEnd w:id="10684"/>
            <w:r w:rsidRPr="00747710">
              <w:rPr>
                <w:sz w:val="13"/>
                <w:szCs w:val="13"/>
              </w:rPr>
              <w:t>1.208</w:t>
            </w:r>
          </w:p>
        </w:tc>
      </w:tr>
      <w:tr w:rsidR="00267426" w:rsidRPr="00747710" w:rsidTr="008B2604">
        <w:trPr>
          <w:cantSplit/>
        </w:trPr>
        <w:tc>
          <w:tcPr>
            <w:tcW w:w="1607"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left"/>
              <w:rPr>
                <w:sz w:val="13"/>
                <w:szCs w:val="13"/>
              </w:rPr>
            </w:pPr>
            <w:bookmarkStart w:id="10685" w:name="BBGRC1000004" w:colFirst="0" w:colLast="0"/>
            <w:bookmarkEnd w:id="10677"/>
            <w:r w:rsidRPr="00747710">
              <w:rPr>
                <w:sz w:val="13"/>
                <w:szCs w:val="13"/>
              </w:rPr>
              <w:t>Cupom de TJLP</w:t>
            </w:r>
          </w:p>
        </w:tc>
        <w:tc>
          <w:tcPr>
            <w:tcW w:w="1608" w:type="dxa"/>
            <w:vMerge/>
            <w:shd w:val="clear" w:color="auto" w:fill="E6E6E6"/>
            <w:vAlign w:val="center"/>
          </w:tcPr>
          <w:p w:rsidR="00267426" w:rsidRPr="00747710" w:rsidRDefault="00267426" w:rsidP="00747710">
            <w:pPr>
              <w:pStyle w:val="070-TabelaPadro"/>
              <w:spacing w:before="20" w:after="20"/>
              <w:jc w:val="center"/>
              <w:rPr>
                <w:sz w:val="13"/>
                <w:szCs w:val="13"/>
              </w:rPr>
            </w:pPr>
            <w:bookmarkStart w:id="10686" w:name="BBGRC10AA004"/>
            <w:bookmarkEnd w:id="10686"/>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87" w:name="BBGRC10AB004"/>
            <w:bookmarkEnd w:id="10687"/>
            <w:r w:rsidRPr="00747710">
              <w:rPr>
                <w:sz w:val="13"/>
                <w:szCs w:val="13"/>
              </w:rPr>
              <w:t>Redução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88" w:name="BBGRC10AC004"/>
            <w:bookmarkEnd w:id="10688"/>
            <w:r w:rsidRPr="00747710">
              <w:rPr>
                <w:sz w:val="13"/>
                <w:szCs w:val="13"/>
              </w:rPr>
              <w:t>(383.763)</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89" w:name="BBGRC10AD004"/>
            <w:bookmarkEnd w:id="10689"/>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90" w:name="BBGRC10AE004"/>
            <w:bookmarkEnd w:id="10690"/>
            <w:r w:rsidRPr="00747710">
              <w:rPr>
                <w:sz w:val="13"/>
                <w:szCs w:val="13"/>
              </w:rPr>
              <w:t>475.433</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91" w:name="BBGRC10AF004"/>
            <w:bookmarkEnd w:id="10691"/>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92" w:name="BBGRC10AG004"/>
            <w:bookmarkEnd w:id="10692"/>
            <w:r w:rsidRPr="00747710">
              <w:rPr>
                <w:sz w:val="13"/>
                <w:szCs w:val="13"/>
              </w:rPr>
              <w:t>752.179</w:t>
            </w:r>
          </w:p>
        </w:tc>
      </w:tr>
      <w:tr w:rsidR="00267426" w:rsidRPr="00747710" w:rsidTr="008B2604">
        <w:trPr>
          <w:cantSplit/>
        </w:trPr>
        <w:tc>
          <w:tcPr>
            <w:tcW w:w="1607"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left"/>
              <w:rPr>
                <w:sz w:val="13"/>
                <w:szCs w:val="13"/>
              </w:rPr>
            </w:pPr>
            <w:bookmarkStart w:id="10693" w:name="BBGRC1000005" w:colFirst="0" w:colLast="0"/>
            <w:bookmarkEnd w:id="10685"/>
            <w:r w:rsidRPr="00747710">
              <w:rPr>
                <w:sz w:val="13"/>
                <w:szCs w:val="13"/>
              </w:rPr>
              <w:t>Cupom de TMS e CDI</w:t>
            </w:r>
          </w:p>
        </w:tc>
        <w:tc>
          <w:tcPr>
            <w:tcW w:w="1608" w:type="dxa"/>
            <w:vMerge/>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94" w:name="BBGRC10AA005"/>
            <w:bookmarkEnd w:id="10694"/>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95" w:name="BBGRC10AB005"/>
            <w:bookmarkEnd w:id="10695"/>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96" w:name="BBGRC10AC005"/>
            <w:bookmarkEnd w:id="10696"/>
            <w:r w:rsidRPr="00747710">
              <w:rPr>
                <w:sz w:val="13"/>
                <w:szCs w:val="13"/>
              </w:rPr>
              <w:t>(110.381)</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97" w:name="BBGRC10AD005"/>
            <w:bookmarkEnd w:id="10697"/>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698" w:name="BBGRC10AE005"/>
            <w:bookmarkEnd w:id="10698"/>
            <w:r w:rsidRPr="00747710">
              <w:rPr>
                <w:sz w:val="13"/>
                <w:szCs w:val="13"/>
              </w:rPr>
              <w:t>(887.667)</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699" w:name="BBGRC10AF005"/>
            <w:bookmarkEnd w:id="10699"/>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700" w:name="BBGRC10AG005"/>
            <w:bookmarkEnd w:id="10700"/>
            <w:r w:rsidRPr="00747710">
              <w:rPr>
                <w:sz w:val="13"/>
                <w:szCs w:val="13"/>
              </w:rPr>
              <w:t>(67.313)</w:t>
            </w:r>
          </w:p>
        </w:tc>
      </w:tr>
      <w:tr w:rsidR="00267426" w:rsidRPr="00747710" w:rsidTr="008B2604">
        <w:trPr>
          <w:cantSplit/>
        </w:trPr>
        <w:tc>
          <w:tcPr>
            <w:tcW w:w="1607"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left"/>
              <w:rPr>
                <w:sz w:val="13"/>
                <w:szCs w:val="13"/>
              </w:rPr>
            </w:pPr>
            <w:bookmarkStart w:id="10701" w:name="BBGRC1000006" w:colFirst="0" w:colLast="0"/>
            <w:bookmarkEnd w:id="10693"/>
            <w:r w:rsidRPr="00747710">
              <w:rPr>
                <w:sz w:val="13"/>
                <w:szCs w:val="13"/>
              </w:rPr>
              <w:t>Cupom de IGP-M</w:t>
            </w:r>
          </w:p>
        </w:tc>
        <w:tc>
          <w:tcPr>
            <w:tcW w:w="1608" w:type="dxa"/>
            <w:vMerge w:val="restart"/>
            <w:shd w:val="clear" w:color="auto" w:fill="F3F3F3"/>
            <w:vAlign w:val="center"/>
          </w:tcPr>
          <w:p w:rsidR="00267426" w:rsidRPr="00747710" w:rsidRDefault="00267426" w:rsidP="00747710">
            <w:pPr>
              <w:pStyle w:val="070-TabelaPadro"/>
              <w:spacing w:before="20" w:after="20"/>
              <w:jc w:val="center"/>
              <w:rPr>
                <w:sz w:val="13"/>
                <w:szCs w:val="13"/>
              </w:rPr>
            </w:pPr>
            <w:bookmarkStart w:id="10702" w:name="BBGRC10AA006"/>
            <w:bookmarkEnd w:id="10702"/>
            <w:r w:rsidRPr="00747710">
              <w:rPr>
                <w:sz w:val="13"/>
                <w:szCs w:val="13"/>
              </w:rPr>
              <w:t>Risco de variação de cupons de índices de preços</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03" w:name="BBGRC10AB006"/>
            <w:bookmarkEnd w:id="10703"/>
            <w:r w:rsidRPr="00747710">
              <w:rPr>
                <w:sz w:val="13"/>
                <w:szCs w:val="13"/>
              </w:rPr>
              <w:t>Redução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04" w:name="BBGRC10AC006"/>
            <w:bookmarkEnd w:id="10704"/>
            <w:r w:rsidRPr="00747710">
              <w:rPr>
                <w:sz w:val="13"/>
                <w:szCs w:val="13"/>
              </w:rPr>
              <w:t>23.801</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05" w:name="BBGRC10AD006"/>
            <w:bookmarkEnd w:id="10705"/>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06" w:name="BBGRC10AE006"/>
            <w:bookmarkEnd w:id="10706"/>
            <w:r w:rsidRPr="00747710">
              <w:rPr>
                <w:sz w:val="13"/>
                <w:szCs w:val="13"/>
              </w:rPr>
              <w:t>--</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07" w:name="BBGRC10AF006"/>
            <w:bookmarkEnd w:id="10707"/>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08" w:name="BBGRC10AG006"/>
            <w:bookmarkEnd w:id="10708"/>
            <w:r w:rsidRPr="00747710">
              <w:rPr>
                <w:sz w:val="13"/>
                <w:szCs w:val="13"/>
              </w:rPr>
              <w:t>--</w:t>
            </w:r>
          </w:p>
        </w:tc>
      </w:tr>
      <w:tr w:rsidR="00267426" w:rsidRPr="00747710" w:rsidTr="008B2604">
        <w:trPr>
          <w:cantSplit/>
        </w:trPr>
        <w:tc>
          <w:tcPr>
            <w:tcW w:w="1607"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left"/>
              <w:rPr>
                <w:sz w:val="13"/>
                <w:szCs w:val="13"/>
              </w:rPr>
            </w:pPr>
            <w:bookmarkStart w:id="10709" w:name="BBGRC1000008" w:colFirst="0" w:colLast="0"/>
            <w:bookmarkEnd w:id="10701"/>
            <w:r w:rsidRPr="00747710">
              <w:rPr>
                <w:sz w:val="13"/>
                <w:szCs w:val="13"/>
              </w:rPr>
              <w:t>Cupom de INPC</w:t>
            </w:r>
          </w:p>
        </w:tc>
        <w:tc>
          <w:tcPr>
            <w:tcW w:w="1608" w:type="dxa"/>
            <w:vMerge/>
            <w:shd w:val="clear" w:color="auto" w:fill="F3F3F3"/>
            <w:vAlign w:val="center"/>
          </w:tcPr>
          <w:p w:rsidR="00267426" w:rsidRPr="00747710" w:rsidRDefault="00267426" w:rsidP="00747710">
            <w:pPr>
              <w:pStyle w:val="070-TabelaPadro"/>
              <w:spacing w:before="20" w:after="20"/>
              <w:jc w:val="center"/>
              <w:rPr>
                <w:sz w:val="13"/>
                <w:szCs w:val="13"/>
              </w:rPr>
            </w:pPr>
            <w:bookmarkStart w:id="10710" w:name="BBGRC10AA008"/>
            <w:bookmarkEnd w:id="10710"/>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11" w:name="BBGRC10AB008"/>
            <w:bookmarkEnd w:id="10711"/>
            <w:r w:rsidRPr="00747710">
              <w:rPr>
                <w:sz w:val="13"/>
                <w:szCs w:val="13"/>
              </w:rPr>
              <w:t>Redução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12" w:name="BBGRC10AC008"/>
            <w:bookmarkEnd w:id="10712"/>
            <w:r w:rsidRPr="00747710">
              <w:rPr>
                <w:sz w:val="13"/>
                <w:szCs w:val="13"/>
              </w:rPr>
              <w:t>84.295</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13" w:name="BBGRC10AD008"/>
            <w:bookmarkEnd w:id="10713"/>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14" w:name="BBGRC10AE008"/>
            <w:bookmarkEnd w:id="10714"/>
            <w:r w:rsidRPr="00747710">
              <w:rPr>
                <w:sz w:val="13"/>
                <w:szCs w:val="13"/>
              </w:rPr>
              <w:t>--</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15" w:name="BBGRC10AF008"/>
            <w:bookmarkEnd w:id="10715"/>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16" w:name="BBGRC10AG008"/>
            <w:bookmarkEnd w:id="10716"/>
            <w:r w:rsidRPr="00747710">
              <w:rPr>
                <w:sz w:val="13"/>
                <w:szCs w:val="13"/>
              </w:rPr>
              <w:t>--</w:t>
            </w:r>
          </w:p>
        </w:tc>
      </w:tr>
      <w:tr w:rsidR="00267426" w:rsidRPr="00747710" w:rsidTr="008B2604">
        <w:trPr>
          <w:cantSplit/>
        </w:trPr>
        <w:tc>
          <w:tcPr>
            <w:tcW w:w="1607"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left"/>
              <w:rPr>
                <w:sz w:val="13"/>
                <w:szCs w:val="13"/>
              </w:rPr>
            </w:pPr>
            <w:bookmarkStart w:id="10717" w:name="BBGRC1000009" w:colFirst="0" w:colLast="0"/>
            <w:bookmarkEnd w:id="10709"/>
            <w:r w:rsidRPr="00747710">
              <w:rPr>
                <w:sz w:val="13"/>
                <w:szCs w:val="13"/>
              </w:rPr>
              <w:t>Cupom de IPCA</w:t>
            </w:r>
          </w:p>
        </w:tc>
        <w:tc>
          <w:tcPr>
            <w:tcW w:w="1608" w:type="dxa"/>
            <w:vMerge/>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18" w:name="BBGRC10AA009"/>
            <w:bookmarkEnd w:id="10718"/>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19" w:name="BBGRC10AB009"/>
            <w:bookmarkEnd w:id="10719"/>
            <w:r w:rsidRPr="00747710">
              <w:rPr>
                <w:sz w:val="13"/>
                <w:szCs w:val="13"/>
              </w:rPr>
              <w:t>Redução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20" w:name="BBGRC10AC009"/>
            <w:bookmarkEnd w:id="10720"/>
            <w:r w:rsidRPr="00747710">
              <w:rPr>
                <w:sz w:val="13"/>
                <w:szCs w:val="13"/>
              </w:rPr>
              <w:t>1.696</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21" w:name="BBGRC10AD009"/>
            <w:bookmarkEnd w:id="10721"/>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22" w:name="BBGRC10AE009"/>
            <w:bookmarkEnd w:id="10722"/>
            <w:r w:rsidRPr="00747710">
              <w:rPr>
                <w:sz w:val="13"/>
                <w:szCs w:val="13"/>
              </w:rPr>
              <w:t>--</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23" w:name="BBGRC10AF009"/>
            <w:bookmarkEnd w:id="10723"/>
            <w:r w:rsidRPr="00747710">
              <w:rPr>
                <w:sz w:val="13"/>
                <w:szCs w:val="13"/>
              </w:rPr>
              <w:t>Manutenção</w:t>
            </w:r>
          </w:p>
        </w:tc>
        <w:tc>
          <w:tcPr>
            <w:tcW w:w="1089" w:type="dxa"/>
            <w:tcBorders>
              <w:bottom w:val="single" w:sz="4" w:space="0" w:color="FFFFFF" w:themeColor="background1"/>
            </w:tcBorders>
            <w:shd w:val="clear" w:color="auto" w:fill="F3F3F3"/>
            <w:vAlign w:val="center"/>
          </w:tcPr>
          <w:p w:rsidR="00267426" w:rsidRPr="00747710" w:rsidRDefault="00267426" w:rsidP="00747710">
            <w:pPr>
              <w:pStyle w:val="070-TabelaPadro"/>
              <w:spacing w:before="20" w:after="20"/>
              <w:rPr>
                <w:sz w:val="13"/>
                <w:szCs w:val="13"/>
              </w:rPr>
            </w:pPr>
            <w:bookmarkStart w:id="10724" w:name="BBGRC10AG009"/>
            <w:bookmarkEnd w:id="10724"/>
            <w:r w:rsidRPr="00747710">
              <w:rPr>
                <w:sz w:val="13"/>
                <w:szCs w:val="13"/>
              </w:rPr>
              <w:t>--</w:t>
            </w:r>
          </w:p>
        </w:tc>
      </w:tr>
      <w:tr w:rsidR="00267426" w:rsidRPr="00747710" w:rsidTr="008B2604">
        <w:trPr>
          <w:cantSplit/>
        </w:trPr>
        <w:tc>
          <w:tcPr>
            <w:tcW w:w="1607"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left"/>
              <w:rPr>
                <w:sz w:val="13"/>
                <w:szCs w:val="13"/>
              </w:rPr>
            </w:pPr>
            <w:bookmarkStart w:id="10725" w:name="BBGRC1000010" w:colFirst="0" w:colLast="0"/>
            <w:bookmarkEnd w:id="10717"/>
            <w:r w:rsidRPr="00747710">
              <w:rPr>
                <w:sz w:val="13"/>
                <w:szCs w:val="13"/>
              </w:rPr>
              <w:t>Cupom de moedas estrangeiras</w:t>
            </w:r>
          </w:p>
        </w:tc>
        <w:tc>
          <w:tcPr>
            <w:tcW w:w="1608"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726" w:name="BBGRC10AA010"/>
            <w:bookmarkEnd w:id="10726"/>
            <w:r w:rsidRPr="00747710">
              <w:rPr>
                <w:sz w:val="13"/>
                <w:szCs w:val="13"/>
              </w:rPr>
              <w:t>Risco de variação de cupons de moedas estrangeiras</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727" w:name="BBGRC10AB010"/>
            <w:bookmarkEnd w:id="10727"/>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728" w:name="BBGRC10AC010"/>
            <w:bookmarkEnd w:id="10728"/>
            <w:r w:rsidRPr="00747710">
              <w:rPr>
                <w:sz w:val="13"/>
                <w:szCs w:val="13"/>
              </w:rPr>
              <w:t>1.021.586</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729" w:name="BBGRC10AD010"/>
            <w:bookmarkEnd w:id="10729"/>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730" w:name="BBGRC10AE010"/>
            <w:bookmarkEnd w:id="10730"/>
            <w:r w:rsidRPr="00747710">
              <w:rPr>
                <w:sz w:val="13"/>
                <w:szCs w:val="13"/>
              </w:rPr>
              <w:t>943.906</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jc w:val="center"/>
              <w:rPr>
                <w:sz w:val="13"/>
                <w:szCs w:val="13"/>
              </w:rPr>
            </w:pPr>
            <w:bookmarkStart w:id="10731" w:name="BBGRC10AF010"/>
            <w:bookmarkEnd w:id="10731"/>
            <w:r w:rsidRPr="00747710">
              <w:rPr>
                <w:sz w:val="13"/>
                <w:szCs w:val="13"/>
              </w:rPr>
              <w:t>Aumento</w:t>
            </w:r>
          </w:p>
        </w:tc>
        <w:tc>
          <w:tcPr>
            <w:tcW w:w="1089" w:type="dxa"/>
            <w:tcBorders>
              <w:bottom w:val="single" w:sz="4" w:space="0" w:color="FFFFFF" w:themeColor="background1"/>
            </w:tcBorders>
            <w:shd w:val="clear" w:color="auto" w:fill="E6E6E6"/>
            <w:vAlign w:val="center"/>
          </w:tcPr>
          <w:p w:rsidR="00267426" w:rsidRPr="00747710" w:rsidRDefault="00267426" w:rsidP="00747710">
            <w:pPr>
              <w:pStyle w:val="070-TabelaPadro"/>
              <w:spacing w:before="20" w:after="20"/>
              <w:rPr>
                <w:sz w:val="13"/>
                <w:szCs w:val="13"/>
              </w:rPr>
            </w:pPr>
            <w:bookmarkStart w:id="10732" w:name="BBGRC10AG010"/>
            <w:bookmarkEnd w:id="10732"/>
            <w:r w:rsidRPr="00747710">
              <w:rPr>
                <w:sz w:val="13"/>
                <w:szCs w:val="13"/>
              </w:rPr>
              <w:t>775.208</w:t>
            </w:r>
          </w:p>
        </w:tc>
      </w:tr>
      <w:tr w:rsidR="00267426" w:rsidRPr="00747710" w:rsidTr="008B2604">
        <w:trPr>
          <w:cantSplit/>
        </w:trPr>
        <w:tc>
          <w:tcPr>
            <w:tcW w:w="1607" w:type="dxa"/>
            <w:tcBorders>
              <w:bottom w:val="single" w:sz="4" w:space="0" w:color="CCCCCC"/>
            </w:tcBorders>
            <w:shd w:val="clear" w:color="auto" w:fill="F3F3F3"/>
            <w:vAlign w:val="center"/>
          </w:tcPr>
          <w:p w:rsidR="00267426" w:rsidRPr="00747710" w:rsidRDefault="00267426" w:rsidP="00747710">
            <w:pPr>
              <w:pStyle w:val="070-TabelaPadro"/>
              <w:spacing w:before="20" w:after="20"/>
              <w:jc w:val="left"/>
              <w:rPr>
                <w:sz w:val="13"/>
                <w:szCs w:val="13"/>
              </w:rPr>
            </w:pPr>
            <w:bookmarkStart w:id="10733" w:name="BBGRC1000011" w:colFirst="0" w:colLast="0"/>
            <w:bookmarkEnd w:id="10725"/>
            <w:r w:rsidRPr="00747710">
              <w:rPr>
                <w:sz w:val="13"/>
                <w:szCs w:val="13"/>
              </w:rPr>
              <w:t>Taxa de câmbio</w:t>
            </w:r>
          </w:p>
        </w:tc>
        <w:tc>
          <w:tcPr>
            <w:tcW w:w="1608" w:type="dxa"/>
            <w:tcBorders>
              <w:bottom w:val="single" w:sz="4" w:space="0" w:color="CCCCCC"/>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34" w:name="BBGRC10AA011"/>
            <w:bookmarkEnd w:id="10734"/>
            <w:r w:rsidRPr="00747710">
              <w:rPr>
                <w:sz w:val="13"/>
                <w:szCs w:val="13"/>
              </w:rPr>
              <w:t>Risco de variação das taxas de câmbio</w:t>
            </w:r>
          </w:p>
        </w:tc>
        <w:tc>
          <w:tcPr>
            <w:tcW w:w="1089" w:type="dxa"/>
            <w:tcBorders>
              <w:bottom w:val="single" w:sz="4" w:space="0" w:color="CCCCCC"/>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35" w:name="BBGRC10AB011"/>
            <w:bookmarkEnd w:id="10735"/>
            <w:r w:rsidRPr="00747710">
              <w:rPr>
                <w:sz w:val="13"/>
                <w:szCs w:val="13"/>
              </w:rPr>
              <w:t>Redução</w:t>
            </w:r>
          </w:p>
        </w:tc>
        <w:tc>
          <w:tcPr>
            <w:tcW w:w="1089" w:type="dxa"/>
            <w:tcBorders>
              <w:bottom w:val="single" w:sz="4" w:space="0" w:color="CCCCCC"/>
            </w:tcBorders>
            <w:shd w:val="clear" w:color="auto" w:fill="F3F3F3"/>
            <w:vAlign w:val="center"/>
          </w:tcPr>
          <w:p w:rsidR="00267426" w:rsidRPr="00747710" w:rsidRDefault="00267426" w:rsidP="00747710">
            <w:pPr>
              <w:pStyle w:val="070-TabelaPadro"/>
              <w:spacing w:before="20" w:after="20"/>
              <w:rPr>
                <w:sz w:val="13"/>
                <w:szCs w:val="13"/>
              </w:rPr>
            </w:pPr>
            <w:bookmarkStart w:id="10736" w:name="BBGRC10AC011"/>
            <w:bookmarkEnd w:id="10736"/>
            <w:r w:rsidRPr="00747710">
              <w:rPr>
                <w:sz w:val="13"/>
                <w:szCs w:val="13"/>
              </w:rPr>
              <w:t>(20.996)</w:t>
            </w:r>
          </w:p>
        </w:tc>
        <w:tc>
          <w:tcPr>
            <w:tcW w:w="1089" w:type="dxa"/>
            <w:tcBorders>
              <w:bottom w:val="single" w:sz="4" w:space="0" w:color="CCCCCC"/>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37" w:name="BBGRC10AD011"/>
            <w:bookmarkEnd w:id="10737"/>
            <w:r w:rsidRPr="00747710">
              <w:rPr>
                <w:sz w:val="13"/>
                <w:szCs w:val="13"/>
              </w:rPr>
              <w:t>Redução</w:t>
            </w:r>
          </w:p>
        </w:tc>
        <w:tc>
          <w:tcPr>
            <w:tcW w:w="1089" w:type="dxa"/>
            <w:tcBorders>
              <w:bottom w:val="single" w:sz="4" w:space="0" w:color="CCCCCC"/>
            </w:tcBorders>
            <w:shd w:val="clear" w:color="auto" w:fill="F3F3F3"/>
            <w:vAlign w:val="center"/>
          </w:tcPr>
          <w:p w:rsidR="00267426" w:rsidRPr="00747710" w:rsidRDefault="00267426" w:rsidP="00747710">
            <w:pPr>
              <w:pStyle w:val="070-TabelaPadro"/>
              <w:spacing w:before="20" w:after="20"/>
              <w:rPr>
                <w:sz w:val="13"/>
                <w:szCs w:val="13"/>
              </w:rPr>
            </w:pPr>
            <w:bookmarkStart w:id="10738" w:name="BBGRC10AE011"/>
            <w:bookmarkEnd w:id="10738"/>
            <w:r w:rsidRPr="00747710">
              <w:rPr>
                <w:sz w:val="13"/>
                <w:szCs w:val="13"/>
              </w:rPr>
              <w:t>(17.962)</w:t>
            </w:r>
          </w:p>
        </w:tc>
        <w:tc>
          <w:tcPr>
            <w:tcW w:w="1089" w:type="dxa"/>
            <w:tcBorders>
              <w:bottom w:val="single" w:sz="4" w:space="0" w:color="CCCCCC"/>
            </w:tcBorders>
            <w:shd w:val="clear" w:color="auto" w:fill="F3F3F3"/>
            <w:vAlign w:val="center"/>
          </w:tcPr>
          <w:p w:rsidR="00267426" w:rsidRPr="00747710" w:rsidRDefault="00267426" w:rsidP="00747710">
            <w:pPr>
              <w:pStyle w:val="070-TabelaPadro"/>
              <w:spacing w:before="20" w:after="20"/>
              <w:jc w:val="center"/>
              <w:rPr>
                <w:sz w:val="13"/>
                <w:szCs w:val="13"/>
              </w:rPr>
            </w:pPr>
            <w:bookmarkStart w:id="10739" w:name="BBGRC10AF011"/>
            <w:bookmarkEnd w:id="10739"/>
            <w:r w:rsidRPr="00747710">
              <w:rPr>
                <w:sz w:val="13"/>
                <w:szCs w:val="13"/>
              </w:rPr>
              <w:t>Redução</w:t>
            </w:r>
          </w:p>
        </w:tc>
        <w:tc>
          <w:tcPr>
            <w:tcW w:w="1089" w:type="dxa"/>
            <w:tcBorders>
              <w:bottom w:val="single" w:sz="4" w:space="0" w:color="CCCCCC"/>
            </w:tcBorders>
            <w:shd w:val="clear" w:color="auto" w:fill="F3F3F3"/>
            <w:vAlign w:val="center"/>
          </w:tcPr>
          <w:p w:rsidR="00267426" w:rsidRPr="00747710" w:rsidRDefault="00267426" w:rsidP="00747710">
            <w:pPr>
              <w:pStyle w:val="070-TabelaPadro"/>
              <w:spacing w:before="20" w:after="20"/>
              <w:rPr>
                <w:sz w:val="13"/>
                <w:szCs w:val="13"/>
              </w:rPr>
            </w:pPr>
            <w:bookmarkStart w:id="10740" w:name="BBGRC10AG011"/>
            <w:bookmarkEnd w:id="10740"/>
            <w:r w:rsidRPr="00747710">
              <w:rPr>
                <w:sz w:val="13"/>
                <w:szCs w:val="13"/>
              </w:rPr>
              <w:t>(6.560)</w:t>
            </w:r>
          </w:p>
        </w:tc>
      </w:tr>
      <w:bookmarkEnd w:id="10660"/>
      <w:bookmarkEnd w:id="10733"/>
    </w:tbl>
    <w:p w:rsidR="00267426" w:rsidRPr="00747710" w:rsidRDefault="00267426" w:rsidP="00830093">
      <w:pPr>
        <w:pStyle w:val="072-Rodapdatabela"/>
        <w:rPr>
          <w:sz w:val="2"/>
          <w:szCs w:val="2"/>
        </w:rPr>
      </w:pPr>
    </w:p>
    <w:tbl>
      <w:tblPr>
        <w:tblW w:w="97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1 - Análise de Sensibilidade - Carteira de Negociação e Não Negociação - Cenário II"/>
        <w:tblDescription w:val="PubliCon - Sistema de Gerenciamento do Documentos Contábeis para Publicação&#10;&#10;Última atualização do mapa do quadro em: "/>
      </w:tblPr>
      <w:tblGrid>
        <w:gridCol w:w="1607"/>
        <w:gridCol w:w="1608"/>
        <w:gridCol w:w="1089"/>
        <w:gridCol w:w="1089"/>
        <w:gridCol w:w="1089"/>
        <w:gridCol w:w="1089"/>
        <w:gridCol w:w="1089"/>
        <w:gridCol w:w="1089"/>
      </w:tblGrid>
      <w:tr w:rsidR="00267426" w:rsidRPr="000D5D10" w:rsidTr="008B2604">
        <w:trPr>
          <w:cantSplit/>
          <w:tblHeader/>
        </w:trPr>
        <w:tc>
          <w:tcPr>
            <w:tcW w:w="1607" w:type="dxa"/>
            <w:vMerge w:val="restart"/>
            <w:shd w:val="solid" w:color="C3D7F0" w:fill="auto"/>
            <w:vAlign w:val="center"/>
          </w:tcPr>
          <w:p w:rsidR="00267426" w:rsidRPr="000D5D10" w:rsidRDefault="00267426" w:rsidP="008B2604">
            <w:pPr>
              <w:pStyle w:val="070-TabelaPadro"/>
              <w:jc w:val="center"/>
              <w:rPr>
                <w:b/>
              </w:rPr>
            </w:pPr>
            <w:bookmarkStart w:id="10741" w:name="BBGRC11"/>
            <w:r>
              <w:rPr>
                <w:b/>
              </w:rPr>
              <w:lastRenderedPageBreak/>
              <w:t>Fator de Risco</w:t>
            </w:r>
          </w:p>
        </w:tc>
        <w:tc>
          <w:tcPr>
            <w:tcW w:w="1608" w:type="dxa"/>
            <w:vMerge w:val="restart"/>
            <w:shd w:val="solid" w:color="C3D7F0" w:fill="auto"/>
            <w:vAlign w:val="center"/>
          </w:tcPr>
          <w:p w:rsidR="00267426" w:rsidRPr="000D5D10" w:rsidRDefault="00267426" w:rsidP="008B2604">
            <w:pPr>
              <w:pStyle w:val="070-TabelaPadro"/>
              <w:jc w:val="center"/>
              <w:rPr>
                <w:b/>
              </w:rPr>
            </w:pPr>
            <w:r>
              <w:rPr>
                <w:b/>
              </w:rPr>
              <w:t>Conceito</w:t>
            </w:r>
          </w:p>
        </w:tc>
        <w:tc>
          <w:tcPr>
            <w:tcW w:w="6534" w:type="dxa"/>
            <w:gridSpan w:val="6"/>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Cenário II</w:t>
            </w:r>
          </w:p>
        </w:tc>
      </w:tr>
      <w:tr w:rsidR="00267426" w:rsidRPr="000D5D10" w:rsidTr="008B2604">
        <w:trPr>
          <w:cantSplit/>
          <w:tblHeader/>
        </w:trPr>
        <w:tc>
          <w:tcPr>
            <w:tcW w:w="1607" w:type="dxa"/>
            <w:vMerge/>
            <w:shd w:val="solid" w:color="C3D7F0" w:fill="auto"/>
            <w:vAlign w:val="center"/>
          </w:tcPr>
          <w:p w:rsidR="00267426" w:rsidRPr="000D5D10" w:rsidRDefault="00267426" w:rsidP="008B2604">
            <w:pPr>
              <w:pStyle w:val="070-TabelaPadro"/>
              <w:jc w:val="center"/>
              <w:rPr>
                <w:b/>
              </w:rPr>
            </w:pPr>
          </w:p>
        </w:tc>
        <w:tc>
          <w:tcPr>
            <w:tcW w:w="1608" w:type="dxa"/>
            <w:vMerge/>
            <w:shd w:val="solid" w:color="C3D7F0" w:fill="auto"/>
            <w:vAlign w:val="center"/>
          </w:tcPr>
          <w:p w:rsidR="00267426" w:rsidRPr="000D5D10" w:rsidRDefault="00267426" w:rsidP="008B2604">
            <w:pPr>
              <w:pStyle w:val="070-TabelaPadro"/>
              <w:jc w:val="center"/>
              <w:rPr>
                <w:b/>
              </w:rPr>
            </w:pPr>
          </w:p>
        </w:tc>
        <w:tc>
          <w:tcPr>
            <w:tcW w:w="2178"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31.03.2020</w:t>
            </w:r>
          </w:p>
        </w:tc>
        <w:tc>
          <w:tcPr>
            <w:tcW w:w="2178"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31.12.2019</w:t>
            </w:r>
          </w:p>
        </w:tc>
        <w:tc>
          <w:tcPr>
            <w:tcW w:w="2178"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31.03.2019</w:t>
            </w:r>
          </w:p>
        </w:tc>
      </w:tr>
      <w:tr w:rsidR="00267426" w:rsidRPr="000D5D10" w:rsidTr="008B2604">
        <w:trPr>
          <w:cantSplit/>
          <w:tblHeader/>
        </w:trPr>
        <w:tc>
          <w:tcPr>
            <w:tcW w:w="1607"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p>
        </w:tc>
        <w:tc>
          <w:tcPr>
            <w:tcW w:w="1608"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Variação de Taxas</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Resultado</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Variação de Taxas</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Resultado</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Variação de Taxas</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Resultado</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742" w:name="BBGRC1100001" w:colFirst="0" w:colLast="0"/>
            <w:r>
              <w:t>Taxa pré-fixada</w:t>
            </w:r>
          </w:p>
        </w:tc>
        <w:tc>
          <w:tcPr>
            <w:tcW w:w="1608"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43" w:name="BBGRC11AA001"/>
            <w:bookmarkEnd w:id="10743"/>
            <w:r>
              <w:t>Risco de variação das taxas pré-fixadas de juros</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44" w:name="BBGRC11AB001"/>
            <w:bookmarkEnd w:id="10744"/>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45" w:name="BBGRC11AC001"/>
            <w:bookmarkEnd w:id="10745"/>
            <w:r>
              <w:t>(10.638.252)</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46" w:name="BBGRC11AD001"/>
            <w:bookmarkEnd w:id="10746"/>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47" w:name="BBGRC11AE001"/>
            <w:bookmarkEnd w:id="10747"/>
            <w:r>
              <w:t>(11.243.321)</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48" w:name="BBGRC11AF001"/>
            <w:bookmarkEnd w:id="10748"/>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49" w:name="BBGRC11AG001"/>
            <w:bookmarkEnd w:id="10749"/>
            <w:r>
              <w:t>(12.403.673)</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750" w:name="BBGRC1100002" w:colFirst="0" w:colLast="0"/>
            <w:bookmarkEnd w:id="10742"/>
            <w:r>
              <w:t>Cupom de TR</w:t>
            </w:r>
          </w:p>
        </w:tc>
        <w:tc>
          <w:tcPr>
            <w:tcW w:w="1608" w:type="dxa"/>
            <w:vMerge w:val="restart"/>
            <w:shd w:val="clear" w:color="auto" w:fill="E6E6E6"/>
            <w:vAlign w:val="center"/>
          </w:tcPr>
          <w:p w:rsidR="00267426" w:rsidRPr="000D5D10" w:rsidRDefault="00267426" w:rsidP="008B2604">
            <w:pPr>
              <w:pStyle w:val="070-TabelaPadro"/>
              <w:jc w:val="center"/>
            </w:pPr>
            <w:bookmarkStart w:id="10751" w:name="BBGRC11AA002"/>
            <w:bookmarkEnd w:id="10751"/>
            <w:r>
              <w:t>Risco de variação de cupons de taxas de juros</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52" w:name="BBGRC11AB002"/>
            <w:bookmarkEnd w:id="10752"/>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53" w:name="BBGRC11AC002"/>
            <w:bookmarkEnd w:id="10753"/>
            <w:r>
              <w:t>(5.113.811)</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54" w:name="BBGRC11AD002"/>
            <w:bookmarkEnd w:id="10754"/>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55" w:name="BBGRC11AE002"/>
            <w:bookmarkEnd w:id="10755"/>
            <w:r>
              <w:t>(6.365.512)</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56" w:name="BBGRC11AF002"/>
            <w:bookmarkEnd w:id="10756"/>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57" w:name="BBGRC11AG002"/>
            <w:bookmarkEnd w:id="10757"/>
            <w:r>
              <w:t>--</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758" w:name="BBGRC1100003" w:colFirst="0" w:colLast="0"/>
            <w:bookmarkEnd w:id="10750"/>
            <w:r>
              <w:t>Cupom de TBF</w:t>
            </w:r>
          </w:p>
        </w:tc>
        <w:tc>
          <w:tcPr>
            <w:tcW w:w="1608" w:type="dxa"/>
            <w:vMerge/>
            <w:shd w:val="clear" w:color="auto" w:fill="E6E6E6"/>
            <w:vAlign w:val="center"/>
          </w:tcPr>
          <w:p w:rsidR="00267426" w:rsidRPr="000D5D10" w:rsidRDefault="00267426" w:rsidP="008B2604">
            <w:pPr>
              <w:pStyle w:val="070-TabelaPadro"/>
              <w:jc w:val="center"/>
            </w:pPr>
            <w:bookmarkStart w:id="10759" w:name="BBGRC11AA003"/>
            <w:bookmarkEnd w:id="10759"/>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60" w:name="BBGRC11AB003"/>
            <w:bookmarkEnd w:id="10760"/>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61" w:name="BBGRC11AC003"/>
            <w:bookmarkEnd w:id="10761"/>
            <w:r>
              <w:t>(170)</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62" w:name="BBGRC11AD003"/>
            <w:bookmarkEnd w:id="10762"/>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63" w:name="BBGRC11AE003"/>
            <w:bookmarkEnd w:id="10763"/>
            <w:r>
              <w:t>(238)</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64" w:name="BBGRC11AF003"/>
            <w:bookmarkEnd w:id="10764"/>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65" w:name="BBGRC11AG003"/>
            <w:bookmarkEnd w:id="10765"/>
            <w:r>
              <w:t>(1.934)</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766" w:name="BBGRC1100004" w:colFirst="0" w:colLast="0"/>
            <w:bookmarkEnd w:id="10758"/>
            <w:r>
              <w:t>Cupom de TJLP</w:t>
            </w:r>
          </w:p>
        </w:tc>
        <w:tc>
          <w:tcPr>
            <w:tcW w:w="1608" w:type="dxa"/>
            <w:vMerge/>
            <w:shd w:val="clear" w:color="auto" w:fill="E6E6E6"/>
            <w:vAlign w:val="center"/>
          </w:tcPr>
          <w:p w:rsidR="00267426" w:rsidRPr="000D5D10" w:rsidRDefault="00267426" w:rsidP="008B2604">
            <w:pPr>
              <w:pStyle w:val="070-TabelaPadro"/>
              <w:jc w:val="center"/>
            </w:pPr>
            <w:bookmarkStart w:id="10767" w:name="BBGRC11AA004"/>
            <w:bookmarkEnd w:id="10767"/>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68" w:name="BBGRC11AB004"/>
            <w:bookmarkEnd w:id="10768"/>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69" w:name="BBGRC11AC004"/>
            <w:bookmarkEnd w:id="10769"/>
            <w:r>
              <w:t>(150.065)</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70" w:name="BBGRC11AD004"/>
            <w:bookmarkEnd w:id="10770"/>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71" w:name="BBGRC11AE004"/>
            <w:bookmarkEnd w:id="10771"/>
            <w:r>
              <w:t>(431.684)</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72" w:name="BBGRC11AF004"/>
            <w:bookmarkEnd w:id="10772"/>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73" w:name="BBGRC11AG004"/>
            <w:bookmarkEnd w:id="10773"/>
            <w:r>
              <w:t>(479.521)</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774" w:name="BBGRC1100005" w:colFirst="0" w:colLast="0"/>
            <w:bookmarkEnd w:id="10766"/>
            <w:r>
              <w:t>Cupom de TMS e CDI</w:t>
            </w:r>
          </w:p>
        </w:tc>
        <w:tc>
          <w:tcPr>
            <w:tcW w:w="1608" w:type="dxa"/>
            <w:vMerge/>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75" w:name="BBGRC11AA005"/>
            <w:bookmarkEnd w:id="10775"/>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76" w:name="BBGRC11AB005"/>
            <w:bookmarkEnd w:id="10776"/>
            <w:r>
              <w:t>Aumento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77" w:name="BBGRC11AC005"/>
            <w:bookmarkEnd w:id="10777"/>
            <w:r>
              <w:t>(23.362)</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78" w:name="BBGRC11AD005"/>
            <w:bookmarkEnd w:id="10778"/>
            <w:r>
              <w:t>Aumento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79" w:name="BBGRC11AE005"/>
            <w:bookmarkEnd w:id="10779"/>
            <w:r>
              <w:t>(1.033)</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780" w:name="BBGRC11AF005"/>
            <w:bookmarkEnd w:id="10780"/>
            <w:r>
              <w:t>Aumento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781" w:name="BBGRC11AG005"/>
            <w:bookmarkEnd w:id="10781"/>
            <w:r>
              <w:t>(29.732)</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782" w:name="BBGRC1100006" w:colFirst="0" w:colLast="0"/>
            <w:bookmarkEnd w:id="10774"/>
            <w:r>
              <w:t>Cupom de IGP-M</w:t>
            </w:r>
          </w:p>
        </w:tc>
        <w:tc>
          <w:tcPr>
            <w:tcW w:w="1608" w:type="dxa"/>
            <w:vMerge w:val="restart"/>
            <w:shd w:val="clear" w:color="auto" w:fill="F3F3F3"/>
            <w:vAlign w:val="center"/>
          </w:tcPr>
          <w:p w:rsidR="00267426" w:rsidRPr="000D5D10" w:rsidRDefault="00267426" w:rsidP="008B2604">
            <w:pPr>
              <w:pStyle w:val="070-TabelaPadro"/>
              <w:jc w:val="center"/>
            </w:pPr>
            <w:bookmarkStart w:id="10783" w:name="BBGRC11AA006"/>
            <w:bookmarkEnd w:id="10783"/>
            <w:r>
              <w:t>Risco de variação de cupons de índices de preços</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84" w:name="BBGRC11AB006"/>
            <w:bookmarkEnd w:id="10784"/>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85" w:name="BBGRC11AC006"/>
            <w:bookmarkEnd w:id="10785"/>
            <w:r>
              <w:t>(34.579)</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86" w:name="BBGRC11AD006"/>
            <w:bookmarkEnd w:id="10786"/>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87" w:name="BBGRC11AE006"/>
            <w:bookmarkEnd w:id="10787"/>
            <w:r>
              <w:t>(28.241)</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88" w:name="BBGRC11AF006"/>
            <w:bookmarkEnd w:id="10788"/>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89" w:name="BBGRC11AG006"/>
            <w:bookmarkEnd w:id="10789"/>
            <w:r>
              <w:t>(51.732)</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790" w:name="BBGRC1100008" w:colFirst="0" w:colLast="0"/>
            <w:bookmarkEnd w:id="10782"/>
            <w:r>
              <w:t>Cupom de INPC</w:t>
            </w:r>
          </w:p>
        </w:tc>
        <w:tc>
          <w:tcPr>
            <w:tcW w:w="1608" w:type="dxa"/>
            <w:vMerge/>
            <w:shd w:val="clear" w:color="auto" w:fill="F3F3F3"/>
            <w:vAlign w:val="center"/>
          </w:tcPr>
          <w:p w:rsidR="00267426" w:rsidRPr="000D5D10" w:rsidRDefault="00267426" w:rsidP="008B2604">
            <w:pPr>
              <w:pStyle w:val="070-TabelaPadro"/>
              <w:jc w:val="center"/>
            </w:pPr>
            <w:bookmarkStart w:id="10791" w:name="BBGRC11AA008"/>
            <w:bookmarkEnd w:id="10791"/>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92" w:name="BBGRC11AB008"/>
            <w:bookmarkEnd w:id="10792"/>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93" w:name="BBGRC11AC008"/>
            <w:bookmarkEnd w:id="10793"/>
            <w:r>
              <w:t>(116.798)</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94" w:name="BBGRC11AD008"/>
            <w:bookmarkEnd w:id="10794"/>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95" w:name="BBGRC11AE008"/>
            <w:bookmarkEnd w:id="10795"/>
            <w:r>
              <w:t>(68.805)</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96" w:name="BBGRC11AF008"/>
            <w:bookmarkEnd w:id="10796"/>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797" w:name="BBGRC11AG008"/>
            <w:bookmarkEnd w:id="10797"/>
            <w:r>
              <w:t>(108.745)</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798" w:name="BBGRC1100009" w:colFirst="0" w:colLast="0"/>
            <w:bookmarkEnd w:id="10790"/>
            <w:r>
              <w:t>Cupom de IPCA</w:t>
            </w:r>
          </w:p>
        </w:tc>
        <w:tc>
          <w:tcPr>
            <w:tcW w:w="1608" w:type="dxa"/>
            <w:vMerge/>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799" w:name="BBGRC11AA009"/>
            <w:bookmarkEnd w:id="10799"/>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00" w:name="BBGRC11AB009"/>
            <w:bookmarkEnd w:id="10800"/>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01" w:name="BBGRC11AC009"/>
            <w:bookmarkEnd w:id="10801"/>
            <w:r>
              <w:t>(4.676)</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02" w:name="BBGRC11AD009"/>
            <w:bookmarkEnd w:id="10802"/>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03" w:name="BBGRC11AE009"/>
            <w:bookmarkEnd w:id="10803"/>
            <w:r>
              <w:t>(4.327)</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04" w:name="BBGRC11AF009"/>
            <w:bookmarkEnd w:id="10804"/>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05" w:name="BBGRC11AG009"/>
            <w:bookmarkEnd w:id="10805"/>
            <w:r>
              <w:t>(296.668)</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806" w:name="BBGRC1100010" w:colFirst="0" w:colLast="0"/>
            <w:bookmarkEnd w:id="10798"/>
            <w:r>
              <w:t>Cupom de moedas estrangeiras</w:t>
            </w:r>
          </w:p>
        </w:tc>
        <w:tc>
          <w:tcPr>
            <w:tcW w:w="1608"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07" w:name="BBGRC11AA010"/>
            <w:bookmarkEnd w:id="10807"/>
            <w:r>
              <w:t>Risco de variação de cupons de moedas estrangeiras</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08" w:name="BBGRC11AB010"/>
            <w:bookmarkEnd w:id="10808"/>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09" w:name="BBGRC11AC010"/>
            <w:bookmarkEnd w:id="10809"/>
            <w:r>
              <w:t>(528.424)</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10" w:name="BBGRC11AD010"/>
            <w:bookmarkEnd w:id="10810"/>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11" w:name="BBGRC11AE010"/>
            <w:bookmarkEnd w:id="10811"/>
            <w:r>
              <w:t>(771.269)</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12" w:name="BBGRC11AF010"/>
            <w:bookmarkEnd w:id="10812"/>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13" w:name="BBGRC11AG010"/>
            <w:bookmarkEnd w:id="10813"/>
            <w:r>
              <w:t>(831.582)</w:t>
            </w:r>
          </w:p>
        </w:tc>
      </w:tr>
      <w:tr w:rsidR="00267426" w:rsidRPr="000D5D10" w:rsidTr="008B2604">
        <w:trPr>
          <w:cantSplit/>
        </w:trPr>
        <w:tc>
          <w:tcPr>
            <w:tcW w:w="1607" w:type="dxa"/>
            <w:tcBorders>
              <w:bottom w:val="single" w:sz="4" w:space="0" w:color="CCCCCC"/>
            </w:tcBorders>
            <w:shd w:val="clear" w:color="auto" w:fill="F3F3F3"/>
            <w:vAlign w:val="center"/>
          </w:tcPr>
          <w:p w:rsidR="00267426" w:rsidRPr="000D5D10" w:rsidRDefault="00267426" w:rsidP="008B2604">
            <w:pPr>
              <w:pStyle w:val="070-TabelaPadro"/>
              <w:jc w:val="left"/>
            </w:pPr>
            <w:bookmarkStart w:id="10814" w:name="BBGRC1100011" w:colFirst="0" w:colLast="0"/>
            <w:bookmarkEnd w:id="10806"/>
            <w:r>
              <w:t>Taxa de câmbio</w:t>
            </w:r>
          </w:p>
        </w:tc>
        <w:tc>
          <w:tcPr>
            <w:tcW w:w="1608"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15" w:name="BBGRC11AA011"/>
            <w:bookmarkEnd w:id="10815"/>
            <w:r>
              <w:t>Risco de variação das taxas de câmbio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16" w:name="BBGRC11AB011"/>
            <w:bookmarkEnd w:id="10816"/>
            <w:r>
              <w:t>Redução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pPr>
            <w:bookmarkStart w:id="10817" w:name="BBGRC11AC011"/>
            <w:bookmarkEnd w:id="10817"/>
            <w:r>
              <w:t>(560.340)</w:t>
            </w:r>
          </w:p>
        </w:tc>
        <w:tc>
          <w:tcPr>
            <w:tcW w:w="1089"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18" w:name="BBGRC11AD011"/>
            <w:bookmarkEnd w:id="10818"/>
            <w:r>
              <w:t>Redução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pPr>
            <w:bookmarkStart w:id="10819" w:name="BBGRC11AE011"/>
            <w:bookmarkEnd w:id="10819"/>
            <w:r>
              <w:t>(929.228)</w:t>
            </w:r>
          </w:p>
        </w:tc>
        <w:tc>
          <w:tcPr>
            <w:tcW w:w="1089"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20" w:name="BBGRC11AF011"/>
            <w:bookmarkEnd w:id="10820"/>
            <w:r>
              <w:t>Redução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pPr>
            <w:bookmarkStart w:id="10821" w:name="BBGRC11AG011"/>
            <w:bookmarkEnd w:id="10821"/>
            <w:r>
              <w:t>(953.827)</w:t>
            </w:r>
          </w:p>
        </w:tc>
      </w:tr>
      <w:bookmarkEnd w:id="10741"/>
      <w:bookmarkEnd w:id="10814"/>
    </w:tbl>
    <w:p w:rsidR="00267426" w:rsidRDefault="00267426" w:rsidP="00830093">
      <w:pPr>
        <w:pStyle w:val="072-Rodapdatabela"/>
      </w:pPr>
    </w:p>
    <w:tbl>
      <w:tblPr>
        <w:tblW w:w="97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2 - Análise de Sensibilidade - Carteira de Negociação e Não Negociação - Cenário III"/>
        <w:tblDescription w:val="PubliCon - Sistema de Gerenciamento do Documentos Contábeis para Publicação&#10;&#10;Última atualização do mapa do quadro em: "/>
      </w:tblPr>
      <w:tblGrid>
        <w:gridCol w:w="1607"/>
        <w:gridCol w:w="1608"/>
        <w:gridCol w:w="1089"/>
        <w:gridCol w:w="1089"/>
        <w:gridCol w:w="1089"/>
        <w:gridCol w:w="1089"/>
        <w:gridCol w:w="1089"/>
        <w:gridCol w:w="1089"/>
      </w:tblGrid>
      <w:tr w:rsidR="00267426" w:rsidRPr="000D5D10" w:rsidTr="008B2604">
        <w:trPr>
          <w:cantSplit/>
          <w:tblHeader/>
        </w:trPr>
        <w:tc>
          <w:tcPr>
            <w:tcW w:w="1607" w:type="dxa"/>
            <w:vMerge w:val="restart"/>
            <w:shd w:val="solid" w:color="C3D7F0" w:fill="auto"/>
            <w:vAlign w:val="center"/>
          </w:tcPr>
          <w:p w:rsidR="00267426" w:rsidRPr="000D5D10" w:rsidRDefault="00267426" w:rsidP="008B2604">
            <w:pPr>
              <w:pStyle w:val="070-TabelaPadro"/>
              <w:jc w:val="center"/>
              <w:rPr>
                <w:b/>
              </w:rPr>
            </w:pPr>
            <w:bookmarkStart w:id="10822" w:name="BBGRC12"/>
            <w:r>
              <w:rPr>
                <w:b/>
              </w:rPr>
              <w:t>Fator de Risco</w:t>
            </w:r>
          </w:p>
        </w:tc>
        <w:tc>
          <w:tcPr>
            <w:tcW w:w="1608" w:type="dxa"/>
            <w:vMerge w:val="restart"/>
            <w:shd w:val="solid" w:color="C3D7F0" w:fill="auto"/>
            <w:vAlign w:val="center"/>
          </w:tcPr>
          <w:p w:rsidR="00267426" w:rsidRPr="000D5D10" w:rsidRDefault="00267426" w:rsidP="008B2604">
            <w:pPr>
              <w:pStyle w:val="070-TabelaPadro"/>
              <w:jc w:val="center"/>
              <w:rPr>
                <w:b/>
              </w:rPr>
            </w:pPr>
            <w:r>
              <w:rPr>
                <w:b/>
              </w:rPr>
              <w:t>Conceito</w:t>
            </w:r>
          </w:p>
        </w:tc>
        <w:tc>
          <w:tcPr>
            <w:tcW w:w="6534" w:type="dxa"/>
            <w:gridSpan w:val="6"/>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Cenário III</w:t>
            </w:r>
          </w:p>
        </w:tc>
      </w:tr>
      <w:tr w:rsidR="00267426" w:rsidRPr="000D5D10" w:rsidTr="008B2604">
        <w:trPr>
          <w:cantSplit/>
          <w:tblHeader/>
        </w:trPr>
        <w:tc>
          <w:tcPr>
            <w:tcW w:w="1607" w:type="dxa"/>
            <w:vMerge/>
            <w:shd w:val="solid" w:color="C3D7F0" w:fill="auto"/>
            <w:vAlign w:val="center"/>
          </w:tcPr>
          <w:p w:rsidR="00267426" w:rsidRPr="000D5D10" w:rsidRDefault="00267426" w:rsidP="008B2604">
            <w:pPr>
              <w:pStyle w:val="070-TabelaPadro"/>
              <w:jc w:val="center"/>
              <w:rPr>
                <w:b/>
              </w:rPr>
            </w:pPr>
          </w:p>
        </w:tc>
        <w:tc>
          <w:tcPr>
            <w:tcW w:w="1608" w:type="dxa"/>
            <w:vMerge/>
            <w:shd w:val="solid" w:color="C3D7F0" w:fill="auto"/>
            <w:vAlign w:val="center"/>
          </w:tcPr>
          <w:p w:rsidR="00267426" w:rsidRPr="000D5D10" w:rsidRDefault="00267426" w:rsidP="008B2604">
            <w:pPr>
              <w:pStyle w:val="070-TabelaPadro"/>
              <w:jc w:val="center"/>
              <w:rPr>
                <w:b/>
              </w:rPr>
            </w:pPr>
          </w:p>
        </w:tc>
        <w:tc>
          <w:tcPr>
            <w:tcW w:w="2178"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31.03.2020</w:t>
            </w:r>
          </w:p>
        </w:tc>
        <w:tc>
          <w:tcPr>
            <w:tcW w:w="2178"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31.12.2019</w:t>
            </w:r>
          </w:p>
        </w:tc>
        <w:tc>
          <w:tcPr>
            <w:tcW w:w="2178" w:type="dxa"/>
            <w:gridSpan w:val="2"/>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31.03.2019</w:t>
            </w:r>
          </w:p>
        </w:tc>
      </w:tr>
      <w:tr w:rsidR="00267426" w:rsidRPr="000D5D10" w:rsidTr="008B2604">
        <w:trPr>
          <w:cantSplit/>
          <w:tblHeader/>
        </w:trPr>
        <w:tc>
          <w:tcPr>
            <w:tcW w:w="1607"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p>
        </w:tc>
        <w:tc>
          <w:tcPr>
            <w:tcW w:w="1608" w:type="dxa"/>
            <w:vMerge/>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Variação de Taxas</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Resultado</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Variação de Taxas</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Resultado</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Variação de Taxas</w:t>
            </w:r>
          </w:p>
        </w:tc>
        <w:tc>
          <w:tcPr>
            <w:tcW w:w="1089"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Resultado</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823" w:name="BBGRC1200001" w:colFirst="0" w:colLast="0"/>
            <w:r>
              <w:t>Taxa pré-fixada</w:t>
            </w:r>
          </w:p>
        </w:tc>
        <w:tc>
          <w:tcPr>
            <w:tcW w:w="1608"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24" w:name="BBGRC12AA001"/>
            <w:bookmarkEnd w:id="10824"/>
            <w:r>
              <w:t>Risco de variação das taxas pré-fixadas de juros</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25" w:name="BBGRC12AB001"/>
            <w:bookmarkEnd w:id="10825"/>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26" w:name="BBGRC12AC001"/>
            <w:bookmarkEnd w:id="10826"/>
            <w:r>
              <w:t>(20.502.556)</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27" w:name="BBGRC12AD001"/>
            <w:bookmarkEnd w:id="10827"/>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28" w:name="BBGRC12AE001"/>
            <w:bookmarkEnd w:id="10828"/>
            <w:r>
              <w:t>(21.742.022)</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29" w:name="BBGRC12AF001"/>
            <w:bookmarkEnd w:id="10829"/>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30" w:name="BBGRC12AG001"/>
            <w:bookmarkEnd w:id="10830"/>
            <w:r>
              <w:t>(23.874.323)</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831" w:name="BBGRC1200002" w:colFirst="0" w:colLast="0"/>
            <w:bookmarkEnd w:id="10823"/>
            <w:r>
              <w:t>Cupom de TR</w:t>
            </w:r>
          </w:p>
        </w:tc>
        <w:tc>
          <w:tcPr>
            <w:tcW w:w="1608" w:type="dxa"/>
            <w:vMerge w:val="restart"/>
            <w:shd w:val="clear" w:color="auto" w:fill="E6E6E6"/>
            <w:vAlign w:val="center"/>
          </w:tcPr>
          <w:p w:rsidR="00267426" w:rsidRPr="000D5D10" w:rsidRDefault="00267426" w:rsidP="008B2604">
            <w:pPr>
              <w:pStyle w:val="070-TabelaPadro"/>
              <w:jc w:val="center"/>
            </w:pPr>
            <w:bookmarkStart w:id="10832" w:name="BBGRC12AA002"/>
            <w:bookmarkEnd w:id="10832"/>
            <w:r>
              <w:t>Risco de variação de cupons de taxas de juros</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33" w:name="BBGRC12AB002"/>
            <w:bookmarkEnd w:id="10833"/>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34" w:name="BBGRC12AC002"/>
            <w:bookmarkEnd w:id="10834"/>
            <w:r>
              <w:t>(10.438.066)</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35" w:name="BBGRC12AD002"/>
            <w:bookmarkEnd w:id="10835"/>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36" w:name="BBGRC12AE002"/>
            <w:bookmarkEnd w:id="10836"/>
            <w:r>
              <w:t>(12.913.290)</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37" w:name="BBGRC12AF002"/>
            <w:bookmarkEnd w:id="10837"/>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38" w:name="BBGRC12AG002"/>
            <w:bookmarkEnd w:id="10838"/>
            <w:r>
              <w:t>--</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839" w:name="BBGRC1200003" w:colFirst="0" w:colLast="0"/>
            <w:bookmarkEnd w:id="10831"/>
            <w:r>
              <w:t>Cupom de TBF</w:t>
            </w:r>
          </w:p>
        </w:tc>
        <w:tc>
          <w:tcPr>
            <w:tcW w:w="1608" w:type="dxa"/>
            <w:vMerge/>
            <w:shd w:val="clear" w:color="auto" w:fill="E6E6E6"/>
            <w:vAlign w:val="center"/>
          </w:tcPr>
          <w:p w:rsidR="00267426" w:rsidRPr="000D5D10" w:rsidRDefault="00267426" w:rsidP="008B2604">
            <w:pPr>
              <w:pStyle w:val="070-TabelaPadro"/>
              <w:jc w:val="center"/>
            </w:pPr>
            <w:bookmarkStart w:id="10840" w:name="BBGRC12AA003"/>
            <w:bookmarkEnd w:id="10840"/>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41" w:name="BBGRC12AB003"/>
            <w:bookmarkEnd w:id="10841"/>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42" w:name="BBGRC12AC003"/>
            <w:bookmarkEnd w:id="10842"/>
            <w:r>
              <w:t>(341)</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43" w:name="BBGRC12AD003"/>
            <w:bookmarkEnd w:id="10843"/>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44" w:name="BBGRC12AE003"/>
            <w:bookmarkEnd w:id="10844"/>
            <w:r>
              <w:t>(477)</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45" w:name="BBGRC12AF003"/>
            <w:bookmarkEnd w:id="10845"/>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46" w:name="BBGRC12AG003"/>
            <w:bookmarkEnd w:id="10846"/>
            <w:r>
              <w:t>(3.893)</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847" w:name="BBGRC1200004" w:colFirst="0" w:colLast="0"/>
            <w:bookmarkEnd w:id="10839"/>
            <w:r>
              <w:t>Cupom de TJLP</w:t>
            </w:r>
          </w:p>
        </w:tc>
        <w:tc>
          <w:tcPr>
            <w:tcW w:w="1608" w:type="dxa"/>
            <w:vMerge/>
            <w:shd w:val="clear" w:color="auto" w:fill="E6E6E6"/>
            <w:vAlign w:val="center"/>
          </w:tcPr>
          <w:p w:rsidR="00267426" w:rsidRPr="000D5D10" w:rsidRDefault="00267426" w:rsidP="008B2604">
            <w:pPr>
              <w:pStyle w:val="070-TabelaPadro"/>
              <w:jc w:val="center"/>
            </w:pPr>
            <w:bookmarkStart w:id="10848" w:name="BBGRC12AA004"/>
            <w:bookmarkEnd w:id="10848"/>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49" w:name="BBGRC12AB004"/>
            <w:bookmarkEnd w:id="10849"/>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50" w:name="BBGRC12AC004"/>
            <w:bookmarkEnd w:id="10850"/>
            <w:r>
              <w:t>(301.240)</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51" w:name="BBGRC12AD004"/>
            <w:bookmarkEnd w:id="10851"/>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52" w:name="BBGRC12AE004"/>
            <w:bookmarkEnd w:id="10852"/>
            <w:r>
              <w:t>(882.031)</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53" w:name="BBGRC12AF004"/>
            <w:bookmarkEnd w:id="10853"/>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54" w:name="BBGRC12AG004"/>
            <w:bookmarkEnd w:id="10854"/>
            <w:r>
              <w:t>(983.221)</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855" w:name="BBGRC1200005" w:colFirst="0" w:colLast="0"/>
            <w:bookmarkEnd w:id="10847"/>
            <w:r>
              <w:t>Cupom de TMS e CDI</w:t>
            </w:r>
          </w:p>
        </w:tc>
        <w:tc>
          <w:tcPr>
            <w:tcW w:w="1608" w:type="dxa"/>
            <w:vMerge/>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56" w:name="BBGRC12AA005"/>
            <w:bookmarkEnd w:id="10856"/>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57" w:name="BBGRC12AB005"/>
            <w:bookmarkEnd w:id="10857"/>
            <w:r>
              <w:t>Aumento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58" w:name="BBGRC12AC005"/>
            <w:bookmarkEnd w:id="10858"/>
            <w:r>
              <w:t>(46.708)</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59" w:name="BBGRC12AD005"/>
            <w:bookmarkEnd w:id="10859"/>
            <w:r>
              <w:t>Aumento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60" w:name="BBGRC12AE005"/>
            <w:bookmarkEnd w:id="10860"/>
            <w:r>
              <w:t>(2.065)</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61" w:name="BBGRC12AF005"/>
            <w:bookmarkEnd w:id="10861"/>
            <w:r>
              <w:t>Aumento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62" w:name="BBGRC12AG005"/>
            <w:bookmarkEnd w:id="10862"/>
            <w:r>
              <w:t>(59.466)</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863" w:name="BBGRC1200006" w:colFirst="0" w:colLast="0"/>
            <w:bookmarkEnd w:id="10855"/>
            <w:r>
              <w:t>Cupom de IGP-M</w:t>
            </w:r>
          </w:p>
        </w:tc>
        <w:tc>
          <w:tcPr>
            <w:tcW w:w="1608" w:type="dxa"/>
            <w:vMerge w:val="restart"/>
            <w:shd w:val="clear" w:color="auto" w:fill="F3F3F3"/>
            <w:vAlign w:val="center"/>
          </w:tcPr>
          <w:p w:rsidR="00267426" w:rsidRPr="000D5D10" w:rsidRDefault="00267426" w:rsidP="008B2604">
            <w:pPr>
              <w:pStyle w:val="070-TabelaPadro"/>
              <w:jc w:val="center"/>
            </w:pPr>
            <w:bookmarkStart w:id="10864" w:name="BBGRC12AA006"/>
            <w:bookmarkEnd w:id="10864"/>
            <w:r>
              <w:t>Risco de variação de cupons de índices de preços</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65" w:name="BBGRC12AB006"/>
            <w:bookmarkEnd w:id="10865"/>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66" w:name="BBGRC12AC006"/>
            <w:bookmarkEnd w:id="10866"/>
            <w:r>
              <w:t>(68.393)</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67" w:name="BBGRC12AD006"/>
            <w:bookmarkEnd w:id="10867"/>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68" w:name="BBGRC12AE006"/>
            <w:bookmarkEnd w:id="10868"/>
            <w:r>
              <w:t>(55.950)</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69" w:name="BBGRC12AF006"/>
            <w:bookmarkEnd w:id="10869"/>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70" w:name="BBGRC12AG006"/>
            <w:bookmarkEnd w:id="10870"/>
            <w:r>
              <w:t>(101.828)</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871" w:name="BBGRC1200008" w:colFirst="0" w:colLast="0"/>
            <w:bookmarkEnd w:id="10863"/>
            <w:r>
              <w:t>Cupom de INPC</w:t>
            </w:r>
          </w:p>
        </w:tc>
        <w:tc>
          <w:tcPr>
            <w:tcW w:w="1608" w:type="dxa"/>
            <w:vMerge/>
            <w:shd w:val="clear" w:color="auto" w:fill="F3F3F3"/>
            <w:vAlign w:val="center"/>
          </w:tcPr>
          <w:p w:rsidR="00267426" w:rsidRPr="000D5D10" w:rsidRDefault="00267426" w:rsidP="008B2604">
            <w:pPr>
              <w:pStyle w:val="070-TabelaPadro"/>
              <w:jc w:val="center"/>
            </w:pPr>
            <w:bookmarkStart w:id="10872" w:name="BBGRC12AA008"/>
            <w:bookmarkEnd w:id="10872"/>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73" w:name="BBGRC12AB008"/>
            <w:bookmarkEnd w:id="10873"/>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74" w:name="BBGRC12AC008"/>
            <w:bookmarkEnd w:id="10874"/>
            <w:r>
              <w:t>(231.245)</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75" w:name="BBGRC12AD008"/>
            <w:bookmarkEnd w:id="10875"/>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76" w:name="BBGRC12AE008"/>
            <w:bookmarkEnd w:id="10876"/>
            <w:r>
              <w:t>(136.787)</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77" w:name="BBGRC12AF008"/>
            <w:bookmarkEnd w:id="10877"/>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78" w:name="BBGRC12AG008"/>
            <w:bookmarkEnd w:id="10878"/>
            <w:r>
              <w:t>(215.344)</w:t>
            </w:r>
          </w:p>
        </w:tc>
      </w:tr>
      <w:tr w:rsidR="00267426" w:rsidRPr="000D5D10" w:rsidTr="008B2604">
        <w:trPr>
          <w:cantSplit/>
        </w:trPr>
        <w:tc>
          <w:tcPr>
            <w:tcW w:w="1607" w:type="dxa"/>
            <w:tcBorders>
              <w:bottom w:val="single" w:sz="4" w:space="0" w:color="FFFFFF" w:themeColor="background1"/>
            </w:tcBorders>
            <w:shd w:val="clear" w:color="auto" w:fill="F3F3F3"/>
            <w:vAlign w:val="center"/>
          </w:tcPr>
          <w:p w:rsidR="00267426" w:rsidRPr="000D5D10" w:rsidRDefault="00267426" w:rsidP="008B2604">
            <w:pPr>
              <w:pStyle w:val="070-TabelaPadro"/>
              <w:jc w:val="left"/>
            </w:pPr>
            <w:bookmarkStart w:id="10879" w:name="BBGRC1200009" w:colFirst="0" w:colLast="0"/>
            <w:bookmarkEnd w:id="10871"/>
            <w:r>
              <w:t>Cupom de IPCA</w:t>
            </w:r>
          </w:p>
        </w:tc>
        <w:tc>
          <w:tcPr>
            <w:tcW w:w="1608" w:type="dxa"/>
            <w:vMerge/>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80" w:name="BBGRC12AA009"/>
            <w:bookmarkEnd w:id="10880"/>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81" w:name="BBGRC12AB009"/>
            <w:bookmarkEnd w:id="10881"/>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82" w:name="BBGRC12AC009"/>
            <w:bookmarkEnd w:id="10882"/>
            <w:r>
              <w:t>(8.767)</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83" w:name="BBGRC12AD009"/>
            <w:bookmarkEnd w:id="10883"/>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84" w:name="BBGRC12AE009"/>
            <w:bookmarkEnd w:id="10884"/>
            <w:r>
              <w:t>(8.393)</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jc w:val="center"/>
            </w:pPr>
            <w:bookmarkStart w:id="10885" w:name="BBGRC12AF009"/>
            <w:bookmarkEnd w:id="10885"/>
            <w:r>
              <w:t>Aumento</w:t>
            </w:r>
          </w:p>
        </w:tc>
        <w:tc>
          <w:tcPr>
            <w:tcW w:w="1089" w:type="dxa"/>
            <w:tcBorders>
              <w:bottom w:val="single" w:sz="4" w:space="0" w:color="FFFFFF" w:themeColor="background1"/>
            </w:tcBorders>
            <w:shd w:val="clear" w:color="auto" w:fill="F3F3F3"/>
            <w:vAlign w:val="center"/>
          </w:tcPr>
          <w:p w:rsidR="00267426" w:rsidRPr="000D5D10" w:rsidRDefault="00267426" w:rsidP="008B2604">
            <w:pPr>
              <w:pStyle w:val="070-TabelaPadro"/>
            </w:pPr>
            <w:bookmarkStart w:id="10886" w:name="BBGRC12AG009"/>
            <w:bookmarkEnd w:id="10886"/>
            <w:r>
              <w:t>(449.309)</w:t>
            </w:r>
          </w:p>
        </w:tc>
      </w:tr>
      <w:tr w:rsidR="00267426" w:rsidRPr="000D5D10" w:rsidTr="008B2604">
        <w:trPr>
          <w:cantSplit/>
        </w:trPr>
        <w:tc>
          <w:tcPr>
            <w:tcW w:w="1607" w:type="dxa"/>
            <w:tcBorders>
              <w:bottom w:val="single" w:sz="4" w:space="0" w:color="FFFFFF" w:themeColor="background1"/>
            </w:tcBorders>
            <w:shd w:val="clear" w:color="auto" w:fill="E6E6E6"/>
            <w:vAlign w:val="center"/>
          </w:tcPr>
          <w:p w:rsidR="00267426" w:rsidRPr="000D5D10" w:rsidRDefault="00267426" w:rsidP="008B2604">
            <w:pPr>
              <w:pStyle w:val="070-TabelaPadro"/>
              <w:jc w:val="left"/>
            </w:pPr>
            <w:bookmarkStart w:id="10887" w:name="BBGRC1200010" w:colFirst="0" w:colLast="0"/>
            <w:bookmarkEnd w:id="10879"/>
            <w:r>
              <w:t>Cupom de moedas estrangeiras</w:t>
            </w:r>
          </w:p>
        </w:tc>
        <w:tc>
          <w:tcPr>
            <w:tcW w:w="1608"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88" w:name="BBGRC12AA010"/>
            <w:bookmarkEnd w:id="10888"/>
            <w:r>
              <w:t>Risco de variação de cupons de moedas estrangeiras</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89" w:name="BBGRC12AB010"/>
            <w:bookmarkEnd w:id="10889"/>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90" w:name="BBGRC12AC010"/>
            <w:bookmarkEnd w:id="10890"/>
            <w:r>
              <w:t>(1.068.481)</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91" w:name="BBGRC12AD010"/>
            <w:bookmarkEnd w:id="10891"/>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92" w:name="BBGRC12AE010"/>
            <w:bookmarkEnd w:id="10892"/>
            <w:r>
              <w:t>(1.574.660)</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jc w:val="center"/>
            </w:pPr>
            <w:bookmarkStart w:id="10893" w:name="BBGRC12AF010"/>
            <w:bookmarkEnd w:id="10893"/>
            <w:r>
              <w:t>Redução</w:t>
            </w:r>
          </w:p>
        </w:tc>
        <w:tc>
          <w:tcPr>
            <w:tcW w:w="1089" w:type="dxa"/>
            <w:tcBorders>
              <w:bottom w:val="single" w:sz="4" w:space="0" w:color="FFFFFF" w:themeColor="background1"/>
            </w:tcBorders>
            <w:shd w:val="clear" w:color="auto" w:fill="E6E6E6"/>
            <w:vAlign w:val="center"/>
          </w:tcPr>
          <w:p w:rsidR="00267426" w:rsidRPr="000D5D10" w:rsidRDefault="00267426" w:rsidP="008B2604">
            <w:pPr>
              <w:pStyle w:val="070-TabelaPadro"/>
            </w:pPr>
            <w:bookmarkStart w:id="10894" w:name="BBGRC12AG010"/>
            <w:bookmarkEnd w:id="10894"/>
            <w:r>
              <w:t>(1.707.938)</w:t>
            </w:r>
          </w:p>
        </w:tc>
      </w:tr>
      <w:tr w:rsidR="00267426" w:rsidRPr="000D5D10" w:rsidTr="008B2604">
        <w:trPr>
          <w:cantSplit/>
        </w:trPr>
        <w:tc>
          <w:tcPr>
            <w:tcW w:w="1607" w:type="dxa"/>
            <w:tcBorders>
              <w:bottom w:val="single" w:sz="4" w:space="0" w:color="CCCCCC"/>
            </w:tcBorders>
            <w:shd w:val="clear" w:color="auto" w:fill="F3F3F3"/>
            <w:vAlign w:val="center"/>
          </w:tcPr>
          <w:p w:rsidR="00267426" w:rsidRPr="000D5D10" w:rsidRDefault="00267426" w:rsidP="008B2604">
            <w:pPr>
              <w:pStyle w:val="070-TabelaPadro"/>
              <w:jc w:val="left"/>
            </w:pPr>
            <w:bookmarkStart w:id="10895" w:name="BBGRC1200011" w:colFirst="0" w:colLast="0"/>
            <w:bookmarkEnd w:id="10887"/>
            <w:r>
              <w:t>Taxa de câmbio</w:t>
            </w:r>
          </w:p>
        </w:tc>
        <w:tc>
          <w:tcPr>
            <w:tcW w:w="1608"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96" w:name="BBGRC12AA011"/>
            <w:bookmarkEnd w:id="10896"/>
            <w:r>
              <w:t>Risco de variação das taxas de câmbio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97" w:name="BBGRC12AB011"/>
            <w:bookmarkEnd w:id="10897"/>
            <w:r>
              <w:t>Redução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pPr>
            <w:bookmarkStart w:id="10898" w:name="BBGRC12AC011"/>
            <w:bookmarkEnd w:id="10898"/>
            <w:r>
              <w:t>(1.120.679)</w:t>
            </w:r>
          </w:p>
        </w:tc>
        <w:tc>
          <w:tcPr>
            <w:tcW w:w="1089"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899" w:name="BBGRC12AD011"/>
            <w:bookmarkEnd w:id="10899"/>
            <w:r>
              <w:t>Redução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pPr>
            <w:bookmarkStart w:id="10900" w:name="BBGRC12AE011"/>
            <w:bookmarkEnd w:id="10900"/>
            <w:r>
              <w:t>(1.858.457)</w:t>
            </w:r>
          </w:p>
        </w:tc>
        <w:tc>
          <w:tcPr>
            <w:tcW w:w="1089" w:type="dxa"/>
            <w:tcBorders>
              <w:bottom w:val="single" w:sz="4" w:space="0" w:color="CCCCCC"/>
            </w:tcBorders>
            <w:shd w:val="clear" w:color="auto" w:fill="F3F3F3"/>
            <w:vAlign w:val="center"/>
          </w:tcPr>
          <w:p w:rsidR="00267426" w:rsidRPr="000D5D10" w:rsidRDefault="00267426" w:rsidP="008B2604">
            <w:pPr>
              <w:pStyle w:val="070-TabelaPadro"/>
              <w:jc w:val="center"/>
            </w:pPr>
            <w:bookmarkStart w:id="10901" w:name="BBGRC12AF011"/>
            <w:bookmarkEnd w:id="10901"/>
            <w:r>
              <w:t>Redução</w:t>
            </w:r>
          </w:p>
        </w:tc>
        <w:tc>
          <w:tcPr>
            <w:tcW w:w="1089" w:type="dxa"/>
            <w:tcBorders>
              <w:bottom w:val="single" w:sz="4" w:space="0" w:color="CCCCCC"/>
            </w:tcBorders>
            <w:shd w:val="clear" w:color="auto" w:fill="F3F3F3"/>
            <w:vAlign w:val="center"/>
          </w:tcPr>
          <w:p w:rsidR="00267426" w:rsidRPr="000D5D10" w:rsidRDefault="00267426" w:rsidP="008B2604">
            <w:pPr>
              <w:pStyle w:val="070-TabelaPadro"/>
            </w:pPr>
            <w:bookmarkStart w:id="10902" w:name="BBGRC12AG011"/>
            <w:bookmarkEnd w:id="10902"/>
            <w:r>
              <w:t>(1.907.655)</w:t>
            </w:r>
          </w:p>
        </w:tc>
      </w:tr>
      <w:bookmarkEnd w:id="10822"/>
      <w:bookmarkEnd w:id="10895"/>
    </w:tbl>
    <w:p w:rsidR="00267426" w:rsidRDefault="00267426" w:rsidP="00830093">
      <w:pPr>
        <w:pStyle w:val="072-Rodapdatabela"/>
      </w:pPr>
    </w:p>
    <w:p w:rsidR="00267426" w:rsidRPr="00540F9C" w:rsidRDefault="00267426" w:rsidP="008B2604">
      <w:pPr>
        <w:pStyle w:val="050-TextoPadro"/>
      </w:pPr>
      <w:r w:rsidRPr="00540F9C">
        <w:t>Os cenários utilizados para elaboração do quadro de análise de sensibilidade devem, necessariamente, utilizar situações de deterioração de, pelo menos, 25% e 50% por variável de risco, vista isoladamente, conforme determina a Instrução CVM n.º 475/2008. Logo, a análise conjunta dos resultados fica prejudicada. Por exemplo, choques simultâneos de aumento na taxa pr</w:t>
      </w:r>
      <w:r>
        <w:t>é-</w:t>
      </w:r>
      <w:r w:rsidRPr="00540F9C">
        <w:t>fixada de juros e redução no cupom de TR não são consistentes do ponto de vista macroeconômico.</w:t>
      </w:r>
    </w:p>
    <w:p w:rsidR="00267426" w:rsidRPr="00540F9C" w:rsidRDefault="00267426" w:rsidP="008B2604">
      <w:pPr>
        <w:pStyle w:val="050-TextoPadro"/>
      </w:pPr>
      <w:r w:rsidRPr="00540F9C">
        <w:t xml:space="preserve">Especificamente com relação às operações de derivativos existentes na Carteira </w:t>
      </w:r>
      <w:r>
        <w:t>Bancária</w:t>
      </w:r>
      <w:r w:rsidRPr="00540F9C">
        <w:t>, as mesmas não representam risco de mercado relevante para o Banco do Brasil, haja vista que essas posições são originadas, principalmente, para atender às seguintes situações:</w:t>
      </w:r>
    </w:p>
    <w:p w:rsidR="00267426" w:rsidRPr="001553E1" w:rsidRDefault="00267426" w:rsidP="00267426">
      <w:pPr>
        <w:pStyle w:val="056-Lista"/>
        <w:numPr>
          <w:ilvl w:val="0"/>
          <w:numId w:val="21"/>
        </w:numPr>
        <w:spacing w:before="120" w:after="120" w:line="276" w:lineRule="auto"/>
      </w:pPr>
      <w:r w:rsidRPr="001553E1">
        <w:t>Troca de indexador de remuneração de captações e aplicações de recursos realizadas para atender às necessidades dos clientes;</w:t>
      </w:r>
    </w:p>
    <w:p w:rsidR="00267426" w:rsidRPr="001553E1" w:rsidRDefault="00267426" w:rsidP="00267426">
      <w:pPr>
        <w:pStyle w:val="056-Lista"/>
        <w:numPr>
          <w:ilvl w:val="0"/>
          <w:numId w:val="21"/>
        </w:numPr>
        <w:spacing w:before="120" w:after="120" w:line="276" w:lineRule="auto"/>
      </w:pPr>
      <w:r w:rsidRPr="00C9508F">
        <w:rPr>
          <w:i/>
        </w:rPr>
        <w:t>Hedge</w:t>
      </w:r>
      <w:r w:rsidRPr="001553E1">
        <w:t xml:space="preserve"> de risco de mercado, cujo objeto e sua efetividade estão descritos na Nota 8.d. Também nessa operação, a variação na taxa de juros e na taxa de câmbio não produz efeito no resultado do Banco.</w:t>
      </w:r>
    </w:p>
    <w:p w:rsidR="00267426" w:rsidRPr="00540F9C" w:rsidRDefault="00267426" w:rsidP="008B2604">
      <w:pPr>
        <w:pStyle w:val="050-TextoPadro"/>
      </w:pPr>
      <w:r>
        <w:t>Em 31.03.2020</w:t>
      </w:r>
      <w:r w:rsidRPr="00540F9C">
        <w:t>, o Banco do Brasil não possuía qualquer operação classificada como derivativo exótico, conforme descrito na Instrução CVM n.º 475/2008, anexo II.</w:t>
      </w:r>
    </w:p>
    <w:p w:rsidR="00267426" w:rsidRPr="00540F9C" w:rsidRDefault="00267426" w:rsidP="008B2604">
      <w:pPr>
        <w:pStyle w:val="030-SubttulodeDocumento"/>
      </w:pPr>
      <w:r w:rsidRPr="00540F9C">
        <w:lastRenderedPageBreak/>
        <w:t>) Gerenciamento de Capital</w:t>
      </w:r>
    </w:p>
    <w:p w:rsidR="00267426" w:rsidRPr="00EB268E" w:rsidRDefault="00267426" w:rsidP="008B2604">
      <w:pPr>
        <w:pStyle w:val="040-SubttuloEspecial"/>
        <w:rPr>
          <w:rStyle w:val="053-Textosublinhado"/>
          <w:b w:val="0"/>
          <w:sz w:val="18"/>
        </w:rPr>
      </w:pPr>
      <w:r w:rsidRPr="00EB268E">
        <w:rPr>
          <w:rStyle w:val="053-Textosublinhado"/>
          <w:b w:val="0"/>
          <w:sz w:val="18"/>
        </w:rPr>
        <w:t>Objetivos e políticas</w:t>
      </w:r>
      <w:r>
        <w:rPr>
          <w:rStyle w:val="053-Textosublinhado"/>
          <w:b w:val="0"/>
          <w:sz w:val="18"/>
        </w:rPr>
        <w:t>:</w:t>
      </w:r>
    </w:p>
    <w:p w:rsidR="00267426" w:rsidRDefault="00267426" w:rsidP="008B2604">
      <w:pPr>
        <w:pStyle w:val="050-TextoPadro"/>
      </w:pPr>
      <w:r>
        <w:t>A Resolução CMN n.º 4.557/2017, define o escopo e os requisitos da</w:t>
      </w:r>
      <w:r w:rsidRPr="00540F9C">
        <w:t xml:space="preserve"> estrutura de gerenciamento </w:t>
      </w:r>
      <w:r>
        <w:t xml:space="preserve">de riscos e da estrutura de gerenciamento </w:t>
      </w:r>
      <w:r w:rsidRPr="00540F9C">
        <w:t xml:space="preserve">de capital para as instituições financeiras. </w:t>
      </w:r>
    </w:p>
    <w:p w:rsidR="00267426" w:rsidRPr="00540F9C" w:rsidRDefault="00267426" w:rsidP="008B2604">
      <w:pPr>
        <w:pStyle w:val="050-TextoPadro"/>
      </w:pPr>
      <w:r w:rsidRPr="00292674">
        <w:t xml:space="preserve">Em cumprimento à Resolução, o Conselho de Administração </w:t>
      </w:r>
      <w:r>
        <w:t xml:space="preserve">(CA) </w:t>
      </w:r>
      <w:r w:rsidRPr="00292674">
        <w:t>do Banco instituiu o Comitê de Riscos e de Capital (Coris) e definiu o Vice-presidente de Controles Internos e Gestão de Riscos como o Chief Risk Officer (CRO), sendo responsável pelo gerenciamento de riscos e de capital</w:t>
      </w:r>
      <w:r w:rsidRPr="00540F9C">
        <w:t>.</w:t>
      </w:r>
    </w:p>
    <w:p w:rsidR="00267426" w:rsidRDefault="00267426" w:rsidP="008B2604">
      <w:pPr>
        <w:pStyle w:val="050-TextoPadro"/>
      </w:pPr>
      <w:r w:rsidRPr="00EB268E">
        <w:t>A gestão de capital visa assegurar a solvência futura da Instituição concomitante à implementação das estratégias de negócios</w:t>
      </w:r>
      <w:r>
        <w:t>.</w:t>
      </w:r>
    </w:p>
    <w:p w:rsidR="00267426" w:rsidRDefault="00267426" w:rsidP="008B2604">
      <w:pPr>
        <w:pStyle w:val="050-TextoPadro"/>
      </w:pPr>
      <w:r w:rsidRPr="00EB268E">
        <w:t>O gerenciamento de capital é realizado por meio de estrutura organizacional adequada à natureza das operações, à complexidade dos negócios e à dimensão da exposição aos riscos relevantes</w:t>
      </w:r>
      <w:r>
        <w:t>.</w:t>
      </w:r>
    </w:p>
    <w:p w:rsidR="00267426" w:rsidRDefault="00267426" w:rsidP="008B2604">
      <w:pPr>
        <w:pStyle w:val="050-TextoPadro"/>
      </w:pPr>
      <w:r w:rsidRPr="00EB268E">
        <w:t>São definidas e documentadas estratégias para o gerenciamento de capital que estabelecem mecanismos e procedimentos destinados a manter o capital compatível a Declaração de Apetite e Tolerância a Riscos (RAS)</w:t>
      </w:r>
      <w:r>
        <w:t>.</w:t>
      </w:r>
    </w:p>
    <w:p w:rsidR="00267426" w:rsidRDefault="00267426" w:rsidP="008B2604">
      <w:pPr>
        <w:pStyle w:val="050-TextoPadro"/>
      </w:pPr>
      <w:r w:rsidRPr="00EB268E">
        <w:t>Além disso, o Banco conta com políticas específicas, aprovadas pelo CA, que visam orientar o desenvolvimento de funções ou comportamentos, por meio de direcionadores estratégicos que norteiam as ações de gerenciamento de capital. Essas políticas específicas aplicam-se a todos os negócios que envolvam riscos e capital no B</w:t>
      </w:r>
      <w:r>
        <w:t>anco.</w:t>
      </w:r>
    </w:p>
    <w:p w:rsidR="00267426" w:rsidRPr="0006611F" w:rsidRDefault="00267426" w:rsidP="008B2604">
      <w:pPr>
        <w:pStyle w:val="050-TextoPadro"/>
      </w:pPr>
      <w:r w:rsidRPr="0006611F">
        <w:rPr>
          <w:rFonts w:cs="Arial"/>
          <w:u w:val="single"/>
        </w:rPr>
        <w:t>Elementos compreendidos pela gestão do capital:</w:t>
      </w:r>
    </w:p>
    <w:p w:rsidR="00267426" w:rsidRDefault="00267426" w:rsidP="008B2604">
      <w:pPr>
        <w:pStyle w:val="050-TextoPadro"/>
      </w:pPr>
      <w:r w:rsidRPr="0006611F">
        <w:t>Os planos estratégicos, as metas negociais e os orçamentos respeitam o apetite e tolerância a riscos e os indicadores de adequação de capital e de retorno ajustado a risco</w:t>
      </w:r>
      <w:r>
        <w:t>.</w:t>
      </w:r>
    </w:p>
    <w:p w:rsidR="00267426" w:rsidRDefault="00267426" w:rsidP="008B2604">
      <w:pPr>
        <w:pStyle w:val="050-TextoPadro"/>
      </w:pPr>
      <w:r w:rsidRPr="0006611F">
        <w:t>O Plano de Capital é elaborado de forma consistente com a estratégia negocial, buscando manter os indicadores de capital em níveis adequados. Esse Plano evidencia o planejamento de capital do Banco do Brasil e a avaliação prospectiva de eventual necessidade de aporte de capital</w:t>
      </w:r>
      <w:r>
        <w:t>.</w:t>
      </w:r>
    </w:p>
    <w:p w:rsidR="00267426" w:rsidRDefault="00267426" w:rsidP="008B2604">
      <w:pPr>
        <w:pStyle w:val="050-TextoPadro"/>
      </w:pPr>
      <w:r w:rsidRPr="0006611F">
        <w:t>A elaboração do Plano de Capital é referenciada nos direcionadores e limites constantes da Declaração de Apetite e Tolerância a Riscos (RAS) e do Orçamento do Conglomerado Banco do Brasil (Orçamento BB), considerando que este representa a materialização das diretrizes da Estratégia Corporativa do Banco do Brasil (ECBB), do Plano Diretor (PD), do Plano de Negócios dos Mercados, do Plano de Investimentos Fixos e do Plano Estratégico de Tecnologia da Informação</w:t>
      </w:r>
      <w:r>
        <w:t>.</w:t>
      </w:r>
    </w:p>
    <w:p w:rsidR="00267426" w:rsidRDefault="00267426" w:rsidP="008B2604">
      <w:pPr>
        <w:pStyle w:val="050-TextoPadro"/>
      </w:pPr>
      <w:r w:rsidRPr="0006611F">
        <w:t>Os valores orçados devem corresponder às metas e objetivos definidos pela Alta Administração para o Conglomerado Banco do Brasil. Desta forma, premissas como o crescimento dos negócios, o crescimento do crédito em operações de maior rentabilidade, as restrições da atuação em segmentos de menor rentabilidade, entre outros, estão contidas no Orçamento BB</w:t>
      </w:r>
      <w:r>
        <w:t>.</w:t>
      </w:r>
    </w:p>
    <w:p w:rsidR="00267426" w:rsidRDefault="00267426" w:rsidP="008B2604">
      <w:pPr>
        <w:pStyle w:val="050-TextoPadro"/>
      </w:pPr>
      <w:r w:rsidRPr="0006611F">
        <w:t>Além disso, o Orçamento BB considera o cenário macroeconômico elaborado pela Diretoria Estratégia e Organização (Direo) e a legislação aplicada ao Sistema Financeiro Nacional (SFN)</w:t>
      </w:r>
      <w:r>
        <w:t>.</w:t>
      </w:r>
    </w:p>
    <w:p w:rsidR="00267426" w:rsidRDefault="00267426" w:rsidP="008B2604">
      <w:pPr>
        <w:pStyle w:val="050-TextoPadro"/>
      </w:pPr>
      <w:r w:rsidRPr="0006611F">
        <w:t>A revisão da ECBB e do PD resulta da aplicação de um conjunto de metodologias de planejamento estratégico, observadas as melhores práticas de mercado. Destaca-se que a revisão da ECBB e do PD ocorre de forma integrada ao processo orçamentário, à RAS e aos demais documentos da arquitetura estratégica, o que garante o alinhamento entre tais documentos, dando maior consistência interna ao processo de planejamento estratégico</w:t>
      </w:r>
      <w:r>
        <w:t>.</w:t>
      </w:r>
    </w:p>
    <w:p w:rsidR="00267426" w:rsidRDefault="00267426" w:rsidP="008B2604">
      <w:pPr>
        <w:pStyle w:val="050-TextoPadro"/>
      </w:pPr>
      <w:r w:rsidRPr="00865C62">
        <w:t>O Orçamento BB segue as diretrizes definidas na ECBB, respeita a RAS e visa atender aos pisos e tetos definidos nos indicadores aprovados no PD. O Orçamento possibilita a quantificação em valores financeiros dos objetivos estratégicos definidos na ECBB</w:t>
      </w:r>
      <w:r>
        <w:t>.</w:t>
      </w:r>
    </w:p>
    <w:p w:rsidR="00267426" w:rsidRDefault="00267426" w:rsidP="008B2604">
      <w:pPr>
        <w:pStyle w:val="050-TextoPadro"/>
      </w:pPr>
      <w:r w:rsidRPr="00865C62">
        <w:lastRenderedPageBreak/>
        <w:t>A RAS é o documento estratégico que orienta o planejamento da estratégia de negócios, direcionando orçamento e capital para uma alocação sustentável e otimizada, de acordo com a capacidade da Instituição de assunção a riscos e de seus objetivos estratégicos, além de promover o entendimento e disseminação da cultura de riscos</w:t>
      </w:r>
      <w:r>
        <w:t>.</w:t>
      </w:r>
    </w:p>
    <w:p w:rsidR="00267426" w:rsidRDefault="00267426" w:rsidP="008B2604">
      <w:pPr>
        <w:pStyle w:val="050-TextoPadro"/>
      </w:pPr>
      <w:r w:rsidRPr="00865C62">
        <w:t>Esta declaração é aplicada ao Banco e considera potenciais impactos no capital do Conglomerado Prudencial Banco do Brasil. Espera-se que as Entidades Ligadas ao Banco do Brasil (ELBB) definam seus direcionadores a partir dessas orientações considerando necessidades específicas e aspectos legais e regulamentares a que estão sujeitas</w:t>
      </w:r>
      <w:r>
        <w:t>.</w:t>
      </w:r>
    </w:p>
    <w:p w:rsidR="00267426" w:rsidRDefault="00267426" w:rsidP="008B2604">
      <w:pPr>
        <w:pStyle w:val="050-TextoPadro"/>
      </w:pPr>
      <w:r w:rsidRPr="00865C62">
        <w:t>De acordo com o definido na RAS, o apetite a riscos é o nível máximo de risco que a Instituição aceita incorrer para atingir seus objetivos, materializado por indicadores que definam uma visão agregada da exposição a riscos. A tolerância, por sua vez, induz a gestão de riscos de forma mais granular, considerando o apetite definido</w:t>
      </w:r>
      <w:r>
        <w:t>.</w:t>
      </w:r>
    </w:p>
    <w:p w:rsidR="00267426" w:rsidRDefault="00267426" w:rsidP="008B2604">
      <w:pPr>
        <w:pStyle w:val="050-TextoPadro"/>
      </w:pPr>
      <w:r w:rsidRPr="00865C62">
        <w:t>A RAS define limites mínimos prudenciais que tem o objetivo de perpetuar a estratégia de reforço da estrutura de capital do BB. Esses limites são estabelecidos acima do mínimo regulatório, representam o Apetite a Riscos do BB e tem vigência a partir de janeiro de cada ano</w:t>
      </w:r>
      <w:r>
        <w:t>.</w:t>
      </w:r>
    </w:p>
    <w:p w:rsidR="00267426" w:rsidRDefault="00267426" w:rsidP="008B2604">
      <w:pPr>
        <w:pStyle w:val="050-TextoPadro"/>
      </w:pPr>
      <w:r w:rsidRPr="00865C62">
        <w:t>A meta de capital é o nível de capital desejado pelo B</w:t>
      </w:r>
      <w:r>
        <w:t>anco</w:t>
      </w:r>
      <w:r w:rsidRPr="00865C62">
        <w:t>, por isso suas ações de gestão devem nortear-se por esse direcionador. As metas distinguem-se da tolerância e do apetite a riscos pelo fato de este último definir o nível a partir do qual a Instituição não aceita operar, devendo tomar medidas tempestivas para readequação, podendo acionar as medidas de contingência</w:t>
      </w:r>
      <w:r>
        <w:t>.</w:t>
      </w:r>
    </w:p>
    <w:p w:rsidR="00267426" w:rsidRPr="00865C62" w:rsidRDefault="00267426" w:rsidP="008B2604">
      <w:pPr>
        <w:pStyle w:val="050-TextoPadro"/>
      </w:pPr>
      <w:r w:rsidRPr="00865C62">
        <w:rPr>
          <w:rFonts w:cs="Arial"/>
          <w:color w:val="000000"/>
          <w:u w:val="single"/>
        </w:rPr>
        <w:t>Integração</w:t>
      </w:r>
      <w:r>
        <w:rPr>
          <w:rFonts w:cs="Arial"/>
          <w:color w:val="000000"/>
          <w:u w:val="single"/>
        </w:rPr>
        <w:t>:</w:t>
      </w:r>
    </w:p>
    <w:p w:rsidR="00267426" w:rsidRDefault="00267426" w:rsidP="008B2604">
      <w:pPr>
        <w:pStyle w:val="050-TextoPadro"/>
      </w:pPr>
      <w:r w:rsidRPr="00865C62">
        <w:t>Adotando postura prospectiva, o B</w:t>
      </w:r>
      <w:r>
        <w:t>anco</w:t>
      </w:r>
      <w:r w:rsidRPr="00865C62">
        <w:t xml:space="preserve"> avalia o estado de capital, classificado em Crítico, Alerta ou de Vigilância, em função do horizonte temporal que antecede ao prazo projetado para início do descumprimento dos limites mínimos prudenciais de capital definidos pela Alta Administração e detalhados na RAS, conforme figura a seguir:</w:t>
      </w:r>
    </w:p>
    <w:p w:rsidR="00267426" w:rsidRDefault="00267426" w:rsidP="008B2604">
      <w:pPr>
        <w:pStyle w:val="050-TextoPadro"/>
      </w:pPr>
      <w:r w:rsidRPr="00865C62">
        <w:rPr>
          <w:noProof/>
        </w:rPr>
        <w:drawing>
          <wp:inline distT="0" distB="0" distL="0" distR="0">
            <wp:extent cx="6120130" cy="1633577"/>
            <wp:effectExtent l="0" t="0" r="0"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120130" cy="1633577"/>
                    </a:xfrm>
                    <a:prstGeom prst="rect">
                      <a:avLst/>
                    </a:prstGeom>
                    <a:noFill/>
                    <a:ln>
                      <a:noFill/>
                    </a:ln>
                  </pic:spPr>
                </pic:pic>
              </a:graphicData>
            </a:graphic>
          </wp:inline>
        </w:drawing>
      </w:r>
    </w:p>
    <w:p w:rsidR="00267426" w:rsidRDefault="00267426" w:rsidP="008B2604">
      <w:pPr>
        <w:pStyle w:val="050-TextoPadro"/>
      </w:pPr>
      <w:r w:rsidRPr="008558BC">
        <w:t>A identificação do estado de capital do B</w:t>
      </w:r>
      <w:r>
        <w:t>anco</w:t>
      </w:r>
      <w:r w:rsidRPr="008558BC">
        <w:t xml:space="preserve"> é de responsabilidade do Fórum de Capital e ocorre por meio do controle do Índice de Capital Principal (ICP), do Índice de Capital Nível I (ICN I) e do Índice de Basileia Prudencial (IBP) projetados para o horizonte temporal de, no mínimo, 36 meses. Quando as projeções indicarem potencial descumprimento dos limites mínimos prudenciais de capital (Apetite a Riscos), a Instituição terá tempo suficiente para promover alterações estratégicas que evitem a extrapolação, de acordo com os prazos definidos para cada indicador</w:t>
      </w:r>
      <w:r>
        <w:t>.</w:t>
      </w:r>
    </w:p>
    <w:p w:rsidR="00267426" w:rsidRDefault="00267426" w:rsidP="008B2604">
      <w:pPr>
        <w:pStyle w:val="050-TextoPadro"/>
      </w:pPr>
      <w:r w:rsidRPr="008558BC">
        <w:t>A avaliação da suficiência do capital mantido pelo B</w:t>
      </w:r>
      <w:r>
        <w:t>anco</w:t>
      </w:r>
      <w:r w:rsidRPr="008558BC">
        <w:t xml:space="preserve"> contempla horizonte temporal de 3 anos e considera i) os tipos de riscos e respectivos níveis a que a Instituição está exposta e disposta a assumir; ii) a capacidade de a Instituição gerenciar riscos de forma efetiva e prudente; iii) os objetivos estratégicos da Instituição; e iv) as condições de competitividade e o ambiente regulatório em que atua</w:t>
      </w:r>
      <w:r>
        <w:t>.</w:t>
      </w:r>
    </w:p>
    <w:p w:rsidR="00267426" w:rsidRDefault="00267426" w:rsidP="008B2604">
      <w:pPr>
        <w:pStyle w:val="050-TextoPadro"/>
      </w:pPr>
      <w:r w:rsidRPr="008558BC">
        <w:t>Em observância ao disposto na Circular Bacen n</w:t>
      </w:r>
      <w:r w:rsidR="00C74116">
        <w:t>.</w:t>
      </w:r>
      <w:r w:rsidRPr="008558BC">
        <w:t>º 3.846, de 13.09.2017, essa análise também faz parte do Processo Interno de Avaliação da Adequação de Capital (Icaap) e deve abranger, no mínimo</w:t>
      </w:r>
      <w:r>
        <w:t>:</w:t>
      </w:r>
    </w:p>
    <w:p w:rsidR="00267426" w:rsidRPr="00540F9C" w:rsidRDefault="00267426" w:rsidP="008B2604">
      <w:pPr>
        <w:pStyle w:val="050-TextoPadro"/>
      </w:pPr>
      <w:r w:rsidRPr="00540F9C">
        <w:t xml:space="preserve">I – </w:t>
      </w:r>
      <w:r w:rsidRPr="008558BC">
        <w:rPr>
          <w:rFonts w:cs="Arial"/>
        </w:rPr>
        <w:t xml:space="preserve">a </w:t>
      </w:r>
      <w:r w:rsidRPr="008558BC" w:rsidDel="00D131BE">
        <w:rPr>
          <w:rFonts w:cs="Arial"/>
        </w:rPr>
        <w:t xml:space="preserve">avaliação e a mensuração da necessidade de capital para cobertura dos riscos de crédito (inclui o risco de concentração e de crédito da contraparte), de mercado, </w:t>
      </w:r>
      <w:r w:rsidRPr="008558BC">
        <w:rPr>
          <w:rFonts w:cs="Arial"/>
        </w:rPr>
        <w:t>de variação das taxas de juros para os instrumentos classificados na carteira bancária (IRRBB)</w:t>
      </w:r>
      <w:r w:rsidRPr="008558BC" w:rsidDel="00D131BE">
        <w:rPr>
          <w:rFonts w:cs="Arial"/>
        </w:rPr>
        <w:t xml:space="preserve"> e operacional</w:t>
      </w:r>
      <w:r w:rsidRPr="00540F9C">
        <w:t>;</w:t>
      </w:r>
    </w:p>
    <w:p w:rsidR="00267426" w:rsidRDefault="00267426" w:rsidP="008B2604">
      <w:pPr>
        <w:pStyle w:val="050-TextoPadro"/>
      </w:pPr>
      <w:r w:rsidRPr="00540F9C">
        <w:lastRenderedPageBreak/>
        <w:t xml:space="preserve">II – </w:t>
      </w:r>
      <w:r w:rsidRPr="008558BC">
        <w:rPr>
          <w:rFonts w:cs="Arial"/>
        </w:rPr>
        <w:t xml:space="preserve">a </w:t>
      </w:r>
      <w:r w:rsidRPr="008558BC" w:rsidDel="00D131BE">
        <w:rPr>
          <w:rFonts w:cs="Arial"/>
        </w:rPr>
        <w:t xml:space="preserve">avaliação da necessidade de capital para cobertura dos demais riscos relevantes a que a </w:t>
      </w:r>
      <w:r w:rsidRPr="008558BC">
        <w:rPr>
          <w:rFonts w:cs="Arial"/>
        </w:rPr>
        <w:t>I</w:t>
      </w:r>
      <w:r w:rsidRPr="008558BC" w:rsidDel="00D131BE">
        <w:rPr>
          <w:rFonts w:cs="Arial"/>
        </w:rPr>
        <w:t>nstituição está exposta, considerando</w:t>
      </w:r>
      <w:r w:rsidRPr="008558BC">
        <w:rPr>
          <w:rFonts w:cs="Arial"/>
        </w:rPr>
        <w:t>,</w:t>
      </w:r>
      <w:r w:rsidRPr="008558BC" w:rsidDel="00D131BE">
        <w:rPr>
          <w:rFonts w:cs="Arial"/>
        </w:rPr>
        <w:t xml:space="preserve"> no mínimo</w:t>
      </w:r>
      <w:r w:rsidRPr="008558BC">
        <w:rPr>
          <w:rFonts w:cs="Arial"/>
        </w:rPr>
        <w:t>,</w:t>
      </w:r>
      <w:r w:rsidRPr="008558BC" w:rsidDel="00D131BE">
        <w:rPr>
          <w:rFonts w:cs="Arial"/>
        </w:rPr>
        <w:t xml:space="preserve"> os riscos de estratégia, </w:t>
      </w:r>
      <w:r w:rsidRPr="008558BC">
        <w:rPr>
          <w:rFonts w:cs="Arial"/>
        </w:rPr>
        <w:t>de reputação e socioambiental</w:t>
      </w:r>
      <w:r>
        <w:t>; e</w:t>
      </w:r>
    </w:p>
    <w:p w:rsidR="00267426" w:rsidRPr="00540F9C" w:rsidRDefault="00267426" w:rsidP="008B2604">
      <w:pPr>
        <w:pStyle w:val="050-TextoPadro"/>
      </w:pPr>
      <w:r>
        <w:t xml:space="preserve">III - </w:t>
      </w:r>
      <w:r w:rsidRPr="006B5337">
        <w:rPr>
          <w:rFonts w:cs="Arial"/>
        </w:rPr>
        <w:t>a avaliação da necessidade de capital em função dos resultados do programa de testes de estresse</w:t>
      </w:r>
      <w:r>
        <w:rPr>
          <w:rFonts w:cs="Arial"/>
        </w:rPr>
        <w:t>.</w:t>
      </w:r>
    </w:p>
    <w:p w:rsidR="00267426" w:rsidRDefault="00267426" w:rsidP="008B2604">
      <w:pPr>
        <w:pStyle w:val="050-TextoPadro"/>
      </w:pPr>
      <w:r w:rsidRPr="006B5337">
        <w:t xml:space="preserve">O </w:t>
      </w:r>
      <w:r w:rsidRPr="006B5337">
        <w:rPr>
          <w:i/>
        </w:rPr>
        <w:t>Icaap</w:t>
      </w:r>
      <w:r w:rsidRPr="006B5337">
        <w:t xml:space="preserve">, implementado no Banco do Brasil em 30.06.2013, segue o disposto na Resolução CMN n.º 4.557/2017. No Banco, a responsabilidade pela coordenação do Icaap foi atribuída à Diretoria Gestão de Riscos. Por sua vez, a Diretoria de Controles Internos é a responsável institucional pela validação do </w:t>
      </w:r>
      <w:r w:rsidRPr="006B5337">
        <w:rPr>
          <w:i/>
        </w:rPr>
        <w:t>Icaap</w:t>
      </w:r>
      <w:r w:rsidRPr="006B5337">
        <w:t>. Por fim, a Auditoria Interna detém a responsabilidade institucional por avaliar anualmente o processo de gerenciamento de capital</w:t>
      </w:r>
      <w:r>
        <w:t>.</w:t>
      </w:r>
    </w:p>
    <w:p w:rsidR="00267426" w:rsidRPr="006B5337" w:rsidRDefault="00267426" w:rsidP="008B2604">
      <w:pPr>
        <w:pStyle w:val="050-TextoPadro"/>
      </w:pPr>
      <w:r w:rsidRPr="006B5337">
        <w:rPr>
          <w:rFonts w:cs="Arial"/>
          <w:color w:val="000000"/>
          <w:u w:val="single"/>
        </w:rPr>
        <w:t>Processos</w:t>
      </w:r>
      <w:r>
        <w:rPr>
          <w:rFonts w:cs="Arial"/>
          <w:color w:val="000000"/>
          <w:u w:val="single"/>
        </w:rPr>
        <w:t>:</w:t>
      </w:r>
    </w:p>
    <w:p w:rsidR="00267426" w:rsidRDefault="00267426" w:rsidP="008B2604">
      <w:pPr>
        <w:pStyle w:val="050-TextoPadro"/>
      </w:pPr>
      <w:r w:rsidRPr="006B5337">
        <w:t>O gerenciamento de capital é um processo contínuo de planejamento, avaliação, controle e monitoramento do capital. Subsidia a Alta Administração na tomada de decisões que levam a Instituição a adotar postura capaz de absorver eventuais perdas decorrentes dos riscos nos negócios ou de alterações no ambiente financeiro</w:t>
      </w:r>
      <w:r w:rsidRPr="00540F9C">
        <w:t xml:space="preserve">. </w:t>
      </w:r>
    </w:p>
    <w:p w:rsidR="00267426" w:rsidRDefault="00267426" w:rsidP="008B2604">
      <w:pPr>
        <w:pStyle w:val="050-TextoPadro"/>
      </w:pPr>
      <w:r w:rsidRPr="006B5337">
        <w:t>São realizadas simulações de capital, integrando os resultados dos testes de estresse de riscos e de negócios, baseados em cenários macroeconômicos e/ou idiossincráticos. Os testes de estresse são realizados periodicamente e seus impactos são avaliados sob a ótica de capital</w:t>
      </w:r>
      <w:r>
        <w:t>.</w:t>
      </w:r>
    </w:p>
    <w:p w:rsidR="00267426" w:rsidRDefault="00267426" w:rsidP="008B2604">
      <w:pPr>
        <w:pStyle w:val="050-TextoPadro"/>
      </w:pPr>
      <w:r w:rsidRPr="006B5337">
        <w:t>É realizado acompanhamento mensal das variáveis utilizadas na elaboração do Plano de Capital decorrente da revisão do comportamento projetado na elaboração do Orçamento BB, com base nos números observados, nas expectativas de mercado e na dinâmica dos negócios. Os desvios relevantes são apresentados e discutidos, pelas Diretorias participantes do processo, nas reuniões mensais do Fórum de Capital</w:t>
      </w:r>
      <w:r>
        <w:t>.</w:t>
      </w:r>
    </w:p>
    <w:p w:rsidR="00267426" w:rsidRPr="00540F9C" w:rsidRDefault="00267426" w:rsidP="008B2604">
      <w:pPr>
        <w:pStyle w:val="050-TextoPadro"/>
      </w:pPr>
      <w:r w:rsidRPr="00540F9C">
        <w:t>Os relatórios gerenciais de adequação de capital são reportados para as áreas e para os comitês estratégicos intervenientes, constituindo-se em subsídio para o processo de tomada de decisão pela Alta Administração do Banco.</w:t>
      </w:r>
    </w:p>
    <w:p w:rsidR="00267426" w:rsidRPr="00540F9C" w:rsidRDefault="00267426" w:rsidP="008B2604">
      <w:pPr>
        <w:pStyle w:val="050-TextoPadro"/>
      </w:pPr>
      <w:r w:rsidRPr="006B5337">
        <w:rPr>
          <w:rFonts w:cs="Arial"/>
        </w:rPr>
        <w:t>A adoção de postura prospectiva, mediante a realização de avaliações contínuas da necessidade de capital, viabiliza a identificação, de forma proativa, de eventos com probabilidade não nula de ocorrência ou de mudanças nas condições do mercado que possam exercer efeito adverso sobre a adequação de capital, inclusive em cenários de estresse</w:t>
      </w:r>
      <w:r w:rsidRPr="00540F9C">
        <w:t>.</w:t>
      </w:r>
    </w:p>
    <w:p w:rsidR="00267426" w:rsidRPr="006B5337" w:rsidRDefault="00267426" w:rsidP="008B2604">
      <w:pPr>
        <w:pStyle w:val="030-SubttulodeDocumento"/>
      </w:pPr>
      <w:r>
        <w:t xml:space="preserve">) </w:t>
      </w:r>
      <w:r w:rsidRPr="006B5337">
        <w:t>Índice de Basileia</w:t>
      </w:r>
    </w:p>
    <w:p w:rsidR="00267426" w:rsidRPr="00540F9C" w:rsidRDefault="00267426" w:rsidP="008B2604">
      <w:pPr>
        <w:pStyle w:val="050-TextoPadro"/>
      </w:pPr>
      <w:r w:rsidRPr="00540F9C">
        <w:t>O Índice de Basileia foi apurado segundo os critérios estabelecidos pelas Resoluções CMN n.º 4.192/2013 e n.º 4.193/2013, que tratam do cálculo do Patrimônio de Referência (PR) e do PRMR em relação aos Ativos Ponderados pelo Risco (RWA).</w:t>
      </w:r>
    </w:p>
    <w:p w:rsidR="00267426" w:rsidRPr="00540F9C" w:rsidRDefault="00267426" w:rsidP="008B2604">
      <w:pPr>
        <w:pStyle w:val="050-TextoPadro"/>
      </w:pPr>
      <w:r w:rsidRPr="00540F9C">
        <w:t>A partir de outubro</w:t>
      </w:r>
      <w:r>
        <w:t>/</w:t>
      </w:r>
      <w:r w:rsidRPr="00540F9C">
        <w:t>2013 passou a vigorar o conjunto normativo que implementou no Brasil as recomendações do Comitê de Supervisão Bancária de Basileia relativas à estrutura de capital de instituições financeiras, conhecidas por Basileia III. As novas normas adotadas tratam dos seguintes assuntos:</w:t>
      </w:r>
    </w:p>
    <w:p w:rsidR="00267426" w:rsidRPr="00540F9C" w:rsidRDefault="00267426" w:rsidP="008B2604">
      <w:pPr>
        <w:pStyle w:val="050-TextoPadro"/>
      </w:pPr>
      <w:r w:rsidRPr="00540F9C">
        <w:t>I – nova metodologia de apuração do capital regulamentar, que continua a ser dividido nos Níveis I e II, sendo o Nível I composto pelo Capital Principal (deduzido d</w:t>
      </w:r>
      <w:r>
        <w:t>os</w:t>
      </w:r>
      <w:r w:rsidRPr="00540F9C">
        <w:t xml:space="preserve"> Ajustes Prudenciais) e Capital Complementar;</w:t>
      </w:r>
    </w:p>
    <w:p w:rsidR="00267426" w:rsidRPr="00540F9C" w:rsidRDefault="00267426" w:rsidP="008B2604">
      <w:pPr>
        <w:pStyle w:val="050-TextoPadro"/>
      </w:pPr>
      <w:r w:rsidRPr="00540F9C">
        <w:t>II – nova metodologia de apuração da exigência de manutenção de capital, adotando requerimentos mínimos de PR, de Nível I e de Capital Principal, e introdução do Adicional de Capital Principal.</w:t>
      </w:r>
    </w:p>
    <w:p w:rsidR="00267426" w:rsidRPr="00540F9C" w:rsidRDefault="00267426" w:rsidP="008B2604">
      <w:pPr>
        <w:pStyle w:val="050-TextoPadro"/>
      </w:pPr>
      <w:r>
        <w:t>Seguem os a</w:t>
      </w:r>
      <w:r w:rsidRPr="00540F9C">
        <w:t xml:space="preserve">justes prudenciais </w:t>
      </w:r>
      <w:r>
        <w:t>considerados na apuração do Capital Principal</w:t>
      </w:r>
      <w:r w:rsidRPr="00540F9C">
        <w:t xml:space="preserve">: </w:t>
      </w:r>
    </w:p>
    <w:p w:rsidR="00267426" w:rsidRPr="00540F9C" w:rsidRDefault="00267426" w:rsidP="00267426">
      <w:pPr>
        <w:pStyle w:val="056-Lista"/>
        <w:numPr>
          <w:ilvl w:val="0"/>
          <w:numId w:val="21"/>
        </w:numPr>
        <w:spacing w:before="120" w:after="120" w:line="276" w:lineRule="auto"/>
      </w:pPr>
      <w:r w:rsidRPr="00540F9C">
        <w:t xml:space="preserve">ágios pagos na aquisição de investimentos com fundamento em expectativa de rentabilidade futura; </w:t>
      </w:r>
    </w:p>
    <w:p w:rsidR="00267426" w:rsidRPr="00540F9C" w:rsidRDefault="00267426" w:rsidP="00267426">
      <w:pPr>
        <w:pStyle w:val="056-Lista"/>
        <w:numPr>
          <w:ilvl w:val="0"/>
          <w:numId w:val="21"/>
        </w:numPr>
        <w:spacing w:before="120" w:after="120" w:line="276" w:lineRule="auto"/>
      </w:pPr>
      <w:r w:rsidRPr="00540F9C">
        <w:t xml:space="preserve">ativos intangíveis; </w:t>
      </w:r>
    </w:p>
    <w:p w:rsidR="00267426" w:rsidRPr="00540F9C" w:rsidRDefault="00267426" w:rsidP="00267426">
      <w:pPr>
        <w:pStyle w:val="056-Lista"/>
        <w:numPr>
          <w:ilvl w:val="0"/>
          <w:numId w:val="21"/>
        </w:numPr>
        <w:spacing w:before="120" w:after="120" w:line="276" w:lineRule="auto"/>
      </w:pPr>
      <w:r w:rsidRPr="00540F9C">
        <w:t xml:space="preserve">ativos atuariais relacionados a fundos de pensão de benefício definido líquidos de passivos fiscais diferidos a eles associados; </w:t>
      </w:r>
    </w:p>
    <w:p w:rsidR="00267426" w:rsidRDefault="00267426" w:rsidP="00267426">
      <w:pPr>
        <w:pStyle w:val="056-Lista"/>
        <w:numPr>
          <w:ilvl w:val="0"/>
          <w:numId w:val="21"/>
        </w:numPr>
        <w:spacing w:before="120" w:after="120" w:line="276" w:lineRule="auto"/>
      </w:pPr>
      <w:r w:rsidRPr="00540F9C">
        <w:lastRenderedPageBreak/>
        <w:t>investimentos, diretos ou indiretos, superiores a 10% do capital social de</w:t>
      </w:r>
      <w:r>
        <w:t>:</w:t>
      </w:r>
      <w:r w:rsidRPr="00540F9C">
        <w:t xml:space="preserve"> entidades assemelhadas a instituições financeiras, não consolidadas e</w:t>
      </w:r>
      <w:r>
        <w:t>;</w:t>
      </w:r>
      <w:r w:rsidRPr="00540F9C">
        <w:t xml:space="preserve"> sociedades seguradoras, resseguradoras, sociedades de capitalização e entidades abertas de previdência complementar; </w:t>
      </w:r>
    </w:p>
    <w:p w:rsidR="00267426" w:rsidRPr="00540F9C" w:rsidRDefault="00267426" w:rsidP="00267426">
      <w:pPr>
        <w:pStyle w:val="056-Lista"/>
        <w:numPr>
          <w:ilvl w:val="0"/>
          <w:numId w:val="21"/>
        </w:numPr>
        <w:spacing w:before="120" w:after="120" w:line="276" w:lineRule="auto"/>
      </w:pPr>
      <w:r w:rsidRPr="00540F9C">
        <w:t>par</w:t>
      </w:r>
      <w:r>
        <w:t>ticipação de não controladores;</w:t>
      </w:r>
    </w:p>
    <w:p w:rsidR="00267426" w:rsidRPr="00540F9C" w:rsidRDefault="00267426" w:rsidP="00267426">
      <w:pPr>
        <w:pStyle w:val="056-Lista"/>
        <w:numPr>
          <w:ilvl w:val="0"/>
          <w:numId w:val="21"/>
        </w:numPr>
        <w:spacing w:before="120" w:after="120" w:line="276" w:lineRule="auto"/>
      </w:pPr>
      <w:r w:rsidRPr="00540F9C">
        <w:t xml:space="preserve">créditos tributários decorrentes de diferenças temporárias que dependam de geração de lucros ou receitas tributárias futuras para sua realização; </w:t>
      </w:r>
    </w:p>
    <w:p w:rsidR="00267426" w:rsidRPr="00540F9C" w:rsidRDefault="00267426" w:rsidP="00267426">
      <w:pPr>
        <w:pStyle w:val="056-Lista"/>
        <w:numPr>
          <w:ilvl w:val="0"/>
          <w:numId w:val="21"/>
        </w:numPr>
        <w:spacing w:before="120" w:after="120" w:line="276" w:lineRule="auto"/>
      </w:pPr>
      <w:r w:rsidRPr="00540F9C">
        <w:t xml:space="preserve">créditos tributários de prejuízo fiscal de superveniência de depreciação; </w:t>
      </w:r>
    </w:p>
    <w:p w:rsidR="00267426" w:rsidRDefault="00267426" w:rsidP="00267426">
      <w:pPr>
        <w:pStyle w:val="056-Lista"/>
        <w:numPr>
          <w:ilvl w:val="0"/>
          <w:numId w:val="21"/>
        </w:numPr>
        <w:spacing w:before="120" w:after="120" w:line="276" w:lineRule="auto"/>
      </w:pPr>
      <w:r w:rsidRPr="00540F9C">
        <w:t xml:space="preserve">créditos tributários decorrentes de prejuízos fiscais e de base negativa de contribuição </w:t>
      </w:r>
      <w:r>
        <w:t>social sobre o lucro líquido;</w:t>
      </w:r>
    </w:p>
    <w:p w:rsidR="00267426" w:rsidRDefault="00267426" w:rsidP="00267426">
      <w:pPr>
        <w:pStyle w:val="056-Lista"/>
        <w:numPr>
          <w:ilvl w:val="0"/>
          <w:numId w:val="21"/>
        </w:numPr>
        <w:spacing w:before="120" w:after="120" w:line="276" w:lineRule="auto"/>
      </w:pPr>
      <w:r>
        <w:t xml:space="preserve">investimentos </w:t>
      </w:r>
      <w:r w:rsidRPr="00540F9C">
        <w:t xml:space="preserve">superiores a 10% do capital </w:t>
      </w:r>
      <w:r>
        <w:t>principal</w:t>
      </w:r>
      <w:r w:rsidRPr="00540F9C">
        <w:t xml:space="preserve"> de instituições </w:t>
      </w:r>
      <w:r>
        <w:t>autorizadas a funcionar pelo Bacen, em instrumentos de capital principal de instituição que não componha o Conglomerado Prudencial;</w:t>
      </w:r>
    </w:p>
    <w:p w:rsidR="00267426" w:rsidRPr="00540F9C" w:rsidRDefault="00267426" w:rsidP="00267426">
      <w:pPr>
        <w:pStyle w:val="056-Lista"/>
        <w:numPr>
          <w:ilvl w:val="0"/>
          <w:numId w:val="21"/>
        </w:numPr>
        <w:spacing w:before="120" w:after="120" w:line="276" w:lineRule="auto"/>
      </w:pPr>
      <w:r>
        <w:t xml:space="preserve">valor da diferença a menor entre o valor provisionado e o montante dos ajustes resultantes da avaliação prevista na Resolução </w:t>
      </w:r>
      <w:r w:rsidRPr="00540F9C">
        <w:t xml:space="preserve">CMN n.º </w:t>
      </w:r>
      <w:r>
        <w:t>4.277/2013.</w:t>
      </w:r>
    </w:p>
    <w:p w:rsidR="00267426" w:rsidRPr="00540F9C" w:rsidRDefault="00267426" w:rsidP="008B2604">
      <w:pPr>
        <w:pStyle w:val="050-TextoPadro"/>
      </w:pPr>
      <w:r w:rsidRPr="00540F9C">
        <w:t>Em 28.08.2014, o Instrume</w:t>
      </w:r>
      <w:r>
        <w:t>nto Híbrido de Capital e Dívida</w:t>
      </w:r>
      <w:r w:rsidRPr="00540F9C">
        <w:t xml:space="preserve"> no valor de R$ 8.100.000 mil</w:t>
      </w:r>
      <w:r>
        <w:t xml:space="preserve">, </w:t>
      </w:r>
      <w:r w:rsidRPr="00540F9C">
        <w:t>foi autorizado pelo Banco Central do Brasil a integrar o Capital Principal, na condição de Elemento Patrimonial</w:t>
      </w:r>
      <w:r>
        <w:t>, conforme descrito na Nota Explicativa 23.c</w:t>
      </w:r>
      <w:r w:rsidRPr="00540F9C">
        <w:t xml:space="preserve">. </w:t>
      </w:r>
    </w:p>
    <w:p w:rsidR="00267426" w:rsidRPr="0097345C" w:rsidRDefault="00267426" w:rsidP="008B2604">
      <w:pPr>
        <w:pStyle w:val="050-TextoPadro"/>
      </w:pPr>
      <w:r w:rsidRPr="0097345C">
        <w:t>De acordo com as Resoluções CMN n</w:t>
      </w:r>
      <w:r>
        <w:t xml:space="preserve">.º </w:t>
      </w:r>
      <w:r w:rsidRPr="0097345C">
        <w:t>4.192/2013 e 4.193/2013, a apuração do PR e do montante do</w:t>
      </w:r>
      <w:r>
        <w:t xml:space="preserve"> </w:t>
      </w:r>
      <w:r w:rsidRPr="0097345C">
        <w:t xml:space="preserve">RWA deve ser elaborada com base nas demonstrações contábeis do Conglomerado Prudencial. </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9 - Gerenciamento de Capital"/>
        <w:tblDescription w:val="PubliCon - Sistema de Gerenciamento do Documentos Contábeis para Publicação&#10;&#10;Última atualização do mapa do quadro em: "/>
      </w:tblPr>
      <w:tblGrid>
        <w:gridCol w:w="4988"/>
        <w:gridCol w:w="1588"/>
        <w:gridCol w:w="1588"/>
        <w:gridCol w:w="1588"/>
      </w:tblGrid>
      <w:tr w:rsidR="00267426" w:rsidRPr="000D5D10" w:rsidTr="008B2604">
        <w:trPr>
          <w:cantSplit/>
          <w:tblHeader/>
        </w:trPr>
        <w:tc>
          <w:tcPr>
            <w:tcW w:w="49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0903" w:name="BBGRC19"/>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31.03.2019</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rPr>
            </w:pPr>
            <w:bookmarkStart w:id="10904" w:name="BBGRC1900001" w:colFirst="0" w:colLast="0"/>
            <w:r>
              <w:rPr>
                <w:b/>
              </w:rPr>
              <w:t>PR - Patrimônio de Referência</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05" w:name="BBGRC19AA001"/>
            <w:bookmarkEnd w:id="10905"/>
            <w:r>
              <w:rPr>
                <w:b/>
              </w:rPr>
              <w:t>139.118.328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06" w:name="BBGRC19AE001"/>
            <w:bookmarkEnd w:id="10906"/>
            <w:r>
              <w:rPr>
                <w:b/>
              </w:rPr>
              <w:t>132.150.432</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07" w:name="BBGRC19AF001"/>
            <w:bookmarkEnd w:id="10907"/>
            <w:r>
              <w:rPr>
                <w:b/>
              </w:rPr>
              <w:t>134.936.789</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bookmarkStart w:id="10908" w:name="BBGRC1900002" w:colFirst="0" w:colLast="0"/>
            <w:bookmarkEnd w:id="10904"/>
            <w:r>
              <w:rPr>
                <w:b/>
              </w:rPr>
              <w:t>Nível I</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09" w:name="BBGRC19AA002"/>
            <w:bookmarkEnd w:id="10909"/>
            <w:r>
              <w:rPr>
                <w:b/>
              </w:rPr>
              <w:t>108.276.222</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10" w:name="BBGRC19AE002"/>
            <w:bookmarkEnd w:id="10910"/>
            <w:r>
              <w:rPr>
                <w:b/>
              </w:rPr>
              <w:t>96.380.201</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11" w:name="BBGRC19AF002"/>
            <w:bookmarkEnd w:id="10911"/>
            <w:r>
              <w:rPr>
                <w:b/>
              </w:rPr>
              <w:t>98.038.655</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b/>
              </w:rPr>
            </w:pPr>
            <w:bookmarkStart w:id="10912" w:name="BBGRC1900030" w:colFirst="0" w:colLast="0"/>
            <w:bookmarkEnd w:id="10908"/>
            <w:r>
              <w:rPr>
                <w:b/>
              </w:rPr>
              <w:t>Capital Principal (CP)</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13" w:name="BBGRC19AA030"/>
            <w:bookmarkEnd w:id="10913"/>
            <w:r>
              <w:rPr>
                <w:b/>
              </w:rPr>
              <w:t>78.020.211</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14" w:name="BBGRC19AE030"/>
            <w:bookmarkEnd w:id="10914"/>
            <w:r>
              <w:rPr>
                <w:b/>
              </w:rPr>
              <w:t>71.289.093</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15" w:name="BBGRC19AF030"/>
            <w:bookmarkEnd w:id="10915"/>
            <w:r>
              <w:rPr>
                <w:b/>
              </w:rPr>
              <w:t>73.781.698</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120"/>
              <w:jc w:val="left"/>
            </w:pPr>
            <w:bookmarkStart w:id="10916" w:name="BBGRC1900003" w:colFirst="0" w:colLast="0"/>
            <w:bookmarkEnd w:id="10912"/>
            <w:r>
              <w:t>Patrimônio Líquido</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17" w:name="BBGRC19AA003"/>
            <w:bookmarkEnd w:id="10917"/>
            <w:r>
              <w:t>102.385.984</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18" w:name="BBGRC19AE003"/>
            <w:bookmarkEnd w:id="10918"/>
            <w:r>
              <w:t>98.921.447</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19" w:name="BBGRC19AF003"/>
            <w:bookmarkEnd w:id="10919"/>
            <w:r>
              <w:t>94.580.125</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120"/>
              <w:jc w:val="left"/>
            </w:pPr>
            <w:bookmarkStart w:id="10920" w:name="BBGRC1900069" w:colFirst="0" w:colLast="0"/>
            <w:bookmarkEnd w:id="10916"/>
            <w:r>
              <w:t>Instrumento Elegível a Capital Principal</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21" w:name="BBGRC19AA069"/>
            <w:bookmarkEnd w:id="10921"/>
            <w:r>
              <w:t>8.100.000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22" w:name="BBGRC19AE069"/>
            <w:bookmarkEnd w:id="10922"/>
            <w:r>
              <w:t>8.100.000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23" w:name="BBGRC19AF069"/>
            <w:bookmarkEnd w:id="10923"/>
            <w:r>
              <w:t>8.100.000</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120"/>
              <w:jc w:val="left"/>
            </w:pPr>
            <w:bookmarkStart w:id="10924" w:name="BBGRC1900031" w:colFirst="0" w:colLast="0"/>
            <w:bookmarkEnd w:id="10920"/>
            <w:r>
              <w:t>Ajustes prudenciais</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25" w:name="BBGRC19AA031"/>
            <w:bookmarkEnd w:id="10925"/>
            <w:r>
              <w:t>(32.465.773)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26" w:name="BBGRC19AE031"/>
            <w:bookmarkEnd w:id="10926"/>
            <w:r>
              <w:t>(35.732.354)</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27" w:name="BBGRC19AF031"/>
            <w:bookmarkEnd w:id="10927"/>
            <w:r>
              <w:t>(28.898.427)</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rPr>
                <w:b/>
              </w:rPr>
            </w:pPr>
            <w:bookmarkStart w:id="10928" w:name="BBGRC1900034" w:colFirst="0" w:colLast="0"/>
            <w:bookmarkEnd w:id="10924"/>
            <w:r>
              <w:rPr>
                <w:b/>
              </w:rPr>
              <w:t>Capital Complementar</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29" w:name="BBGRC19AA034"/>
            <w:bookmarkEnd w:id="10929"/>
            <w:r>
              <w:rPr>
                <w:b/>
              </w:rPr>
              <w:t>30.256.011</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30" w:name="BBGRC19AE034"/>
            <w:bookmarkEnd w:id="10930"/>
            <w:r>
              <w:rPr>
                <w:b/>
              </w:rPr>
              <w:t>25.091.108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31" w:name="BBGRC19AF034"/>
            <w:bookmarkEnd w:id="10931"/>
            <w:r>
              <w:rPr>
                <w:b/>
              </w:rPr>
              <w:t>24.256.957</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120"/>
              <w:jc w:val="left"/>
            </w:pPr>
            <w:bookmarkStart w:id="10932" w:name="BBGRC1900035" w:colFirst="0" w:colLast="0"/>
            <w:bookmarkEnd w:id="10928"/>
            <w:r>
              <w:t>IHCD autorizados em conformidade com a Resolução CMN n.º 4.192/2013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33" w:name="BBGRC19AA035"/>
            <w:bookmarkEnd w:id="10933"/>
            <w:r>
              <w:t>27.943.013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34" w:name="BBGRC19AE035"/>
            <w:bookmarkEnd w:id="10934"/>
            <w:r>
              <w:t>21.665.013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35" w:name="BBGRC19AF035"/>
            <w:bookmarkEnd w:id="10935"/>
            <w:r>
              <w:t>20.944.762</w:t>
            </w:r>
          </w:p>
        </w:tc>
      </w:tr>
      <w:bookmarkEnd w:id="10932"/>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120"/>
              <w:jc w:val="left"/>
            </w:pPr>
            <w:r>
              <w:t>IHCD autorizados segundo normas anteriores à Resolução CMN n.º 4.192/2013</w:t>
            </w:r>
            <w:bookmarkStart w:id="10936" w:name="BBGRC1900008"/>
            <w:r w:rsidRPr="000D5D10">
              <w:rPr>
                <w:vertAlign w:val="superscript"/>
              </w:rPr>
              <w:t xml:space="preserve"> (1)</w:t>
            </w:r>
            <w:bookmarkEnd w:id="10936"/>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37" w:name="BBGRC19AA008"/>
            <w:bookmarkEnd w:id="10937"/>
            <w:r>
              <w:t>2.312.998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38" w:name="BBGRC19AE008"/>
            <w:bookmarkEnd w:id="10938"/>
            <w:r>
              <w:t>3.426.095</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39" w:name="BBGRC19AF008"/>
            <w:bookmarkEnd w:id="10939"/>
            <w:r>
              <w:t>3.312.195</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bookmarkStart w:id="10940" w:name="BBGRC1900009" w:colFirst="0" w:colLast="0"/>
            <w:r>
              <w:rPr>
                <w:b/>
              </w:rPr>
              <w:t>Nível II</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41" w:name="BBGRC19AA009"/>
            <w:bookmarkEnd w:id="10941"/>
            <w:r>
              <w:rPr>
                <w:b/>
              </w:rPr>
              <w:t>30.842.106</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42" w:name="BBGRC19AE009"/>
            <w:bookmarkEnd w:id="10942"/>
            <w:r>
              <w:rPr>
                <w:b/>
              </w:rPr>
              <w:t>35.770.231</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43" w:name="BBGRC19AF009"/>
            <w:bookmarkEnd w:id="10943"/>
            <w:r>
              <w:rPr>
                <w:b/>
              </w:rPr>
              <w:t>36.898.134</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944" w:name="BBGRC1900013" w:colFirst="0" w:colLast="0"/>
            <w:bookmarkEnd w:id="10940"/>
            <w:r>
              <w:t>Dívidas Subordinadas Elegíveis a Capital</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45" w:name="BBGRC19AA013"/>
            <w:bookmarkEnd w:id="10945"/>
            <w:r>
              <w:t>30.884.339</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46" w:name="BBGRC19AE013"/>
            <w:bookmarkEnd w:id="10946"/>
            <w:r>
              <w:t>35.796.321</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47" w:name="BBGRC19AF013"/>
            <w:bookmarkEnd w:id="10947"/>
            <w:r>
              <w:t>36.934.546</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120"/>
              <w:jc w:val="left"/>
            </w:pPr>
            <w:bookmarkStart w:id="10948" w:name="BBGRC1900036" w:colFirst="0" w:colLast="0"/>
            <w:bookmarkEnd w:id="10944"/>
            <w:r>
              <w:t>Dívidas Subordinadas autorizadas em conformidade com a Resolução CMN n.º 4.192/2013 - Letras Financeiras</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49" w:name="BBGRC19AA036"/>
            <w:bookmarkEnd w:id="10949"/>
            <w:r>
              <w:t>1.393.103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50" w:name="BBGRC19AE036"/>
            <w:bookmarkEnd w:id="10950"/>
            <w:r>
              <w:t>1.743.504</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51" w:name="BBGRC19AF036"/>
            <w:bookmarkEnd w:id="10951"/>
            <w:r>
              <w:t>2.975.671</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120"/>
              <w:jc w:val="left"/>
            </w:pPr>
            <w:bookmarkStart w:id="10952" w:name="BBGRC1900037" w:colFirst="0" w:colLast="0"/>
            <w:bookmarkEnd w:id="10948"/>
            <w:r>
              <w:t>Dívidas Subordinadas autorizadas segundo normas anteriores à Resolução CMN n.º 4.192/2013</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53" w:name="BBGRC19AA037"/>
            <w:bookmarkEnd w:id="10953"/>
            <w:r>
              <w:t>29.491.236</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54" w:name="BBGRC19AE037"/>
            <w:bookmarkEnd w:id="10954"/>
            <w:r>
              <w:t>34.052.817</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55" w:name="BBGRC19AF037"/>
            <w:bookmarkEnd w:id="10955"/>
            <w:r>
              <w:t>33.958.875</w:t>
            </w:r>
          </w:p>
        </w:tc>
      </w:tr>
      <w:bookmarkEnd w:id="10952"/>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180"/>
              <w:jc w:val="left"/>
            </w:pPr>
            <w:r>
              <w:t>Recursos captados do FCO</w:t>
            </w:r>
            <w:bookmarkStart w:id="10956" w:name="BBGRC1900014"/>
            <w:r w:rsidRPr="000D5D10">
              <w:rPr>
                <w:vertAlign w:val="superscript"/>
              </w:rPr>
              <w:t xml:space="preserve"> (2)</w:t>
            </w:r>
            <w:bookmarkEnd w:id="10956"/>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57" w:name="BBGRC19AA014"/>
            <w:bookmarkEnd w:id="10957"/>
            <w:r>
              <w:t>26.403.208</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58" w:name="BBGRC19AE014"/>
            <w:bookmarkEnd w:id="10958"/>
            <w:r>
              <w:t>29.336.898</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59" w:name="BBGRC19AF014"/>
            <w:bookmarkEnd w:id="10959"/>
            <w:r>
              <w:t>29.336.898</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180"/>
              <w:jc w:val="left"/>
            </w:pPr>
            <w:r>
              <w:t>Recursos captados com Letras Financeiras e CDB</w:t>
            </w:r>
            <w:bookmarkStart w:id="10960" w:name="BBGRC1900017"/>
            <w:r w:rsidRPr="000D5D10">
              <w:rPr>
                <w:vertAlign w:val="superscript"/>
              </w:rPr>
              <w:t xml:space="preserve"> (3)</w:t>
            </w:r>
            <w:bookmarkEnd w:id="10960"/>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61" w:name="BBGRC19AA017"/>
            <w:bookmarkEnd w:id="10961"/>
            <w:r>
              <w:t>3.088.028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62" w:name="BBGRC19AE017"/>
            <w:bookmarkEnd w:id="10962"/>
            <w:r>
              <w:t>4.715.919</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63" w:name="BBGRC19AF017"/>
            <w:bookmarkEnd w:id="10963"/>
            <w:r>
              <w:t>4.621.977</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964" w:name="BBGRC1900038" w:colFirst="0" w:colLast="0"/>
            <w:r>
              <w:t>Dedução do Nível II</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65" w:name="BBGRC19AA038"/>
            <w:bookmarkEnd w:id="10965"/>
            <w:r>
              <w:t>(42.233)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66" w:name="BBGRC19AE038"/>
            <w:bookmarkEnd w:id="10966"/>
            <w:r>
              <w:t>(26.090)</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67" w:name="BBGRC19AF038"/>
            <w:bookmarkEnd w:id="10967"/>
            <w:r>
              <w:t>(36.412)</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120"/>
              <w:jc w:val="left"/>
            </w:pPr>
            <w:bookmarkStart w:id="10968" w:name="BBGRC1900039" w:colFirst="0" w:colLast="0"/>
            <w:bookmarkEnd w:id="10964"/>
            <w:r>
              <w:t>Instrumentos de captação emitidos por instituição financeira</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69" w:name="BBGRC19AA039"/>
            <w:bookmarkEnd w:id="10969"/>
            <w:r>
              <w:t>(42.233)</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70" w:name="BBGRC19AE039"/>
            <w:bookmarkEnd w:id="10970"/>
            <w:r>
              <w:t>(26.090)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71" w:name="BBGRC19AF039"/>
            <w:bookmarkEnd w:id="10971"/>
            <w:r>
              <w:t>(36.412)</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bookmarkStart w:id="10972" w:name="BBGRC1900021" w:colFirst="0" w:colLast="0"/>
            <w:bookmarkEnd w:id="10968"/>
            <w:r>
              <w:rPr>
                <w:b/>
              </w:rPr>
              <w:t>Ativos Ponderados pelo Risco (RWA)</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73" w:name="BBGRC19AA021"/>
            <w:bookmarkEnd w:id="10973"/>
            <w:r>
              <w:rPr>
                <w:b/>
              </w:rPr>
              <w:t>781.507.068</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74" w:name="BBGRC19AE021"/>
            <w:bookmarkEnd w:id="10974"/>
            <w:r>
              <w:rPr>
                <w:b/>
              </w:rPr>
              <w:t>711.401.976</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75" w:name="BBGRC19AF021"/>
            <w:bookmarkEnd w:id="10975"/>
            <w:r>
              <w:rPr>
                <w:b/>
              </w:rPr>
              <w:t>700.464.483</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976" w:name="BBGRC1900022" w:colFirst="0" w:colLast="0"/>
            <w:bookmarkEnd w:id="10972"/>
            <w:r>
              <w:t>Risco de Crédito (RWA</w:t>
            </w:r>
            <w:r w:rsidRPr="000D5D10">
              <w:rPr>
                <w:vertAlign w:val="subscript"/>
              </w:rPr>
              <w:t>CPAD</w:t>
            </w:r>
            <w:r>
              <w:t>)</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77" w:name="BBGRC19AA022"/>
            <w:bookmarkEnd w:id="10977"/>
            <w:r>
              <w:t>670.533.382</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78" w:name="BBGRC19AE022"/>
            <w:bookmarkEnd w:id="10978"/>
            <w:r>
              <w:t>612.629.806</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79" w:name="BBGRC19AF022"/>
            <w:bookmarkEnd w:id="10979"/>
            <w:r>
              <w:t>606.099.289</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ind w:left="60"/>
              <w:jc w:val="left"/>
            </w:pPr>
            <w:bookmarkStart w:id="10980" w:name="BBGRC1900023" w:colFirst="0" w:colLast="0"/>
            <w:bookmarkEnd w:id="10976"/>
            <w:r>
              <w:t>Risco de Mercado (RWA</w:t>
            </w:r>
            <w:r w:rsidRPr="000D5D10">
              <w:rPr>
                <w:vertAlign w:val="subscript"/>
              </w:rPr>
              <w:t>MPAD</w:t>
            </w:r>
            <w:r>
              <w:t>)</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81" w:name="BBGRC19AA023"/>
            <w:bookmarkEnd w:id="10981"/>
            <w:r>
              <w:t>27.059.786</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82" w:name="BBGRC19AE023"/>
            <w:bookmarkEnd w:id="10982"/>
            <w:r>
              <w:t>21.392.666</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0983" w:name="BBGRC19AF023"/>
            <w:bookmarkEnd w:id="10983"/>
            <w:r>
              <w:t>24.259.848</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bookmarkStart w:id="10984" w:name="BBGRC1900024" w:colFirst="0" w:colLast="0"/>
            <w:bookmarkEnd w:id="10980"/>
            <w:r>
              <w:t>Risco Operacional (RWA</w:t>
            </w:r>
            <w:r w:rsidRPr="000D5D10">
              <w:rPr>
                <w:vertAlign w:val="subscript"/>
              </w:rPr>
              <w:t>OPAD</w:t>
            </w:r>
            <w:r>
              <w:t>)</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85" w:name="BBGRC19AA024"/>
            <w:bookmarkEnd w:id="10985"/>
            <w:r>
              <w:t>83.913.900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86" w:name="BBGRC19AE024"/>
            <w:bookmarkEnd w:id="10986"/>
            <w:r>
              <w:t>77.379.504</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0987" w:name="BBGRC19AF024"/>
            <w:bookmarkEnd w:id="10987"/>
            <w:r>
              <w:t>70.105.346</w:t>
            </w:r>
          </w:p>
        </w:tc>
      </w:tr>
      <w:bookmarkEnd w:id="10984"/>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r>
              <w:rPr>
                <w:b/>
              </w:rPr>
              <w:t>Patrimônio de Referência Mínimo Requerido (PRMR)</w:t>
            </w:r>
            <w:bookmarkStart w:id="10988" w:name="BBGRC1900040"/>
            <w:r w:rsidRPr="000D5D10">
              <w:rPr>
                <w:b/>
                <w:vertAlign w:val="superscript"/>
              </w:rPr>
              <w:t xml:space="preserve"> (4)</w:t>
            </w:r>
            <w:bookmarkEnd w:id="10988"/>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89" w:name="BBGRC19AA040"/>
            <w:bookmarkEnd w:id="10989"/>
            <w:r>
              <w:rPr>
                <w:b/>
              </w:rPr>
              <w:t>62.520.565</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90" w:name="BBGRC19AE040"/>
            <w:bookmarkEnd w:id="10990"/>
            <w:r>
              <w:rPr>
                <w:b/>
              </w:rPr>
              <w:t>56.912.158</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91" w:name="BBGRC19AF040"/>
            <w:bookmarkEnd w:id="10991"/>
            <w:r>
              <w:rPr>
                <w:b/>
              </w:rPr>
              <w:t>56.037.159</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rPr>
                <w:b/>
              </w:rPr>
            </w:pPr>
            <w:r>
              <w:rPr>
                <w:b/>
              </w:rPr>
              <w:t>Margem sobre o Patrimônio de Referência Mínimo Requerido (PR-PRMR)</w:t>
            </w:r>
            <w:bookmarkStart w:id="10992" w:name="BBGRC1900025"/>
            <w:r w:rsidRPr="000D5D10">
              <w:rPr>
                <w:b/>
                <w:vertAlign w:val="superscript"/>
              </w:rPr>
              <w:t xml:space="preserve"> (5)</w:t>
            </w:r>
            <w:bookmarkEnd w:id="10992"/>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93" w:name="BBGRC19AA025"/>
            <w:bookmarkEnd w:id="10993"/>
            <w:r>
              <w:rPr>
                <w:b/>
              </w:rPr>
              <w:t>76.597.763</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94" w:name="BBGRC19AE025"/>
            <w:bookmarkEnd w:id="10994"/>
            <w:r>
              <w:rPr>
                <w:b/>
              </w:rPr>
              <w:t>75.238.274</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rPr>
                <w:b/>
              </w:rPr>
            </w:pPr>
            <w:bookmarkStart w:id="10995" w:name="BBGRC19AF025"/>
            <w:bookmarkEnd w:id="10995"/>
            <w:r>
              <w:rPr>
                <w:b/>
              </w:rPr>
              <w:t>78.899.630</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rPr>
                <w:b/>
              </w:rPr>
            </w:pPr>
            <w:r>
              <w:rPr>
                <w:b/>
              </w:rPr>
              <w:t>Índice de Capital Nível I (Nível I/RWA)</w:t>
            </w:r>
            <w:bookmarkStart w:id="10996" w:name="BBGRC1900041"/>
            <w:r w:rsidRPr="000D5D10">
              <w:rPr>
                <w:b/>
                <w:vertAlign w:val="superscript"/>
              </w:rPr>
              <w:t xml:space="preserve"> (5)</w:t>
            </w:r>
            <w:bookmarkEnd w:id="10996"/>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97" w:name="BBGRC19AA041"/>
            <w:bookmarkEnd w:id="10997"/>
            <w:r>
              <w:rPr>
                <w:b/>
              </w:rPr>
              <w:t>13,85%</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98" w:name="BBGRC19AE041"/>
            <w:bookmarkEnd w:id="10998"/>
            <w:r>
              <w:rPr>
                <w:b/>
              </w:rPr>
              <w:t>13,55%</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rPr>
                <w:b/>
              </w:rPr>
            </w:pPr>
            <w:bookmarkStart w:id="10999" w:name="BBGRC19AF041"/>
            <w:bookmarkEnd w:id="10999"/>
            <w:r>
              <w:rPr>
                <w:b/>
              </w:rPr>
              <w:t>14,00%</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ind w:left="60"/>
              <w:jc w:val="left"/>
            </w:pPr>
            <w:r>
              <w:t>Índice de Capital Principal (CP/RWA)</w:t>
            </w:r>
            <w:bookmarkStart w:id="11000" w:name="BBGRC1900042"/>
            <w:r w:rsidRPr="000D5D10">
              <w:rPr>
                <w:vertAlign w:val="superscript"/>
              </w:rPr>
              <w:t xml:space="preserve"> (5)</w:t>
            </w:r>
            <w:bookmarkEnd w:id="11000"/>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01" w:name="BBGRC19AA042"/>
            <w:bookmarkEnd w:id="11001"/>
            <w:r>
              <w:t>9,98%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02" w:name="BBGRC19AE042"/>
            <w:bookmarkEnd w:id="11002"/>
            <w:r>
              <w:t>10,02%</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03" w:name="BBGRC19AF042"/>
            <w:bookmarkEnd w:id="11003"/>
            <w:r>
              <w:t>10,53%</w:t>
            </w:r>
          </w:p>
        </w:tc>
      </w:tr>
      <w:tr w:rsidR="00267426" w:rsidRPr="000D5D10" w:rsidTr="008B2604">
        <w:trPr>
          <w:cantSplit/>
        </w:trPr>
        <w:tc>
          <w:tcPr>
            <w:tcW w:w="4988" w:type="dxa"/>
            <w:tcBorders>
              <w:bottom w:val="single" w:sz="4" w:space="0" w:color="CCCCCC"/>
            </w:tcBorders>
            <w:shd w:val="solid" w:color="E6E6E6" w:fill="auto"/>
            <w:vAlign w:val="center"/>
          </w:tcPr>
          <w:p w:rsidR="00267426" w:rsidRPr="000D5D10" w:rsidRDefault="00267426" w:rsidP="008B2604">
            <w:pPr>
              <w:pStyle w:val="070-TabelaPadro"/>
              <w:jc w:val="left"/>
              <w:rPr>
                <w:b/>
              </w:rPr>
            </w:pPr>
            <w:r>
              <w:rPr>
                <w:b/>
              </w:rPr>
              <w:t>Índice de Basileia (PR/RWA)</w:t>
            </w:r>
            <w:bookmarkStart w:id="11004" w:name="BBGRC1900026"/>
            <w:r w:rsidRPr="000D5D10">
              <w:rPr>
                <w:b/>
                <w:vertAlign w:val="superscript"/>
              </w:rPr>
              <w:t xml:space="preserve"> (5)</w:t>
            </w:r>
            <w:bookmarkEnd w:id="11004"/>
          </w:p>
        </w:tc>
        <w:tc>
          <w:tcPr>
            <w:tcW w:w="1588" w:type="dxa"/>
            <w:tcBorders>
              <w:bottom w:val="single" w:sz="4" w:space="0" w:color="CCCCCC"/>
            </w:tcBorders>
            <w:shd w:val="solid" w:color="E6E6E6" w:fill="auto"/>
            <w:vAlign w:val="center"/>
          </w:tcPr>
          <w:p w:rsidR="00267426" w:rsidRPr="000D5D10" w:rsidRDefault="00267426" w:rsidP="008B2604">
            <w:pPr>
              <w:pStyle w:val="070-TabelaPadro"/>
              <w:rPr>
                <w:b/>
              </w:rPr>
            </w:pPr>
            <w:bookmarkStart w:id="11005" w:name="BBGRC19AA026"/>
            <w:bookmarkEnd w:id="11005"/>
            <w:r>
              <w:rPr>
                <w:b/>
              </w:rPr>
              <w:t>17,80%</w:t>
            </w:r>
          </w:p>
        </w:tc>
        <w:tc>
          <w:tcPr>
            <w:tcW w:w="1588" w:type="dxa"/>
            <w:tcBorders>
              <w:bottom w:val="single" w:sz="4" w:space="0" w:color="CCCCCC"/>
            </w:tcBorders>
            <w:shd w:val="solid" w:color="E6E6E6" w:fill="auto"/>
            <w:vAlign w:val="center"/>
          </w:tcPr>
          <w:p w:rsidR="00267426" w:rsidRPr="000D5D10" w:rsidRDefault="00267426" w:rsidP="008B2604">
            <w:pPr>
              <w:pStyle w:val="070-TabelaPadro"/>
              <w:rPr>
                <w:b/>
              </w:rPr>
            </w:pPr>
            <w:bookmarkStart w:id="11006" w:name="BBGRC19AE026"/>
            <w:bookmarkEnd w:id="11006"/>
            <w:r>
              <w:rPr>
                <w:b/>
              </w:rPr>
              <w:t>18,58%</w:t>
            </w:r>
          </w:p>
        </w:tc>
        <w:tc>
          <w:tcPr>
            <w:tcW w:w="1588" w:type="dxa"/>
            <w:tcBorders>
              <w:bottom w:val="single" w:sz="4" w:space="0" w:color="CCCCCC"/>
            </w:tcBorders>
            <w:shd w:val="solid" w:color="E6E6E6" w:fill="auto"/>
            <w:vAlign w:val="center"/>
          </w:tcPr>
          <w:p w:rsidR="00267426" w:rsidRPr="000D5D10" w:rsidRDefault="00267426" w:rsidP="008B2604">
            <w:pPr>
              <w:pStyle w:val="070-TabelaPadro"/>
              <w:rPr>
                <w:b/>
              </w:rPr>
            </w:pPr>
            <w:bookmarkStart w:id="11007" w:name="BBGRC19AF026"/>
            <w:bookmarkEnd w:id="11007"/>
            <w:r>
              <w:rPr>
                <w:b/>
              </w:rPr>
              <w:t>19,26%</w:t>
            </w:r>
          </w:p>
        </w:tc>
      </w:tr>
    </w:tbl>
    <w:bookmarkEnd w:id="10903"/>
    <w:p w:rsidR="00267426" w:rsidRDefault="00267426" w:rsidP="008B2604">
      <w:pPr>
        <w:pStyle w:val="072-Rodapdatabela"/>
      </w:pPr>
      <w:r>
        <w:t>(1)</w:t>
      </w:r>
      <w:r>
        <w:tab/>
        <w:t>Em 31.03.2020, o Banco do Brasil aplicou o limitador de 20%, conforme estabelecido no artigo 28 Incisos I a X da Resolução CMN n.° 4.192/2013, sobre os instrumentos de dívida elegíveis ao capital Nível I, autorizados pelo Bacen a compor o PR de acordo com a Resolução CMN n.° 3.444/2007.</w:t>
      </w:r>
    </w:p>
    <w:p w:rsidR="00267426" w:rsidRDefault="00267426" w:rsidP="008B2604">
      <w:pPr>
        <w:pStyle w:val="072-Rodapdatabela"/>
      </w:pPr>
      <w:r>
        <w:t>(2)</w:t>
      </w:r>
      <w:r>
        <w:tab/>
        <w:t>Em cumprimento à Resolução CMN n.º 4.679/2018, os saldos do FCO correspondem à aplicação do limitador de 90% ao montante computado no Nível II em 30.06.2018.</w:t>
      </w:r>
    </w:p>
    <w:p w:rsidR="00267426" w:rsidRDefault="00267426" w:rsidP="008B2604">
      <w:pPr>
        <w:pStyle w:val="072-Rodapdatabela"/>
      </w:pPr>
      <w:r>
        <w:t>(3)</w:t>
      </w:r>
      <w:r>
        <w:tab/>
        <w:t>Em 31.03.2020, considerou-se o saldo corrente dos instrumentos de Dívida Subordinada aplicando-se os redutores, conforme determina o art. 29 da Resolução CMN n.º 4.192/2013.</w:t>
      </w:r>
    </w:p>
    <w:p w:rsidR="00267426" w:rsidRDefault="00267426" w:rsidP="008B2604">
      <w:pPr>
        <w:pStyle w:val="072-Rodapdatabela"/>
      </w:pPr>
      <w:r>
        <w:t>(4)</w:t>
      </w:r>
      <w:r>
        <w:tab/>
        <w:t>Em conformidade com a Resolução CMN n.º 4.193/2013, corresponde à aplicação do fator “F” ao montante de RWA, sendo “F” igual a 8%.</w:t>
      </w:r>
    </w:p>
    <w:p w:rsidR="00267426" w:rsidRDefault="00267426" w:rsidP="008B2604">
      <w:pPr>
        <w:pStyle w:val="072-Rodapdatabela"/>
      </w:pPr>
      <w:r>
        <w:t>(5)</w:t>
      </w:r>
      <w:r>
        <w:tab/>
        <w:t>Valores oriundos do DLO (Demonstrativo de Limites Operacionais)</w:t>
      </w:r>
      <w:r w:rsidR="00A16764">
        <w:t>.</w:t>
      </w:r>
    </w:p>
    <w:p w:rsidR="00267426" w:rsidRDefault="00267426" w:rsidP="00830093">
      <w:pPr>
        <w:pStyle w:val="072-Rodapdatabela"/>
        <w:keepNext w:val="0"/>
        <w:keepLines w:val="0"/>
      </w:pPr>
    </w:p>
    <w:p w:rsidR="00267426" w:rsidRPr="00700454" w:rsidRDefault="00267426" w:rsidP="008B2604">
      <w:pPr>
        <w:pStyle w:val="040-SubttuloEspecial"/>
      </w:pPr>
      <w:r w:rsidRPr="00700454">
        <w:lastRenderedPageBreak/>
        <w:t>Ajustes Prudenciais deduzidos do Capital Principal:</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20 - Ajustes prudenciais"/>
        <w:tblDescription w:val="PubliCon - Sistema de Gerenciamento do Documentos Contábeis para Publicação&#10;&#10;Última atualização do mapa do quadro em: "/>
      </w:tblPr>
      <w:tblGrid>
        <w:gridCol w:w="4988"/>
        <w:gridCol w:w="1588"/>
        <w:gridCol w:w="1588"/>
        <w:gridCol w:w="1588"/>
      </w:tblGrid>
      <w:tr w:rsidR="00267426" w:rsidRPr="000D5D10" w:rsidTr="008B2604">
        <w:trPr>
          <w:cantSplit/>
          <w:tblHeader/>
        </w:trPr>
        <w:tc>
          <w:tcPr>
            <w:tcW w:w="49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1008" w:name="BBGRC20"/>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31.03.2019</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bookmarkStart w:id="11009" w:name="BBGRC2000008" w:colFirst="0" w:colLast="0"/>
            <w:r>
              <w:t>Créditos tributários decorrentes de diferenças temporárias que dependam da geração de lucros (excesso dos 10%)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10" w:name="BBGRC20AA008"/>
            <w:bookmarkEnd w:id="11010"/>
            <w:r>
              <w:t>(13.307.831)</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11" w:name="BBGRC20AC008"/>
            <w:bookmarkEnd w:id="11011"/>
            <w:r>
              <w:t>(15.473.213)</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12" w:name="BBGRC20AD008"/>
            <w:bookmarkEnd w:id="11012"/>
            <w:r>
              <w:t>(3.799.717)</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bookmarkStart w:id="11013" w:name="BBGRC2000005" w:colFirst="0" w:colLast="0"/>
            <w:bookmarkEnd w:id="11009"/>
            <w:r>
              <w:t>Investimentos superiores e créditos tributários decorrentes de diferenças temporárias que dependam da geração de lucros (excesso dos 15%)</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14" w:name="BBGRC20AA005"/>
            <w:bookmarkEnd w:id="11014"/>
            <w:r>
              <w:t>(10.462.910)</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15" w:name="BBGRC20AC005"/>
            <w:bookmarkEnd w:id="11015"/>
            <w:r>
              <w:t>(12.297.448)</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16" w:name="BBGRC20AD005"/>
            <w:bookmarkEnd w:id="11016"/>
            <w:r>
              <w:t>(12.166.027)</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bookmarkStart w:id="11017" w:name="BBGRC2000004" w:colFirst="0" w:colLast="0"/>
            <w:bookmarkEnd w:id="11013"/>
            <w:r>
              <w:t>Ativos intangíveis</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18" w:name="BBGRC20AA004"/>
            <w:bookmarkEnd w:id="11018"/>
            <w:r>
              <w:t>(6.573.566)</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19" w:name="BBGRC20AC004"/>
            <w:bookmarkEnd w:id="11019"/>
            <w:r>
              <w:t>(5.913.962)</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20" w:name="BBGRC20AD004"/>
            <w:bookmarkEnd w:id="11020"/>
            <w:r>
              <w:t>(5.472.656)</w:t>
            </w:r>
          </w:p>
        </w:tc>
      </w:tr>
      <w:bookmarkEnd w:id="11017"/>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r>
              <w:t>Créditos tributários decorrentes de prejuízos fiscais e de base negativa de contribuição social sobre o lucro líquido</w:t>
            </w:r>
            <w:bookmarkStart w:id="11021" w:name="BBGRC2000006"/>
            <w:r w:rsidRPr="000D5D10">
              <w:rPr>
                <w:vertAlign w:val="superscript"/>
              </w:rPr>
              <w:t xml:space="preserve"> (1)</w:t>
            </w:r>
            <w:bookmarkEnd w:id="11021"/>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22" w:name="BBGRC20AA006"/>
            <w:bookmarkEnd w:id="11022"/>
            <w:r>
              <w:t>(1.732.439)</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23" w:name="BBGRC20AC006"/>
            <w:bookmarkEnd w:id="11023"/>
            <w:r>
              <w:t>(1.732.650)</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24" w:name="BBGRC20AD006"/>
            <w:bookmarkEnd w:id="11024"/>
            <w:r>
              <w:t>(2.344.645)</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bookmarkStart w:id="11025" w:name="BBGRC2000002" w:colFirst="0" w:colLast="0"/>
            <w:r>
              <w:t>Ativos atuariais relacionados a fundos de pensão de benefício definido líquidos de passivos fiscais diferidos a eles associados</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26" w:name="BBGRC20AA002"/>
            <w:bookmarkEnd w:id="11026"/>
            <w:r>
              <w:t>(188.397)</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27" w:name="BBGRC20AC002"/>
            <w:bookmarkEnd w:id="11027"/>
            <w:r>
              <w:t>(133.096)</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28" w:name="BBGRC20AD002"/>
            <w:bookmarkEnd w:id="11028"/>
            <w:r>
              <w:t>(3.927.025)</w:t>
            </w:r>
          </w:p>
        </w:tc>
      </w:tr>
      <w:bookmarkEnd w:id="11025"/>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r>
              <w:t>Participação de não controladores</w:t>
            </w:r>
            <w:bookmarkStart w:id="11029" w:name="BBGRC2000007"/>
            <w:r w:rsidRPr="000D5D10">
              <w:rPr>
                <w:vertAlign w:val="superscript"/>
              </w:rPr>
              <w:t xml:space="preserve"> (2)</w:t>
            </w:r>
            <w:bookmarkEnd w:id="11029"/>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30" w:name="BBGRC20AA007"/>
            <w:bookmarkEnd w:id="11030"/>
            <w:r>
              <w:t>(103.063)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31" w:name="BBGRC20AC007"/>
            <w:bookmarkEnd w:id="11031"/>
            <w:r>
              <w:t>(90.223)</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32" w:name="BBGRC20AD007"/>
            <w:bookmarkEnd w:id="11032"/>
            <w:r>
              <w:t>(2.515)</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bookmarkStart w:id="11033" w:name="BBGRC2000003" w:colFirst="0" w:colLast="0"/>
            <w:r>
              <w:t>Ágios pagos na aquisição de investimentos com fundamento em expectativa de rentabilidade futura</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34" w:name="BBGRC20AA003"/>
            <w:bookmarkEnd w:id="11034"/>
            <w:r>
              <w:t>(50.164)</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35" w:name="BBGRC20AC003"/>
            <w:bookmarkEnd w:id="11035"/>
            <w:r>
              <w:t>(43.068)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36" w:name="BBGRC20AD003"/>
            <w:bookmarkEnd w:id="11036"/>
            <w:r>
              <w:t>(167.713)</w:t>
            </w:r>
          </w:p>
        </w:tc>
      </w:tr>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bookmarkStart w:id="11037" w:name="BBGRC2000009" w:colFirst="0" w:colLast="0"/>
            <w:bookmarkEnd w:id="11033"/>
            <w:r>
              <w:t>Créditos tributários decorrentes de prejuízo fiscal de superveniência de depreciação</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38" w:name="BBGRC20AA009"/>
            <w:bookmarkEnd w:id="11038"/>
            <w:r>
              <w:t>(39.011)</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39" w:name="BBGRC20AC009"/>
            <w:bookmarkEnd w:id="11039"/>
            <w:r>
              <w:t>(41.012)</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40" w:name="BBGRC20AD009"/>
            <w:bookmarkEnd w:id="11040"/>
            <w:r>
              <w:t>(56.100)</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bookmarkStart w:id="11041" w:name="BBGRC2000010" w:colFirst="0" w:colLast="0"/>
            <w:bookmarkEnd w:id="11037"/>
            <w:r>
              <w:t>Valor da diferença a menor entre o valor provisionado e o montante dos ajustes resultantes da avaliação prevista na Resolução CMN n.º 4.277/2013</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42" w:name="BBGRC20AA010"/>
            <w:bookmarkEnd w:id="11042"/>
            <w:r>
              <w:t>(8.392)</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43" w:name="BBGRC20AC010"/>
            <w:bookmarkEnd w:id="11043"/>
            <w:r>
              <w:t>(7.682)</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44" w:name="BBGRC20AD010"/>
            <w:bookmarkEnd w:id="11044"/>
            <w:r>
              <w:t>(3.117)</w:t>
            </w:r>
          </w:p>
        </w:tc>
      </w:tr>
      <w:bookmarkEnd w:id="11041"/>
      <w:tr w:rsidR="00267426" w:rsidRPr="000D5D10" w:rsidTr="008B2604">
        <w:trPr>
          <w:cantSplit/>
        </w:trPr>
        <w:tc>
          <w:tcPr>
            <w:tcW w:w="4988"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r>
              <w:t>Investimentos superiores (excesso dos 10%)</w:t>
            </w:r>
            <w:bookmarkStart w:id="11045" w:name="BBGRC2000018"/>
            <w:r w:rsidRPr="000D5D10">
              <w:rPr>
                <w:vertAlign w:val="superscript"/>
              </w:rPr>
              <w:t xml:space="preserve"> (3)</w:t>
            </w:r>
            <w:bookmarkEnd w:id="11045"/>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46" w:name="BBGRC20AA018"/>
            <w:bookmarkEnd w:id="11046"/>
            <w:r>
              <w:t>--</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47" w:name="BBGRC20AC018"/>
            <w:bookmarkEnd w:id="11047"/>
            <w:r>
              <w:t>--</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48" w:name="BBGRC20AD018"/>
            <w:bookmarkEnd w:id="11048"/>
            <w:r>
              <w:t>(958.912)</w:t>
            </w:r>
          </w:p>
        </w:tc>
      </w:tr>
      <w:tr w:rsidR="00267426" w:rsidRPr="000D5D10" w:rsidTr="008B2604">
        <w:trPr>
          <w:cantSplit/>
        </w:trPr>
        <w:tc>
          <w:tcPr>
            <w:tcW w:w="4988" w:type="dxa"/>
            <w:tcBorders>
              <w:bottom w:val="single" w:sz="4" w:space="0" w:color="CCCCCC"/>
            </w:tcBorders>
            <w:shd w:val="solid" w:color="F3F3F3" w:fill="auto"/>
            <w:vAlign w:val="center"/>
          </w:tcPr>
          <w:p w:rsidR="00267426" w:rsidRPr="000D5D10" w:rsidRDefault="00267426" w:rsidP="008B2604">
            <w:pPr>
              <w:pStyle w:val="070-TabelaPadro"/>
              <w:jc w:val="left"/>
              <w:rPr>
                <w:b/>
              </w:rPr>
            </w:pPr>
            <w:bookmarkStart w:id="11049" w:name="BBGRC2000011" w:colFirst="0" w:colLast="0"/>
            <w:r>
              <w:rPr>
                <w:b/>
              </w:rPr>
              <w:t>Total</w:t>
            </w:r>
          </w:p>
        </w:tc>
        <w:tc>
          <w:tcPr>
            <w:tcW w:w="1588" w:type="dxa"/>
            <w:tcBorders>
              <w:bottom w:val="single" w:sz="4" w:space="0" w:color="CCCCCC"/>
            </w:tcBorders>
            <w:shd w:val="solid" w:color="F3F3F3" w:fill="auto"/>
            <w:vAlign w:val="center"/>
          </w:tcPr>
          <w:p w:rsidR="00267426" w:rsidRPr="000D5D10" w:rsidRDefault="00267426" w:rsidP="008B2604">
            <w:pPr>
              <w:pStyle w:val="070-TabelaPadro"/>
              <w:rPr>
                <w:b/>
              </w:rPr>
            </w:pPr>
            <w:bookmarkStart w:id="11050" w:name="BBGRC20AA011"/>
            <w:bookmarkEnd w:id="11050"/>
            <w:r>
              <w:rPr>
                <w:b/>
              </w:rPr>
              <w:t>(32.465.773)</w:t>
            </w:r>
          </w:p>
        </w:tc>
        <w:tc>
          <w:tcPr>
            <w:tcW w:w="1588" w:type="dxa"/>
            <w:tcBorders>
              <w:bottom w:val="single" w:sz="4" w:space="0" w:color="CCCCCC"/>
            </w:tcBorders>
            <w:shd w:val="solid" w:color="F3F3F3" w:fill="auto"/>
            <w:vAlign w:val="center"/>
          </w:tcPr>
          <w:p w:rsidR="00267426" w:rsidRPr="000D5D10" w:rsidRDefault="00267426" w:rsidP="008B2604">
            <w:pPr>
              <w:pStyle w:val="070-TabelaPadro"/>
              <w:rPr>
                <w:b/>
              </w:rPr>
            </w:pPr>
            <w:bookmarkStart w:id="11051" w:name="BBGRC20AC011"/>
            <w:bookmarkEnd w:id="11051"/>
            <w:r>
              <w:rPr>
                <w:b/>
              </w:rPr>
              <w:t>(35.732.354)</w:t>
            </w:r>
          </w:p>
        </w:tc>
        <w:tc>
          <w:tcPr>
            <w:tcW w:w="1588" w:type="dxa"/>
            <w:tcBorders>
              <w:bottom w:val="single" w:sz="4" w:space="0" w:color="CCCCCC"/>
            </w:tcBorders>
            <w:shd w:val="solid" w:color="F3F3F3" w:fill="auto"/>
            <w:vAlign w:val="center"/>
          </w:tcPr>
          <w:p w:rsidR="00267426" w:rsidRPr="000D5D10" w:rsidRDefault="00267426" w:rsidP="008B2604">
            <w:pPr>
              <w:pStyle w:val="070-TabelaPadro"/>
              <w:rPr>
                <w:b/>
              </w:rPr>
            </w:pPr>
            <w:bookmarkStart w:id="11052" w:name="BBGRC20AD011"/>
            <w:bookmarkEnd w:id="11052"/>
            <w:r>
              <w:rPr>
                <w:b/>
              </w:rPr>
              <w:t>(28.898.427)</w:t>
            </w:r>
          </w:p>
        </w:tc>
      </w:tr>
    </w:tbl>
    <w:bookmarkEnd w:id="11008"/>
    <w:bookmarkEnd w:id="11049"/>
    <w:p w:rsidR="00267426" w:rsidRDefault="00267426" w:rsidP="008B2604">
      <w:pPr>
        <w:pStyle w:val="072-Rodapdatabela"/>
      </w:pPr>
      <w:r>
        <w:t>(1)</w:t>
      </w:r>
      <w:r>
        <w:tab/>
        <w:t>Aplica-se o disposto na Resolução CMN n.º 4.680/2018, a</w:t>
      </w:r>
      <w:r w:rsidR="00A16764">
        <w:t xml:space="preserve">lterada pela Resolução CMN n.º </w:t>
      </w:r>
      <w:r>
        <w:t>4.784/2020, que autorizou a não dedução dos créditos tributários de prejuízos fiscais, reconhecidos no período de 01.01.2018 a 31.12.2020, decorrentes de posição vendida em moeda estrangeira realizada com o objetivo de proporcionar hedge para participação em investimentos no exterior.</w:t>
      </w:r>
    </w:p>
    <w:p w:rsidR="00267426" w:rsidRDefault="00267426" w:rsidP="008B2604">
      <w:pPr>
        <w:pStyle w:val="072-Rodapdatabela"/>
      </w:pPr>
      <w:r>
        <w:t>(2)</w:t>
      </w:r>
      <w:r>
        <w:tab/>
        <w:t>A dedução da participação dos acionistas não controladores corresponde à aplicação do §1º, Artigo 9º da Resolução CMN n.º 4.192/2013.</w:t>
      </w:r>
    </w:p>
    <w:p w:rsidR="00267426" w:rsidRDefault="00267426" w:rsidP="008B2604">
      <w:pPr>
        <w:pStyle w:val="072-Rodapdatabela"/>
      </w:pPr>
      <w:r>
        <w:t>(3)</w:t>
      </w:r>
      <w:r>
        <w:tab/>
        <w:t>Refere-se a investimentos superiores em assemelhadas a instituições financeiras, não consolidadas, e em sociedades seguradoras, resseguradoras, sociedades de capitalização e entidades abertas de previdência complementar.</w:t>
      </w:r>
    </w:p>
    <w:p w:rsidR="00267426" w:rsidRDefault="00267426" w:rsidP="008B2604">
      <w:pPr>
        <w:pStyle w:val="072-Rodapdatabela"/>
      </w:pPr>
    </w:p>
    <w:p w:rsidR="00267426" w:rsidRPr="00540F9C" w:rsidRDefault="00267426" w:rsidP="008B2604">
      <w:pPr>
        <w:pStyle w:val="030-SubttulodeDocumento"/>
      </w:pPr>
      <w:r w:rsidRPr="00540F9C">
        <w:t>) Índice de Imobilização</w:t>
      </w:r>
      <w:r>
        <w:t xml:space="preserve"> e Capital Excedente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22 - Limite de imobilização"/>
        <w:tblDescription w:val="PubliCon - Sistema de Gerenciamento do Documentos Contábeis para Publicação&#10;&#10;Última atualização do mapa do quadro em: "/>
      </w:tblPr>
      <w:tblGrid>
        <w:gridCol w:w="4988"/>
        <w:gridCol w:w="1588"/>
        <w:gridCol w:w="1588"/>
        <w:gridCol w:w="1588"/>
      </w:tblGrid>
      <w:tr w:rsidR="00267426" w:rsidRPr="000D5D10" w:rsidTr="008B2604">
        <w:trPr>
          <w:cantSplit/>
          <w:tblHeader/>
        </w:trPr>
        <w:tc>
          <w:tcPr>
            <w:tcW w:w="49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1053" w:name="BBGRC22"/>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31.03.2019</w:t>
            </w:r>
          </w:p>
        </w:tc>
      </w:tr>
      <w:tr w:rsidR="00267426" w:rsidRPr="000D5D10" w:rsidTr="008B2604">
        <w:trPr>
          <w:cantSplit/>
        </w:trPr>
        <w:tc>
          <w:tcPr>
            <w:tcW w:w="4988"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bookmarkStart w:id="11054" w:name="BBGRC2200001" w:colFirst="0" w:colLast="0"/>
            <w:r>
              <w:t>Índice de imobilização</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55" w:name="BBGRC22AA001"/>
            <w:bookmarkEnd w:id="11055"/>
            <w:r>
              <w:t>15,06%</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56" w:name="BBGRC22AB001"/>
            <w:bookmarkEnd w:id="11056"/>
            <w:r>
              <w:t>14,28%</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57" w:name="BBGRC22AC001"/>
            <w:bookmarkEnd w:id="11057"/>
            <w:r>
              <w:t>14,84%</w:t>
            </w:r>
          </w:p>
        </w:tc>
      </w:tr>
      <w:tr w:rsidR="00267426" w:rsidRPr="000D5D10" w:rsidTr="008B2604">
        <w:trPr>
          <w:cantSplit/>
        </w:trPr>
        <w:tc>
          <w:tcPr>
            <w:tcW w:w="4988" w:type="dxa"/>
            <w:tcBorders>
              <w:bottom w:val="single" w:sz="4" w:space="0" w:color="CCCCCC"/>
            </w:tcBorders>
            <w:shd w:val="solid" w:color="E6E6E6" w:fill="auto"/>
            <w:vAlign w:val="center"/>
          </w:tcPr>
          <w:p w:rsidR="00267426" w:rsidRPr="000D5D10" w:rsidRDefault="00267426" w:rsidP="008B2604">
            <w:pPr>
              <w:pStyle w:val="070-TabelaPadro"/>
              <w:jc w:val="left"/>
            </w:pPr>
            <w:bookmarkStart w:id="11058" w:name="BBGRC2200002" w:colFirst="0" w:colLast="0"/>
            <w:bookmarkEnd w:id="11054"/>
            <w:r>
              <w:t>Capital excedente em relação ao índice de imobilização</w:t>
            </w:r>
          </w:p>
        </w:tc>
        <w:tc>
          <w:tcPr>
            <w:tcW w:w="1588" w:type="dxa"/>
            <w:tcBorders>
              <w:bottom w:val="single" w:sz="4" w:space="0" w:color="CCCCCC"/>
            </w:tcBorders>
            <w:shd w:val="solid" w:color="E6E6E6" w:fill="auto"/>
            <w:vAlign w:val="center"/>
          </w:tcPr>
          <w:p w:rsidR="00267426" w:rsidRPr="000D5D10" w:rsidRDefault="00267426" w:rsidP="008B2604">
            <w:pPr>
              <w:pStyle w:val="070-TabelaPadro"/>
            </w:pPr>
            <w:bookmarkStart w:id="11059" w:name="BBGRC22AA002"/>
            <w:bookmarkEnd w:id="11059"/>
            <w:r>
              <w:t>48.604.817</w:t>
            </w:r>
          </w:p>
        </w:tc>
        <w:tc>
          <w:tcPr>
            <w:tcW w:w="1588" w:type="dxa"/>
            <w:tcBorders>
              <w:bottom w:val="single" w:sz="4" w:space="0" w:color="CCCCCC"/>
            </w:tcBorders>
            <w:shd w:val="solid" w:color="E6E6E6" w:fill="auto"/>
            <w:vAlign w:val="center"/>
          </w:tcPr>
          <w:p w:rsidR="00267426" w:rsidRPr="000D5D10" w:rsidRDefault="00267426" w:rsidP="008B2604">
            <w:pPr>
              <w:pStyle w:val="070-TabelaPadro"/>
            </w:pPr>
            <w:bookmarkStart w:id="11060" w:name="BBGRC22AB002"/>
            <w:bookmarkEnd w:id="11060"/>
            <w:r>
              <w:t>47.199.718</w:t>
            </w:r>
          </w:p>
        </w:tc>
        <w:tc>
          <w:tcPr>
            <w:tcW w:w="1588" w:type="dxa"/>
            <w:tcBorders>
              <w:bottom w:val="single" w:sz="4" w:space="0" w:color="CCCCCC"/>
            </w:tcBorders>
            <w:shd w:val="solid" w:color="E6E6E6" w:fill="auto"/>
            <w:vAlign w:val="center"/>
          </w:tcPr>
          <w:p w:rsidR="00267426" w:rsidRPr="000D5D10" w:rsidRDefault="00267426" w:rsidP="008B2604">
            <w:pPr>
              <w:pStyle w:val="070-TabelaPadro"/>
            </w:pPr>
            <w:bookmarkStart w:id="11061" w:name="BBGRC22AC002"/>
            <w:bookmarkEnd w:id="11061"/>
            <w:r>
              <w:t>47.444.601</w:t>
            </w:r>
          </w:p>
        </w:tc>
      </w:tr>
      <w:bookmarkEnd w:id="11053"/>
      <w:bookmarkEnd w:id="11058"/>
    </w:tbl>
    <w:p w:rsidR="00267426" w:rsidRDefault="00267426" w:rsidP="0054101B">
      <w:pPr>
        <w:pStyle w:val="072-Rodapdatabela"/>
      </w:pPr>
    </w:p>
    <w:p w:rsidR="00267426" w:rsidRDefault="00267426" w:rsidP="008B2604">
      <w:pPr>
        <w:pStyle w:val="050-TextoPadro"/>
      </w:pPr>
      <w:r>
        <w:t>Conforme definido pelo Bacen, o índice de imobilização indica o percentual de comprometimento do Patrimônio de Referência com o ativo permanente imobilizado. O índice máximo permitido é de 50%, conforme determina a Resolução CMN n</w:t>
      </w:r>
      <w:r w:rsidR="00C74116">
        <w:t>.</w:t>
      </w:r>
      <w:r>
        <w:t>º 2.669/1999.</w:t>
      </w:r>
    </w:p>
    <w:p w:rsidR="00267426" w:rsidRDefault="00267426" w:rsidP="008B2604">
      <w:pPr>
        <w:pStyle w:val="050-TextoPadro"/>
      </w:pPr>
      <w:r>
        <w:t>O capital excedente se refere à diferença entre o limite de 50% do Patrimônio de Referência e o total de imobilizações.</w:t>
      </w:r>
    </w:p>
    <w:p w:rsidR="00267426" w:rsidRDefault="00267426" w:rsidP="008B2604">
      <w:pPr>
        <w:pStyle w:val="030-SubttulodeDocumento"/>
      </w:pPr>
      <w:r w:rsidRPr="00540F9C">
        <w:t xml:space="preserve">) </w:t>
      </w:r>
      <w:r>
        <w:t>Indicadores Regulatórios versus Indicadores Observados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23 - Indicadores Regulatórios versus Indicadores Observados"/>
        <w:tblDescription w:val="PubliCon - Sistema de Gerenciamento do Documentos Contábeis para Publicação&#10;&#10;Última atualização do mapa do quadro em: "/>
      </w:tblPr>
      <w:tblGrid>
        <w:gridCol w:w="6576"/>
        <w:gridCol w:w="1588"/>
        <w:gridCol w:w="1588"/>
      </w:tblGrid>
      <w:tr w:rsidR="00267426" w:rsidRPr="000D5D10" w:rsidTr="008B2604">
        <w:trPr>
          <w:cantSplit/>
          <w:tblHeader/>
        </w:trPr>
        <w:tc>
          <w:tcPr>
            <w:tcW w:w="6576"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bookmarkStart w:id="11062" w:name="BBGRC23"/>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Regulatório</w:t>
            </w:r>
          </w:p>
        </w:tc>
        <w:tc>
          <w:tcPr>
            <w:tcW w:w="1588" w:type="dxa"/>
            <w:tcBorders>
              <w:bottom w:val="single" w:sz="4" w:space="0" w:color="FFFFFF" w:themeColor="background1"/>
            </w:tcBorders>
            <w:shd w:val="solid" w:color="C3D7F0" w:fill="auto"/>
            <w:vAlign w:val="center"/>
          </w:tcPr>
          <w:p w:rsidR="00267426" w:rsidRPr="000D5D10" w:rsidRDefault="00267426" w:rsidP="008B2604">
            <w:pPr>
              <w:pStyle w:val="070-TabelaPadro"/>
              <w:jc w:val="center"/>
              <w:rPr>
                <w:b/>
              </w:rPr>
            </w:pPr>
            <w:r>
              <w:rPr>
                <w:b/>
              </w:rPr>
              <w:t>31.03.2020</w:t>
            </w:r>
          </w:p>
        </w:tc>
      </w:tr>
      <w:tr w:rsidR="00267426" w:rsidRPr="000D5D10" w:rsidTr="008B2604">
        <w:trPr>
          <w:cantSplit/>
        </w:trPr>
        <w:tc>
          <w:tcPr>
            <w:tcW w:w="6576"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r>
              <w:t>Índice de Capital Principal (ICP)</w:t>
            </w:r>
            <w:bookmarkStart w:id="11063" w:name="BBGRC2300001"/>
            <w:r w:rsidRPr="000D5D10">
              <w:rPr>
                <w:vertAlign w:val="superscript"/>
              </w:rPr>
              <w:t xml:space="preserve"> (1)</w:t>
            </w:r>
            <w:bookmarkEnd w:id="11063"/>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64" w:name="BBGRC23AA001"/>
            <w:bookmarkEnd w:id="11064"/>
            <w:r>
              <w:t>8,00%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65" w:name="BBGRC23AB001"/>
            <w:bookmarkEnd w:id="11065"/>
            <w:r>
              <w:t>9,98%</w:t>
            </w:r>
          </w:p>
        </w:tc>
      </w:tr>
      <w:tr w:rsidR="00267426" w:rsidRPr="000D5D10" w:rsidTr="008B2604">
        <w:trPr>
          <w:cantSplit/>
        </w:trPr>
        <w:tc>
          <w:tcPr>
            <w:tcW w:w="6576"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r>
              <w:t xml:space="preserve">Índice de Capital Nível 1 (ICN1) </w:t>
            </w:r>
            <w:bookmarkStart w:id="11066" w:name="BBGRC2300002"/>
            <w:r w:rsidRPr="000D5D10">
              <w:rPr>
                <w:vertAlign w:val="superscript"/>
              </w:rPr>
              <w:t xml:space="preserve"> (1)</w:t>
            </w:r>
            <w:bookmarkEnd w:id="11066"/>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67" w:name="BBGRC23AA002"/>
            <w:bookmarkEnd w:id="11067"/>
            <w:r>
              <w:t>9,50%</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68" w:name="BBGRC23AB002"/>
            <w:bookmarkEnd w:id="11068"/>
            <w:r>
              <w:t>13,85%</w:t>
            </w:r>
          </w:p>
        </w:tc>
      </w:tr>
      <w:tr w:rsidR="00267426" w:rsidRPr="000D5D10" w:rsidTr="008B2604">
        <w:trPr>
          <w:cantSplit/>
        </w:trPr>
        <w:tc>
          <w:tcPr>
            <w:tcW w:w="6576" w:type="dxa"/>
            <w:tcBorders>
              <w:bottom w:val="single" w:sz="4" w:space="0" w:color="FFFFFF" w:themeColor="background1"/>
            </w:tcBorders>
            <w:shd w:val="solid" w:color="F3F3F3" w:fill="auto"/>
            <w:vAlign w:val="center"/>
          </w:tcPr>
          <w:p w:rsidR="00267426" w:rsidRPr="000D5D10" w:rsidRDefault="00267426" w:rsidP="008B2604">
            <w:pPr>
              <w:pStyle w:val="070-TabelaPadro"/>
              <w:jc w:val="left"/>
            </w:pPr>
            <w:r>
              <w:t>Índice de Basileia (IB)</w:t>
            </w:r>
            <w:bookmarkStart w:id="11069" w:name="BBGRC2300003"/>
            <w:r w:rsidRPr="000D5D10">
              <w:rPr>
                <w:vertAlign w:val="superscript"/>
              </w:rPr>
              <w:t xml:space="preserve"> (1)</w:t>
            </w:r>
            <w:bookmarkEnd w:id="11069"/>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70" w:name="BBGRC23AA003"/>
            <w:bookmarkEnd w:id="11070"/>
            <w:r>
              <w:t>11,50%</w:t>
            </w:r>
          </w:p>
        </w:tc>
        <w:tc>
          <w:tcPr>
            <w:tcW w:w="1588" w:type="dxa"/>
            <w:tcBorders>
              <w:bottom w:val="single" w:sz="4" w:space="0" w:color="FFFFFF" w:themeColor="background1"/>
            </w:tcBorders>
            <w:shd w:val="solid" w:color="F3F3F3" w:fill="auto"/>
            <w:vAlign w:val="center"/>
          </w:tcPr>
          <w:p w:rsidR="00267426" w:rsidRPr="000D5D10" w:rsidRDefault="00267426" w:rsidP="008B2604">
            <w:pPr>
              <w:pStyle w:val="070-TabelaPadro"/>
            </w:pPr>
            <w:bookmarkStart w:id="11071" w:name="BBGRC23AB003"/>
            <w:bookmarkEnd w:id="11071"/>
            <w:r>
              <w:t>17,80%</w:t>
            </w:r>
          </w:p>
        </w:tc>
      </w:tr>
      <w:tr w:rsidR="00267426" w:rsidRPr="000D5D10" w:rsidTr="008B2604">
        <w:trPr>
          <w:cantSplit/>
        </w:trPr>
        <w:tc>
          <w:tcPr>
            <w:tcW w:w="6576" w:type="dxa"/>
            <w:tcBorders>
              <w:bottom w:val="single" w:sz="4" w:space="0" w:color="FFFFFF" w:themeColor="background1"/>
            </w:tcBorders>
            <w:shd w:val="solid" w:color="E6E6E6" w:fill="auto"/>
            <w:vAlign w:val="center"/>
          </w:tcPr>
          <w:p w:rsidR="00267426" w:rsidRPr="000D5D10" w:rsidRDefault="00267426" w:rsidP="008B2604">
            <w:pPr>
              <w:pStyle w:val="070-TabelaPadro"/>
              <w:jc w:val="left"/>
            </w:pPr>
            <w:bookmarkStart w:id="11072" w:name="BBGRC2300004" w:colFirst="0" w:colLast="0"/>
            <w:r>
              <w:t>Patrimônio de Referência Mínimo Requerido (PRMR)</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73" w:name="BBGRC23AA004"/>
            <w:bookmarkEnd w:id="11073"/>
            <w:r>
              <w:t>62.520.565</w:t>
            </w:r>
          </w:p>
        </w:tc>
        <w:tc>
          <w:tcPr>
            <w:tcW w:w="1588" w:type="dxa"/>
            <w:tcBorders>
              <w:bottom w:val="single" w:sz="4" w:space="0" w:color="FFFFFF" w:themeColor="background1"/>
            </w:tcBorders>
            <w:shd w:val="solid" w:color="E6E6E6" w:fill="auto"/>
            <w:vAlign w:val="center"/>
          </w:tcPr>
          <w:p w:rsidR="00267426" w:rsidRPr="000D5D10" w:rsidRDefault="00267426" w:rsidP="008B2604">
            <w:pPr>
              <w:pStyle w:val="070-TabelaPadro"/>
            </w:pPr>
            <w:bookmarkStart w:id="11074" w:name="BBGRC23AB004"/>
            <w:bookmarkEnd w:id="11074"/>
            <w:r>
              <w:t>139.118.328</w:t>
            </w:r>
          </w:p>
        </w:tc>
      </w:tr>
      <w:tr w:rsidR="00267426" w:rsidRPr="000D5D10" w:rsidTr="008B2604">
        <w:trPr>
          <w:cantSplit/>
        </w:trPr>
        <w:tc>
          <w:tcPr>
            <w:tcW w:w="6576" w:type="dxa"/>
            <w:tcBorders>
              <w:bottom w:val="single" w:sz="4" w:space="0" w:color="CCCCCC"/>
            </w:tcBorders>
            <w:shd w:val="solid" w:color="F3F3F3" w:fill="auto"/>
            <w:vAlign w:val="center"/>
          </w:tcPr>
          <w:p w:rsidR="00267426" w:rsidRPr="000D5D10" w:rsidRDefault="00267426" w:rsidP="008B2604">
            <w:pPr>
              <w:pStyle w:val="070-TabelaPadro"/>
              <w:jc w:val="left"/>
            </w:pPr>
            <w:bookmarkStart w:id="11075" w:name="BBGRC2300005" w:colFirst="0" w:colLast="0"/>
            <w:bookmarkEnd w:id="11072"/>
            <w:r>
              <w:t>Índice de imobilização</w:t>
            </w:r>
          </w:p>
        </w:tc>
        <w:tc>
          <w:tcPr>
            <w:tcW w:w="1588" w:type="dxa"/>
            <w:tcBorders>
              <w:bottom w:val="single" w:sz="4" w:space="0" w:color="CCCCCC"/>
            </w:tcBorders>
            <w:shd w:val="solid" w:color="F3F3F3" w:fill="auto"/>
            <w:vAlign w:val="center"/>
          </w:tcPr>
          <w:p w:rsidR="00267426" w:rsidRPr="000D5D10" w:rsidRDefault="00267426" w:rsidP="008B2604">
            <w:pPr>
              <w:pStyle w:val="070-TabelaPadro"/>
            </w:pPr>
            <w:bookmarkStart w:id="11076" w:name="BBGRC23AA005"/>
            <w:bookmarkEnd w:id="11076"/>
            <w:r>
              <w:t>Até 50%</w:t>
            </w:r>
          </w:p>
        </w:tc>
        <w:tc>
          <w:tcPr>
            <w:tcW w:w="1588" w:type="dxa"/>
            <w:tcBorders>
              <w:bottom w:val="single" w:sz="4" w:space="0" w:color="CCCCCC"/>
            </w:tcBorders>
            <w:shd w:val="solid" w:color="F3F3F3" w:fill="auto"/>
            <w:vAlign w:val="center"/>
          </w:tcPr>
          <w:p w:rsidR="00267426" w:rsidRPr="000D5D10" w:rsidRDefault="00267426" w:rsidP="008B2604">
            <w:pPr>
              <w:pStyle w:val="070-TabelaPadro"/>
            </w:pPr>
            <w:bookmarkStart w:id="11077" w:name="BBGRC23AB005"/>
            <w:bookmarkEnd w:id="11077"/>
            <w:r>
              <w:t>15,06%</w:t>
            </w:r>
          </w:p>
        </w:tc>
      </w:tr>
    </w:tbl>
    <w:bookmarkEnd w:id="11062"/>
    <w:bookmarkEnd w:id="11075"/>
    <w:p w:rsidR="00267426" w:rsidRDefault="00283DB2" w:rsidP="008B2604">
      <w:pPr>
        <w:pStyle w:val="072-Rodapdatabela"/>
      </w:pPr>
      <w:r>
        <w:t>(1)</w:t>
      </w:r>
      <w:r>
        <w:tab/>
      </w:r>
      <w:r w:rsidR="00267426">
        <w:t>Inclui os adicionais de capital principal de conservação, contracíclico e sistêmico</w:t>
      </w:r>
      <w:r>
        <w:t>.</w:t>
      </w:r>
    </w:p>
    <w:p w:rsidR="00267426" w:rsidRPr="00636A3D" w:rsidRDefault="00267426" w:rsidP="008B2604">
      <w:pPr>
        <w:pStyle w:val="072-Rodapdatabela"/>
      </w:pPr>
    </w:p>
    <w:p w:rsidR="00267426" w:rsidRPr="006B5337" w:rsidRDefault="00267426" w:rsidP="00E36E52">
      <w:pPr>
        <w:pStyle w:val="050-TextoPadro"/>
        <w:keepNext w:val="0"/>
        <w:keepLines w:val="0"/>
      </w:pPr>
      <w:r w:rsidRPr="006B5337">
        <w:t xml:space="preserve">Em </w:t>
      </w:r>
      <w:r>
        <w:t>31.03.2020</w:t>
      </w:r>
      <w:r w:rsidRPr="006B5337">
        <w:t>, observa-se o cumprimento dos indicadores regulatórios. O Banco, por meio das estratégias de gerenciamento de capital já elencadas, visa superar os indicadores mínimos regulatórios, mantendo-os em patamares capazes de perpetuar a estratégia de reforço da estrutura de capital do B</w:t>
      </w:r>
      <w:r>
        <w:t>anco</w:t>
      </w:r>
      <w:r w:rsidRPr="006B5337">
        <w:t>. Dessa forma, o Banco define os limites mínimos de indicadores de capital e a meta de capital principal a serem atingidos em cada período. Seguindo a Declaração de Apetite e Tolerância a Riscos e o Plano de Capital, para janeiro de 2022, a meta é manter no mínimo 11% de Índice de Capital Principal</w:t>
      </w:r>
      <w:r>
        <w:t>.</w:t>
      </w:r>
    </w:p>
    <w:p w:rsidR="00267426" w:rsidRDefault="00267426" w:rsidP="008B2604">
      <w:pPr>
        <w:pStyle w:val="030-SubttulodeDocumento"/>
      </w:pPr>
      <w:r w:rsidRPr="00540F9C">
        <w:lastRenderedPageBreak/>
        <w:t xml:space="preserve">) </w:t>
      </w:r>
      <w:r>
        <w:t>Instrumentos elegíveis a capital</w:t>
      </w:r>
    </w:p>
    <w:p w:rsidR="00267426" w:rsidRDefault="00267426" w:rsidP="008B2604">
      <w:pPr>
        <w:pStyle w:val="050-TextoPadro"/>
      </w:pPr>
      <w:r w:rsidRPr="006B5337">
        <w:t>Os instrumentos elegíveis a capital estão descritos nas Nota Explicativas 20.c, 20.d e 23.c</w:t>
      </w:r>
      <w:r>
        <w:t>.</w:t>
      </w:r>
    </w:p>
    <w:p w:rsidR="00267426" w:rsidRDefault="00267426" w:rsidP="008B2604">
      <w:pPr>
        <w:pStyle w:val="050-TextoPadro"/>
      </w:pPr>
      <w:r w:rsidRPr="006B5337">
        <w:t>Para as Letras Financeiras Subordinadas emitidas até a presente data, não há possibilidade de recompra ou resgate, total ou parcial, pelo detentor do título e os fluxos de caixa esperados ocorrerão apenas no vencimento ou no exercício da opção de recompra pelo B</w:t>
      </w:r>
      <w:r>
        <w:t>anco</w:t>
      </w:r>
      <w:r w:rsidRPr="006B5337">
        <w:t>, conforme aplicável</w:t>
      </w:r>
      <w:r>
        <w:t>.</w:t>
      </w:r>
    </w:p>
    <w:p w:rsidR="00267426" w:rsidRDefault="00267426" w:rsidP="008B2604">
      <w:pPr>
        <w:pStyle w:val="050-TextoPadro"/>
      </w:pPr>
      <w:r w:rsidRPr="006B5337">
        <w:t>Para os títulos emitidos no exterior não há, até o momento, possibilidade de o detentor do título solicitar a recompra ou o resgate, total ou parcial. Os fluxos de caixa esperados ocorrerão quando do pagamento de cupom, no vencimento ou no exercício da opção de recompra pelo B</w:t>
      </w:r>
      <w:r>
        <w:t>anco</w:t>
      </w:r>
      <w:r w:rsidRPr="006B5337">
        <w:t>, conforme aplicável</w:t>
      </w:r>
      <w:r>
        <w:t>.</w:t>
      </w:r>
    </w:p>
    <w:p w:rsidR="00267426" w:rsidRPr="006B5337" w:rsidRDefault="00267426" w:rsidP="008B2604">
      <w:pPr>
        <w:pStyle w:val="050-TextoPadro"/>
      </w:pPr>
      <w:r w:rsidRPr="000A6C8D">
        <w:t>O Instrumento Elegível ao Capital Principal não possui data de vencimento e poderá ser liquidado apenas em situações de dissolução da instituição emissora ou de recompras autorizadas pelo Banco Central do Brasil. Os fluxos de caixa esperados ocorrem apenas pelo pagamento dos juros remuneratórios anuais</w:t>
      </w:r>
      <w:r>
        <w:t>.</w:t>
      </w:r>
    </w:p>
    <w:p w:rsidR="00267426" w:rsidRDefault="00267426" w:rsidP="008B2604">
      <w:pPr>
        <w:pStyle w:val="050-TextoPadro"/>
      </w:pPr>
      <w:r w:rsidRPr="000A6C8D">
        <w:t>Em relação à dinâmica do FCO, os fluxos mensais contemplam, de um lado, as entradas/origens, como os repasses do Tesouro Nacional decorrentes da arrecadação de impostos (efetuados a cada decêndio do mês), retornos originários de pagamentos de operações de crédito e remuneração sobre os recursos disponíveis e, de outro lado, as saídas, como os ressarcimentos de bônus de adimplência/rebate, as despesas de auditoria, de del credere, de provisão e de remuneração na operacionalização do Pronaf – Programa Nacional de Fortalecimento da Agricultura Familiar</w:t>
      </w:r>
      <w:r>
        <w:t>.</w:t>
      </w:r>
    </w:p>
    <w:p w:rsidR="00267426" w:rsidRDefault="00267426" w:rsidP="00267426">
      <w:pPr>
        <w:pStyle w:val="050-TextoPadro"/>
      </w:pPr>
      <w:r>
        <w:fldChar w:fldCharType="end"/>
      </w:r>
    </w:p>
    <w:p w:rsidR="00267426" w:rsidRPr="00E36E52" w:rsidRDefault="00267426" w:rsidP="00E36E52">
      <w:pPr>
        <w:pStyle w:val="020-TtulodeDocumento"/>
      </w:pPr>
      <w:r>
        <w:fldChar w:fldCharType="begin"/>
      </w:r>
      <w:r>
        <w:instrText xml:space="preserve"> INCLUDETEXT  "G:\\CONFIDENCIAL\\Evidenciação\\Publicação\\PubliCon\\Arquivos\\Publicacao\\Exercicio2020\\BB\\01T\\\\BB-OIN-PT(53).docx" </w:instrText>
      </w:r>
      <w:r w:rsidR="00E36E52">
        <w:instrText xml:space="preserve"> \* MERGEFORMAT </w:instrText>
      </w:r>
      <w:r>
        <w:fldChar w:fldCharType="separate"/>
      </w:r>
      <w:bookmarkStart w:id="11078" w:name="BBOIN_Titulo"/>
      <w:r w:rsidRPr="00E36E52">
        <w:t xml:space="preserve"> </w:t>
      </w:r>
      <w:bookmarkStart w:id="11079" w:name="_Toc39658056"/>
      <w:r w:rsidRPr="00E36E52">
        <w:t>- OUTRAS INFORMAÇÕES</w:t>
      </w:r>
      <w:bookmarkEnd w:id="11079"/>
      <w:bookmarkEnd w:id="11078"/>
    </w:p>
    <w:p w:rsidR="00267426" w:rsidRPr="00B01F82" w:rsidRDefault="00267426" w:rsidP="008B2604">
      <w:pPr>
        <w:pStyle w:val="030-SubttulodeDocumento"/>
      </w:pPr>
      <w:r w:rsidRPr="00B01F82">
        <w:t>) Administração de Fundos de Investimentos</w:t>
      </w:r>
    </w:p>
    <w:p w:rsidR="00267426" w:rsidRPr="005C4E63" w:rsidRDefault="00267426" w:rsidP="008B2604">
      <w:pPr>
        <w:pStyle w:val="050-TextoPadro"/>
      </w:pPr>
      <w:r w:rsidRPr="005C4E63">
        <w:t>Posição dos fundos de investimentos administrados pela BB Gestão de Recursos - Distribuidora de Títulos e Valores Mobiliários S.A.</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1 - Administração de Fundos de Investimentos"/>
        <w:tblDescription w:val="PubliCon - Sistema de Gerenciamento do Documentos Contábeis para Publicação&#10;&#10;Última atualização do mapa do quadro em: "/>
      </w:tblPr>
      <w:tblGrid>
        <w:gridCol w:w="1772"/>
        <w:gridCol w:w="1330"/>
        <w:gridCol w:w="1330"/>
        <w:gridCol w:w="1330"/>
        <w:gridCol w:w="1330"/>
        <w:gridCol w:w="1330"/>
        <w:gridCol w:w="1330"/>
      </w:tblGrid>
      <w:tr w:rsidR="00267426" w:rsidRPr="00826199" w:rsidTr="008B2604">
        <w:trPr>
          <w:cantSplit/>
          <w:tblHeader/>
        </w:trPr>
        <w:tc>
          <w:tcPr>
            <w:tcW w:w="1772" w:type="dxa"/>
            <w:vMerge w:val="restart"/>
            <w:shd w:val="solid" w:color="C3D7F0" w:fill="auto"/>
            <w:vAlign w:val="center"/>
          </w:tcPr>
          <w:p w:rsidR="00267426" w:rsidRPr="00826199" w:rsidRDefault="00267426" w:rsidP="008B2604">
            <w:pPr>
              <w:pStyle w:val="070-TabelaPadro"/>
              <w:jc w:val="center"/>
              <w:rPr>
                <w:b/>
              </w:rPr>
            </w:pPr>
            <w:bookmarkStart w:id="11080" w:name="BBOIN01"/>
          </w:p>
        </w:tc>
        <w:tc>
          <w:tcPr>
            <w:tcW w:w="3990" w:type="dxa"/>
            <w:gridSpan w:val="3"/>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Número de Fundos/Carteiras (em Unidades)</w:t>
            </w:r>
          </w:p>
        </w:tc>
        <w:tc>
          <w:tcPr>
            <w:tcW w:w="3990" w:type="dxa"/>
            <w:gridSpan w:val="3"/>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Saldo</w:t>
            </w:r>
          </w:p>
        </w:tc>
      </w:tr>
      <w:tr w:rsidR="00267426" w:rsidRPr="00826199" w:rsidTr="008B2604">
        <w:trPr>
          <w:cantSplit/>
          <w:tblHeader/>
        </w:trPr>
        <w:tc>
          <w:tcPr>
            <w:tcW w:w="1772" w:type="dxa"/>
            <w:vMerge/>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p>
        </w:tc>
        <w:tc>
          <w:tcPr>
            <w:tcW w:w="1330"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31.03.2020</w:t>
            </w:r>
          </w:p>
        </w:tc>
        <w:tc>
          <w:tcPr>
            <w:tcW w:w="1330"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31.12.2019</w:t>
            </w:r>
          </w:p>
        </w:tc>
        <w:tc>
          <w:tcPr>
            <w:tcW w:w="1330"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31.03.2019</w:t>
            </w:r>
          </w:p>
        </w:tc>
        <w:tc>
          <w:tcPr>
            <w:tcW w:w="1330"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31.03.2020</w:t>
            </w:r>
          </w:p>
        </w:tc>
        <w:tc>
          <w:tcPr>
            <w:tcW w:w="1330"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31.12.2019</w:t>
            </w:r>
          </w:p>
        </w:tc>
        <w:tc>
          <w:tcPr>
            <w:tcW w:w="1330"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31.03.2019</w:t>
            </w:r>
          </w:p>
        </w:tc>
      </w:tr>
      <w:tr w:rsidR="00267426" w:rsidRPr="00826199" w:rsidTr="008B2604">
        <w:trPr>
          <w:cantSplit/>
        </w:trPr>
        <w:tc>
          <w:tcPr>
            <w:tcW w:w="1772"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rPr>
                <w:b/>
              </w:rPr>
            </w:pPr>
            <w:bookmarkStart w:id="11081" w:name="BBOIN0100001" w:colFirst="0" w:colLast="0"/>
            <w:r>
              <w:rPr>
                <w:b/>
              </w:rPr>
              <w:t>Patrimônio Administrado</w:t>
            </w:r>
          </w:p>
        </w:tc>
        <w:tc>
          <w:tcPr>
            <w:tcW w:w="1330"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bookmarkStart w:id="11082" w:name="BBOIN01AA001"/>
            <w:bookmarkEnd w:id="11082"/>
            <w:r>
              <w:rPr>
                <w:b/>
              </w:rPr>
              <w:t>903</w:t>
            </w:r>
          </w:p>
        </w:tc>
        <w:tc>
          <w:tcPr>
            <w:tcW w:w="1330"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bookmarkStart w:id="11083" w:name="BBOIN01AB001"/>
            <w:bookmarkEnd w:id="11083"/>
            <w:r>
              <w:rPr>
                <w:b/>
              </w:rPr>
              <w:t>876</w:t>
            </w:r>
          </w:p>
        </w:tc>
        <w:tc>
          <w:tcPr>
            <w:tcW w:w="1330"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bookmarkStart w:id="11084" w:name="BBOIN01AC001"/>
            <w:bookmarkEnd w:id="11084"/>
            <w:r>
              <w:rPr>
                <w:b/>
              </w:rPr>
              <w:t>786</w:t>
            </w:r>
          </w:p>
        </w:tc>
        <w:tc>
          <w:tcPr>
            <w:tcW w:w="1330"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bookmarkStart w:id="11085" w:name="BBOIN01AD001"/>
            <w:bookmarkEnd w:id="11085"/>
            <w:r>
              <w:rPr>
                <w:b/>
              </w:rPr>
              <w:t>1.055.769.330</w:t>
            </w:r>
          </w:p>
        </w:tc>
        <w:tc>
          <w:tcPr>
            <w:tcW w:w="1330"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bookmarkStart w:id="11086" w:name="BBOIN01AE001"/>
            <w:bookmarkEnd w:id="11086"/>
            <w:r>
              <w:rPr>
                <w:b/>
              </w:rPr>
              <w:t>1.055.895.208</w:t>
            </w:r>
          </w:p>
        </w:tc>
        <w:tc>
          <w:tcPr>
            <w:tcW w:w="1330"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bookmarkStart w:id="11087" w:name="BBOIN01AF001"/>
            <w:bookmarkEnd w:id="11087"/>
            <w:r>
              <w:rPr>
                <w:b/>
              </w:rPr>
              <w:t>981.779.501</w:t>
            </w:r>
          </w:p>
        </w:tc>
      </w:tr>
      <w:tr w:rsidR="00267426" w:rsidRPr="00826199" w:rsidTr="008B2604">
        <w:trPr>
          <w:cantSplit/>
        </w:trPr>
        <w:tc>
          <w:tcPr>
            <w:tcW w:w="1772"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088" w:name="BBOIN0100002" w:colFirst="0" w:colLast="0"/>
            <w:bookmarkEnd w:id="11081"/>
            <w:r>
              <w:t>Fundos de investimentos</w:t>
            </w:r>
          </w:p>
        </w:tc>
        <w:tc>
          <w:tcPr>
            <w:tcW w:w="1330"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089" w:name="BBOIN01AA002"/>
            <w:bookmarkEnd w:id="11089"/>
            <w:r>
              <w:t>896</w:t>
            </w:r>
          </w:p>
        </w:tc>
        <w:tc>
          <w:tcPr>
            <w:tcW w:w="1330"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090" w:name="BBOIN01AB002"/>
            <w:bookmarkEnd w:id="11090"/>
            <w:r>
              <w:t>865</w:t>
            </w:r>
          </w:p>
        </w:tc>
        <w:tc>
          <w:tcPr>
            <w:tcW w:w="1330"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091" w:name="BBOIN01AC002"/>
            <w:bookmarkEnd w:id="11091"/>
            <w:r>
              <w:t>775</w:t>
            </w:r>
          </w:p>
        </w:tc>
        <w:tc>
          <w:tcPr>
            <w:tcW w:w="1330"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092" w:name="BBOIN01AD002"/>
            <w:bookmarkEnd w:id="11092"/>
            <w:r>
              <w:t>1.035.848.030</w:t>
            </w:r>
          </w:p>
        </w:tc>
        <w:tc>
          <w:tcPr>
            <w:tcW w:w="1330"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093" w:name="BBOIN01AE002"/>
            <w:bookmarkEnd w:id="11093"/>
            <w:r>
              <w:t>1.037.112.395</w:t>
            </w:r>
          </w:p>
        </w:tc>
        <w:tc>
          <w:tcPr>
            <w:tcW w:w="1330"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094" w:name="BBOIN01AF002"/>
            <w:bookmarkEnd w:id="11094"/>
            <w:r>
              <w:t>963.051.450</w:t>
            </w:r>
          </w:p>
        </w:tc>
      </w:tr>
      <w:tr w:rsidR="00267426" w:rsidRPr="00826199" w:rsidTr="008B2604">
        <w:trPr>
          <w:cantSplit/>
        </w:trPr>
        <w:tc>
          <w:tcPr>
            <w:tcW w:w="1772" w:type="dxa"/>
            <w:tcBorders>
              <w:bottom w:val="single" w:sz="4" w:space="0" w:color="CCCCCC"/>
            </w:tcBorders>
            <w:shd w:val="solid" w:color="F3F3F3" w:fill="auto"/>
            <w:vAlign w:val="center"/>
          </w:tcPr>
          <w:p w:rsidR="00267426" w:rsidRPr="00826199" w:rsidRDefault="00267426" w:rsidP="008B2604">
            <w:pPr>
              <w:pStyle w:val="070-TabelaPadro"/>
              <w:ind w:left="60"/>
              <w:jc w:val="left"/>
            </w:pPr>
            <w:bookmarkStart w:id="11095" w:name="BBOIN0100003" w:colFirst="0" w:colLast="0"/>
            <w:bookmarkEnd w:id="11088"/>
            <w:r>
              <w:t>Carteiras administradas</w:t>
            </w:r>
          </w:p>
        </w:tc>
        <w:tc>
          <w:tcPr>
            <w:tcW w:w="1330" w:type="dxa"/>
            <w:tcBorders>
              <w:bottom w:val="single" w:sz="4" w:space="0" w:color="CCCCCC"/>
            </w:tcBorders>
            <w:shd w:val="solid" w:color="F3F3F3" w:fill="auto"/>
            <w:vAlign w:val="center"/>
          </w:tcPr>
          <w:p w:rsidR="00267426" w:rsidRPr="00826199" w:rsidRDefault="00267426" w:rsidP="008B2604">
            <w:pPr>
              <w:pStyle w:val="070-TabelaPadro"/>
            </w:pPr>
            <w:bookmarkStart w:id="11096" w:name="BBOIN01AA003"/>
            <w:bookmarkEnd w:id="11096"/>
            <w:r>
              <w:t>7</w:t>
            </w:r>
          </w:p>
        </w:tc>
        <w:tc>
          <w:tcPr>
            <w:tcW w:w="1330" w:type="dxa"/>
            <w:tcBorders>
              <w:bottom w:val="single" w:sz="4" w:space="0" w:color="CCCCCC"/>
            </w:tcBorders>
            <w:shd w:val="solid" w:color="F3F3F3" w:fill="auto"/>
            <w:vAlign w:val="center"/>
          </w:tcPr>
          <w:p w:rsidR="00267426" w:rsidRPr="00826199" w:rsidRDefault="00267426" w:rsidP="008B2604">
            <w:pPr>
              <w:pStyle w:val="070-TabelaPadro"/>
            </w:pPr>
            <w:bookmarkStart w:id="11097" w:name="BBOIN01AB003"/>
            <w:bookmarkEnd w:id="11097"/>
            <w:r>
              <w:t>11</w:t>
            </w:r>
          </w:p>
        </w:tc>
        <w:tc>
          <w:tcPr>
            <w:tcW w:w="1330" w:type="dxa"/>
            <w:tcBorders>
              <w:bottom w:val="single" w:sz="4" w:space="0" w:color="CCCCCC"/>
            </w:tcBorders>
            <w:shd w:val="solid" w:color="F3F3F3" w:fill="auto"/>
            <w:vAlign w:val="center"/>
          </w:tcPr>
          <w:p w:rsidR="00267426" w:rsidRPr="00826199" w:rsidRDefault="00267426" w:rsidP="008B2604">
            <w:pPr>
              <w:pStyle w:val="070-TabelaPadro"/>
            </w:pPr>
            <w:bookmarkStart w:id="11098" w:name="BBOIN01AC003"/>
            <w:bookmarkEnd w:id="11098"/>
            <w:r>
              <w:t>11</w:t>
            </w:r>
          </w:p>
        </w:tc>
        <w:tc>
          <w:tcPr>
            <w:tcW w:w="1330" w:type="dxa"/>
            <w:tcBorders>
              <w:bottom w:val="single" w:sz="4" w:space="0" w:color="CCCCCC"/>
            </w:tcBorders>
            <w:shd w:val="solid" w:color="F3F3F3" w:fill="auto"/>
            <w:vAlign w:val="center"/>
          </w:tcPr>
          <w:p w:rsidR="00267426" w:rsidRPr="00826199" w:rsidRDefault="00267426" w:rsidP="008B2604">
            <w:pPr>
              <w:pStyle w:val="070-TabelaPadro"/>
            </w:pPr>
            <w:bookmarkStart w:id="11099" w:name="BBOIN01AD003"/>
            <w:bookmarkEnd w:id="11099"/>
            <w:r>
              <w:t>19.921.300</w:t>
            </w:r>
          </w:p>
        </w:tc>
        <w:tc>
          <w:tcPr>
            <w:tcW w:w="1330" w:type="dxa"/>
            <w:tcBorders>
              <w:bottom w:val="single" w:sz="4" w:space="0" w:color="CCCCCC"/>
            </w:tcBorders>
            <w:shd w:val="solid" w:color="F3F3F3" w:fill="auto"/>
            <w:vAlign w:val="center"/>
          </w:tcPr>
          <w:p w:rsidR="00267426" w:rsidRPr="00826199" w:rsidRDefault="00267426" w:rsidP="008B2604">
            <w:pPr>
              <w:pStyle w:val="070-TabelaPadro"/>
            </w:pPr>
            <w:bookmarkStart w:id="11100" w:name="BBOIN01AE003"/>
            <w:bookmarkEnd w:id="11100"/>
            <w:r>
              <w:t>18.782.813</w:t>
            </w:r>
          </w:p>
        </w:tc>
        <w:tc>
          <w:tcPr>
            <w:tcW w:w="1330" w:type="dxa"/>
            <w:tcBorders>
              <w:bottom w:val="single" w:sz="4" w:space="0" w:color="CCCCCC"/>
            </w:tcBorders>
            <w:shd w:val="solid" w:color="F3F3F3" w:fill="auto"/>
            <w:vAlign w:val="center"/>
          </w:tcPr>
          <w:p w:rsidR="00267426" w:rsidRPr="00826199" w:rsidRDefault="00267426" w:rsidP="008B2604">
            <w:pPr>
              <w:pStyle w:val="070-TabelaPadro"/>
            </w:pPr>
            <w:bookmarkStart w:id="11101" w:name="BBOIN01AF003"/>
            <w:bookmarkEnd w:id="11101"/>
            <w:r>
              <w:t>18.728.051</w:t>
            </w:r>
          </w:p>
        </w:tc>
      </w:tr>
      <w:bookmarkEnd w:id="11080"/>
      <w:bookmarkEnd w:id="11095"/>
    </w:tbl>
    <w:p w:rsidR="00267426" w:rsidRDefault="00267426" w:rsidP="008B2604">
      <w:pPr>
        <w:pStyle w:val="072-Rodapdatabela"/>
      </w:pPr>
    </w:p>
    <w:p w:rsidR="00267426" w:rsidRPr="00B01F82" w:rsidRDefault="00267426" w:rsidP="008B2604">
      <w:pPr>
        <w:pStyle w:val="030-SubttulodeDocumento"/>
      </w:pPr>
      <w:bookmarkStart w:id="11102" w:name="BBOIN02_Titulo"/>
      <w:r w:rsidRPr="00B01F82">
        <w:t>) Informações de Filiais, Subsidiárias e Controladas no Exterior</w:t>
      </w:r>
      <w:bookmarkEnd w:id="1110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2 - Informações de Filiais, Subsidiárias e Controladas no Exterior"/>
        <w:tblDescription w:val="PubliCon - Sistema de Gerenciamento do Documentos Contábeis para Publicação&#10;&#10;Última atualização do mapa do quadro em: "/>
      </w:tblPr>
      <w:tblGrid>
        <w:gridCol w:w="4988"/>
        <w:gridCol w:w="1588"/>
        <w:gridCol w:w="1588"/>
        <w:gridCol w:w="1588"/>
      </w:tblGrid>
      <w:tr w:rsidR="00267426" w:rsidRPr="00826199" w:rsidTr="008B2604">
        <w:trPr>
          <w:cantSplit/>
          <w:tblHeader/>
        </w:trPr>
        <w:tc>
          <w:tcPr>
            <w:tcW w:w="4988"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bookmarkStart w:id="11103" w:name="BBOIN02"/>
          </w:p>
        </w:tc>
        <w:tc>
          <w:tcPr>
            <w:tcW w:w="1588"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r>
              <w:rPr>
                <w:b/>
              </w:rPr>
              <w:t>31.03.2019</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jc w:val="left"/>
              <w:rPr>
                <w:b/>
              </w:rPr>
            </w:pPr>
            <w:bookmarkStart w:id="11104" w:name="BBOIN0200001" w:colFirst="0" w:colLast="0"/>
            <w:r>
              <w:rPr>
                <w:b/>
              </w:rPr>
              <w:t>Ativo</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05" w:name="BBOIN02AD001"/>
            <w:bookmarkEnd w:id="11105"/>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06" w:name="BBOIN02AE001"/>
            <w:bookmarkEnd w:id="11106"/>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07" w:name="BBOIN02AF001"/>
            <w:bookmarkEnd w:id="11107"/>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ind w:left="60"/>
              <w:jc w:val="left"/>
            </w:pPr>
            <w:bookmarkStart w:id="11108" w:name="BBOIN0200002" w:colFirst="0" w:colLast="0"/>
            <w:bookmarkEnd w:id="11104"/>
            <w:r>
              <w:t>Grupo BB</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09" w:name="BBOIN02AD002"/>
            <w:bookmarkEnd w:id="11109"/>
            <w:r>
              <w:t>118.374.975</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10" w:name="BBOIN02AE002"/>
            <w:bookmarkEnd w:id="11110"/>
            <w:r>
              <w:t>87.026.515</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11" w:name="BBOIN02AF002"/>
            <w:bookmarkEnd w:id="11111"/>
            <w:r>
              <w:t>90.472.390</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ind w:left="60"/>
              <w:jc w:val="left"/>
            </w:pPr>
            <w:bookmarkStart w:id="11112" w:name="BBOIN0200003" w:colFirst="0" w:colLast="0"/>
            <w:bookmarkEnd w:id="11108"/>
            <w:r>
              <w:t>Terceiros</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13" w:name="BBOIN02AD003"/>
            <w:bookmarkEnd w:id="11113"/>
            <w:r>
              <w:t>104.945.635</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14" w:name="BBOIN02AE003"/>
            <w:bookmarkEnd w:id="11114"/>
            <w:r>
              <w:t>88.956.826</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15" w:name="BBOIN02AF003"/>
            <w:bookmarkEnd w:id="11115"/>
            <w:r>
              <w:t>94.727.189</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jc w:val="left"/>
              <w:rPr>
                <w:b/>
              </w:rPr>
            </w:pPr>
            <w:bookmarkStart w:id="11116" w:name="BBOIN0200004" w:colFirst="0" w:colLast="0"/>
            <w:bookmarkEnd w:id="11112"/>
            <w:r>
              <w:rPr>
                <w:b/>
              </w:rPr>
              <w:t>TOTAL DO ATIVO</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rPr>
                <w:b/>
              </w:rPr>
            </w:pPr>
            <w:bookmarkStart w:id="11117" w:name="BBOIN02AD004"/>
            <w:bookmarkEnd w:id="11117"/>
            <w:r>
              <w:rPr>
                <w:b/>
              </w:rPr>
              <w:t>223.320.610</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rPr>
                <w:b/>
              </w:rPr>
            </w:pPr>
            <w:bookmarkStart w:id="11118" w:name="BBOIN02AE004"/>
            <w:bookmarkEnd w:id="11118"/>
            <w:r>
              <w:rPr>
                <w:b/>
              </w:rPr>
              <w:t>175.983.341</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rPr>
                <w:b/>
              </w:rPr>
            </w:pPr>
            <w:bookmarkStart w:id="11119" w:name="BBOIN02AF004"/>
            <w:bookmarkEnd w:id="11119"/>
            <w:r>
              <w:rPr>
                <w:b/>
              </w:rPr>
              <w:t>185.199.579</w:t>
            </w:r>
          </w:p>
        </w:tc>
      </w:tr>
      <w:bookmarkEnd w:id="11116"/>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jc w:val="left"/>
            </w:pP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jc w:val="left"/>
              <w:rPr>
                <w:b/>
              </w:rPr>
            </w:pPr>
            <w:bookmarkStart w:id="11120" w:name="BBOIN0200006" w:colFirst="0" w:colLast="0"/>
            <w:r>
              <w:rPr>
                <w:b/>
              </w:rPr>
              <w:t>Passivo</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rPr>
                <w:b/>
              </w:rPr>
            </w:pPr>
            <w:bookmarkStart w:id="11121" w:name="BBOIN02AD006"/>
            <w:bookmarkEnd w:id="11121"/>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rPr>
                <w:b/>
              </w:rPr>
            </w:pPr>
            <w:bookmarkStart w:id="11122" w:name="BBOIN02AE006"/>
            <w:bookmarkEnd w:id="11122"/>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rPr>
                <w:b/>
              </w:rPr>
            </w:pPr>
            <w:bookmarkStart w:id="11123" w:name="BBOIN02AF006"/>
            <w:bookmarkEnd w:id="11123"/>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ind w:left="60"/>
              <w:jc w:val="left"/>
            </w:pPr>
            <w:bookmarkStart w:id="11124" w:name="BBOIN0200007" w:colFirst="0" w:colLast="0"/>
            <w:bookmarkEnd w:id="11120"/>
            <w:r>
              <w:t>Grupo BB</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25" w:name="BBOIN02AD007"/>
            <w:bookmarkEnd w:id="11125"/>
            <w:r>
              <w:t>30.416.452</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26" w:name="BBOIN02AE007"/>
            <w:bookmarkEnd w:id="11126"/>
            <w:r>
              <w:t>24.435.879</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27" w:name="BBOIN02AF007"/>
            <w:bookmarkEnd w:id="11127"/>
            <w:r>
              <w:t>24.697.009</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ind w:left="60"/>
              <w:jc w:val="left"/>
            </w:pPr>
            <w:bookmarkStart w:id="11128" w:name="BBOIN0200008" w:colFirst="0" w:colLast="0"/>
            <w:bookmarkEnd w:id="11124"/>
            <w:r>
              <w:t>Terceiros</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29" w:name="BBOIN02AD008"/>
            <w:bookmarkEnd w:id="11129"/>
            <w:r>
              <w:t>171.316.839</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30" w:name="BBOIN02AE008"/>
            <w:bookmarkEnd w:id="11130"/>
            <w:r>
              <w:t>134.576.828</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31" w:name="BBOIN02AF008"/>
            <w:bookmarkEnd w:id="11131"/>
            <w:r>
              <w:t>146.167.600</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jc w:val="left"/>
              <w:rPr>
                <w:b/>
              </w:rPr>
            </w:pPr>
            <w:bookmarkStart w:id="11132" w:name="BBOIN0200009" w:colFirst="0" w:colLast="0"/>
            <w:bookmarkEnd w:id="11128"/>
            <w:r>
              <w:rPr>
                <w:b/>
              </w:rPr>
              <w:t>Patrimônio Líquido</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33" w:name="BBOIN02AD009"/>
            <w:bookmarkEnd w:id="11133"/>
            <w:r>
              <w:rPr>
                <w:b/>
              </w:rPr>
              <w:t>21.587.319</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34" w:name="BBOIN02AE009"/>
            <w:bookmarkEnd w:id="11134"/>
            <w:r>
              <w:rPr>
                <w:b/>
              </w:rPr>
              <w:t>16.970.634</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35" w:name="BBOIN02AF009"/>
            <w:bookmarkEnd w:id="11135"/>
            <w:r>
              <w:rPr>
                <w:b/>
              </w:rPr>
              <w:t>14.334.970</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ind w:left="60"/>
              <w:jc w:val="left"/>
            </w:pPr>
            <w:bookmarkStart w:id="11136" w:name="BBOIN0200010" w:colFirst="0" w:colLast="0"/>
            <w:bookmarkEnd w:id="11132"/>
            <w:r>
              <w:t>Atribuível à controladora</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37" w:name="BBOIN02AD010"/>
            <w:bookmarkEnd w:id="11137"/>
            <w:r>
              <w:t>21.096.299</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38" w:name="BBOIN02AE010"/>
            <w:bookmarkEnd w:id="11138"/>
            <w:r>
              <w:t>16.610.450</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39" w:name="BBOIN02AF010"/>
            <w:bookmarkEnd w:id="11139"/>
            <w:r>
              <w:t>13.956.704</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ind w:left="60"/>
              <w:jc w:val="left"/>
            </w:pPr>
            <w:bookmarkStart w:id="11140" w:name="BBOIN0200011" w:colFirst="0" w:colLast="0"/>
            <w:bookmarkEnd w:id="11136"/>
            <w:r>
              <w:t>Participação dos não controladores</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41" w:name="BBOIN02AD011"/>
            <w:bookmarkEnd w:id="11141"/>
            <w:r>
              <w:t>491.020</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42" w:name="BBOIN02AE011"/>
            <w:bookmarkEnd w:id="11142"/>
            <w:r>
              <w:t>360.184</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pPr>
            <w:bookmarkStart w:id="11143" w:name="BBOIN02AF011"/>
            <w:bookmarkEnd w:id="11143"/>
            <w:r>
              <w:t>378.266</w:t>
            </w:r>
          </w:p>
        </w:tc>
      </w:tr>
      <w:tr w:rsidR="00267426" w:rsidRPr="00826199" w:rsidTr="008B2604">
        <w:trPr>
          <w:cantSplit/>
        </w:trPr>
        <w:tc>
          <w:tcPr>
            <w:tcW w:w="4988" w:type="dxa"/>
            <w:tcBorders>
              <w:bottom w:val="single" w:sz="4" w:space="0" w:color="CCCCCC"/>
            </w:tcBorders>
            <w:shd w:val="solid" w:color="E6E6E6" w:fill="auto"/>
            <w:vAlign w:val="center"/>
          </w:tcPr>
          <w:p w:rsidR="00267426" w:rsidRPr="00826199" w:rsidRDefault="00267426" w:rsidP="00033415">
            <w:pPr>
              <w:pStyle w:val="070-TabelaPadro"/>
              <w:spacing w:before="20" w:after="20"/>
              <w:jc w:val="left"/>
              <w:rPr>
                <w:b/>
              </w:rPr>
            </w:pPr>
            <w:bookmarkStart w:id="11144" w:name="BBOIN0200012" w:colFirst="0" w:colLast="0"/>
            <w:bookmarkEnd w:id="11140"/>
            <w:r>
              <w:rPr>
                <w:b/>
              </w:rPr>
              <w:t>TOTAL DO PASSIVO</w:t>
            </w:r>
          </w:p>
        </w:tc>
        <w:tc>
          <w:tcPr>
            <w:tcW w:w="1588" w:type="dxa"/>
            <w:tcBorders>
              <w:bottom w:val="single" w:sz="4" w:space="0" w:color="CCCCCC"/>
            </w:tcBorders>
            <w:shd w:val="solid" w:color="E6E6E6" w:fill="auto"/>
            <w:vAlign w:val="center"/>
          </w:tcPr>
          <w:p w:rsidR="00267426" w:rsidRPr="00826199" w:rsidRDefault="00267426" w:rsidP="00033415">
            <w:pPr>
              <w:pStyle w:val="070-TabelaPadro"/>
              <w:spacing w:before="20" w:after="20"/>
              <w:rPr>
                <w:b/>
              </w:rPr>
            </w:pPr>
            <w:bookmarkStart w:id="11145" w:name="BBOIN02AD012"/>
            <w:bookmarkEnd w:id="11145"/>
            <w:r>
              <w:rPr>
                <w:b/>
              </w:rPr>
              <w:t>223.320.610</w:t>
            </w:r>
          </w:p>
        </w:tc>
        <w:tc>
          <w:tcPr>
            <w:tcW w:w="1588" w:type="dxa"/>
            <w:tcBorders>
              <w:bottom w:val="single" w:sz="4" w:space="0" w:color="CCCCCC"/>
            </w:tcBorders>
            <w:shd w:val="solid" w:color="E6E6E6" w:fill="auto"/>
            <w:vAlign w:val="center"/>
          </w:tcPr>
          <w:p w:rsidR="00267426" w:rsidRPr="00826199" w:rsidRDefault="00267426" w:rsidP="00033415">
            <w:pPr>
              <w:pStyle w:val="070-TabelaPadro"/>
              <w:spacing w:before="20" w:after="20"/>
              <w:rPr>
                <w:b/>
              </w:rPr>
            </w:pPr>
            <w:bookmarkStart w:id="11146" w:name="BBOIN02AE012"/>
            <w:bookmarkEnd w:id="11146"/>
            <w:r>
              <w:rPr>
                <w:b/>
              </w:rPr>
              <w:t>175.983.341</w:t>
            </w:r>
          </w:p>
        </w:tc>
        <w:tc>
          <w:tcPr>
            <w:tcW w:w="1588" w:type="dxa"/>
            <w:tcBorders>
              <w:bottom w:val="single" w:sz="4" w:space="0" w:color="CCCCCC"/>
            </w:tcBorders>
            <w:shd w:val="solid" w:color="E6E6E6" w:fill="auto"/>
            <w:vAlign w:val="center"/>
          </w:tcPr>
          <w:p w:rsidR="00267426" w:rsidRPr="00826199" w:rsidRDefault="00267426" w:rsidP="00033415">
            <w:pPr>
              <w:pStyle w:val="070-TabelaPadro"/>
              <w:spacing w:before="20" w:after="20"/>
              <w:rPr>
                <w:b/>
              </w:rPr>
            </w:pPr>
            <w:bookmarkStart w:id="11147" w:name="BBOIN02AF012"/>
            <w:bookmarkEnd w:id="11147"/>
            <w:r>
              <w:rPr>
                <w:b/>
              </w:rPr>
              <w:t>185.199.579</w:t>
            </w:r>
          </w:p>
        </w:tc>
      </w:tr>
      <w:bookmarkEnd w:id="11103"/>
      <w:bookmarkEnd w:id="11144"/>
    </w:tbl>
    <w:p w:rsidR="00267426" w:rsidRDefault="00267426" w:rsidP="008B2604">
      <w:pPr>
        <w:pStyle w:val="072-Rodapdatabela"/>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3 - Informações de Filiais, Subsidiárias e Controladas no Exterior"/>
        <w:tblDescription w:val="PubliCon - Sistema de Gerenciamento do Documentos Contábeis para Publicação&#10;&#10;Última atualização do mapa do quadro em: "/>
      </w:tblPr>
      <w:tblGrid>
        <w:gridCol w:w="6576"/>
        <w:gridCol w:w="1588"/>
        <w:gridCol w:w="1588"/>
      </w:tblGrid>
      <w:tr w:rsidR="00267426" w:rsidRPr="00826199" w:rsidTr="008B2604">
        <w:trPr>
          <w:cantSplit/>
          <w:tblHeader/>
        </w:trPr>
        <w:tc>
          <w:tcPr>
            <w:tcW w:w="6576"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bookmarkStart w:id="11148" w:name="BBOIN03"/>
          </w:p>
        </w:tc>
        <w:tc>
          <w:tcPr>
            <w:tcW w:w="1588"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826199" w:rsidRDefault="00267426" w:rsidP="00033415">
            <w:pPr>
              <w:pStyle w:val="070-TabelaPadro"/>
              <w:spacing w:before="20" w:after="20"/>
              <w:jc w:val="center"/>
              <w:rPr>
                <w:b/>
              </w:rPr>
            </w:pPr>
            <w:r>
              <w:rPr>
                <w:b/>
              </w:rPr>
              <w:t>1º Trimestre/2019</w:t>
            </w:r>
          </w:p>
        </w:tc>
      </w:tr>
      <w:tr w:rsidR="00267426" w:rsidRPr="00826199" w:rsidTr="008B2604">
        <w:trPr>
          <w:cantSplit/>
        </w:trPr>
        <w:tc>
          <w:tcPr>
            <w:tcW w:w="6576"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jc w:val="left"/>
              <w:rPr>
                <w:b/>
              </w:rPr>
            </w:pPr>
            <w:bookmarkStart w:id="11149" w:name="BBOIN0300001" w:colFirst="0" w:colLast="0"/>
            <w:r>
              <w:rPr>
                <w:b/>
              </w:rPr>
              <w:t>Lucro</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50" w:name="BBOIN03AD001"/>
            <w:bookmarkEnd w:id="11150"/>
            <w:r>
              <w:rPr>
                <w:b/>
              </w:rPr>
              <w:t>961.191</w:t>
            </w:r>
          </w:p>
        </w:tc>
        <w:tc>
          <w:tcPr>
            <w:tcW w:w="1588" w:type="dxa"/>
            <w:tcBorders>
              <w:bottom w:val="single" w:sz="4" w:space="0" w:color="FFFFFF" w:themeColor="background1"/>
            </w:tcBorders>
            <w:shd w:val="solid" w:color="F3F3F3" w:fill="auto"/>
            <w:vAlign w:val="center"/>
          </w:tcPr>
          <w:p w:rsidR="00267426" w:rsidRPr="00826199" w:rsidRDefault="00267426" w:rsidP="00033415">
            <w:pPr>
              <w:pStyle w:val="070-TabelaPadro"/>
              <w:spacing w:before="20" w:after="20"/>
              <w:rPr>
                <w:b/>
              </w:rPr>
            </w:pPr>
            <w:bookmarkStart w:id="11151" w:name="BBOIN03AF001"/>
            <w:bookmarkEnd w:id="11151"/>
            <w:r>
              <w:rPr>
                <w:b/>
              </w:rPr>
              <w:t>648.178</w:t>
            </w:r>
          </w:p>
        </w:tc>
      </w:tr>
      <w:tr w:rsidR="00267426" w:rsidRPr="00826199" w:rsidTr="008B2604">
        <w:trPr>
          <w:cantSplit/>
        </w:trPr>
        <w:tc>
          <w:tcPr>
            <w:tcW w:w="6576"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ind w:left="60"/>
              <w:jc w:val="left"/>
            </w:pPr>
            <w:bookmarkStart w:id="11152" w:name="BBOIN0300002" w:colFirst="0" w:colLast="0"/>
            <w:bookmarkEnd w:id="11149"/>
            <w:r>
              <w:t>Atribuível à controladora</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53" w:name="BBOIN03AD002"/>
            <w:bookmarkEnd w:id="11153"/>
            <w:r>
              <w:t>908.542</w:t>
            </w:r>
          </w:p>
        </w:tc>
        <w:tc>
          <w:tcPr>
            <w:tcW w:w="1588" w:type="dxa"/>
            <w:tcBorders>
              <w:bottom w:val="single" w:sz="4" w:space="0" w:color="FFFFFF" w:themeColor="background1"/>
            </w:tcBorders>
            <w:shd w:val="solid" w:color="E6E6E6" w:fill="auto"/>
            <w:vAlign w:val="center"/>
          </w:tcPr>
          <w:p w:rsidR="00267426" w:rsidRPr="00826199" w:rsidRDefault="00267426" w:rsidP="00033415">
            <w:pPr>
              <w:pStyle w:val="070-TabelaPadro"/>
              <w:spacing w:before="20" w:after="20"/>
            </w:pPr>
            <w:bookmarkStart w:id="11154" w:name="BBOIN03AF002"/>
            <w:bookmarkEnd w:id="11154"/>
            <w:r>
              <w:t>593.635</w:t>
            </w:r>
          </w:p>
        </w:tc>
      </w:tr>
      <w:tr w:rsidR="00267426" w:rsidRPr="00826199" w:rsidTr="008B2604">
        <w:trPr>
          <w:cantSplit/>
        </w:trPr>
        <w:tc>
          <w:tcPr>
            <w:tcW w:w="6576" w:type="dxa"/>
            <w:tcBorders>
              <w:bottom w:val="single" w:sz="4" w:space="0" w:color="CCCCCC"/>
            </w:tcBorders>
            <w:shd w:val="solid" w:color="F3F3F3" w:fill="auto"/>
            <w:vAlign w:val="center"/>
          </w:tcPr>
          <w:p w:rsidR="00267426" w:rsidRPr="00826199" w:rsidRDefault="00267426" w:rsidP="00033415">
            <w:pPr>
              <w:pStyle w:val="070-TabelaPadro"/>
              <w:spacing w:before="20" w:after="20"/>
              <w:ind w:left="60"/>
              <w:jc w:val="left"/>
            </w:pPr>
            <w:bookmarkStart w:id="11155" w:name="BBOIN0300003" w:colFirst="0" w:colLast="0"/>
            <w:bookmarkEnd w:id="11152"/>
            <w:r>
              <w:t>Participações dos não controladores</w:t>
            </w:r>
          </w:p>
        </w:tc>
        <w:tc>
          <w:tcPr>
            <w:tcW w:w="1588" w:type="dxa"/>
            <w:tcBorders>
              <w:bottom w:val="single" w:sz="4" w:space="0" w:color="CCCCCC"/>
            </w:tcBorders>
            <w:shd w:val="solid" w:color="F3F3F3" w:fill="auto"/>
            <w:vAlign w:val="center"/>
          </w:tcPr>
          <w:p w:rsidR="00267426" w:rsidRPr="00826199" w:rsidRDefault="00267426" w:rsidP="00033415">
            <w:pPr>
              <w:pStyle w:val="070-TabelaPadro"/>
              <w:spacing w:before="20" w:after="20"/>
            </w:pPr>
            <w:bookmarkStart w:id="11156" w:name="BBOIN03AD003"/>
            <w:bookmarkEnd w:id="11156"/>
            <w:r>
              <w:t>52.649</w:t>
            </w:r>
          </w:p>
        </w:tc>
        <w:tc>
          <w:tcPr>
            <w:tcW w:w="1588" w:type="dxa"/>
            <w:tcBorders>
              <w:bottom w:val="single" w:sz="4" w:space="0" w:color="CCCCCC"/>
            </w:tcBorders>
            <w:shd w:val="solid" w:color="F3F3F3" w:fill="auto"/>
            <w:vAlign w:val="center"/>
          </w:tcPr>
          <w:p w:rsidR="00267426" w:rsidRPr="00826199" w:rsidRDefault="00267426" w:rsidP="00033415">
            <w:pPr>
              <w:pStyle w:val="070-TabelaPadro"/>
              <w:spacing w:before="20" w:after="20"/>
            </w:pPr>
            <w:bookmarkStart w:id="11157" w:name="BBOIN03AF003"/>
            <w:bookmarkEnd w:id="11157"/>
            <w:r>
              <w:t>54.543</w:t>
            </w:r>
          </w:p>
        </w:tc>
      </w:tr>
      <w:bookmarkEnd w:id="11148"/>
      <w:bookmarkEnd w:id="11155"/>
    </w:tbl>
    <w:p w:rsidR="00267426" w:rsidRDefault="00267426" w:rsidP="008B2604">
      <w:pPr>
        <w:pStyle w:val="072-Rodapdatabela"/>
      </w:pPr>
    </w:p>
    <w:p w:rsidR="00267426" w:rsidRDefault="00267426" w:rsidP="008B2604">
      <w:pPr>
        <w:pStyle w:val="030-SubttulodeDocumento"/>
      </w:pPr>
      <w:bookmarkStart w:id="11158" w:name="BBOIN04_Titulo"/>
      <w:r>
        <w:lastRenderedPageBreak/>
        <w:t>) Recursos de Consórcios</w:t>
      </w:r>
      <w:bookmarkEnd w:id="1115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4 - Recursos de Consórcios"/>
        <w:tblDescription w:val="PubliCon - Sistema de Gerenciamento do Documentos Contábeis para Publicação&#10;&#10;Última atualização do mapa do quadro em: "/>
      </w:tblPr>
      <w:tblGrid>
        <w:gridCol w:w="4988"/>
        <w:gridCol w:w="1588"/>
        <w:gridCol w:w="1588"/>
        <w:gridCol w:w="1588"/>
      </w:tblGrid>
      <w:tr w:rsidR="00267426" w:rsidRPr="00826199" w:rsidTr="008B2604">
        <w:trPr>
          <w:cantSplit/>
          <w:tblHeader/>
        </w:trPr>
        <w:tc>
          <w:tcPr>
            <w:tcW w:w="49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bookmarkStart w:id="11159" w:name="BBOIN04"/>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31.03.2019</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bookmarkStart w:id="11160" w:name="BBOIN0400001" w:colFirst="0" w:colLast="0"/>
            <w:r>
              <w:t>Previsão mensal de recursos a receber de consorciados</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61" w:name="BBOIN04AA001"/>
            <w:bookmarkEnd w:id="11161"/>
            <w:r>
              <w:t>486.203</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62" w:name="BBOIN04AB001"/>
            <w:bookmarkEnd w:id="11162"/>
            <w:r>
              <w:t>453.641</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63" w:name="BBOIN04AC001"/>
            <w:bookmarkEnd w:id="11163"/>
            <w:r>
              <w:t>345.645</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164" w:name="BBOIN0400002" w:colFirst="0" w:colLast="0"/>
            <w:bookmarkEnd w:id="11160"/>
            <w:r>
              <w:t>Obrigações do grupo por contribuições</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65" w:name="BBOIN04AA002"/>
            <w:bookmarkEnd w:id="11165"/>
            <w:r>
              <w:t>22.329.573</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66" w:name="BBOIN04AB002"/>
            <w:bookmarkEnd w:id="11166"/>
            <w:r>
              <w:t>20.443.355</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67" w:name="BBOIN04AC002"/>
            <w:bookmarkEnd w:id="11167"/>
            <w:r>
              <w:t>17.892.062</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168" w:name="BBOIN0400003" w:colFirst="0" w:colLast="0"/>
            <w:bookmarkEnd w:id="11164"/>
            <w:r>
              <w:t>Consorciados - bens a contemplar</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69" w:name="BBOIN04AA003"/>
            <w:bookmarkEnd w:id="11169"/>
            <w:r>
              <w:t>20.678.136</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70" w:name="BBOIN04AB003"/>
            <w:bookmarkEnd w:id="11170"/>
            <w:r>
              <w:t>18.717.384</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71" w:name="BBOIN04AC003"/>
            <w:bookmarkEnd w:id="11171"/>
            <w:r>
              <w:t>16.488.817</w:t>
            </w:r>
          </w:p>
        </w:tc>
      </w:tr>
      <w:bookmarkEnd w:id="11168"/>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bookmarkStart w:id="11172" w:name="BBOIN0400006" w:colFirst="0" w:colLast="0"/>
            <w:r>
              <w:t>(Em Unidades)</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73" w:name="BBOIN04AA006"/>
            <w:bookmarkEnd w:id="11173"/>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74" w:name="BBOIN04AB006"/>
            <w:bookmarkEnd w:id="11174"/>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75" w:name="BBOIN04AC006"/>
            <w:bookmarkEnd w:id="11175"/>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176" w:name="BBOIN0400007" w:colFirst="0" w:colLast="0"/>
            <w:bookmarkEnd w:id="11172"/>
            <w:r>
              <w:t>Quantidade de grupos administrados</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77" w:name="BBOIN04AA007"/>
            <w:bookmarkEnd w:id="11177"/>
            <w:r>
              <w:t>212</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78" w:name="BBOIN04AB007"/>
            <w:bookmarkEnd w:id="11178"/>
            <w:r>
              <w:t>194</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79" w:name="BBOIN04AC007"/>
            <w:bookmarkEnd w:id="11179"/>
            <w:r>
              <w:t>201</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180" w:name="BBOIN0400008" w:colFirst="0" w:colLast="0"/>
            <w:bookmarkEnd w:id="11176"/>
            <w:r>
              <w:t>Quantidade de consorciados ativos</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81" w:name="BBOIN04AA008"/>
            <w:bookmarkEnd w:id="11181"/>
            <w:r>
              <w:t>1.030.627</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82" w:name="BBOIN04AB008"/>
            <w:bookmarkEnd w:id="11182"/>
            <w:r>
              <w:t>947.037</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183" w:name="BBOIN04AC008"/>
            <w:bookmarkEnd w:id="11183"/>
            <w:r>
              <w:t>839.175</w:t>
            </w:r>
          </w:p>
        </w:tc>
      </w:tr>
      <w:tr w:rsidR="00267426" w:rsidRPr="00826199" w:rsidTr="008B2604">
        <w:trPr>
          <w:cantSplit/>
        </w:trPr>
        <w:tc>
          <w:tcPr>
            <w:tcW w:w="4988" w:type="dxa"/>
            <w:tcBorders>
              <w:bottom w:val="single" w:sz="4" w:space="0" w:color="CCCCCC"/>
            </w:tcBorders>
            <w:shd w:val="solid" w:color="E6E6E6" w:fill="auto"/>
            <w:vAlign w:val="center"/>
          </w:tcPr>
          <w:p w:rsidR="00267426" w:rsidRPr="00826199" w:rsidRDefault="00267426" w:rsidP="008B2604">
            <w:pPr>
              <w:pStyle w:val="070-TabelaPadro"/>
              <w:ind w:left="60"/>
              <w:jc w:val="left"/>
            </w:pPr>
            <w:bookmarkStart w:id="11184" w:name="BBOIN0400009" w:colFirst="0" w:colLast="0"/>
            <w:bookmarkEnd w:id="11180"/>
            <w:r>
              <w:t>Quantidade de bens a entregar a consorciados contemplados</w:t>
            </w:r>
          </w:p>
        </w:tc>
        <w:tc>
          <w:tcPr>
            <w:tcW w:w="1588" w:type="dxa"/>
            <w:tcBorders>
              <w:bottom w:val="single" w:sz="4" w:space="0" w:color="CCCCCC"/>
            </w:tcBorders>
            <w:shd w:val="solid" w:color="E6E6E6" w:fill="auto"/>
            <w:vAlign w:val="center"/>
          </w:tcPr>
          <w:p w:rsidR="00267426" w:rsidRPr="00826199" w:rsidRDefault="00267426" w:rsidP="008B2604">
            <w:pPr>
              <w:pStyle w:val="070-TabelaPadro"/>
            </w:pPr>
            <w:bookmarkStart w:id="11185" w:name="BBOIN04AA009"/>
            <w:bookmarkEnd w:id="11185"/>
            <w:r>
              <w:t>148.039</w:t>
            </w:r>
          </w:p>
        </w:tc>
        <w:tc>
          <w:tcPr>
            <w:tcW w:w="1588" w:type="dxa"/>
            <w:tcBorders>
              <w:bottom w:val="single" w:sz="4" w:space="0" w:color="CCCCCC"/>
            </w:tcBorders>
            <w:shd w:val="solid" w:color="E6E6E6" w:fill="auto"/>
            <w:vAlign w:val="center"/>
          </w:tcPr>
          <w:p w:rsidR="00267426" w:rsidRPr="00826199" w:rsidRDefault="00267426" w:rsidP="008B2604">
            <w:pPr>
              <w:pStyle w:val="070-TabelaPadro"/>
            </w:pPr>
            <w:bookmarkStart w:id="11186" w:name="BBOIN04AB009"/>
            <w:bookmarkEnd w:id="11186"/>
            <w:r>
              <w:t>132.369</w:t>
            </w:r>
          </w:p>
        </w:tc>
        <w:tc>
          <w:tcPr>
            <w:tcW w:w="1588" w:type="dxa"/>
            <w:tcBorders>
              <w:bottom w:val="single" w:sz="4" w:space="0" w:color="CCCCCC"/>
            </w:tcBorders>
            <w:shd w:val="solid" w:color="E6E6E6" w:fill="auto"/>
            <w:vAlign w:val="center"/>
          </w:tcPr>
          <w:p w:rsidR="00267426" w:rsidRPr="00826199" w:rsidRDefault="00267426" w:rsidP="008B2604">
            <w:pPr>
              <w:pStyle w:val="070-TabelaPadro"/>
            </w:pPr>
            <w:bookmarkStart w:id="11187" w:name="BBOIN04AC009"/>
            <w:bookmarkEnd w:id="11187"/>
            <w:r>
              <w:t>77.833</w:t>
            </w:r>
          </w:p>
        </w:tc>
      </w:tr>
      <w:bookmarkEnd w:id="11159"/>
      <w:bookmarkEnd w:id="11184"/>
    </w:tbl>
    <w:p w:rsidR="00267426" w:rsidRDefault="00267426" w:rsidP="008B2604">
      <w:pPr>
        <w:pStyle w:val="072-Rodapdatabela"/>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5 - Recursos de Consórcios"/>
        <w:tblDescription w:val="PubliCon - Sistema de Gerenciamento do Documentos Contábeis para Publicação&#10;&#10;Última atualização do mapa do quadro em: "/>
      </w:tblPr>
      <w:tblGrid>
        <w:gridCol w:w="6576"/>
        <w:gridCol w:w="1588"/>
        <w:gridCol w:w="1588"/>
      </w:tblGrid>
      <w:tr w:rsidR="00267426" w:rsidRPr="00826199" w:rsidTr="008B2604">
        <w:trPr>
          <w:cantSplit/>
          <w:tblHeader/>
        </w:trPr>
        <w:tc>
          <w:tcPr>
            <w:tcW w:w="6576"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bookmarkStart w:id="11188" w:name="BBOIN05"/>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1º Trimestre/2020</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1º Trimestre/2019</w:t>
            </w:r>
          </w:p>
        </w:tc>
      </w:tr>
      <w:tr w:rsidR="00267426" w:rsidRPr="00826199" w:rsidTr="008B2604">
        <w:trPr>
          <w:cantSplit/>
        </w:trPr>
        <w:tc>
          <w:tcPr>
            <w:tcW w:w="6576" w:type="dxa"/>
            <w:tcBorders>
              <w:bottom w:val="single" w:sz="4" w:space="0" w:color="CCCCCC"/>
            </w:tcBorders>
            <w:shd w:val="solid" w:color="F3F3F3" w:fill="auto"/>
            <w:vAlign w:val="center"/>
          </w:tcPr>
          <w:p w:rsidR="00267426" w:rsidRPr="00826199" w:rsidRDefault="00267426" w:rsidP="008B2604">
            <w:pPr>
              <w:pStyle w:val="070-TabelaPadro"/>
              <w:ind w:left="60"/>
              <w:jc w:val="left"/>
            </w:pPr>
            <w:bookmarkStart w:id="11189" w:name="BBOIN0500001" w:colFirst="0" w:colLast="0"/>
            <w:r>
              <w:t>Quantidade de bens (em unidades) entregues no período</w:t>
            </w:r>
          </w:p>
        </w:tc>
        <w:tc>
          <w:tcPr>
            <w:tcW w:w="1588" w:type="dxa"/>
            <w:tcBorders>
              <w:bottom w:val="single" w:sz="4" w:space="0" w:color="CCCCCC"/>
            </w:tcBorders>
            <w:shd w:val="solid" w:color="F3F3F3" w:fill="auto"/>
            <w:vAlign w:val="center"/>
          </w:tcPr>
          <w:p w:rsidR="00267426" w:rsidRPr="00826199" w:rsidRDefault="00267426" w:rsidP="008B2604">
            <w:pPr>
              <w:pStyle w:val="070-TabelaPadro"/>
            </w:pPr>
            <w:bookmarkStart w:id="11190" w:name="BBOIN05AA001"/>
            <w:bookmarkEnd w:id="11190"/>
            <w:r>
              <w:t>25.275</w:t>
            </w:r>
          </w:p>
        </w:tc>
        <w:tc>
          <w:tcPr>
            <w:tcW w:w="1588" w:type="dxa"/>
            <w:tcBorders>
              <w:bottom w:val="single" w:sz="4" w:space="0" w:color="CCCCCC"/>
            </w:tcBorders>
            <w:shd w:val="solid" w:color="F3F3F3" w:fill="auto"/>
            <w:vAlign w:val="center"/>
          </w:tcPr>
          <w:p w:rsidR="00267426" w:rsidRPr="00826199" w:rsidRDefault="00267426" w:rsidP="008B2604">
            <w:pPr>
              <w:pStyle w:val="070-TabelaPadro"/>
            </w:pPr>
            <w:bookmarkStart w:id="11191" w:name="BBOIN05AC001"/>
            <w:bookmarkEnd w:id="11191"/>
            <w:r>
              <w:t>29.271</w:t>
            </w:r>
          </w:p>
        </w:tc>
      </w:tr>
      <w:bookmarkEnd w:id="11188"/>
      <w:bookmarkEnd w:id="11189"/>
    </w:tbl>
    <w:p w:rsidR="00267426" w:rsidRDefault="00267426" w:rsidP="008B2604">
      <w:pPr>
        <w:pStyle w:val="072-Rodapdatabela"/>
      </w:pPr>
    </w:p>
    <w:p w:rsidR="00267426" w:rsidRDefault="00267426" w:rsidP="008B2604">
      <w:pPr>
        <w:pStyle w:val="030-SubttulodeDocumento"/>
      </w:pPr>
      <w:r w:rsidRPr="00373F80">
        <w:t>)</w:t>
      </w:r>
      <w:r>
        <w:t xml:space="preserve"> </w:t>
      </w:r>
      <w:r w:rsidRPr="00B01F82">
        <w:t>Cessão de Empregados a Órgãos Externos</w:t>
      </w:r>
    </w:p>
    <w:p w:rsidR="00267426" w:rsidRPr="00373F80" w:rsidRDefault="00267426" w:rsidP="008B2604">
      <w:pPr>
        <w:pStyle w:val="050-TextoPadro"/>
      </w:pPr>
      <w:r w:rsidRPr="00373F80">
        <w:t xml:space="preserve">As cessões para o Governo Federal são regidas pela Lei n.º 10.470/2002 e pelo Decreto n.º </w:t>
      </w:r>
      <w:r>
        <w:t>9.144/2017</w:t>
      </w:r>
      <w:r w:rsidRPr="00373F80">
        <w:t>.</w:t>
      </w:r>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6 - Cessão de Empregados a Órgãos Externos"/>
        <w:tblDescription w:val="PubliCon - Sistema de Gerenciamento do Documentos Contábeis para Publicação&#10;&#10;Última atualização do mapa do quadro em: "/>
      </w:tblPr>
      <w:tblGrid>
        <w:gridCol w:w="3256"/>
        <w:gridCol w:w="1701"/>
        <w:gridCol w:w="1559"/>
        <w:gridCol w:w="1701"/>
        <w:gridCol w:w="1536"/>
      </w:tblGrid>
      <w:tr w:rsidR="00267426" w:rsidRPr="00826199" w:rsidTr="00E36E52">
        <w:trPr>
          <w:cantSplit/>
          <w:tblHeader/>
        </w:trPr>
        <w:tc>
          <w:tcPr>
            <w:tcW w:w="3256" w:type="dxa"/>
            <w:vMerge w:val="restart"/>
            <w:shd w:val="solid" w:color="C3D7F0" w:fill="auto"/>
            <w:vAlign w:val="center"/>
          </w:tcPr>
          <w:p w:rsidR="00267426" w:rsidRPr="00826199" w:rsidRDefault="00267426" w:rsidP="008B2604">
            <w:pPr>
              <w:pStyle w:val="070-TabelaPadro"/>
              <w:jc w:val="center"/>
              <w:rPr>
                <w:b/>
              </w:rPr>
            </w:pPr>
            <w:bookmarkStart w:id="11192" w:name="BBOIN06"/>
          </w:p>
        </w:tc>
        <w:tc>
          <w:tcPr>
            <w:tcW w:w="3260" w:type="dxa"/>
            <w:gridSpan w:val="2"/>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1º Trimestre/2020</w:t>
            </w:r>
          </w:p>
        </w:tc>
        <w:tc>
          <w:tcPr>
            <w:tcW w:w="3237" w:type="dxa"/>
            <w:gridSpan w:val="2"/>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1º Trimestre/2019</w:t>
            </w:r>
          </w:p>
        </w:tc>
      </w:tr>
      <w:tr w:rsidR="00267426" w:rsidRPr="00826199" w:rsidTr="00E36E52">
        <w:trPr>
          <w:cantSplit/>
          <w:tblHeader/>
        </w:trPr>
        <w:tc>
          <w:tcPr>
            <w:tcW w:w="3256" w:type="dxa"/>
            <w:vMerge/>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p>
        </w:tc>
        <w:tc>
          <w:tcPr>
            <w:tcW w:w="1701" w:type="dxa"/>
            <w:tcBorders>
              <w:bottom w:val="single" w:sz="4" w:space="0" w:color="FFFFFF" w:themeColor="background1"/>
            </w:tcBorders>
            <w:shd w:val="solid" w:color="C3D7F0" w:fill="auto"/>
            <w:vAlign w:val="center"/>
          </w:tcPr>
          <w:p w:rsidR="00267426" w:rsidRPr="00826199" w:rsidRDefault="00267426" w:rsidP="008B2604">
            <w:pPr>
              <w:pStyle w:val="Pr-formataoHTML"/>
              <w:divId w:val="919829495"/>
              <w:rPr>
                <w:b/>
              </w:rPr>
            </w:pPr>
            <w:r>
              <w:rPr>
                <w:b/>
              </w:rPr>
              <w:t>Quantidade de Empregados Cedidos</w:t>
            </w:r>
            <w:r w:rsidRPr="00826199">
              <w:rPr>
                <w:b/>
                <w:vertAlign w:val="superscript"/>
              </w:rPr>
              <w:t>(1)</w:t>
            </w:r>
            <w:r w:rsidRPr="00826199">
              <w:rPr>
                <w:b/>
              </w:rPr>
              <w:t xml:space="preserve"> </w:t>
            </w:r>
          </w:p>
        </w:tc>
        <w:tc>
          <w:tcPr>
            <w:tcW w:w="1559" w:type="dxa"/>
            <w:tcBorders>
              <w:bottom w:val="single" w:sz="4" w:space="0" w:color="FFFFFF" w:themeColor="background1"/>
            </w:tcBorders>
            <w:shd w:val="solid" w:color="C3D7F0" w:fill="auto"/>
            <w:vAlign w:val="center"/>
          </w:tcPr>
          <w:p w:rsidR="00267426" w:rsidRPr="00E36E52" w:rsidRDefault="00267426" w:rsidP="008B2604">
            <w:pPr>
              <w:pStyle w:val="070-TabelaPadro"/>
              <w:jc w:val="center"/>
              <w:rPr>
                <w:b/>
                <w:sz w:val="12"/>
                <w:szCs w:val="12"/>
              </w:rPr>
            </w:pPr>
            <w:r w:rsidRPr="00E36E52">
              <w:rPr>
                <w:b/>
                <w:sz w:val="12"/>
                <w:szCs w:val="12"/>
              </w:rPr>
              <w:t>Custo no Período</w:t>
            </w:r>
          </w:p>
        </w:tc>
        <w:tc>
          <w:tcPr>
            <w:tcW w:w="1701" w:type="dxa"/>
            <w:tcBorders>
              <w:bottom w:val="single" w:sz="4" w:space="0" w:color="FFFFFF" w:themeColor="background1"/>
            </w:tcBorders>
            <w:shd w:val="solid" w:color="C3D7F0" w:fill="auto"/>
            <w:vAlign w:val="center"/>
          </w:tcPr>
          <w:p w:rsidR="00267426" w:rsidRPr="00E36E52" w:rsidRDefault="00267426" w:rsidP="008B2604">
            <w:pPr>
              <w:pStyle w:val="Pr-formataoHTML"/>
              <w:divId w:val="642345926"/>
              <w:rPr>
                <w:b/>
              </w:rPr>
            </w:pPr>
            <w:r w:rsidRPr="00E36E52">
              <w:rPr>
                <w:b/>
              </w:rPr>
              <w:t xml:space="preserve">Quantidade de Empregados Cedidos </w:t>
            </w:r>
            <w:r w:rsidRPr="00E36E52">
              <w:rPr>
                <w:b/>
                <w:vertAlign w:val="superscript"/>
              </w:rPr>
              <w:t>(1)</w:t>
            </w:r>
            <w:r w:rsidRPr="00E36E52">
              <w:rPr>
                <w:b/>
              </w:rPr>
              <w:t xml:space="preserve"> </w:t>
            </w:r>
          </w:p>
        </w:tc>
        <w:tc>
          <w:tcPr>
            <w:tcW w:w="1536" w:type="dxa"/>
            <w:tcBorders>
              <w:bottom w:val="single" w:sz="4" w:space="0" w:color="FFFFFF" w:themeColor="background1"/>
            </w:tcBorders>
            <w:shd w:val="solid" w:color="C3D7F0" w:fill="auto"/>
            <w:vAlign w:val="center"/>
          </w:tcPr>
          <w:p w:rsidR="00267426" w:rsidRPr="00E36E52" w:rsidRDefault="00267426" w:rsidP="008B2604">
            <w:pPr>
              <w:pStyle w:val="070-TabelaPadro"/>
              <w:jc w:val="center"/>
              <w:rPr>
                <w:b/>
                <w:sz w:val="12"/>
                <w:szCs w:val="12"/>
              </w:rPr>
            </w:pPr>
            <w:r w:rsidRPr="00E36E52">
              <w:rPr>
                <w:b/>
                <w:sz w:val="12"/>
                <w:szCs w:val="12"/>
              </w:rPr>
              <w:t>Custo no Período</w:t>
            </w:r>
          </w:p>
        </w:tc>
      </w:tr>
      <w:tr w:rsidR="00267426" w:rsidRPr="00826199" w:rsidTr="00E36E52">
        <w:trPr>
          <w:cantSplit/>
        </w:trPr>
        <w:tc>
          <w:tcPr>
            <w:tcW w:w="3256"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rPr>
                <w:b/>
              </w:rPr>
            </w:pPr>
            <w:bookmarkStart w:id="11193" w:name="BBOIN0600001" w:colFirst="0" w:colLast="0"/>
            <w:bookmarkStart w:id="11194" w:name="BBOIN06AA001" w:colFirst="0" w:colLast="0"/>
            <w:bookmarkStart w:id="11195" w:name="BBOIN06AB001" w:colFirst="0" w:colLast="0"/>
            <w:bookmarkStart w:id="11196" w:name="BBOIN06AE001" w:colFirst="0" w:colLast="0"/>
            <w:bookmarkStart w:id="11197" w:name="BBOIN06AF001" w:colFirst="0" w:colLast="0"/>
            <w:r>
              <w:rPr>
                <w:b/>
              </w:rPr>
              <w:t>Com ônus para o Banco</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p>
        </w:tc>
        <w:tc>
          <w:tcPr>
            <w:tcW w:w="1559"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p>
        </w:tc>
        <w:tc>
          <w:tcPr>
            <w:tcW w:w="1536" w:type="dxa"/>
            <w:tcBorders>
              <w:bottom w:val="single" w:sz="4" w:space="0" w:color="FFFFFF" w:themeColor="background1"/>
            </w:tcBorders>
            <w:shd w:val="solid" w:color="F3F3F3" w:fill="auto"/>
            <w:vAlign w:val="center"/>
          </w:tcPr>
          <w:p w:rsidR="00267426" w:rsidRPr="00826199" w:rsidRDefault="00267426" w:rsidP="008B2604">
            <w:pPr>
              <w:pStyle w:val="070-TabelaPadro"/>
              <w:rPr>
                <w:b/>
              </w:rPr>
            </w:pPr>
          </w:p>
        </w:tc>
      </w:tr>
      <w:tr w:rsidR="00267426" w:rsidRPr="00826199" w:rsidTr="00E36E52">
        <w:trPr>
          <w:cantSplit/>
        </w:trPr>
        <w:tc>
          <w:tcPr>
            <w:tcW w:w="3256"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198" w:name="BBOIN0600003" w:colFirst="0" w:colLast="0"/>
            <w:bookmarkEnd w:id="11193"/>
            <w:bookmarkEnd w:id="11194"/>
            <w:bookmarkEnd w:id="11195"/>
            <w:bookmarkEnd w:id="11196"/>
            <w:bookmarkEnd w:id="11197"/>
            <w:r>
              <w:t>Entidades sindicais</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199" w:name="BBOIN06AA003"/>
            <w:bookmarkEnd w:id="11199"/>
            <w:r>
              <w:t>219</w:t>
            </w:r>
          </w:p>
        </w:tc>
        <w:tc>
          <w:tcPr>
            <w:tcW w:w="1559"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00" w:name="BBOIN06AB003"/>
            <w:bookmarkEnd w:id="11200"/>
            <w:r>
              <w:t>10.677</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01" w:name="BBOIN06AE003"/>
            <w:bookmarkEnd w:id="11201"/>
            <w:r>
              <w:t>215</w:t>
            </w:r>
          </w:p>
        </w:tc>
        <w:tc>
          <w:tcPr>
            <w:tcW w:w="1536"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02" w:name="BBOIN06AF003"/>
            <w:bookmarkEnd w:id="11202"/>
            <w:r>
              <w:t>9.701</w:t>
            </w:r>
          </w:p>
        </w:tc>
      </w:tr>
      <w:tr w:rsidR="00267426" w:rsidRPr="00826199" w:rsidTr="00E36E52">
        <w:trPr>
          <w:cantSplit/>
        </w:trPr>
        <w:tc>
          <w:tcPr>
            <w:tcW w:w="3256"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203" w:name="BBOIN0600004" w:colFirst="0" w:colLast="0"/>
            <w:bookmarkEnd w:id="11198"/>
            <w:r>
              <w:t>Outros órgãos/entidades</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04" w:name="BBOIN06AA004"/>
            <w:bookmarkEnd w:id="11204"/>
            <w:r>
              <w:t>2</w:t>
            </w:r>
          </w:p>
        </w:tc>
        <w:tc>
          <w:tcPr>
            <w:tcW w:w="1559"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05" w:name="BBOIN06AB004"/>
            <w:bookmarkEnd w:id="11205"/>
            <w:r>
              <w:t>211</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06" w:name="BBOIN06AE004"/>
            <w:bookmarkEnd w:id="11206"/>
            <w:r>
              <w:t>2</w:t>
            </w:r>
          </w:p>
        </w:tc>
        <w:tc>
          <w:tcPr>
            <w:tcW w:w="1536"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07" w:name="BBOIN06AF004"/>
            <w:bookmarkEnd w:id="11207"/>
            <w:r>
              <w:t>249</w:t>
            </w:r>
          </w:p>
        </w:tc>
      </w:tr>
      <w:tr w:rsidR="00267426" w:rsidRPr="00826199" w:rsidTr="00E36E52">
        <w:trPr>
          <w:cantSplit/>
        </w:trPr>
        <w:tc>
          <w:tcPr>
            <w:tcW w:w="3256"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208" w:name="BBOIN0600005" w:colFirst="0" w:colLast="0"/>
            <w:bookmarkEnd w:id="11203"/>
            <w:r>
              <w:t>Entidades controladas e coligadas</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09" w:name="BBOIN06AA005"/>
            <w:bookmarkEnd w:id="11209"/>
            <w:r>
              <w:t>3</w:t>
            </w:r>
          </w:p>
        </w:tc>
        <w:tc>
          <w:tcPr>
            <w:tcW w:w="1559"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10" w:name="BBOIN06AB005"/>
            <w:bookmarkEnd w:id="11210"/>
            <w:r>
              <w:t>549</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11" w:name="BBOIN06AE005"/>
            <w:bookmarkEnd w:id="11211"/>
            <w:r>
              <w:t>3</w:t>
            </w:r>
          </w:p>
        </w:tc>
        <w:tc>
          <w:tcPr>
            <w:tcW w:w="1536"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12" w:name="BBOIN06AF005"/>
            <w:bookmarkEnd w:id="11212"/>
            <w:r>
              <w:t>604</w:t>
            </w:r>
          </w:p>
        </w:tc>
      </w:tr>
      <w:bookmarkEnd w:id="11208"/>
      <w:tr w:rsidR="00267426" w:rsidRPr="00826199" w:rsidTr="00E36E52">
        <w:trPr>
          <w:cantSplit/>
        </w:trPr>
        <w:tc>
          <w:tcPr>
            <w:tcW w:w="3256"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c>
          <w:tcPr>
            <w:tcW w:w="1559"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c>
          <w:tcPr>
            <w:tcW w:w="1536"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r>
      <w:tr w:rsidR="00267426" w:rsidRPr="00826199" w:rsidTr="00E36E52">
        <w:trPr>
          <w:cantSplit/>
        </w:trPr>
        <w:tc>
          <w:tcPr>
            <w:tcW w:w="3256" w:type="dxa"/>
            <w:tcBorders>
              <w:bottom w:val="single" w:sz="4" w:space="0" w:color="FFFFFF" w:themeColor="background1"/>
            </w:tcBorders>
            <w:shd w:val="solid" w:color="E6E6E6" w:fill="auto"/>
            <w:vAlign w:val="center"/>
          </w:tcPr>
          <w:p w:rsidR="00267426" w:rsidRPr="00826199" w:rsidRDefault="00267426" w:rsidP="008B2604">
            <w:pPr>
              <w:pStyle w:val="070-TabelaPadro"/>
              <w:jc w:val="left"/>
              <w:rPr>
                <w:b/>
              </w:rPr>
            </w:pPr>
            <w:r>
              <w:rPr>
                <w:b/>
              </w:rPr>
              <w:t>Sem ônus para o Banco</w:t>
            </w:r>
            <w:bookmarkStart w:id="11213" w:name="BBOIN0600007"/>
            <w:bookmarkStart w:id="11214" w:name="BBOIN06AA007"/>
            <w:bookmarkStart w:id="11215" w:name="BBOIN06AB007"/>
            <w:bookmarkStart w:id="11216" w:name="BBOIN06AE007"/>
            <w:bookmarkStart w:id="11217" w:name="BBOIN06AF007"/>
            <w:r w:rsidRPr="00826199">
              <w:rPr>
                <w:b/>
                <w:vertAlign w:val="superscript"/>
              </w:rPr>
              <w:t xml:space="preserve"> (2)</w:t>
            </w:r>
            <w:bookmarkEnd w:id="11213"/>
            <w:bookmarkEnd w:id="11214"/>
            <w:bookmarkEnd w:id="11215"/>
            <w:bookmarkEnd w:id="11216"/>
            <w:bookmarkEnd w:id="11217"/>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rPr>
                <w:b/>
              </w:rPr>
            </w:pPr>
          </w:p>
        </w:tc>
        <w:tc>
          <w:tcPr>
            <w:tcW w:w="1559" w:type="dxa"/>
            <w:tcBorders>
              <w:bottom w:val="single" w:sz="4" w:space="0" w:color="FFFFFF" w:themeColor="background1"/>
            </w:tcBorders>
            <w:shd w:val="solid" w:color="E6E6E6" w:fill="auto"/>
            <w:vAlign w:val="center"/>
          </w:tcPr>
          <w:p w:rsidR="00267426" w:rsidRPr="00826199" w:rsidRDefault="00267426" w:rsidP="008B2604">
            <w:pPr>
              <w:pStyle w:val="070-TabelaPadro"/>
              <w:rPr>
                <w:b/>
              </w:rPr>
            </w:pP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rPr>
                <w:b/>
              </w:rPr>
            </w:pPr>
          </w:p>
        </w:tc>
        <w:tc>
          <w:tcPr>
            <w:tcW w:w="1536" w:type="dxa"/>
            <w:tcBorders>
              <w:bottom w:val="single" w:sz="4" w:space="0" w:color="FFFFFF" w:themeColor="background1"/>
            </w:tcBorders>
            <w:shd w:val="solid" w:color="E6E6E6" w:fill="auto"/>
            <w:vAlign w:val="center"/>
          </w:tcPr>
          <w:p w:rsidR="00267426" w:rsidRPr="00826199" w:rsidRDefault="00267426" w:rsidP="008B2604">
            <w:pPr>
              <w:pStyle w:val="070-TabelaPadro"/>
              <w:rPr>
                <w:b/>
              </w:rPr>
            </w:pPr>
          </w:p>
        </w:tc>
      </w:tr>
      <w:tr w:rsidR="00267426" w:rsidRPr="00826199" w:rsidTr="00E36E52">
        <w:trPr>
          <w:cantSplit/>
        </w:trPr>
        <w:tc>
          <w:tcPr>
            <w:tcW w:w="3256"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218" w:name="BBOIN0600008" w:colFirst="0" w:colLast="0"/>
            <w:r>
              <w:t>Governos Federal, Estadual e Municipal</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19" w:name="BBOIN06AA008"/>
            <w:bookmarkEnd w:id="11219"/>
            <w:r>
              <w:t>171</w:t>
            </w:r>
          </w:p>
        </w:tc>
        <w:tc>
          <w:tcPr>
            <w:tcW w:w="1559"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20" w:name="BBOIN06AB008"/>
            <w:bookmarkEnd w:id="11220"/>
            <w:r>
              <w:t>--</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21" w:name="BBOIN06AE008"/>
            <w:bookmarkEnd w:id="11221"/>
            <w:r>
              <w:t>172</w:t>
            </w:r>
          </w:p>
        </w:tc>
        <w:tc>
          <w:tcPr>
            <w:tcW w:w="1536"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22" w:name="BBOIN06AF008"/>
            <w:bookmarkEnd w:id="11222"/>
            <w:r>
              <w:t>--</w:t>
            </w:r>
          </w:p>
        </w:tc>
      </w:tr>
      <w:tr w:rsidR="00267426" w:rsidRPr="00826199" w:rsidTr="00E36E52">
        <w:trPr>
          <w:cantSplit/>
        </w:trPr>
        <w:tc>
          <w:tcPr>
            <w:tcW w:w="3256"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223" w:name="BBOIN0600018" w:colFirst="0" w:colLast="0"/>
            <w:bookmarkEnd w:id="11218"/>
            <w:r>
              <w:t>Órgãos externos (Cassi, Previ, Economus, Fusesc e PrevBep)</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24" w:name="BBOIN06AA018"/>
            <w:bookmarkEnd w:id="11224"/>
            <w:r>
              <w:t>543</w:t>
            </w:r>
          </w:p>
        </w:tc>
        <w:tc>
          <w:tcPr>
            <w:tcW w:w="1559"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25" w:name="BBOIN06AB018"/>
            <w:bookmarkEnd w:id="11225"/>
            <w:r>
              <w:t>--</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26" w:name="BBOIN06AE018"/>
            <w:bookmarkEnd w:id="11226"/>
            <w:r>
              <w:t>539</w:t>
            </w:r>
          </w:p>
        </w:tc>
        <w:tc>
          <w:tcPr>
            <w:tcW w:w="1536"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27" w:name="BBOIN06AF018"/>
            <w:bookmarkEnd w:id="11227"/>
            <w:r>
              <w:t>--</w:t>
            </w:r>
          </w:p>
        </w:tc>
      </w:tr>
      <w:tr w:rsidR="00267426" w:rsidRPr="00826199" w:rsidTr="00E36E52">
        <w:trPr>
          <w:cantSplit/>
        </w:trPr>
        <w:tc>
          <w:tcPr>
            <w:tcW w:w="3256"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228" w:name="BBOIN0600010" w:colFirst="0" w:colLast="0"/>
            <w:bookmarkEnd w:id="11223"/>
            <w:r>
              <w:t>Entidades dos funcionários</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29" w:name="BBOIN06AA010"/>
            <w:bookmarkEnd w:id="11229"/>
            <w:r>
              <w:t>78</w:t>
            </w:r>
          </w:p>
        </w:tc>
        <w:tc>
          <w:tcPr>
            <w:tcW w:w="1559"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30" w:name="BBOIN06AB010"/>
            <w:bookmarkEnd w:id="11230"/>
            <w:r>
              <w:t>--</w:t>
            </w: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31" w:name="BBOIN06AE010"/>
            <w:bookmarkEnd w:id="11231"/>
            <w:r>
              <w:t>76</w:t>
            </w:r>
          </w:p>
        </w:tc>
        <w:tc>
          <w:tcPr>
            <w:tcW w:w="1536"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32" w:name="BBOIN06AF010"/>
            <w:bookmarkEnd w:id="11232"/>
            <w:r>
              <w:t>--</w:t>
            </w:r>
          </w:p>
        </w:tc>
      </w:tr>
      <w:tr w:rsidR="00267426" w:rsidRPr="00826199" w:rsidTr="00E36E52">
        <w:trPr>
          <w:cantSplit/>
        </w:trPr>
        <w:tc>
          <w:tcPr>
            <w:tcW w:w="3256"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233" w:name="BBOIN0600011" w:colFirst="0" w:colLast="0"/>
            <w:bookmarkEnd w:id="11228"/>
            <w:r>
              <w:t>Entidades controladas e coligadas</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34" w:name="BBOIN06AA011"/>
            <w:bookmarkEnd w:id="11234"/>
            <w:r>
              <w:t>582</w:t>
            </w:r>
          </w:p>
        </w:tc>
        <w:tc>
          <w:tcPr>
            <w:tcW w:w="1559"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35" w:name="BBOIN06AB011"/>
            <w:bookmarkEnd w:id="11235"/>
            <w:r>
              <w:t>--</w:t>
            </w:r>
          </w:p>
        </w:tc>
        <w:tc>
          <w:tcPr>
            <w:tcW w:w="1701"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36" w:name="BBOIN06AE011"/>
            <w:bookmarkEnd w:id="11236"/>
            <w:r>
              <w:t>567</w:t>
            </w:r>
          </w:p>
        </w:tc>
        <w:tc>
          <w:tcPr>
            <w:tcW w:w="1536"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37" w:name="BBOIN06AF011"/>
            <w:bookmarkEnd w:id="11237"/>
            <w:r>
              <w:t>--</w:t>
            </w:r>
          </w:p>
        </w:tc>
      </w:tr>
      <w:bookmarkEnd w:id="11233"/>
      <w:tr w:rsidR="00267426" w:rsidRPr="00826199" w:rsidTr="00E36E52">
        <w:trPr>
          <w:cantSplit/>
        </w:trPr>
        <w:tc>
          <w:tcPr>
            <w:tcW w:w="3256"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c>
          <w:tcPr>
            <w:tcW w:w="1559"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c>
          <w:tcPr>
            <w:tcW w:w="1701"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c>
          <w:tcPr>
            <w:tcW w:w="1536" w:type="dxa"/>
            <w:tcBorders>
              <w:bottom w:val="single" w:sz="4" w:space="0" w:color="FFFFFF" w:themeColor="background1"/>
            </w:tcBorders>
            <w:shd w:val="solid" w:color="F3F3F3" w:fill="auto"/>
            <w:vAlign w:val="center"/>
          </w:tcPr>
          <w:p w:rsidR="00267426" w:rsidRPr="00826199" w:rsidRDefault="00267426" w:rsidP="008B2604">
            <w:pPr>
              <w:pStyle w:val="070-TabelaPadro"/>
            </w:pPr>
          </w:p>
        </w:tc>
      </w:tr>
      <w:tr w:rsidR="00267426" w:rsidRPr="00826199" w:rsidTr="00E36E52">
        <w:trPr>
          <w:cantSplit/>
        </w:trPr>
        <w:tc>
          <w:tcPr>
            <w:tcW w:w="3256" w:type="dxa"/>
            <w:tcBorders>
              <w:bottom w:val="single" w:sz="4" w:space="0" w:color="CCCCCC"/>
            </w:tcBorders>
            <w:shd w:val="solid" w:color="E6E6E6" w:fill="auto"/>
            <w:vAlign w:val="center"/>
          </w:tcPr>
          <w:p w:rsidR="00267426" w:rsidRPr="00826199" w:rsidRDefault="00267426" w:rsidP="008B2604">
            <w:pPr>
              <w:pStyle w:val="070-TabelaPadro"/>
              <w:jc w:val="left"/>
              <w:rPr>
                <w:b/>
              </w:rPr>
            </w:pPr>
            <w:bookmarkStart w:id="11238" w:name="BBOIN0600013" w:colFirst="0" w:colLast="0"/>
            <w:r>
              <w:rPr>
                <w:b/>
              </w:rPr>
              <w:t>Total</w:t>
            </w:r>
          </w:p>
        </w:tc>
        <w:tc>
          <w:tcPr>
            <w:tcW w:w="1701" w:type="dxa"/>
            <w:tcBorders>
              <w:bottom w:val="single" w:sz="4" w:space="0" w:color="CCCCCC"/>
            </w:tcBorders>
            <w:shd w:val="solid" w:color="E6E6E6" w:fill="auto"/>
            <w:vAlign w:val="center"/>
          </w:tcPr>
          <w:p w:rsidR="00267426" w:rsidRPr="00826199" w:rsidRDefault="00267426" w:rsidP="008B2604">
            <w:pPr>
              <w:pStyle w:val="070-TabelaPadro"/>
              <w:rPr>
                <w:b/>
              </w:rPr>
            </w:pPr>
            <w:bookmarkStart w:id="11239" w:name="BBOIN06AA013"/>
            <w:bookmarkEnd w:id="11239"/>
            <w:r>
              <w:rPr>
                <w:b/>
              </w:rPr>
              <w:t>1.598</w:t>
            </w:r>
          </w:p>
        </w:tc>
        <w:tc>
          <w:tcPr>
            <w:tcW w:w="1559" w:type="dxa"/>
            <w:tcBorders>
              <w:bottom w:val="single" w:sz="4" w:space="0" w:color="CCCCCC"/>
            </w:tcBorders>
            <w:shd w:val="solid" w:color="E6E6E6" w:fill="auto"/>
            <w:vAlign w:val="center"/>
          </w:tcPr>
          <w:p w:rsidR="00267426" w:rsidRPr="00826199" w:rsidRDefault="00267426" w:rsidP="008B2604">
            <w:pPr>
              <w:pStyle w:val="070-TabelaPadro"/>
              <w:rPr>
                <w:b/>
              </w:rPr>
            </w:pPr>
            <w:bookmarkStart w:id="11240" w:name="BBOIN06AB013"/>
            <w:bookmarkEnd w:id="11240"/>
            <w:r>
              <w:rPr>
                <w:b/>
              </w:rPr>
              <w:t>11.437</w:t>
            </w:r>
          </w:p>
        </w:tc>
        <w:tc>
          <w:tcPr>
            <w:tcW w:w="1701" w:type="dxa"/>
            <w:tcBorders>
              <w:bottom w:val="single" w:sz="4" w:space="0" w:color="CCCCCC"/>
            </w:tcBorders>
            <w:shd w:val="solid" w:color="E6E6E6" w:fill="auto"/>
            <w:vAlign w:val="center"/>
          </w:tcPr>
          <w:p w:rsidR="00267426" w:rsidRPr="00826199" w:rsidRDefault="00267426" w:rsidP="008B2604">
            <w:pPr>
              <w:pStyle w:val="070-TabelaPadro"/>
              <w:rPr>
                <w:b/>
              </w:rPr>
            </w:pPr>
            <w:bookmarkStart w:id="11241" w:name="BBOIN06AE013"/>
            <w:bookmarkEnd w:id="11241"/>
            <w:r>
              <w:rPr>
                <w:b/>
              </w:rPr>
              <w:t>1.574</w:t>
            </w:r>
          </w:p>
        </w:tc>
        <w:tc>
          <w:tcPr>
            <w:tcW w:w="1536" w:type="dxa"/>
            <w:tcBorders>
              <w:bottom w:val="single" w:sz="4" w:space="0" w:color="CCCCCC"/>
            </w:tcBorders>
            <w:shd w:val="solid" w:color="E6E6E6" w:fill="auto"/>
            <w:vAlign w:val="center"/>
          </w:tcPr>
          <w:p w:rsidR="00267426" w:rsidRPr="00826199" w:rsidRDefault="00267426" w:rsidP="008B2604">
            <w:pPr>
              <w:pStyle w:val="070-TabelaPadro"/>
              <w:rPr>
                <w:b/>
              </w:rPr>
            </w:pPr>
            <w:bookmarkStart w:id="11242" w:name="BBOIN06AF013"/>
            <w:bookmarkEnd w:id="11242"/>
            <w:r>
              <w:rPr>
                <w:b/>
              </w:rPr>
              <w:t>10.554</w:t>
            </w:r>
          </w:p>
        </w:tc>
      </w:tr>
    </w:tbl>
    <w:bookmarkEnd w:id="11192"/>
    <w:bookmarkEnd w:id="11238"/>
    <w:p w:rsidR="00267426" w:rsidRDefault="00267426" w:rsidP="008B2604">
      <w:pPr>
        <w:pStyle w:val="072-Rodapdatabela"/>
      </w:pPr>
      <w:r>
        <w:t>(1)</w:t>
      </w:r>
      <w:r>
        <w:tab/>
        <w:t>Posição no último dia do período.</w:t>
      </w:r>
    </w:p>
    <w:p w:rsidR="00267426" w:rsidRDefault="00267426" w:rsidP="008B2604">
      <w:pPr>
        <w:pStyle w:val="072-Rodapdatabela"/>
      </w:pPr>
      <w:r>
        <w:t>(2)</w:t>
      </w:r>
      <w:r>
        <w:tab/>
        <w:t>No 1º Trimestre/2020, o Banco foi ressarcido em R$ 111.140 mil (R$ 110.668 mil no 1º Trimestre/2019), referente aos custos com empregados cedidos sem ônus.</w:t>
      </w:r>
    </w:p>
    <w:p w:rsidR="00267426" w:rsidRDefault="00267426" w:rsidP="00033415">
      <w:pPr>
        <w:pStyle w:val="072-Rodapdatabela"/>
        <w:ind w:left="0" w:firstLine="0"/>
      </w:pPr>
    </w:p>
    <w:p w:rsidR="00267426" w:rsidRPr="00B01F82" w:rsidRDefault="00267426" w:rsidP="008B2604">
      <w:pPr>
        <w:pStyle w:val="030-SubttulodeDocumento"/>
      </w:pPr>
      <w:bookmarkStart w:id="11243" w:name="BBOIN07_Titulo"/>
      <w:r w:rsidRPr="00B01F82">
        <w:t>) Remuneração de Empregados e Dirigentes</w:t>
      </w:r>
      <w:bookmarkEnd w:id="11243"/>
    </w:p>
    <w:p w:rsidR="00267426" w:rsidRPr="005C4E63" w:rsidRDefault="00267426" w:rsidP="008B2604">
      <w:pPr>
        <w:pStyle w:val="050-TextoPadro"/>
      </w:pPr>
      <w:r w:rsidRPr="005C4E63">
        <w:t>Remuneração mensal paga aos funcionários e à Admini</w:t>
      </w:r>
      <w:r>
        <w:t>stração do Banco do Brasil (Em R</w:t>
      </w:r>
      <w:r w:rsidRPr="005C4E63">
        <w:t>eais):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7 - Remuneração de Empregados e Dirigentes"/>
        <w:tblDescription w:val="PubliCon - Sistema de Gerenciamento do Documentos Contábeis para Publicação&#10;&#10;Última atualização do mapa do quadro em: "/>
      </w:tblPr>
      <w:tblGrid>
        <w:gridCol w:w="4988"/>
        <w:gridCol w:w="1588"/>
        <w:gridCol w:w="1588"/>
        <w:gridCol w:w="1588"/>
      </w:tblGrid>
      <w:tr w:rsidR="00267426" w:rsidRPr="00826199" w:rsidTr="008B2604">
        <w:trPr>
          <w:cantSplit/>
          <w:tblHeader/>
        </w:trPr>
        <w:tc>
          <w:tcPr>
            <w:tcW w:w="49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bookmarkStart w:id="11244" w:name="BBOIN07"/>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31.03.2020</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31.12.2019</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31.03.2019</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bookmarkStart w:id="11245" w:name="BBOIN0700001" w:colFirst="0" w:colLast="0"/>
            <w:r>
              <w:t>Menor salário</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46" w:name="BBOIN07AA001"/>
            <w:bookmarkEnd w:id="11246"/>
            <w:r>
              <w:t>2.977,70</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47" w:name="BBOIN07AB001"/>
            <w:bookmarkEnd w:id="11247"/>
            <w:r>
              <w:t>2.977,70</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48" w:name="BBOIN07AC001"/>
            <w:bookmarkEnd w:id="11248"/>
            <w:r>
              <w:t>2.854,66</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jc w:val="left"/>
            </w:pPr>
            <w:bookmarkStart w:id="11249" w:name="BBOIN0700002" w:colFirst="0" w:colLast="0"/>
            <w:bookmarkEnd w:id="11245"/>
            <w:r>
              <w:t>Maior salário</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50" w:name="BBOIN07AA002"/>
            <w:bookmarkEnd w:id="11250"/>
            <w:r>
              <w:t>49.822,18</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51" w:name="BBOIN07AB002"/>
            <w:bookmarkEnd w:id="11251"/>
            <w:r>
              <w:t>49.822,18</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52" w:name="BBOIN07AC002"/>
            <w:bookmarkEnd w:id="11252"/>
            <w:r>
              <w:t>47.763,57</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bookmarkStart w:id="11253" w:name="BBOIN0700003" w:colFirst="0" w:colLast="0"/>
            <w:bookmarkEnd w:id="11249"/>
            <w:r>
              <w:t>Salário médio</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54" w:name="BBOIN07AA003"/>
            <w:bookmarkEnd w:id="11254"/>
            <w:r>
              <w:t>8.186,75</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55" w:name="BBOIN07AB003"/>
            <w:bookmarkEnd w:id="11255"/>
            <w:r>
              <w:t>7.796,44</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56" w:name="BBOIN07AC003"/>
            <w:bookmarkEnd w:id="11256"/>
            <w:r>
              <w:t>7.095,44</w:t>
            </w:r>
          </w:p>
        </w:tc>
      </w:tr>
      <w:bookmarkEnd w:id="11253"/>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jc w:val="left"/>
            </w:pP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257" w:name="BBOIN0700005" w:colFirst="0" w:colLast="0"/>
            <w:r>
              <w:t>Presidente</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58" w:name="BBOIN07AA005"/>
            <w:bookmarkEnd w:id="11258"/>
            <w:r>
              <w:t>68.781,86</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59" w:name="BBOIN07AB005"/>
            <w:bookmarkEnd w:id="11259"/>
            <w:r>
              <w:t>68.781,86</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60" w:name="BBOIN07AC005"/>
            <w:bookmarkEnd w:id="11260"/>
            <w:r>
              <w:t>68.781,86</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261" w:name="BBOIN0700006" w:colFirst="0" w:colLast="0"/>
            <w:bookmarkEnd w:id="11257"/>
            <w:r>
              <w:t>Vice-presidente</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62" w:name="BBOIN07AA006"/>
            <w:bookmarkEnd w:id="11262"/>
            <w:r>
              <w:t>61.564,83</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63" w:name="BBOIN07AB006"/>
            <w:bookmarkEnd w:id="11263"/>
            <w:r>
              <w:t>61.564,83</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64" w:name="BBOIN07AC006"/>
            <w:bookmarkEnd w:id="11264"/>
            <w:r>
              <w:t>61.564,83</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265" w:name="BBOIN0700007" w:colFirst="0" w:colLast="0"/>
            <w:bookmarkEnd w:id="11261"/>
            <w:r>
              <w:t>Diretor</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66" w:name="BBOIN07AA007"/>
            <w:bookmarkEnd w:id="11266"/>
            <w:r>
              <w:t>52.177,45</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67" w:name="BBOIN07AB007"/>
            <w:bookmarkEnd w:id="11267"/>
            <w:r>
              <w:t>52.177,45</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68" w:name="BBOIN07AC007"/>
            <w:bookmarkEnd w:id="11268"/>
            <w:r>
              <w:t>52.177,45</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269" w:name="BBOIN0700009" w:colFirst="0" w:colLast="0"/>
            <w:bookmarkEnd w:id="11265"/>
            <w:r>
              <w:t>Conselho Fiscal</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70" w:name="BBOIN07AA009"/>
            <w:bookmarkEnd w:id="11270"/>
            <w:r>
              <w:t>5.948,54</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71" w:name="BBOIN07AB009"/>
            <w:bookmarkEnd w:id="11271"/>
            <w:r>
              <w:t>5.948,54</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72" w:name="BBOIN07AC009"/>
            <w:bookmarkEnd w:id="11272"/>
            <w:r>
              <w:t>5.948,54</w:t>
            </w:r>
          </w:p>
        </w:tc>
      </w:tr>
      <w:tr w:rsidR="00267426" w:rsidRPr="00826199" w:rsidTr="008B2604">
        <w:trPr>
          <w:cantSplit/>
        </w:trPr>
        <w:tc>
          <w:tcPr>
            <w:tcW w:w="4988" w:type="dxa"/>
            <w:tcBorders>
              <w:bottom w:val="single" w:sz="4" w:space="0" w:color="FFFFFF" w:themeColor="background1"/>
            </w:tcBorders>
            <w:shd w:val="solid" w:color="F3F3F3" w:fill="auto"/>
            <w:vAlign w:val="center"/>
          </w:tcPr>
          <w:p w:rsidR="00267426" w:rsidRPr="00826199" w:rsidRDefault="00267426" w:rsidP="008B2604">
            <w:pPr>
              <w:pStyle w:val="070-TabelaPadro"/>
              <w:ind w:left="60"/>
              <w:jc w:val="left"/>
            </w:pPr>
            <w:bookmarkStart w:id="11273" w:name="BBOIN0700010" w:colFirst="0" w:colLast="0"/>
            <w:bookmarkEnd w:id="11269"/>
            <w:r>
              <w:t>Conselho de Administração</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74" w:name="BBOIN07AA010"/>
            <w:bookmarkEnd w:id="11274"/>
            <w:r>
              <w:t>5.948,54</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75" w:name="BBOIN07AB010"/>
            <w:bookmarkEnd w:id="11275"/>
            <w:r>
              <w:t>5.948,54</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76" w:name="BBOIN07AC010"/>
            <w:bookmarkEnd w:id="11276"/>
            <w:r>
              <w:t>5.948,54</w:t>
            </w:r>
          </w:p>
        </w:tc>
      </w:tr>
      <w:tr w:rsidR="00267426" w:rsidRPr="00826199" w:rsidTr="008B2604">
        <w:trPr>
          <w:cantSplit/>
        </w:trPr>
        <w:tc>
          <w:tcPr>
            <w:tcW w:w="4988" w:type="dxa"/>
            <w:tcBorders>
              <w:bottom w:val="single" w:sz="4" w:space="0" w:color="FFFFFF" w:themeColor="background1"/>
            </w:tcBorders>
            <w:shd w:val="solid" w:color="E6E6E6" w:fill="auto"/>
            <w:vAlign w:val="center"/>
          </w:tcPr>
          <w:p w:rsidR="00267426" w:rsidRPr="00826199" w:rsidRDefault="00267426" w:rsidP="008B2604">
            <w:pPr>
              <w:pStyle w:val="070-TabelaPadro"/>
              <w:ind w:left="60"/>
              <w:jc w:val="left"/>
            </w:pPr>
            <w:bookmarkStart w:id="11277" w:name="BBOIN0700011" w:colFirst="0" w:colLast="0"/>
            <w:bookmarkEnd w:id="11273"/>
            <w:r>
              <w:t>Comitê de Auditoria - Titular</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78" w:name="BBOIN07AA011"/>
            <w:bookmarkEnd w:id="11278"/>
            <w:r>
              <w:t>46.959,71</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79" w:name="BBOIN07AB011"/>
            <w:bookmarkEnd w:id="11279"/>
            <w:r>
              <w:t>46.959,71</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80" w:name="BBOIN07AC011"/>
            <w:bookmarkEnd w:id="11280"/>
            <w:r>
              <w:t>46.959,71</w:t>
            </w:r>
          </w:p>
        </w:tc>
      </w:tr>
      <w:tr w:rsidR="00267426" w:rsidRPr="00826199" w:rsidTr="008B2604">
        <w:trPr>
          <w:cantSplit/>
        </w:trPr>
        <w:tc>
          <w:tcPr>
            <w:tcW w:w="4988" w:type="dxa"/>
            <w:tcBorders>
              <w:bottom w:val="single" w:sz="4" w:space="0" w:color="CCCCCC"/>
            </w:tcBorders>
            <w:shd w:val="solid" w:color="F3F3F3" w:fill="auto"/>
            <w:vAlign w:val="center"/>
          </w:tcPr>
          <w:p w:rsidR="00267426" w:rsidRPr="00826199" w:rsidRDefault="00267426" w:rsidP="008B2604">
            <w:pPr>
              <w:pStyle w:val="070-TabelaPadro"/>
              <w:ind w:left="60"/>
              <w:jc w:val="left"/>
            </w:pPr>
            <w:bookmarkStart w:id="11281" w:name="BBOIN0700014" w:colFirst="0" w:colLast="0"/>
            <w:bookmarkEnd w:id="11277"/>
            <w:r>
              <w:t>Comitê de Riscos e de Capital</w:t>
            </w:r>
          </w:p>
        </w:tc>
        <w:tc>
          <w:tcPr>
            <w:tcW w:w="1588" w:type="dxa"/>
            <w:tcBorders>
              <w:bottom w:val="single" w:sz="4" w:space="0" w:color="CCCCCC"/>
            </w:tcBorders>
            <w:shd w:val="solid" w:color="F3F3F3" w:fill="auto"/>
            <w:vAlign w:val="center"/>
          </w:tcPr>
          <w:p w:rsidR="00267426" w:rsidRPr="00826199" w:rsidRDefault="00267426" w:rsidP="008B2604">
            <w:pPr>
              <w:pStyle w:val="070-TabelaPadro"/>
            </w:pPr>
            <w:bookmarkStart w:id="11282" w:name="BBOIN07AA014"/>
            <w:bookmarkEnd w:id="11282"/>
            <w:r>
              <w:t>46.959,71</w:t>
            </w:r>
          </w:p>
        </w:tc>
        <w:tc>
          <w:tcPr>
            <w:tcW w:w="1588" w:type="dxa"/>
            <w:tcBorders>
              <w:bottom w:val="single" w:sz="4" w:space="0" w:color="CCCCCC"/>
            </w:tcBorders>
            <w:shd w:val="solid" w:color="F3F3F3" w:fill="auto"/>
            <w:vAlign w:val="center"/>
          </w:tcPr>
          <w:p w:rsidR="00267426" w:rsidRPr="00826199" w:rsidRDefault="00267426" w:rsidP="008B2604">
            <w:pPr>
              <w:pStyle w:val="070-TabelaPadro"/>
            </w:pPr>
            <w:bookmarkStart w:id="11283" w:name="BBOIN07AB014"/>
            <w:bookmarkEnd w:id="11283"/>
            <w:r>
              <w:t>46.959,71</w:t>
            </w:r>
          </w:p>
        </w:tc>
        <w:tc>
          <w:tcPr>
            <w:tcW w:w="1588" w:type="dxa"/>
            <w:tcBorders>
              <w:bottom w:val="single" w:sz="4" w:space="0" w:color="CCCCCC"/>
            </w:tcBorders>
            <w:shd w:val="solid" w:color="F3F3F3" w:fill="auto"/>
            <w:vAlign w:val="center"/>
          </w:tcPr>
          <w:p w:rsidR="00267426" w:rsidRPr="00826199" w:rsidRDefault="00267426" w:rsidP="008B2604">
            <w:pPr>
              <w:pStyle w:val="070-TabelaPadro"/>
            </w:pPr>
            <w:bookmarkStart w:id="11284" w:name="BBOIN07AC014"/>
            <w:bookmarkEnd w:id="11284"/>
            <w:r>
              <w:t>46.959,71</w:t>
            </w:r>
          </w:p>
        </w:tc>
      </w:tr>
      <w:bookmarkEnd w:id="11244"/>
      <w:bookmarkEnd w:id="11281"/>
    </w:tbl>
    <w:p w:rsidR="00267426" w:rsidRDefault="00267426" w:rsidP="00033415">
      <w:pPr>
        <w:pStyle w:val="072-Rodapdatabela"/>
        <w:keepNext w:val="0"/>
        <w:keepLines w:val="0"/>
      </w:pPr>
    </w:p>
    <w:p w:rsidR="00267426" w:rsidRDefault="00267426" w:rsidP="008B2604">
      <w:pPr>
        <w:pStyle w:val="030-SubttulodeDocumento"/>
      </w:pPr>
      <w:bookmarkStart w:id="11285" w:name="BBOIN08_Titulo"/>
      <w:r>
        <w:lastRenderedPageBreak/>
        <w:t>) Política de Seguros de Valores e Bens</w:t>
      </w:r>
      <w:bookmarkEnd w:id="11285"/>
    </w:p>
    <w:p w:rsidR="00267426" w:rsidRPr="004379F6" w:rsidRDefault="00267426" w:rsidP="008B2604">
      <w:pPr>
        <w:pStyle w:val="050-TextoPadro"/>
      </w:pPr>
      <w:r w:rsidRPr="004379F6">
        <w:t>Não obstante o reduzido grau de risco a que estão sujeitos seus ativos, o Banco do Brasil contrata, para seus valores e bens, seguros considerados adequados para cobertura de eventuais sinistros.</w:t>
      </w:r>
    </w:p>
    <w:p w:rsidR="00267426" w:rsidRPr="004379F6" w:rsidRDefault="00267426" w:rsidP="008B2604">
      <w:pPr>
        <w:pStyle w:val="040-SubttuloEspecial"/>
      </w:pPr>
      <w:r w:rsidRPr="004379F6">
        <w:t xml:space="preserve">Seguros vigentes em </w:t>
      </w:r>
      <w:r>
        <w:t>31.03.2020</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8 - Política de Seguros de Valores e Bens"/>
        <w:tblDescription w:val="PubliCon - Sistema de Gerenciamento do Documentos Contábeis para Publicação&#10;&#10;Última atualização do mapa do quadro em: "/>
      </w:tblPr>
      <w:tblGrid>
        <w:gridCol w:w="6576"/>
        <w:gridCol w:w="1588"/>
        <w:gridCol w:w="1588"/>
      </w:tblGrid>
      <w:tr w:rsidR="00267426" w:rsidRPr="00826199" w:rsidTr="008B2604">
        <w:trPr>
          <w:cantSplit/>
          <w:tblHeader/>
        </w:trPr>
        <w:tc>
          <w:tcPr>
            <w:tcW w:w="6576"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bookmarkStart w:id="11286" w:name="BBOIN08"/>
            <w:r>
              <w:rPr>
                <w:b/>
              </w:rPr>
              <w:t>Riscos Cobertos</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Valores Cobertos</w:t>
            </w:r>
          </w:p>
        </w:tc>
        <w:tc>
          <w:tcPr>
            <w:tcW w:w="1588" w:type="dxa"/>
            <w:tcBorders>
              <w:bottom w:val="single" w:sz="4" w:space="0" w:color="FFFFFF" w:themeColor="background1"/>
            </w:tcBorders>
            <w:shd w:val="solid" w:color="C3D7F0" w:fill="auto"/>
            <w:vAlign w:val="center"/>
          </w:tcPr>
          <w:p w:rsidR="00267426" w:rsidRPr="00826199" w:rsidRDefault="00267426" w:rsidP="008B2604">
            <w:pPr>
              <w:pStyle w:val="070-TabelaPadro"/>
              <w:jc w:val="center"/>
              <w:rPr>
                <w:b/>
              </w:rPr>
            </w:pPr>
            <w:r>
              <w:rPr>
                <w:b/>
              </w:rPr>
              <w:t>Valor do Prêmio</w:t>
            </w:r>
          </w:p>
        </w:tc>
      </w:tr>
      <w:tr w:rsidR="00267426" w:rsidRPr="00826199" w:rsidTr="008B2604">
        <w:trPr>
          <w:cantSplit/>
        </w:trPr>
        <w:tc>
          <w:tcPr>
            <w:tcW w:w="6576"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bookmarkStart w:id="11287" w:name="BBOIN0800004" w:colFirst="0" w:colLast="0"/>
            <w:r>
              <w:t>Seguro imobiliário para as imobilizações próprias relevantes</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88" w:name="BBOIN08AA004"/>
            <w:bookmarkEnd w:id="11288"/>
            <w:r>
              <w:t>1.170.887</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89" w:name="BBOIN08AB004"/>
            <w:bookmarkEnd w:id="11289"/>
            <w:r>
              <w:t>2.321</w:t>
            </w:r>
          </w:p>
        </w:tc>
      </w:tr>
      <w:bookmarkEnd w:id="11287"/>
      <w:tr w:rsidR="00267426" w:rsidRPr="00826199" w:rsidTr="008B2604">
        <w:trPr>
          <w:cantSplit/>
        </w:trPr>
        <w:tc>
          <w:tcPr>
            <w:tcW w:w="6576" w:type="dxa"/>
            <w:tcBorders>
              <w:bottom w:val="single" w:sz="4" w:space="0" w:color="FFFFFF" w:themeColor="background1"/>
            </w:tcBorders>
            <w:shd w:val="solid" w:color="E6E6E6" w:fill="auto"/>
            <w:vAlign w:val="center"/>
          </w:tcPr>
          <w:p w:rsidR="00267426" w:rsidRPr="00826199" w:rsidRDefault="00267426" w:rsidP="008B2604">
            <w:pPr>
              <w:pStyle w:val="070-TabelaPadro"/>
              <w:jc w:val="left"/>
            </w:pPr>
            <w:r>
              <w:t>Seguro de vida e acidentes pessoais coletivo para a Diretoria Executiva</w:t>
            </w:r>
            <w:bookmarkStart w:id="11290" w:name="BBOIN0800005"/>
            <w:r w:rsidRPr="00826199">
              <w:rPr>
                <w:vertAlign w:val="superscript"/>
              </w:rPr>
              <w:t xml:space="preserve"> (1)</w:t>
            </w:r>
            <w:bookmarkEnd w:id="11290"/>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91" w:name="BBOIN08AA005"/>
            <w:bookmarkEnd w:id="11291"/>
            <w:r>
              <w:t>11.310</w:t>
            </w:r>
          </w:p>
        </w:tc>
        <w:tc>
          <w:tcPr>
            <w:tcW w:w="1588" w:type="dxa"/>
            <w:tcBorders>
              <w:bottom w:val="single" w:sz="4" w:space="0" w:color="FFFFFF" w:themeColor="background1"/>
            </w:tcBorders>
            <w:shd w:val="solid" w:color="E6E6E6" w:fill="auto"/>
            <w:vAlign w:val="center"/>
          </w:tcPr>
          <w:p w:rsidR="00267426" w:rsidRPr="00826199" w:rsidRDefault="00267426" w:rsidP="008B2604">
            <w:pPr>
              <w:pStyle w:val="070-TabelaPadro"/>
            </w:pPr>
            <w:bookmarkStart w:id="11292" w:name="BBOIN08AB005"/>
            <w:bookmarkEnd w:id="11292"/>
            <w:r>
              <w:t>16</w:t>
            </w:r>
          </w:p>
        </w:tc>
      </w:tr>
      <w:tr w:rsidR="00267426" w:rsidRPr="00826199" w:rsidTr="008B2604">
        <w:trPr>
          <w:cantSplit/>
        </w:trPr>
        <w:tc>
          <w:tcPr>
            <w:tcW w:w="6576" w:type="dxa"/>
            <w:tcBorders>
              <w:bottom w:val="single" w:sz="4" w:space="0" w:color="FFFFFF" w:themeColor="background1"/>
            </w:tcBorders>
            <w:shd w:val="solid" w:color="F3F3F3" w:fill="auto"/>
            <w:vAlign w:val="center"/>
          </w:tcPr>
          <w:p w:rsidR="00267426" w:rsidRPr="00826199" w:rsidRDefault="00267426" w:rsidP="008B2604">
            <w:pPr>
              <w:pStyle w:val="070-TabelaPadro"/>
              <w:jc w:val="left"/>
            </w:pPr>
            <w:bookmarkStart w:id="11293" w:name="BBOIN0800006" w:colFirst="0" w:colLast="0"/>
            <w:r>
              <w:t>Demais</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94" w:name="BBOIN08AA006"/>
            <w:bookmarkEnd w:id="11294"/>
            <w:r>
              <w:t>1.059</w:t>
            </w:r>
          </w:p>
        </w:tc>
        <w:tc>
          <w:tcPr>
            <w:tcW w:w="1588" w:type="dxa"/>
            <w:tcBorders>
              <w:bottom w:val="single" w:sz="4" w:space="0" w:color="FFFFFF" w:themeColor="background1"/>
            </w:tcBorders>
            <w:shd w:val="solid" w:color="F3F3F3" w:fill="auto"/>
            <w:vAlign w:val="center"/>
          </w:tcPr>
          <w:p w:rsidR="00267426" w:rsidRPr="00826199" w:rsidRDefault="00267426" w:rsidP="008B2604">
            <w:pPr>
              <w:pStyle w:val="070-TabelaPadro"/>
            </w:pPr>
            <w:bookmarkStart w:id="11295" w:name="BBOIN08AB006"/>
            <w:bookmarkEnd w:id="11295"/>
            <w:r>
              <w:t>1</w:t>
            </w:r>
          </w:p>
        </w:tc>
      </w:tr>
      <w:tr w:rsidR="00267426" w:rsidRPr="00826199" w:rsidTr="008B2604">
        <w:trPr>
          <w:cantSplit/>
        </w:trPr>
        <w:tc>
          <w:tcPr>
            <w:tcW w:w="6576" w:type="dxa"/>
            <w:tcBorders>
              <w:bottom w:val="single" w:sz="4" w:space="0" w:color="CCCCCC"/>
            </w:tcBorders>
            <w:shd w:val="solid" w:color="E6E6E6" w:fill="auto"/>
            <w:vAlign w:val="center"/>
          </w:tcPr>
          <w:p w:rsidR="00267426" w:rsidRPr="00826199" w:rsidRDefault="00267426" w:rsidP="008B2604">
            <w:pPr>
              <w:pStyle w:val="070-TabelaPadro"/>
              <w:jc w:val="left"/>
              <w:rPr>
                <w:b/>
              </w:rPr>
            </w:pPr>
            <w:bookmarkStart w:id="11296" w:name="BBOIN0800007" w:colFirst="0" w:colLast="0"/>
            <w:bookmarkEnd w:id="11293"/>
            <w:r>
              <w:rPr>
                <w:b/>
              </w:rPr>
              <w:t>Total</w:t>
            </w:r>
          </w:p>
        </w:tc>
        <w:tc>
          <w:tcPr>
            <w:tcW w:w="1588" w:type="dxa"/>
            <w:tcBorders>
              <w:bottom w:val="single" w:sz="4" w:space="0" w:color="CCCCCC"/>
            </w:tcBorders>
            <w:shd w:val="solid" w:color="E6E6E6" w:fill="auto"/>
            <w:vAlign w:val="center"/>
          </w:tcPr>
          <w:p w:rsidR="00267426" w:rsidRPr="00826199" w:rsidRDefault="00267426" w:rsidP="008B2604">
            <w:pPr>
              <w:pStyle w:val="070-TabelaPadro"/>
              <w:rPr>
                <w:b/>
              </w:rPr>
            </w:pPr>
            <w:bookmarkStart w:id="11297" w:name="BBOIN08AA007"/>
            <w:bookmarkEnd w:id="11297"/>
            <w:r>
              <w:rPr>
                <w:b/>
              </w:rPr>
              <w:t>1.183.256</w:t>
            </w:r>
          </w:p>
        </w:tc>
        <w:tc>
          <w:tcPr>
            <w:tcW w:w="1588" w:type="dxa"/>
            <w:tcBorders>
              <w:bottom w:val="single" w:sz="4" w:space="0" w:color="CCCCCC"/>
            </w:tcBorders>
            <w:shd w:val="solid" w:color="E6E6E6" w:fill="auto"/>
            <w:vAlign w:val="center"/>
          </w:tcPr>
          <w:p w:rsidR="00267426" w:rsidRPr="00826199" w:rsidRDefault="00267426" w:rsidP="008B2604">
            <w:pPr>
              <w:pStyle w:val="070-TabelaPadro"/>
              <w:rPr>
                <w:b/>
              </w:rPr>
            </w:pPr>
            <w:bookmarkStart w:id="11298" w:name="BBOIN08AB007"/>
            <w:bookmarkEnd w:id="11298"/>
            <w:r>
              <w:rPr>
                <w:b/>
              </w:rPr>
              <w:t>2.338</w:t>
            </w:r>
          </w:p>
        </w:tc>
      </w:tr>
    </w:tbl>
    <w:bookmarkEnd w:id="11286"/>
    <w:bookmarkEnd w:id="11296"/>
    <w:p w:rsidR="00267426" w:rsidRDefault="00267426" w:rsidP="008B2604">
      <w:pPr>
        <w:pStyle w:val="072-Rodapdatabela"/>
      </w:pPr>
      <w:r>
        <w:t>(1)</w:t>
      </w:r>
      <w:r>
        <w:tab/>
        <w:t>Refere-se à cobertura individual dos membros da Diretoria Executiva.</w:t>
      </w:r>
    </w:p>
    <w:p w:rsidR="00267426" w:rsidRDefault="00267426" w:rsidP="008B2604">
      <w:pPr>
        <w:pStyle w:val="072-Rodapdatabela"/>
      </w:pPr>
    </w:p>
    <w:p w:rsidR="00267426" w:rsidRPr="00C51FCB" w:rsidRDefault="00267426" w:rsidP="008B2604">
      <w:pPr>
        <w:pStyle w:val="030-SubttulodeDocumento"/>
      </w:pPr>
      <w:r w:rsidRPr="00C51FCB">
        <w:t>) Parceria Estratégica com UBS A.G.</w:t>
      </w:r>
    </w:p>
    <w:p w:rsidR="00267426" w:rsidRDefault="00267426" w:rsidP="008B2604">
      <w:pPr>
        <w:pStyle w:val="050-TextoPadro"/>
      </w:pPr>
      <w:r>
        <w:t xml:space="preserve">Em 23.09.2019, o Banco do Brasil comunicou ao mercado que firmou Memorando de Entendimentos de caráter não vinculante com o UBS A.G. (UBS), com vistas ao estabelecimento de parceria estratégica para atuação em atividades de banco de investimentos e de corretora de valores no segmento institucional no Brasil e em determinados países da América do Sul. Espera-se que a parceria entregue a seus clientes soluções completas, além de trazer benefícios adicionais aos stakeholders. </w:t>
      </w:r>
    </w:p>
    <w:p w:rsidR="00267426" w:rsidRDefault="00267426" w:rsidP="008B2604">
      <w:pPr>
        <w:pStyle w:val="050-TextoPadro"/>
      </w:pPr>
      <w:r>
        <w:t xml:space="preserve">Em 06.11.2019, o Banco publicou Fato Relevante informando a celebração do Acordo de Associação com o UBS de caráter vinculante para atuação em atividades de banco de investimentos e de corretora de títulos e valores mobiliários no segmento institucional no Brasil e em determinados países da América do Sul. </w:t>
      </w:r>
    </w:p>
    <w:p w:rsidR="00267426" w:rsidRDefault="00267426" w:rsidP="008B2604">
      <w:pPr>
        <w:pStyle w:val="050-TextoPadro"/>
      </w:pPr>
      <w:r>
        <w:t xml:space="preserve">Segundo os termos do Acordo, a Associação será constituída por meio da criação de uma sociedade de participações, que contará com a contribuição de ativos do Banco e do UBS. O UBS integralizará, após reestruturação societária no Brasil, a sua plataforma operacional de banco de investimento e de corretora de valores no País. O Banco integralizará, por meio do BB-BI, os direitos de acesso exclusivo aos seus clientes para a originação de negócios típicos de banco de investimentos. Após as contribuições dos dois acionistas, a Sociedade terá seu capital social total dividido à proporção de 50,01% para o UBS e 49,99% para o Banco, sendo exclusivamente formado por ações ordinárias nominativas e sem valor nominal (ON). </w:t>
      </w:r>
    </w:p>
    <w:p w:rsidR="00267426" w:rsidRDefault="00267426" w:rsidP="008B2604">
      <w:pPr>
        <w:pStyle w:val="050-TextoPadro"/>
      </w:pPr>
      <w:r>
        <w:t xml:space="preserve">Ainda segundo os termos do Acordo, cada acionista indicará três membros para o Conselho de Administração, sendo o Presidente apontado pelo Banco e o Vice-Presidente pelo UBS. Com relação à diretoria executiva da Associação, o UBS indicará o Diretor Presidente e o Banco indicará o Diretor Comercial que, dentre outras atribuições, será o responsável pelo relacionamento entre os clientes do Banco e a Associação. Os quadros da Associação contarão com profissionais oriundos do Banco e do UBS, bem como contratados no mercado. </w:t>
      </w:r>
    </w:p>
    <w:p w:rsidR="00267426" w:rsidRDefault="00267426" w:rsidP="008B2604">
      <w:pPr>
        <w:pStyle w:val="050-TextoPadro"/>
      </w:pPr>
      <w:r>
        <w:t xml:space="preserve">O relacionamento comercial do Banco com seus clientes, por meio de sua rede de agências e escritórios de atacado, continuará sendo um dos principais instrumentos para a originação das operações, cuja estruturação e distribuição ficarão a cargo da Associação. </w:t>
      </w:r>
    </w:p>
    <w:p w:rsidR="00267426" w:rsidRDefault="00267426" w:rsidP="008B2604">
      <w:pPr>
        <w:pStyle w:val="050-TextoPadro"/>
      </w:pPr>
      <w:r>
        <w:t>Esses e os demais termos que irão reger o relacionamento das partes no âmbito da Associação serão estabelecidos por meio de um acordo de acionistas. Em 27.12.2019, o Banco comunicou ao mercado que o Conselho Administrativo de Defesa Econômica aprovou, sem restrições, por meio do Ato de Concentração nº 08700.005886/2019-11, a parceria estratégica entre BB-BI e UBS.</w:t>
      </w:r>
    </w:p>
    <w:p w:rsidR="00267426" w:rsidRDefault="00267426" w:rsidP="00033415">
      <w:pPr>
        <w:pStyle w:val="050-TextoPadro"/>
        <w:keepNext w:val="0"/>
        <w:keepLines w:val="0"/>
      </w:pPr>
      <w:r>
        <w:t>A concretização da parceria está condicionada ao atendimento de condições contratuais precedentes ao fechamento, assim como à aprovação do Banco Central do Brasil e demais instâncias competentes.</w:t>
      </w:r>
    </w:p>
    <w:p w:rsidR="00267426" w:rsidRDefault="00267426" w:rsidP="008B2604">
      <w:pPr>
        <w:pStyle w:val="030-SubttulodeDocumento"/>
        <w:numPr>
          <w:ilvl w:val="0"/>
          <w:numId w:val="0"/>
        </w:numPr>
      </w:pPr>
      <w:r>
        <w:lastRenderedPageBreak/>
        <w:t xml:space="preserve">j) Cassi </w:t>
      </w:r>
    </w:p>
    <w:p w:rsidR="00267426" w:rsidRDefault="00267426" w:rsidP="008B2604">
      <w:pPr>
        <w:pStyle w:val="050-TextoPadro"/>
      </w:pPr>
      <w:r>
        <w:t xml:space="preserve">Em 22.07.2019, a Agência Nacional de Saúde Suplementar (ANS) publicou a Resolução Operacional n.º 2.439, que instaura a direção fiscal na Cassi. A ANS esclarece que o regime de direção fiscal não é uma intervenção. A agência nomeou um diretor fiscal, sem poderes de gestão na operadora, para avaliar presencialmente a situação da Cassi. Cabe ao diretor analisar as medidas saneadoras propostas pela operadora e subsidiar a ANS em suas decisões. A direção fiscal tem duração de até 365 dias, podendo ser renovado o regime. </w:t>
      </w:r>
    </w:p>
    <w:p w:rsidR="00267426" w:rsidRDefault="00267426" w:rsidP="008B2604">
      <w:pPr>
        <w:pStyle w:val="050-TextoPadro"/>
      </w:pPr>
      <w:r>
        <w:t xml:space="preserve">Após 90 dias de auditoria contábil financeira, a ANS emitiu a Instrução Diretiva n.º 12, datada de 23.10.2019, ratificando que a Caixa de Assistência cumpre os preceitos exigidos pelos normativos de controle contábil e recomendando dois ajustes pontuais. Além disso, a Diretora Fiscal deu o prazo de 30 dias para que seja apresentado um Programa de Saneamento, que deve conter ações e metas para reverter todos os indicadores que estão em desconformidade. </w:t>
      </w:r>
    </w:p>
    <w:p w:rsidR="00267426" w:rsidRDefault="00267426" w:rsidP="008B2604">
      <w:pPr>
        <w:pStyle w:val="050-TextoPadro"/>
      </w:pPr>
      <w:r>
        <w:t xml:space="preserve">Em 31.10.2019, o Banco comunicou que o Conselho Diretor aprovou nova proposta de reforma estatutária apresentada pelo Conselho Deliberativo da Cassi. Em 28.11.2019, o Banco comunicou que a reforma foi aprovada pelos associados. Assim, no exercício/2019, houve despesa adicional de R$ 549 milhões, referente ao custeio do novo modelo, sendo reconhecida em Despesas de Pessoal (Nota 21.b).  </w:t>
      </w:r>
    </w:p>
    <w:p w:rsidR="00267426" w:rsidRDefault="00267426" w:rsidP="008B2604">
      <w:pPr>
        <w:pStyle w:val="050-TextoPadro"/>
      </w:pPr>
      <w:r>
        <w:t xml:space="preserve">Em 17.01.2020, o Banco divulgou Comunicação sobre Transações entre Partes Relacionadas informando a liquidação antecipada do Banco para com o Grupo dos Dependentes Indiretos (GDI), pertencente ao Plano de Associados, administrado pela Cassi, pelo valor de R$ 451 milhões. A liquidação desta obrigação representa baixa nas provisões do Banco, decorrentes da Deliberação CVM 695/2012, não gerando, dessa forma, impacto no resultado do Banco. </w:t>
      </w:r>
    </w:p>
    <w:p w:rsidR="00267426" w:rsidRDefault="00267426" w:rsidP="008B2604">
      <w:pPr>
        <w:pStyle w:val="050-TextoPadro"/>
      </w:pPr>
      <w:r>
        <w:t>Em 20.01.2020, o Banco divulgou Comunicação sobre Transações entre Partes Relacionadas informando a realização dos seguintes pagamentos, retroativos a janeiro de 2019: R$ 124 milhões da Taxa de Administração e R$ 425 milhões da Contribuição Patronal sobre Dependentes. O aumento destas despesas não impacta o passivo atuarial, calculado de acordo com a Deliberação CVM 695/2012.</w:t>
      </w:r>
    </w:p>
    <w:p w:rsidR="00267426" w:rsidRDefault="00267426" w:rsidP="008B2604">
      <w:pPr>
        <w:pStyle w:val="030-SubttulodeDocumento"/>
        <w:numPr>
          <w:ilvl w:val="0"/>
          <w:numId w:val="0"/>
        </w:numPr>
      </w:pPr>
      <w:r>
        <w:t xml:space="preserve">k) BB Seguridade - Proposta de redução do capital  </w:t>
      </w:r>
    </w:p>
    <w:p w:rsidR="00267426" w:rsidRDefault="00267426" w:rsidP="008B2604">
      <w:pPr>
        <w:pStyle w:val="050-TextoPadro"/>
      </w:pPr>
      <w:r>
        <w:t xml:space="preserve">Em 25.09.2019, o Conselho de Administração da BB Seguridade Participações S.A. (BB Seguridade), empresa controlada do Banco do Brasil, aprovou a submissão de proposta à Assembleia Geral Extraordinária de acionistas para redução do capital social no montante de R$ 2,7 bilhões, sem cancelamento de ações, por considerá-lo excessivo, nos termos do artigo 173 da Lei n.º 6.404/1976. </w:t>
      </w:r>
    </w:p>
    <w:p w:rsidR="00267426" w:rsidRDefault="00267426" w:rsidP="008B2604">
      <w:pPr>
        <w:pStyle w:val="050-TextoPadro"/>
      </w:pPr>
      <w:r>
        <w:t xml:space="preserve">Em 30.10.2019, foi aprovada em Assembleia Geral Extraordinária da BB Seguridade a proposta submetida para redução do capital social, que se tornará efetiva 60 (sessenta) dias após a publicação da ata da Assembleia. </w:t>
      </w:r>
    </w:p>
    <w:p w:rsidR="00267426" w:rsidRDefault="00550326" w:rsidP="00033415">
      <w:pPr>
        <w:pStyle w:val="050-TextoPadro"/>
      </w:pPr>
      <w:r>
        <w:t>Em 30.04.2020,</w:t>
      </w:r>
      <w:r w:rsidR="00267426">
        <w:t xml:space="preserve"> o Banco recebeu, a título de restituição de parte do valor de suas ações, o montante aproximado de R$ 1,8 bilhão. O referido montante não impactará o resultado do Banco do Brasil. </w:t>
      </w:r>
    </w:p>
    <w:p w:rsidR="00267426" w:rsidRDefault="00267426" w:rsidP="008B2604">
      <w:pPr>
        <w:pStyle w:val="030-SubttulodeDocumento"/>
        <w:numPr>
          <w:ilvl w:val="0"/>
          <w:numId w:val="0"/>
        </w:numPr>
      </w:pPr>
      <w:r>
        <w:t xml:space="preserve">l) Capitalização de Reserva </w:t>
      </w:r>
    </w:p>
    <w:p w:rsidR="00267426" w:rsidRDefault="00267426" w:rsidP="008B2604">
      <w:pPr>
        <w:pStyle w:val="050-TextoPadro"/>
      </w:pPr>
      <w:r>
        <w:t>Em 19.12.2019, o Conselho de Administração do Banco aprovou o encaminhamento de proposta para deliberação em Assembleia Geral de Acionistas sobre a capitalização de Reserva de Margem Operacional (RMO) na ordem de R$ 23 bilhões.</w:t>
      </w:r>
    </w:p>
    <w:p w:rsidR="00267426" w:rsidRDefault="00267426" w:rsidP="00033415">
      <w:pPr>
        <w:pStyle w:val="050-TextoPadro"/>
        <w:keepNext w:val="0"/>
        <w:keepLines w:val="0"/>
      </w:pPr>
      <w:r>
        <w:fldChar w:fldCharType="end"/>
      </w:r>
    </w:p>
    <w:p w:rsidR="00267426" w:rsidRDefault="00267426" w:rsidP="00E36E52">
      <w:pPr>
        <w:pStyle w:val="020-TtulodeDocumento"/>
      </w:pPr>
      <w:r>
        <w:lastRenderedPageBreak/>
        <w:fldChar w:fldCharType="begin"/>
      </w:r>
      <w:r>
        <w:instrText xml:space="preserve"> INCLUDETEXT  "G:\\CONFIDENCIAL\\Evidenciação\\Publicação\\PubliCon\\Arquivos\\Publicacao\\Exercicio2020\\BB\\01T\\\\BB-ESQ-PT(53).docx" </w:instrText>
      </w:r>
      <w:r w:rsidR="00E36E52">
        <w:instrText xml:space="preserve"> \* MERGEFORMAT </w:instrText>
      </w:r>
      <w:r>
        <w:fldChar w:fldCharType="separate"/>
      </w:r>
      <w:r>
        <w:t xml:space="preserve"> </w:t>
      </w:r>
      <w:bookmarkStart w:id="11299" w:name="_Toc39658057"/>
      <w:r>
        <w:t>- EVENTOS SUBSEQUENTES</w:t>
      </w:r>
      <w:bookmarkEnd w:id="11299"/>
      <w:r>
        <w:t xml:space="preserve"> </w:t>
      </w:r>
    </w:p>
    <w:p w:rsidR="00267426" w:rsidRDefault="00267426" w:rsidP="008B2604">
      <w:pPr>
        <w:pStyle w:val="030-SubttulodeDocumento"/>
        <w:numPr>
          <w:ilvl w:val="0"/>
          <w:numId w:val="0"/>
        </w:numPr>
      </w:pPr>
      <w:r>
        <w:t>Juros sobre o capital próprio e dividendos</w:t>
      </w:r>
    </w:p>
    <w:p w:rsidR="00267426" w:rsidRDefault="00267426" w:rsidP="008B2604">
      <w:pPr>
        <w:pStyle w:val="050-TextoPadro"/>
      </w:pPr>
      <w:r>
        <w:t>Em 07.04.2020, o Banco divulgou fato relevante ao mercado informando que, em atendimento ao art. 2º da Resolução CMN n.º 4.797/2020, limitará o dividendo ao mínimo obrigatório definido no Estatuto Social.</w:t>
      </w:r>
    </w:p>
    <w:p w:rsidR="00267426" w:rsidRDefault="00267426" w:rsidP="008B2604">
      <w:pPr>
        <w:pStyle w:val="050-TextoPadro"/>
      </w:pPr>
      <w:r>
        <w:t>Em consonância com o art. 48 do Estatuto Social do Banco, o dividendo mínimo e obrigatório é equivalente a 25% do lucro líquido ajustado, apurado de acordo com as práticas contábeis adotadas no Brasil aplicáveis às instituições financeiras.</w:t>
      </w:r>
    </w:p>
    <w:p w:rsidR="00267426" w:rsidRDefault="00267426" w:rsidP="008B2604">
      <w:pPr>
        <w:pStyle w:val="050-TextoPadro"/>
      </w:pPr>
      <w:r>
        <w:t>O cumprimento da referida Resolução não implica a redução ou a suspensão dos juros dos instrumentos de dívida subordinados de emissão do Banco e elegíveis a capital nível I.</w:t>
      </w:r>
    </w:p>
    <w:p w:rsidR="00267426" w:rsidRDefault="00267426" w:rsidP="008B2604">
      <w:pPr>
        <w:pStyle w:val="030-SubttulodeDocumento"/>
        <w:numPr>
          <w:ilvl w:val="0"/>
          <w:numId w:val="0"/>
        </w:numPr>
      </w:pPr>
      <w:r>
        <w:t>Pandemia do Covid-19</w:t>
      </w:r>
    </w:p>
    <w:p w:rsidR="00267426" w:rsidRDefault="00267426" w:rsidP="008B2604">
      <w:pPr>
        <w:pStyle w:val="050-TextoPadro"/>
      </w:pPr>
      <w:r>
        <w:t>No 1º trimestre de 2020, a economia mundial foi impactada negativamente pela propagação da doença respiratória ocasionada pelo novo Coronavirus (Covid-19), elevada ao nível de pandemia pela Organização Mundial da Saúde (OMS).</w:t>
      </w:r>
    </w:p>
    <w:p w:rsidR="00267426" w:rsidRDefault="00267426" w:rsidP="008B2604">
      <w:pPr>
        <w:pStyle w:val="050-TextoPadro"/>
      </w:pPr>
      <w:r>
        <w:t>O Conglomerado Banco do Brasil adotou diversas medidas preventivas recomendadas por especialistas, pelo Ministério da Saúde e pelas autoridades dos países onde atua, reafirmando o compromisso com a saúde e segurança dos funcionários, colaboradores, clientes e a sociedade.</w:t>
      </w:r>
    </w:p>
    <w:p w:rsidR="00267426" w:rsidRDefault="00267426" w:rsidP="008B2604">
      <w:pPr>
        <w:pStyle w:val="050-TextoPadro"/>
      </w:pPr>
      <w:r>
        <w:t>Ao mesmo tempo, o Banco do Brasil tem trabalhado para garantir serviços financeiros de qualidade, estando preparado para continuar atendendo às demandas, conforme comunicado ao mercado em 24.03.2020.</w:t>
      </w:r>
    </w:p>
    <w:p w:rsidR="00267426" w:rsidRDefault="00267426" w:rsidP="008B2604">
      <w:pPr>
        <w:pStyle w:val="050-TextoPadro"/>
      </w:pPr>
      <w:r>
        <w:t>Entre as ações adotadas, destacam-se:</w:t>
      </w:r>
    </w:p>
    <w:p w:rsidR="00267426" w:rsidRPr="00DF6E9F" w:rsidRDefault="00267426" w:rsidP="008B2604">
      <w:pPr>
        <w:pStyle w:val="050-TextoPadro"/>
        <w:rPr>
          <w:b/>
        </w:rPr>
      </w:pPr>
      <w:r w:rsidRPr="00DF6E9F">
        <w:rPr>
          <w:b/>
        </w:rPr>
        <w:t>Funcionários e colaboradores</w:t>
      </w:r>
    </w:p>
    <w:p w:rsidR="00267426" w:rsidRDefault="00267426" w:rsidP="00267426">
      <w:pPr>
        <w:pStyle w:val="056-Lista"/>
        <w:numPr>
          <w:ilvl w:val="0"/>
          <w:numId w:val="21"/>
        </w:numPr>
        <w:spacing w:before="120" w:after="120" w:line="276" w:lineRule="auto"/>
      </w:pPr>
      <w:r>
        <w:t>Comunicação com os funcionários, visando a constante orientação específica para o trabalho e atendimento, conforme a evolução da doença no País.</w:t>
      </w:r>
    </w:p>
    <w:p w:rsidR="00267426" w:rsidRDefault="00267426" w:rsidP="00267426">
      <w:pPr>
        <w:pStyle w:val="056-Lista"/>
        <w:numPr>
          <w:ilvl w:val="0"/>
          <w:numId w:val="21"/>
        </w:numPr>
        <w:spacing w:before="120" w:after="120" w:line="276" w:lineRule="auto"/>
      </w:pPr>
      <w:r>
        <w:t>Criação de Grupo Estratégico de Gestão de Crise para tratar do assunto de forma adequada, garantindo unicidade e tempestividade na disseminação de informações para o público interno e externo.</w:t>
      </w:r>
    </w:p>
    <w:p w:rsidR="00267426" w:rsidRDefault="00267426" w:rsidP="00267426">
      <w:pPr>
        <w:pStyle w:val="056-Lista"/>
        <w:numPr>
          <w:ilvl w:val="0"/>
          <w:numId w:val="21"/>
        </w:numPr>
        <w:spacing w:before="120" w:after="120" w:line="276" w:lineRule="auto"/>
      </w:pPr>
      <w:r>
        <w:t>Suspensão de viagens internacionais e nacionais.</w:t>
      </w:r>
    </w:p>
    <w:p w:rsidR="00267426" w:rsidRDefault="00267426" w:rsidP="00267426">
      <w:pPr>
        <w:pStyle w:val="056-Lista"/>
        <w:numPr>
          <w:ilvl w:val="0"/>
          <w:numId w:val="21"/>
        </w:numPr>
        <w:spacing w:before="120" w:after="120" w:line="276" w:lineRule="auto"/>
      </w:pPr>
      <w:r>
        <w:t>Substituição de reuniões físicas por videoconferências e audioconferências.</w:t>
      </w:r>
    </w:p>
    <w:p w:rsidR="00267426" w:rsidRDefault="00267426" w:rsidP="00267426">
      <w:pPr>
        <w:pStyle w:val="056-Lista"/>
        <w:numPr>
          <w:ilvl w:val="0"/>
          <w:numId w:val="21"/>
        </w:numPr>
        <w:spacing w:before="120" w:after="120" w:line="276" w:lineRule="auto"/>
      </w:pPr>
      <w:r>
        <w:t>Reforço da higienização dos ambientes e espaços.</w:t>
      </w:r>
    </w:p>
    <w:p w:rsidR="00267426" w:rsidRDefault="00267426" w:rsidP="00267426">
      <w:pPr>
        <w:pStyle w:val="056-Lista"/>
        <w:numPr>
          <w:ilvl w:val="0"/>
          <w:numId w:val="21"/>
        </w:numPr>
        <w:spacing w:before="120" w:after="120" w:line="276" w:lineRule="auto"/>
      </w:pPr>
      <w:r>
        <w:t>Afastamento por 14 dias de funcionários que tenham sintomas e que tiveram contato com casos confirmados ou suspeitos (isolamento social).</w:t>
      </w:r>
    </w:p>
    <w:p w:rsidR="00267426" w:rsidRDefault="00267426" w:rsidP="00267426">
      <w:pPr>
        <w:pStyle w:val="056-Lista"/>
        <w:numPr>
          <w:ilvl w:val="0"/>
          <w:numId w:val="21"/>
        </w:numPr>
        <w:spacing w:before="120" w:after="120" w:line="276" w:lineRule="auto"/>
      </w:pPr>
      <w:r>
        <w:t>Afastamento por sete dias dos funcionários oriundos de qualquer país a contar da data de saída do exterior (isolamento social).</w:t>
      </w:r>
    </w:p>
    <w:p w:rsidR="00267426" w:rsidRDefault="00267426" w:rsidP="00267426">
      <w:pPr>
        <w:pStyle w:val="056-Lista"/>
        <w:numPr>
          <w:ilvl w:val="0"/>
          <w:numId w:val="21"/>
        </w:numPr>
        <w:spacing w:before="120" w:after="120" w:line="276" w:lineRule="auto"/>
      </w:pPr>
      <w:r>
        <w:t>Priorização do trabalho remoto (home office) de acordo com a criticidade do processo e natureza do trabalho e para funcionários considerados como grupo de risco.</w:t>
      </w:r>
    </w:p>
    <w:p w:rsidR="00267426" w:rsidRDefault="00267426" w:rsidP="00267426">
      <w:pPr>
        <w:pStyle w:val="056-Lista"/>
        <w:numPr>
          <w:ilvl w:val="0"/>
          <w:numId w:val="21"/>
        </w:numPr>
        <w:spacing w:before="120" w:after="120" w:line="276" w:lineRule="auto"/>
      </w:pPr>
      <w:r>
        <w:t>O trabalho remoto também foi priorizado para funcionários que coabitam com pessoas do grupo de risco.</w:t>
      </w:r>
    </w:p>
    <w:p w:rsidR="00267426" w:rsidRDefault="00267426" w:rsidP="00910A8A">
      <w:pPr>
        <w:pStyle w:val="056-Lista"/>
        <w:keepNext w:val="0"/>
        <w:keepLines w:val="0"/>
        <w:numPr>
          <w:ilvl w:val="0"/>
          <w:numId w:val="21"/>
        </w:numPr>
        <w:spacing w:before="120" w:after="120" w:line="276" w:lineRule="auto"/>
        <w:ind w:left="1145" w:hanging="357"/>
      </w:pPr>
      <w:r>
        <w:t>Flexibilização dos horários de trabalho, de alteração de período de férias e da utilização de licenças.</w:t>
      </w:r>
    </w:p>
    <w:p w:rsidR="00267426" w:rsidRPr="00DF6E9F" w:rsidRDefault="00267426" w:rsidP="008B2604">
      <w:pPr>
        <w:pStyle w:val="050-TextoPadro"/>
        <w:rPr>
          <w:b/>
        </w:rPr>
      </w:pPr>
      <w:r w:rsidRPr="00DF6E9F">
        <w:rPr>
          <w:b/>
        </w:rPr>
        <w:lastRenderedPageBreak/>
        <w:t>Clientes e usuários</w:t>
      </w:r>
    </w:p>
    <w:p w:rsidR="00267426" w:rsidRDefault="00267426" w:rsidP="00267426">
      <w:pPr>
        <w:pStyle w:val="056-Lista"/>
        <w:numPr>
          <w:ilvl w:val="0"/>
          <w:numId w:val="21"/>
        </w:numPr>
        <w:spacing w:before="120" w:after="120" w:line="276" w:lineRule="auto"/>
      </w:pPr>
      <w:r>
        <w:t>Manutenção dos serviços bancários essenciais à população, priorizando a abertura das salas de autoatendimento, abastecimento e funcionamento dos caixas eletrônicos.</w:t>
      </w:r>
    </w:p>
    <w:p w:rsidR="00267426" w:rsidRDefault="00267426" w:rsidP="00267426">
      <w:pPr>
        <w:pStyle w:val="056-Lista"/>
        <w:numPr>
          <w:ilvl w:val="0"/>
          <w:numId w:val="21"/>
        </w:numPr>
        <w:spacing w:before="120" w:after="120" w:line="276" w:lineRule="auto"/>
      </w:pPr>
      <w:r>
        <w:t>Atendimento presencial para os serviços considerados essenciais, que serão prestados excepcionalmente nas agências.</w:t>
      </w:r>
    </w:p>
    <w:p w:rsidR="00267426" w:rsidRDefault="00267426" w:rsidP="00267426">
      <w:pPr>
        <w:pStyle w:val="056-Lista"/>
        <w:numPr>
          <w:ilvl w:val="0"/>
          <w:numId w:val="21"/>
        </w:numPr>
        <w:spacing w:before="120" w:after="120" w:line="276" w:lineRule="auto"/>
      </w:pPr>
      <w:r>
        <w:t>Horário especial (9h00 às 10h00) exclusivo para atendimento de aposentados do INSS e público de maior risco.</w:t>
      </w:r>
    </w:p>
    <w:p w:rsidR="00267426" w:rsidRDefault="00267426" w:rsidP="00267426">
      <w:pPr>
        <w:pStyle w:val="056-Lista"/>
        <w:numPr>
          <w:ilvl w:val="0"/>
          <w:numId w:val="21"/>
        </w:numPr>
        <w:spacing w:before="120" w:after="120" w:line="276" w:lineRule="auto"/>
      </w:pPr>
      <w:r>
        <w:t>Estímulo ao uso de ferramentas e canais digitais para serviços e relacionamento pela internet e celular, com ampliação do acesso para diversos perfis de clientes com atendimento por mensagem, além de realização de operações bancárias diretamente por aplicativo de mensagens para todos os clientes.</w:t>
      </w:r>
    </w:p>
    <w:p w:rsidR="00267426" w:rsidRDefault="00267426" w:rsidP="00267426">
      <w:pPr>
        <w:pStyle w:val="056-Lista"/>
        <w:numPr>
          <w:ilvl w:val="0"/>
          <w:numId w:val="21"/>
        </w:numPr>
        <w:spacing w:before="120" w:after="120" w:line="276" w:lineRule="auto"/>
      </w:pPr>
      <w:r>
        <w:t>Disponibilidade de até R$ 100 bilhões para linhas de crédito voltados para pessoas físicas, empresas, agronegócio, além de suprimentos na área de saúde por prefeituras e governos. Os recursos referem-se a linhas de crédito já existentes, principalmente as voltadas para crédito pessoal e capital de giro.</w:t>
      </w:r>
    </w:p>
    <w:p w:rsidR="00267426" w:rsidRDefault="00267426" w:rsidP="00267426">
      <w:pPr>
        <w:pStyle w:val="056-Lista"/>
        <w:numPr>
          <w:ilvl w:val="0"/>
          <w:numId w:val="21"/>
        </w:numPr>
        <w:spacing w:before="120" w:after="120" w:line="276" w:lineRule="auto"/>
      </w:pPr>
      <w:r>
        <w:t>Em linha com nota emitida pela Febraban, em 16.03.2020, e com o objetivo de minimizar os impactos momentâneos dessa situação, o Banco disponibilizou opção para prorrogação das parcelas vincendas nos próximos 60 dias, mediante manifestação do cliente que poderá ser realizada pelos canais digitais do Banco. Os clientes também poderão readequar seus compromissos financeiros a partir da repactuação de operações de crédito, com carência para pagamento da primeira parcela entre 60 e 180 dias, a depender da linha de crédito, e alongamento do prazo de pagamento. Este processo de repactuação também poderá ser realizado pelos canais digitais do Banco do Brasil.</w:t>
      </w:r>
    </w:p>
    <w:p w:rsidR="00267426" w:rsidRPr="00DF6E9F" w:rsidRDefault="00267426" w:rsidP="008B2604">
      <w:pPr>
        <w:pStyle w:val="050-TextoPadro"/>
        <w:rPr>
          <w:b/>
        </w:rPr>
      </w:pPr>
      <w:r w:rsidRPr="00DF6E9F">
        <w:rPr>
          <w:b/>
        </w:rPr>
        <w:t>Sociedade</w:t>
      </w:r>
    </w:p>
    <w:p w:rsidR="00267426" w:rsidRDefault="00267426" w:rsidP="00267426">
      <w:pPr>
        <w:pStyle w:val="056-Lista"/>
        <w:numPr>
          <w:ilvl w:val="0"/>
          <w:numId w:val="21"/>
        </w:numPr>
        <w:spacing w:before="120" w:after="120" w:line="276" w:lineRule="auto"/>
      </w:pPr>
      <w:r>
        <w:t>Doação de recursos por empresas do Conglomerado para fomentar as ações de combate à pandemia.</w:t>
      </w:r>
    </w:p>
    <w:p w:rsidR="00267426" w:rsidRDefault="00267426" w:rsidP="00267426">
      <w:pPr>
        <w:pStyle w:val="056-Lista"/>
        <w:numPr>
          <w:ilvl w:val="0"/>
          <w:numId w:val="21"/>
        </w:numPr>
        <w:spacing w:before="120" w:after="120" w:line="276" w:lineRule="auto"/>
      </w:pPr>
      <w:r>
        <w:t>Atuação da Fundação Banco do Brasil em ações de implementação de projetos assistenciais e de conscientização junto às comunidades.</w:t>
      </w:r>
    </w:p>
    <w:p w:rsidR="00267426" w:rsidRDefault="00267426" w:rsidP="008B2604">
      <w:pPr>
        <w:pStyle w:val="050-TextoPadro"/>
      </w:pPr>
      <w:r>
        <w:t>O Banco do Brasil continua avaliando e monitorando os potenciais impactos na carteira de crédito, considerando os diversos segmentos e setores e tem adotado medidas proativas para a gestão do risco.</w:t>
      </w:r>
    </w:p>
    <w:p w:rsidR="00267426" w:rsidRDefault="00267426" w:rsidP="008B2604">
      <w:pPr>
        <w:pStyle w:val="050-TextoPadro"/>
      </w:pPr>
      <w:r>
        <w:t>Adicionalmente, o Banco está trabalhando para preservar a regularidade de suas atividades e a continuidade das operações.</w:t>
      </w:r>
    </w:p>
    <w:p w:rsidR="00267426" w:rsidRPr="00DF6E9F" w:rsidRDefault="00267426" w:rsidP="008B2604">
      <w:pPr>
        <w:pStyle w:val="050-TextoPadro"/>
        <w:rPr>
          <w:b/>
        </w:rPr>
      </w:pPr>
      <w:r w:rsidRPr="00DF6E9F">
        <w:rPr>
          <w:b/>
        </w:rPr>
        <w:t>Implicações Contábeis e de Capital Relacionadas aos Efeitos do Covid-19</w:t>
      </w:r>
    </w:p>
    <w:p w:rsidR="00267426" w:rsidRDefault="00267426" w:rsidP="00033415">
      <w:pPr>
        <w:pStyle w:val="050-TextoPadro"/>
      </w:pPr>
      <w:r>
        <w:t>A pandemia está ocasionando impactos significativos no ambiente econômico dos países afetados pelo vírus. Apesar das ações mitigadoras adotadas até o presente momento, são esperadas implicações sobre as demonstrações contábeis do Conglomerado. Os principais reflexos e medidas são apresentados a seguir.</w:t>
      </w:r>
    </w:p>
    <w:p w:rsidR="00267426" w:rsidRPr="00801897" w:rsidRDefault="00267426" w:rsidP="008B2604">
      <w:pPr>
        <w:pStyle w:val="050-TextoPadro"/>
        <w:rPr>
          <w:b/>
        </w:rPr>
      </w:pPr>
      <w:r w:rsidRPr="00801897">
        <w:rPr>
          <w:b/>
        </w:rPr>
        <w:t>a)</w:t>
      </w:r>
      <w:r w:rsidRPr="00801897">
        <w:rPr>
          <w:b/>
        </w:rPr>
        <w:tab/>
        <w:t>Principais julgamentos e incertezas</w:t>
      </w:r>
    </w:p>
    <w:p w:rsidR="00267426" w:rsidRDefault="00267426" w:rsidP="00033415">
      <w:pPr>
        <w:pStyle w:val="050-TextoPadro"/>
        <w:keepNext w:val="0"/>
        <w:keepLines w:val="0"/>
      </w:pPr>
      <w:r>
        <w:t>Como resultado das incertezas ocasionadas pelo cenário de pandemia, alguns julgamentos e estimativas adotados historicamente pelo Banco do Brasil foram revisados para que as informações contábeis originadas desses julgamentos e estimativas refletissem com maior nível de confiabilidade a posição patrimonial e o resultado do período divulgados pelo Banco.</w:t>
      </w:r>
    </w:p>
    <w:p w:rsidR="00267426" w:rsidRPr="00801897" w:rsidRDefault="00267426" w:rsidP="008B2604">
      <w:pPr>
        <w:pStyle w:val="050-TextoPadro"/>
        <w:rPr>
          <w:b/>
        </w:rPr>
      </w:pPr>
      <w:r w:rsidRPr="00801897">
        <w:rPr>
          <w:b/>
        </w:rPr>
        <w:lastRenderedPageBreak/>
        <w:t>b)</w:t>
      </w:r>
      <w:r w:rsidRPr="00801897">
        <w:rPr>
          <w:b/>
        </w:rPr>
        <w:tab/>
        <w:t>Consolidação</w:t>
      </w:r>
    </w:p>
    <w:p w:rsidR="00267426" w:rsidRDefault="00267426" w:rsidP="008B2604">
      <w:pPr>
        <w:pStyle w:val="050-TextoPadro"/>
      </w:pPr>
      <w:r>
        <w:t>Apesar do cenário econômico desafiador oriundo do enfrentamento da pandemia, o Conglomerado Banco do Brasil não realizou reestruturações societárias ou aumentou transações intragrupo significativas que não estavam inicialmente previstas pela Administração do Banco, de forma que não ocorreram alterações no processo de consolidação do Conglomerado.</w:t>
      </w:r>
    </w:p>
    <w:p w:rsidR="00267426" w:rsidRPr="00801897" w:rsidRDefault="00267426" w:rsidP="008B2604">
      <w:pPr>
        <w:pStyle w:val="050-TextoPadro"/>
        <w:rPr>
          <w:b/>
        </w:rPr>
      </w:pPr>
      <w:r w:rsidRPr="00801897">
        <w:rPr>
          <w:b/>
        </w:rPr>
        <w:t>c)</w:t>
      </w:r>
      <w:r w:rsidRPr="00801897">
        <w:rPr>
          <w:b/>
        </w:rPr>
        <w:tab/>
        <w:t>Distribuição de Lucros</w:t>
      </w:r>
    </w:p>
    <w:p w:rsidR="00267426" w:rsidRDefault="00267426" w:rsidP="008B2604">
      <w:pPr>
        <w:pStyle w:val="050-TextoPadro"/>
      </w:pPr>
      <w:r>
        <w:t>Conforme fato relevante divulgado em 07.04.2020, em cumprimento ao art. 2º da Resolução CMN n.º 4.797, de 06 de abril de 2020, a remuneração do capital (juros sobre o capital próprio e dividendos) fica limitada ao mínimo obrigatório definido no estatuto social, equivalente a 25% do lucro líquido ajustado, conforme o art.48 do Estatuto Social do Banco do Brasil (Nota 23.g).</w:t>
      </w:r>
    </w:p>
    <w:p w:rsidR="00267426" w:rsidRPr="00801897" w:rsidRDefault="00267426" w:rsidP="008B2604">
      <w:pPr>
        <w:pStyle w:val="050-TextoPadro"/>
        <w:rPr>
          <w:b/>
        </w:rPr>
      </w:pPr>
      <w:r w:rsidRPr="00801897">
        <w:rPr>
          <w:b/>
        </w:rPr>
        <w:t>d)</w:t>
      </w:r>
      <w:r w:rsidRPr="00801897">
        <w:rPr>
          <w:b/>
        </w:rPr>
        <w:tab/>
        <w:t>Gerenciamento de riscos e capital</w:t>
      </w:r>
    </w:p>
    <w:p w:rsidR="00267426" w:rsidRDefault="00267426" w:rsidP="008B2604">
      <w:pPr>
        <w:pStyle w:val="050-TextoPadro"/>
      </w:pPr>
      <w:r>
        <w:t>•</w:t>
      </w:r>
      <w:r>
        <w:tab/>
        <w:t>Capitalização - Suficiência para proteção em um evento de estresse.</w:t>
      </w:r>
    </w:p>
    <w:p w:rsidR="00267426" w:rsidRPr="00801897" w:rsidRDefault="00267426" w:rsidP="008B2604">
      <w:pPr>
        <w:pStyle w:val="050-TextoPadro"/>
        <w:rPr>
          <w:b/>
        </w:rPr>
      </w:pPr>
      <w:r w:rsidRPr="00801897">
        <w:rPr>
          <w:b/>
        </w:rPr>
        <w:t>Redução do Adicional de Conservação de Capital Principal dos bancos - Resolução CM</w:t>
      </w:r>
      <w:r>
        <w:rPr>
          <w:b/>
        </w:rPr>
        <w:t>N n.</w:t>
      </w:r>
      <w:r w:rsidRPr="00801897">
        <w:rPr>
          <w:b/>
          <w:vertAlign w:val="superscript"/>
        </w:rPr>
        <w:t>o</w:t>
      </w:r>
      <w:r w:rsidRPr="00801897">
        <w:rPr>
          <w:b/>
        </w:rPr>
        <w:t xml:space="preserve"> 4.783/2020</w:t>
      </w:r>
    </w:p>
    <w:p w:rsidR="00267426" w:rsidRDefault="00267426" w:rsidP="008B2604">
      <w:pPr>
        <w:pStyle w:val="050-TextoPadro"/>
      </w:pPr>
      <w:r>
        <w:t>A alíquota do Adicional de Conservação de Capital Principal (ACCP) caiu de 2,5% para 1,25% pelo prazo de um ano, com reversão gradual até março de 2022. Essa medida também melhora as condições para realização de eventuais renegociações, ajudando as instituições financeiras a manter, ou mesmo ampliar, o fluxo de concessão de crédito. A redução da alíquota amplia a folga de capital do SFN, o que permite uma expansão na concessão de crédito (Nota 28.c).</w:t>
      </w:r>
    </w:p>
    <w:p w:rsidR="00267426" w:rsidRPr="00801897" w:rsidRDefault="00267426" w:rsidP="008B2604">
      <w:pPr>
        <w:pStyle w:val="050-TextoPadro"/>
        <w:rPr>
          <w:b/>
        </w:rPr>
      </w:pPr>
      <w:r w:rsidRPr="005E64AC">
        <w:rPr>
          <w:b/>
          <w:i/>
        </w:rPr>
        <w:t>Overhedge</w:t>
      </w:r>
      <w:r w:rsidRPr="00801897">
        <w:rPr>
          <w:b/>
        </w:rPr>
        <w:t xml:space="preserve"> de investimentos em participações no exterior - Resolução CMN n.</w:t>
      </w:r>
      <w:r w:rsidRPr="00801897">
        <w:rPr>
          <w:b/>
          <w:vertAlign w:val="superscript"/>
        </w:rPr>
        <w:t>o</w:t>
      </w:r>
      <w:r w:rsidRPr="00801897">
        <w:rPr>
          <w:b/>
        </w:rPr>
        <w:t xml:space="preserve"> 4.784/2020</w:t>
      </w:r>
    </w:p>
    <w:p w:rsidR="00267426" w:rsidRDefault="00267426" w:rsidP="008B2604">
      <w:pPr>
        <w:pStyle w:val="050-TextoPadro"/>
      </w:pPr>
      <w:r>
        <w:t>Os bancos deixam de ser obrigados a deduzir do seu capital os efeitos tributários das operações de hedge de moeda estrangeira para sua participação em investimentos no exterior, um dos mecanismos usados pelos bancos para se protegerem das variações cambiais. A medida dará segurança para as instituições financeiras implementarem, ou mesmo para ampliarem, seus planos de concessão de crédito.</w:t>
      </w:r>
    </w:p>
    <w:p w:rsidR="00267426" w:rsidRDefault="00267426" w:rsidP="008B2604">
      <w:pPr>
        <w:pStyle w:val="050-TextoPadro"/>
      </w:pPr>
      <w:r>
        <w:t>•</w:t>
      </w:r>
      <w:r>
        <w:tab/>
        <w:t>Liquidez - Suficiência para suportar longos períodos de estresse.</w:t>
      </w:r>
    </w:p>
    <w:p w:rsidR="00267426" w:rsidRPr="00801897" w:rsidRDefault="00267426" w:rsidP="008B2604">
      <w:pPr>
        <w:pStyle w:val="050-TextoPadro"/>
        <w:rPr>
          <w:b/>
        </w:rPr>
      </w:pPr>
      <w:r w:rsidRPr="00801897">
        <w:rPr>
          <w:b/>
        </w:rPr>
        <w:t xml:space="preserve">Aperfeiçoamento nas regras do </w:t>
      </w:r>
      <w:r w:rsidRPr="005E64AC">
        <w:rPr>
          <w:b/>
          <w:i/>
        </w:rPr>
        <w:t xml:space="preserve">Liquidity Coverage Ratio </w:t>
      </w:r>
      <w:r w:rsidRPr="00801897">
        <w:rPr>
          <w:b/>
        </w:rPr>
        <w:t>- Circulares Bacen n.</w:t>
      </w:r>
      <w:r w:rsidRPr="005E64AC">
        <w:rPr>
          <w:b/>
          <w:vertAlign w:val="superscript"/>
        </w:rPr>
        <w:t>o</w:t>
      </w:r>
      <w:r w:rsidRPr="00801897">
        <w:rPr>
          <w:b/>
        </w:rPr>
        <w:t xml:space="preserve"> 3.986/2020 e 3.987/2020</w:t>
      </w:r>
    </w:p>
    <w:p w:rsidR="00267426" w:rsidRDefault="00267426" w:rsidP="008B2604">
      <w:pPr>
        <w:pStyle w:val="050-TextoPadro"/>
      </w:pPr>
      <w:r>
        <w:t>A medida reduziu com segurança os requerimentos de liquidez para as instituições brasileiras. A redução na necessidade de as instituições financeiras carregarem outros ativos líquidos de alta qualidade permitirá que se amplie a capacidade de conceder crédito.</w:t>
      </w:r>
    </w:p>
    <w:p w:rsidR="00267426" w:rsidRDefault="00267426" w:rsidP="008B2604">
      <w:pPr>
        <w:pStyle w:val="050-TextoPadro"/>
      </w:pPr>
      <w:r>
        <w:t>•</w:t>
      </w:r>
      <w:r>
        <w:tab/>
        <w:t>Crédito, Mercado e Negócios - Estratégia para mitigar aumento na volatilidade no resultado (como limites de concentração e estímulos a diversificação de receitas).</w:t>
      </w:r>
    </w:p>
    <w:p w:rsidR="00267426" w:rsidRDefault="00267426" w:rsidP="008B2604">
      <w:pPr>
        <w:pStyle w:val="050-TextoPadro"/>
      </w:pPr>
      <w:r>
        <w:t>•</w:t>
      </w:r>
      <w:r>
        <w:tab/>
        <w:t>Risco Operacional - Identificação e mitigação de eventos de riscos operacionais (trabalho remoto, monitoramento de ocorrências, prevenção de fraudes).</w:t>
      </w:r>
    </w:p>
    <w:p w:rsidR="00267426" w:rsidRDefault="00267426" w:rsidP="00033415">
      <w:pPr>
        <w:pStyle w:val="050-TextoPadro"/>
      </w:pPr>
      <w:r>
        <w:t>•</w:t>
      </w:r>
      <w:r>
        <w:tab/>
        <w:t>Reputação - Acompanhamento da assertividade das medidas e de seus impactos de forma a mitigar eventuais consequências negativas no valor de marca e reputação.</w:t>
      </w:r>
    </w:p>
    <w:p w:rsidR="00267426" w:rsidRDefault="00267426" w:rsidP="008B2604">
      <w:pPr>
        <w:pStyle w:val="050-TextoPadro"/>
      </w:pPr>
      <w:r>
        <w:t>•</w:t>
      </w:r>
      <w:r>
        <w:tab/>
        <w:t>Risco de crédito - Monitoramento, provisionamento, revisão de políticas e apetite ao risco.</w:t>
      </w:r>
    </w:p>
    <w:p w:rsidR="00267426" w:rsidRPr="00801897" w:rsidRDefault="00267426" w:rsidP="008B2604">
      <w:pPr>
        <w:pStyle w:val="050-TextoPadro"/>
        <w:rPr>
          <w:b/>
        </w:rPr>
      </w:pPr>
      <w:r w:rsidRPr="00801897">
        <w:rPr>
          <w:b/>
        </w:rPr>
        <w:t>e)</w:t>
      </w:r>
      <w:r w:rsidRPr="00801897">
        <w:rPr>
          <w:b/>
        </w:rPr>
        <w:tab/>
        <w:t>Redução ao valor recuperável dos ativos</w:t>
      </w:r>
    </w:p>
    <w:p w:rsidR="00267426" w:rsidRDefault="00267426" w:rsidP="008B2604">
      <w:pPr>
        <w:pStyle w:val="050-TextoPadro"/>
      </w:pPr>
      <w:r>
        <w:t>O Banco do Brasil realizou estudos para identificar se seus ativos não financeiros apresentavam indícios de desvalorização pela redução do seu valor em uso ou pelos fluxos de caixa descontados, os quais podem indicar redução no valor recuperável do ativo.</w:t>
      </w:r>
    </w:p>
    <w:p w:rsidR="00267426" w:rsidRDefault="00267426" w:rsidP="008B2604">
      <w:pPr>
        <w:pStyle w:val="050-TextoPadro"/>
      </w:pPr>
      <w:r>
        <w:lastRenderedPageBreak/>
        <w:t>Não foram identificados impactos relevantes nos valores recuperáveis de ativos imobilizados, investimentos e intangíveis.</w:t>
      </w:r>
    </w:p>
    <w:p w:rsidR="00267426" w:rsidRPr="00991266" w:rsidRDefault="00267426" w:rsidP="008B2604">
      <w:pPr>
        <w:pStyle w:val="050-TextoPadro"/>
        <w:rPr>
          <w:b/>
        </w:rPr>
      </w:pPr>
      <w:r w:rsidRPr="00991266">
        <w:rPr>
          <w:b/>
        </w:rPr>
        <w:t>f)</w:t>
      </w:r>
      <w:r w:rsidRPr="00991266">
        <w:rPr>
          <w:b/>
        </w:rPr>
        <w:tab/>
        <w:t>Valor justo dos instrumentos financeiros</w:t>
      </w:r>
    </w:p>
    <w:p w:rsidR="00267426" w:rsidRDefault="00267426" w:rsidP="008B2604">
      <w:pPr>
        <w:pStyle w:val="050-TextoPadro"/>
      </w:pPr>
      <w:r>
        <w:t>Conforme estabelecido no item de gerenciamento de riscos e capital, o Banco do Brasil adequou seus procedimentos para monitoramento diário do mercado financeiro, realizando simulações e projeções que visavam identificar variações significativas no valor justo dos instrumentos financeiros mantidos ou negociados pelo Banco.</w:t>
      </w:r>
    </w:p>
    <w:p w:rsidR="00267426" w:rsidRDefault="00267426" w:rsidP="008B2604">
      <w:pPr>
        <w:pStyle w:val="050-TextoPadro"/>
      </w:pPr>
      <w:r>
        <w:t>Os modelos de marcação a mercado existentes no Banco foram revisados para que observassem os possíveis impactos do Covid-19 nos indicadores econômico-financeiros utilizados na projeção de cenários, especialmente no cálculo de valor justo de instrumentos financeiros classificados no nível 2 e nível 3 na hierarquia de valor justo.</w:t>
      </w:r>
    </w:p>
    <w:p w:rsidR="00267426" w:rsidRDefault="00267426" w:rsidP="008B2604">
      <w:pPr>
        <w:pStyle w:val="050-TextoPadro"/>
      </w:pPr>
      <w:r>
        <w:t>As alterações no valor justo dos instrumentos financeiros, identificadas até o momento em decorrência da pandemia já impactaram as presentes demonstrações contábeis.</w:t>
      </w:r>
    </w:p>
    <w:p w:rsidR="00267426" w:rsidRDefault="00267426" w:rsidP="008B2604">
      <w:pPr>
        <w:pStyle w:val="050-TextoPadro"/>
      </w:pPr>
      <w:r>
        <w:t>Não houve alteração na intenção de manter ou negociar títulos e valores mobiliários do Conglomerado que venha a ensejar mudança na categoria de instrumentos financeiros, conforme definido na Circular Bacen 3.068/2001, que inicialmente seriam mantidos até o vencimento e contabilizados ao custo amortizado.</w:t>
      </w:r>
    </w:p>
    <w:p w:rsidR="00267426" w:rsidRDefault="00267426" w:rsidP="008B2604">
      <w:pPr>
        <w:pStyle w:val="050-TextoPadro"/>
      </w:pPr>
      <w:r>
        <w:t>O Banco revisou o valor de mercado dos principais papéis registrados no ativo e identificou a necessidade de apropriação de perda permanente da ordem de R$ 350 milhões para alguns dos instrumentos, principalmente debêntures, a qual foi realizada no período (Nota 8.a).</w:t>
      </w:r>
    </w:p>
    <w:p w:rsidR="00267426" w:rsidRPr="00801897" w:rsidRDefault="00267426" w:rsidP="008B2604">
      <w:pPr>
        <w:pStyle w:val="050-TextoPadro"/>
        <w:rPr>
          <w:b/>
        </w:rPr>
      </w:pPr>
      <w:r w:rsidRPr="00801897">
        <w:rPr>
          <w:b/>
        </w:rPr>
        <w:t>g)</w:t>
      </w:r>
      <w:r w:rsidRPr="00801897">
        <w:rPr>
          <w:b/>
        </w:rPr>
        <w:tab/>
        <w:t>Cálculo da PCLD pela mudança no risco de crédito</w:t>
      </w:r>
    </w:p>
    <w:p w:rsidR="00267426" w:rsidRDefault="00267426" w:rsidP="008B2604">
      <w:pPr>
        <w:pStyle w:val="050-TextoPadro"/>
      </w:pPr>
      <w:r>
        <w:t>O modelo interno desenvolvido para cumprimento da Resolução 2.682/99 implica na atribuição de um risco ao cliente, ao grupo econômico a qual este cliente pertença e o risco país em que o cliente conduz seus principais negócios.</w:t>
      </w:r>
    </w:p>
    <w:p w:rsidR="00267426" w:rsidRDefault="00267426" w:rsidP="008B2604">
      <w:pPr>
        <w:pStyle w:val="050-TextoPadro"/>
      </w:pPr>
      <w:r>
        <w:t>A pandemia ocasionada pelo Covid-19 gerou um agravamento no risco de crédito de clientes localizados nos principais países afetados, nos quais ocorreu perceptível redução na atividade econômica e, portanto, possivelmente na capacidade de que esses clientes honrem seus contratos.</w:t>
      </w:r>
    </w:p>
    <w:p w:rsidR="00267426" w:rsidRDefault="00267426" w:rsidP="008B2604">
      <w:pPr>
        <w:pStyle w:val="050-TextoPadro"/>
      </w:pPr>
      <w:r>
        <w:t>No período, foi realizada provisão prudencial, da ordem de R$ 2,1 bilhões, contemplando segmentos tomadores de crédito, cujos efeitos constam registrados nas respectivas notas explicativas (Nota 10.e).</w:t>
      </w:r>
    </w:p>
    <w:p w:rsidR="00267426" w:rsidRPr="00801897" w:rsidRDefault="00267426" w:rsidP="008B2604">
      <w:pPr>
        <w:pStyle w:val="050-TextoPadro"/>
        <w:rPr>
          <w:b/>
        </w:rPr>
      </w:pPr>
      <w:r w:rsidRPr="00801897">
        <w:rPr>
          <w:b/>
        </w:rPr>
        <w:t>h)</w:t>
      </w:r>
      <w:r w:rsidRPr="00801897">
        <w:rPr>
          <w:b/>
        </w:rPr>
        <w:tab/>
        <w:t>Aproveitamento dos créditos tributários ativados</w:t>
      </w:r>
    </w:p>
    <w:p w:rsidR="00267426" w:rsidRDefault="00267426" w:rsidP="008B2604">
      <w:pPr>
        <w:pStyle w:val="050-TextoPadro"/>
      </w:pPr>
      <w:r>
        <w:t>Foram realizados novos estudos para aproveitamento dos créditos tributários ativados, tendo em vista as novas projeções de resultado do Banco ou de suas subsidiárias pelo período de 10 anos.</w:t>
      </w:r>
    </w:p>
    <w:p w:rsidR="00267426" w:rsidRDefault="00267426" w:rsidP="00033415">
      <w:pPr>
        <w:pStyle w:val="050-TextoPadro"/>
      </w:pPr>
      <w:r>
        <w:t>O estudo realizado concluiu que não haverá alteração na expectativa de realização dos créditos tributários.</w:t>
      </w:r>
    </w:p>
    <w:p w:rsidR="00267426" w:rsidRPr="00801897" w:rsidRDefault="00267426" w:rsidP="008B2604">
      <w:pPr>
        <w:pStyle w:val="050-TextoPadro"/>
        <w:rPr>
          <w:b/>
        </w:rPr>
      </w:pPr>
      <w:r w:rsidRPr="00801897">
        <w:rPr>
          <w:b/>
        </w:rPr>
        <w:t>i)</w:t>
      </w:r>
      <w:r w:rsidRPr="00801897">
        <w:rPr>
          <w:b/>
        </w:rPr>
        <w:tab/>
        <w:t>Impactos na taxa de desconto e no valor justo dos ativos garantidores de planos de benefícios definidos</w:t>
      </w:r>
    </w:p>
    <w:p w:rsidR="00267426" w:rsidRDefault="00267426" w:rsidP="008B2604">
      <w:pPr>
        <w:pStyle w:val="050-TextoPadro"/>
      </w:pPr>
      <w:r>
        <w:t>No 1º trimestre de 2020, identificamos aumento na taxa de desconto utilizada nos cálculos atuariais, decorrente de alteração das cotações dos títulos do governo brasileiro, como também redução no valor justo de certos ativos garantidores dos planos de benefícios definidos, entre eles ações de companhias abertas. Tais efeitos geraram em conjunto ajustes nos passivos atuariais, com impacto no patrimônio líquido de R$ 1,8 bilhões líquido de tributos (Nota 26.d.5). No entanto, dada a situação de incerteza do momento econômico presente, observamos que essas duas premissas têm apresentado oscilações importantes as quais estarão sendo monitoradas.</w:t>
      </w:r>
    </w:p>
    <w:p w:rsidR="00267426" w:rsidRPr="00801897" w:rsidRDefault="00267426" w:rsidP="008B2604">
      <w:pPr>
        <w:pStyle w:val="050-TextoPadro"/>
        <w:rPr>
          <w:b/>
        </w:rPr>
      </w:pPr>
      <w:r w:rsidRPr="00801897">
        <w:rPr>
          <w:b/>
        </w:rPr>
        <w:t>j)</w:t>
      </w:r>
      <w:r w:rsidRPr="00801897">
        <w:rPr>
          <w:b/>
        </w:rPr>
        <w:tab/>
        <w:t>Provisão para Riscos por Demandas Contingentes</w:t>
      </w:r>
    </w:p>
    <w:p w:rsidR="00267426" w:rsidRDefault="00267426" w:rsidP="00033415">
      <w:pPr>
        <w:pStyle w:val="050-TextoPadro"/>
        <w:keepNext w:val="0"/>
        <w:keepLines w:val="0"/>
      </w:pPr>
      <w:r>
        <w:t>Foram reavaliados os riscos envolvidos, especialmente no que se refere às demandas cíveis e trabalhistas, não tendo sido identificados impactos relevantes, até o momento, em face das provisões existentes.</w:t>
      </w:r>
    </w:p>
    <w:p w:rsidR="00267426" w:rsidRPr="00801897" w:rsidRDefault="00267426" w:rsidP="008B2604">
      <w:pPr>
        <w:pStyle w:val="050-TextoPadro"/>
        <w:rPr>
          <w:b/>
        </w:rPr>
      </w:pPr>
      <w:r w:rsidRPr="00801897">
        <w:rPr>
          <w:b/>
        </w:rPr>
        <w:lastRenderedPageBreak/>
        <w:t>k)</w:t>
      </w:r>
      <w:r w:rsidRPr="00801897">
        <w:rPr>
          <w:b/>
        </w:rPr>
        <w:tab/>
        <w:t>Planos de reestruturação</w:t>
      </w:r>
    </w:p>
    <w:p w:rsidR="00267426" w:rsidRDefault="00267426" w:rsidP="008B2604">
      <w:pPr>
        <w:pStyle w:val="050-TextoPadro"/>
      </w:pPr>
      <w:r>
        <w:t>Não há expectativa de que ocorram reestruturações como a venda ou fechamento de parte do negócio ou a redução de operações em decorrência da crise ocasionada pelo Covid-19.</w:t>
      </w:r>
    </w:p>
    <w:p w:rsidR="00267426" w:rsidRPr="00801897" w:rsidRDefault="00267426" w:rsidP="008B2604">
      <w:pPr>
        <w:pStyle w:val="050-TextoPadro"/>
        <w:rPr>
          <w:b/>
        </w:rPr>
      </w:pPr>
      <w:r w:rsidRPr="00801897">
        <w:rPr>
          <w:b/>
        </w:rPr>
        <w:t>l)</w:t>
      </w:r>
      <w:r w:rsidRPr="00801897">
        <w:rPr>
          <w:b/>
        </w:rPr>
        <w:tab/>
        <w:t>Outros possíveis efeitos identificados/esperados</w:t>
      </w:r>
    </w:p>
    <w:p w:rsidR="00267426" w:rsidRPr="00801897" w:rsidRDefault="00267426" w:rsidP="008B2604">
      <w:pPr>
        <w:pStyle w:val="050-TextoPadro"/>
        <w:rPr>
          <w:b/>
        </w:rPr>
      </w:pPr>
      <w:r w:rsidRPr="00801897">
        <w:rPr>
          <w:b/>
        </w:rPr>
        <w:t>Assistência governamental</w:t>
      </w:r>
    </w:p>
    <w:p w:rsidR="00267426" w:rsidRDefault="00267426" w:rsidP="008B2604">
      <w:pPr>
        <w:pStyle w:val="050-TextoPadro"/>
      </w:pPr>
      <w:r>
        <w:t>Durante o período de enfrentamento da pandemia, ocorreram medidas governamentais e regulatórias que proporcionaram apoio aos negócios e melhoria na performance do Banco. Relacionamos algumas dessas medidas e seus impactos no âmbito do sistema financeiro nacional:</w:t>
      </w:r>
    </w:p>
    <w:p w:rsidR="00267426" w:rsidRPr="00801897" w:rsidRDefault="00267426" w:rsidP="008B2604">
      <w:pPr>
        <w:pStyle w:val="050-TextoPadro"/>
        <w:rPr>
          <w:u w:val="single"/>
        </w:rPr>
      </w:pPr>
      <w:r w:rsidRPr="00801897">
        <w:rPr>
          <w:u w:val="single"/>
        </w:rPr>
        <w:t>Tributos próprios:</w:t>
      </w:r>
    </w:p>
    <w:p w:rsidR="00267426" w:rsidRDefault="00267426" w:rsidP="008B2604">
      <w:pPr>
        <w:pStyle w:val="050-TextoPadro"/>
      </w:pPr>
      <w:r>
        <w:t>Postergação de recolhimento de tributos, conforme Portaria n.</w:t>
      </w:r>
      <w:r w:rsidRPr="00C150D5">
        <w:rPr>
          <w:vertAlign w:val="superscript"/>
        </w:rPr>
        <w:t>o</w:t>
      </w:r>
      <w:r>
        <w:t xml:space="preserve"> 139/2020 do Ministério da Economia. O Conglomerado não adotou a faculdade concedida.</w:t>
      </w:r>
    </w:p>
    <w:p w:rsidR="00267426" w:rsidRPr="00801897" w:rsidRDefault="00267426" w:rsidP="008B2604">
      <w:pPr>
        <w:pStyle w:val="050-TextoPadro"/>
        <w:rPr>
          <w:u w:val="single"/>
        </w:rPr>
      </w:pPr>
      <w:r w:rsidRPr="00801897">
        <w:rPr>
          <w:u w:val="single"/>
        </w:rPr>
        <w:t>Apoio aos negócios:</w:t>
      </w:r>
    </w:p>
    <w:p w:rsidR="00267426" w:rsidRDefault="00267426" w:rsidP="008B2604">
      <w:pPr>
        <w:pStyle w:val="050-TextoPadro"/>
      </w:pPr>
      <w:r>
        <w:t>Mudanças temporárias na taxa do imposto aplicável à entidade (repassado ao cliente) – IOF (Decreto n.º 10.305 - Zera a alíquota do IOF para as operações de crédito que específica, quando contratadas entre 03.04.2020 e 03.06.2020).</w:t>
      </w:r>
    </w:p>
    <w:p w:rsidR="00267426" w:rsidRPr="00801897" w:rsidRDefault="00267426" w:rsidP="008B2604">
      <w:pPr>
        <w:pStyle w:val="050-TextoPadro"/>
        <w:rPr>
          <w:b/>
        </w:rPr>
      </w:pPr>
      <w:r w:rsidRPr="00801897">
        <w:rPr>
          <w:b/>
        </w:rPr>
        <w:t>Programa Emergencial de Suporte a Empregos oferece financiamento emergencial de folha de pagamento de pequenas e médias empresas - Resolução CMN n.</w:t>
      </w:r>
      <w:r w:rsidRPr="005A1B3D">
        <w:rPr>
          <w:b/>
          <w:vertAlign w:val="superscript"/>
        </w:rPr>
        <w:t>o</w:t>
      </w:r>
      <w:r w:rsidRPr="00801897">
        <w:rPr>
          <w:b/>
        </w:rPr>
        <w:t xml:space="preserve"> 4.800/2020</w:t>
      </w:r>
    </w:p>
    <w:p w:rsidR="00267426" w:rsidRDefault="00267426" w:rsidP="008B2604">
      <w:pPr>
        <w:pStyle w:val="050-TextoPadro"/>
      </w:pPr>
      <w:r>
        <w:t>O valor total do crédito é de R$ 40 bilhões, sendo R$ 20 bilhões por mês, dos quais 85% provenientes do Tesouro Nacional e o restante das instituições financeiras participantes. A empresa que participar não poderá demitir trabalhadores durante o período que vai da contratação do crédito e o 60º dia após a empresa receber a última parcela. A medida tem o potencial de atingir até 12,2 milhões de empregados em 1,4 milhão de empresas. O valor máximo financiado por trabalhador será de até dois salários mínimos. O recurso do financiamento irá direto para a conta do trabalhador, como é feito hoje por meio das folhas de pagamento operadas pelas instituições financeiras. O Programa entrou em operação em 6 de abril de 2020.</w:t>
      </w:r>
    </w:p>
    <w:p w:rsidR="00267426" w:rsidRPr="00801897" w:rsidRDefault="00267426" w:rsidP="008B2604">
      <w:pPr>
        <w:pStyle w:val="050-TextoPadro"/>
        <w:rPr>
          <w:b/>
        </w:rPr>
      </w:pPr>
      <w:r w:rsidRPr="00801897">
        <w:rPr>
          <w:b/>
        </w:rPr>
        <w:t>Redução adicional do compulsório - Circular Bacen n.</w:t>
      </w:r>
      <w:r w:rsidRPr="00E36E52">
        <w:rPr>
          <w:b/>
          <w:vertAlign w:val="superscript"/>
        </w:rPr>
        <w:t>o</w:t>
      </w:r>
      <w:r w:rsidRPr="00801897">
        <w:rPr>
          <w:b/>
        </w:rPr>
        <w:t xml:space="preserve"> 3.993/2020</w:t>
      </w:r>
    </w:p>
    <w:p w:rsidR="00267426" w:rsidRDefault="00267426" w:rsidP="00033415">
      <w:pPr>
        <w:pStyle w:val="050-TextoPadro"/>
      </w:pPr>
      <w:r>
        <w:t>O BC reduziu a obrigatoriedade de os bancos manterem provisionados R$ 68 bilhões em depósitos compulsórios sobre recursos a prazo. A alíquota caiu de 25% para 17%. A redução é temporária e disponibiliza mais liquidez para a economia, pois os bancos podem usar recursos que antes deixavam depositados no Banco Central. A nova liberação se soma ao montante de R$ 50 bilhões já liberados a partir de 16 de março, decorrentes da redução anterior de 31% para 25%.</w:t>
      </w:r>
    </w:p>
    <w:p w:rsidR="00267426" w:rsidRPr="00801897" w:rsidRDefault="00267426" w:rsidP="008B2604">
      <w:pPr>
        <w:pStyle w:val="050-TextoPadro"/>
        <w:rPr>
          <w:b/>
        </w:rPr>
      </w:pPr>
      <w:r w:rsidRPr="00801897">
        <w:rPr>
          <w:b/>
          <w:i/>
        </w:rPr>
        <w:t>Repos</w:t>
      </w:r>
      <w:r w:rsidRPr="00801897">
        <w:rPr>
          <w:b/>
        </w:rPr>
        <w:t xml:space="preserve"> de títulos soberanos em dólar - Circular Bacen n.</w:t>
      </w:r>
      <w:r w:rsidRPr="00E36E52">
        <w:rPr>
          <w:b/>
          <w:vertAlign w:val="superscript"/>
        </w:rPr>
        <w:t>o</w:t>
      </w:r>
      <w:r w:rsidRPr="00801897">
        <w:rPr>
          <w:b/>
        </w:rPr>
        <w:t xml:space="preserve"> 3.990/2020</w:t>
      </w:r>
    </w:p>
    <w:p w:rsidR="00267426" w:rsidRDefault="00267426" w:rsidP="008B2604">
      <w:pPr>
        <w:pStyle w:val="050-TextoPadro"/>
      </w:pPr>
      <w:r>
        <w:t xml:space="preserve">O Banco Central passou a fazer operações de oferta de liquidez em dólares por meio da compra com compromisso de revenda (repos) de títulos soberanos do Brasil denominados em dólar (global bonds) de posse de instituições financeiras nacionais. Os títulos serão comprados pelo Banco Central com desconto de 10% em relação aos preços de mercado. A medida visa garantir o bom funcionamento dos mercados e entrou em vigor em 18 de março. </w:t>
      </w:r>
    </w:p>
    <w:p w:rsidR="00267426" w:rsidRPr="00801897" w:rsidRDefault="00267426" w:rsidP="008B2604">
      <w:pPr>
        <w:pStyle w:val="050-TextoPadro"/>
        <w:rPr>
          <w:b/>
        </w:rPr>
      </w:pPr>
      <w:r w:rsidRPr="00801897">
        <w:rPr>
          <w:b/>
        </w:rPr>
        <w:t>Novo Depósito a Prazo com Garantias Especiais - Resolução CMN n.</w:t>
      </w:r>
      <w:r w:rsidRPr="00E36E52">
        <w:rPr>
          <w:b/>
          <w:vertAlign w:val="superscript"/>
        </w:rPr>
        <w:t>o</w:t>
      </w:r>
      <w:r w:rsidRPr="00801897">
        <w:rPr>
          <w:b/>
        </w:rPr>
        <w:t xml:space="preserve"> 4.785/2020</w:t>
      </w:r>
    </w:p>
    <w:p w:rsidR="00267426" w:rsidRDefault="00267426" w:rsidP="00033415">
      <w:pPr>
        <w:pStyle w:val="050-TextoPadro"/>
        <w:keepNext w:val="0"/>
        <w:keepLines w:val="0"/>
      </w:pPr>
      <w:r>
        <w:t>O Novo Depósito a Prazo com Garantias Especiais (NDPGE) é uma opção a mais de captação de recursos acessível a todas as instituições financeiras associadas ao Fundo Garantidor de Créditos (FGC). Trata-se da possibilidade de essas instituições captarem depósitos garantidos pelo FGC, o que também contribui para a continuidade da oferta de crédito para o setor real. A cobertura do FGC, antes limitada a R$ 20 milhões, foi ampliada para R$ 40 milhões de reais por titular. Essa garantia não envolve recursos públicos, pois o FGC é uma entidade 100% privada.</w:t>
      </w:r>
    </w:p>
    <w:p w:rsidR="00267426" w:rsidRPr="00801897" w:rsidRDefault="00267426" w:rsidP="008B2604">
      <w:pPr>
        <w:pStyle w:val="050-TextoPadro"/>
        <w:rPr>
          <w:b/>
        </w:rPr>
      </w:pPr>
      <w:r w:rsidRPr="00801897">
        <w:rPr>
          <w:b/>
        </w:rPr>
        <w:lastRenderedPageBreak/>
        <w:t>Flexibilização nas Letras de Crédito do Agronegócio (LCAs) - Resolução CMN n.</w:t>
      </w:r>
      <w:r w:rsidRPr="00E36E52">
        <w:rPr>
          <w:b/>
          <w:vertAlign w:val="superscript"/>
        </w:rPr>
        <w:t>o</w:t>
      </w:r>
      <w:r w:rsidRPr="00801897">
        <w:rPr>
          <w:b/>
        </w:rPr>
        <w:t xml:space="preserve"> 4.787/2020</w:t>
      </w:r>
    </w:p>
    <w:p w:rsidR="00267426" w:rsidRDefault="00267426" w:rsidP="008B2604">
      <w:pPr>
        <w:pStyle w:val="050-TextoPadro"/>
      </w:pPr>
      <w:r>
        <w:t xml:space="preserve">Para permitir que mais instituições possam captar recursos com as LCAs, aumentando sua liquidez, a base de cálculo foi ajustada. Assim, foram flexibilizadas as regras para aplicação dos recursos provenientes da captação nas atividades do agronegócio. </w:t>
      </w:r>
    </w:p>
    <w:p w:rsidR="00267426" w:rsidRPr="00801897" w:rsidRDefault="00267426" w:rsidP="008B2604">
      <w:pPr>
        <w:pStyle w:val="050-TextoPadro"/>
        <w:rPr>
          <w:b/>
        </w:rPr>
      </w:pPr>
      <w:r w:rsidRPr="00801897">
        <w:rPr>
          <w:b/>
        </w:rPr>
        <w:t>Empréstimo com lastro em debêntures - Resolução CMN n.</w:t>
      </w:r>
      <w:r w:rsidRPr="00E36E52">
        <w:rPr>
          <w:b/>
          <w:vertAlign w:val="superscript"/>
        </w:rPr>
        <w:t>o</w:t>
      </w:r>
      <w:r w:rsidRPr="00801897">
        <w:rPr>
          <w:b/>
        </w:rPr>
        <w:t xml:space="preserve"> 4.786/2020</w:t>
      </w:r>
    </w:p>
    <w:p w:rsidR="00267426" w:rsidRDefault="00267426" w:rsidP="008B2604">
      <w:pPr>
        <w:pStyle w:val="050-TextoPadro"/>
      </w:pPr>
      <w:r>
        <w:t>O Banco Central passa a ter a possibilidade de realizar empréstimos para as instituições financeiras com lastro em debêntures (títulos privados). Essas operações têm também a garantia dos recursos que as instituições financeiras mantêm compulsoriamente em suas contas de reservas no próprio Banco Central, eliminando o risco para a autoridade monetária. Trata-se de uma Linha Temporária Especial de Liquidez que visa garantir a liquidez e o normal funcionamento do mercado de crédito coorporativo privado durante a crise.</w:t>
      </w:r>
    </w:p>
    <w:p w:rsidR="00267426" w:rsidRPr="00801897" w:rsidRDefault="00267426" w:rsidP="008B2604">
      <w:pPr>
        <w:pStyle w:val="050-TextoPadro"/>
        <w:rPr>
          <w:b/>
        </w:rPr>
      </w:pPr>
      <w:r w:rsidRPr="00801897">
        <w:rPr>
          <w:b/>
        </w:rPr>
        <w:t>Maior possibilidade de os bancos recomprarem suas próprias letras financeiras - Resolução CMN n.</w:t>
      </w:r>
      <w:r w:rsidRPr="00E36E52">
        <w:rPr>
          <w:b/>
          <w:vertAlign w:val="superscript"/>
        </w:rPr>
        <w:t>o</w:t>
      </w:r>
      <w:r w:rsidRPr="00801897">
        <w:rPr>
          <w:b/>
        </w:rPr>
        <w:t xml:space="preserve"> 4.788/2020</w:t>
      </w:r>
    </w:p>
    <w:p w:rsidR="00267426" w:rsidRDefault="00267426" w:rsidP="008B2604">
      <w:pPr>
        <w:pStyle w:val="050-TextoPadro"/>
      </w:pPr>
      <w:r>
        <w:t>Os maiores bancos poderão recomprar um volume maior de suas próprias letras financeiras. Com isso, os detentores desses papéis (em sua maioria, fundos de investimento) terão maior facilidade para resgatar os recursos aplicados, caso necessário. O percentual de recompra permitido passou de 5% para 20%.</w:t>
      </w:r>
    </w:p>
    <w:p w:rsidR="00267426" w:rsidRPr="00801897" w:rsidRDefault="00267426" w:rsidP="008B2604">
      <w:pPr>
        <w:pStyle w:val="050-TextoPadro"/>
        <w:rPr>
          <w:u w:val="single"/>
        </w:rPr>
      </w:pPr>
      <w:r w:rsidRPr="00801897">
        <w:rPr>
          <w:u w:val="single"/>
        </w:rPr>
        <w:t xml:space="preserve">Outras medidas divulgadas na coletiva de imprensa do Bacen no dia 23.03.2020 </w:t>
      </w:r>
    </w:p>
    <w:p w:rsidR="00267426" w:rsidRPr="00801897" w:rsidRDefault="00267426" w:rsidP="008B2604">
      <w:pPr>
        <w:pStyle w:val="050-TextoPadro"/>
        <w:rPr>
          <w:b/>
        </w:rPr>
      </w:pPr>
      <w:r w:rsidRPr="00801897">
        <w:rPr>
          <w:b/>
        </w:rPr>
        <w:t>Empréstimo com lastro em letras financeiras garantidas por operações de crédito</w:t>
      </w:r>
    </w:p>
    <w:p w:rsidR="00267426" w:rsidRDefault="00267426" w:rsidP="008B2604">
      <w:pPr>
        <w:pStyle w:val="050-TextoPadro"/>
      </w:pPr>
      <w:r>
        <w:t>O Banco Central está desenvolvendo o arcabouço legal e operacional para conceder empréstimos às instituições financeiras tendo como garantia as carteiras de crédito das instituições. A medida dará liquidez e garantirá o normal funcionamento do mercado de crédito no país.</w:t>
      </w:r>
    </w:p>
    <w:p w:rsidR="00267426" w:rsidRPr="00801897" w:rsidRDefault="00267426" w:rsidP="008B2604">
      <w:pPr>
        <w:pStyle w:val="050-TextoPadro"/>
        <w:rPr>
          <w:b/>
        </w:rPr>
      </w:pPr>
      <w:r w:rsidRPr="00801897">
        <w:rPr>
          <w:b/>
        </w:rPr>
        <w:t>Injeção de recursos de prazos mais longos pelo BC via operações compromissadas com lastro em Títulos Públicos Federais (TPFs)</w:t>
      </w:r>
    </w:p>
    <w:p w:rsidR="00267426" w:rsidRDefault="00267426" w:rsidP="00E36E52">
      <w:pPr>
        <w:pStyle w:val="050-TextoPadro"/>
        <w:keepNext w:val="0"/>
        <w:keepLines w:val="0"/>
      </w:pPr>
      <w:r>
        <w:t xml:space="preserve">Em momentos de crise, as instituições podem ter dificuldades de acessar recursos líquidos por prazos mais longos. Para prover liquidez para o SFN, o Banco Central passou a ofertar operações compromissadas mais longas na ponta doadora de recursos, por meio de suas operações de mercado aberto. Com isso, as instituições podem obter recursos líquidos por prazos mais longos em contraposição à demanda por liquidez de curtíssimo prazo por parte dos agentes de mercado. A medida também facilita a gestão da liquidez em seus balanços, pois provê a redução do custo de manter uma carteira de mais longa duração (custo de </w:t>
      </w:r>
      <w:r w:rsidRPr="002B5DFF">
        <w:rPr>
          <w:i/>
        </w:rPr>
        <w:t>duration</w:t>
      </w:r>
      <w:r>
        <w:t>).</w:t>
      </w:r>
    </w:p>
    <w:p w:rsidR="00267426" w:rsidRPr="00801897" w:rsidRDefault="00267426" w:rsidP="008B2604">
      <w:pPr>
        <w:pStyle w:val="050-TextoPadro"/>
        <w:rPr>
          <w:b/>
        </w:rPr>
      </w:pPr>
      <w:r w:rsidRPr="00801897">
        <w:rPr>
          <w:b/>
        </w:rPr>
        <w:t>Linha de swap de liquidez em dólares americanos</w:t>
      </w:r>
    </w:p>
    <w:p w:rsidR="00267426" w:rsidRDefault="00267426" w:rsidP="008B2604">
      <w:pPr>
        <w:pStyle w:val="050-TextoPadro"/>
      </w:pPr>
      <w:r>
        <w:t>O Banco Central estabeleceu uma linha de swap de liquidez em dólares americanos no valor de US$ 60 bilhões em cooperação com o Federal Reserve (Fed), o banco central dos Estados Unidos. A linha amplia a oferta potencial de dólares no mercado doméstico e não implica condicionalidades de política econômica; caso necessário, poderá ser utilizada para incrementar os fundos disponíveis para as atuações no mercado de câmbio pelo Banco Central. O acordo de swap entre o BC e o FED permanecerá em vigor por pelo menos seis meses.</w:t>
      </w:r>
    </w:p>
    <w:p w:rsidR="00267426" w:rsidRPr="00DF6E9F" w:rsidRDefault="00267426" w:rsidP="008B2604">
      <w:pPr>
        <w:pStyle w:val="050-TextoPadro"/>
      </w:pPr>
    </w:p>
    <w:p w:rsidR="00E36E52" w:rsidRDefault="00267426" w:rsidP="00267426">
      <w:pPr>
        <w:pStyle w:val="050-TextoPadro"/>
        <w:sectPr w:rsidR="00E36E52" w:rsidSect="008B2604">
          <w:headerReference w:type="even" r:id="rId111"/>
          <w:headerReference w:type="default" r:id="rId112"/>
          <w:footerReference w:type="even" r:id="rId113"/>
          <w:headerReference w:type="first" r:id="rId114"/>
          <w:footerReference w:type="first" r:id="rId115"/>
          <w:pgSz w:w="11907" w:h="16840" w:code="9"/>
          <w:pgMar w:top="2126" w:right="851" w:bottom="1134" w:left="1418" w:header="425" w:footer="425" w:gutter="0"/>
          <w:cols w:space="283"/>
          <w:docGrid w:linePitch="326"/>
        </w:sectPr>
      </w:pPr>
      <w:r>
        <w:fldChar w:fldCharType="end"/>
      </w:r>
    </w:p>
    <w:p w:rsidR="002A266C" w:rsidRPr="00A91C3F" w:rsidRDefault="002A266C" w:rsidP="00A91C3F">
      <w:pPr>
        <w:pStyle w:val="010-Grupo"/>
        <w:framePr w:wrap="auto" w:vAnchor="margin" w:hAnchor="text" w:xAlign="left" w:yAlign="inline" w:anchorLock="0"/>
        <w:spacing w:before="0"/>
        <w:rPr>
          <w:sz w:val="2"/>
          <w:szCs w:val="2"/>
        </w:rPr>
      </w:pPr>
      <w:bookmarkStart w:id="11300" w:name="_Toc39658058"/>
      <w:r w:rsidRPr="00A91C3F">
        <w:rPr>
          <w:sz w:val="2"/>
          <w:szCs w:val="2"/>
        </w:rPr>
        <w:lastRenderedPageBreak/>
        <w:t>Relatório dos Auditores Independentes</w:t>
      </w:r>
      <w:bookmarkEnd w:id="11300"/>
    </w:p>
    <w:p w:rsidR="00017EC1" w:rsidRDefault="00017EC1" w:rsidP="00A91C3F">
      <w:pPr>
        <w:pStyle w:val="050-TextoPadro"/>
        <w:spacing w:before="0" w:after="0"/>
      </w:pPr>
    </w:p>
    <w:p w:rsidR="00017EC1" w:rsidRDefault="00017EC1" w:rsidP="00A91C3F">
      <w:pPr>
        <w:pStyle w:val="050-TextoPadro"/>
        <w:spacing w:before="0" w:after="0"/>
      </w:pPr>
    </w:p>
    <w:p w:rsidR="00017EC1" w:rsidRDefault="00017EC1" w:rsidP="00A91C3F">
      <w:pPr>
        <w:pStyle w:val="050-TextoPadro"/>
        <w:spacing w:before="0" w:after="0"/>
      </w:pPr>
    </w:p>
    <w:p w:rsidR="00017EC1" w:rsidRDefault="00017EC1" w:rsidP="00A91C3F">
      <w:pPr>
        <w:pStyle w:val="050-TextoPadro"/>
        <w:spacing w:before="0" w:after="0"/>
      </w:pPr>
    </w:p>
    <w:p w:rsidR="002177C8" w:rsidRDefault="002177C8" w:rsidP="00A91C3F">
      <w:pPr>
        <w:pStyle w:val="050-TextoPadro"/>
        <w:spacing w:before="0" w:after="0"/>
      </w:pPr>
      <w:r>
        <w:t>RELATÓRIO DO AUDITOR INDEPENDENTE SOBRE A REVISÃO DE</w:t>
      </w:r>
    </w:p>
    <w:p w:rsidR="002177C8" w:rsidRDefault="002177C8" w:rsidP="00A91C3F">
      <w:pPr>
        <w:pStyle w:val="050-TextoPadro"/>
        <w:spacing w:before="0" w:after="0"/>
        <w:rPr>
          <w:u w:val="single"/>
        </w:rPr>
      </w:pPr>
      <w:r w:rsidRPr="00A91C3F">
        <w:rPr>
          <w:u w:val="single"/>
        </w:rPr>
        <w:t>DEMONSTRAÇÕES CONTÁBEIS INTERMEDIÁRIAS CONSOLIDADAS</w:t>
      </w:r>
    </w:p>
    <w:p w:rsidR="00A91C3F" w:rsidRPr="00A91C3F" w:rsidRDefault="00A91C3F" w:rsidP="00A91C3F">
      <w:pPr>
        <w:pStyle w:val="050-TextoPadro"/>
        <w:spacing w:before="0" w:after="0"/>
        <w:rPr>
          <w:u w:val="single"/>
        </w:rPr>
      </w:pPr>
    </w:p>
    <w:p w:rsidR="002177C8" w:rsidRDefault="002177C8" w:rsidP="00A91C3F">
      <w:pPr>
        <w:pStyle w:val="050-TextoPadro"/>
        <w:spacing w:before="0" w:after="0"/>
      </w:pPr>
      <w:r>
        <w:t>Ao Conselho de Administração, aos Administradores e aos Acionistas do</w:t>
      </w:r>
    </w:p>
    <w:p w:rsidR="002177C8" w:rsidRDefault="002177C8" w:rsidP="00A91C3F">
      <w:pPr>
        <w:pStyle w:val="050-TextoPadro"/>
        <w:spacing w:before="0" w:after="0"/>
      </w:pPr>
      <w:r>
        <w:t>Banco do Brasil S.A.</w:t>
      </w:r>
    </w:p>
    <w:p w:rsidR="002177C8" w:rsidRPr="00A91C3F" w:rsidRDefault="002177C8" w:rsidP="00A91C3F">
      <w:pPr>
        <w:pStyle w:val="050-TextoPadro"/>
        <w:spacing w:before="0" w:after="0"/>
        <w:rPr>
          <w:u w:val="single"/>
        </w:rPr>
      </w:pPr>
      <w:r w:rsidRPr="00A91C3F">
        <w:rPr>
          <w:u w:val="single"/>
        </w:rPr>
        <w:t>Brasília - DF</w:t>
      </w:r>
    </w:p>
    <w:p w:rsidR="002177C8" w:rsidRPr="00A91C3F" w:rsidRDefault="002177C8" w:rsidP="002177C8">
      <w:pPr>
        <w:pStyle w:val="050-TextoPadro"/>
        <w:rPr>
          <w:b/>
        </w:rPr>
      </w:pPr>
      <w:r w:rsidRPr="00A91C3F">
        <w:rPr>
          <w:b/>
        </w:rPr>
        <w:t>Introdução</w:t>
      </w:r>
    </w:p>
    <w:p w:rsidR="002177C8" w:rsidRDefault="002177C8" w:rsidP="00017EC1">
      <w:pPr>
        <w:pStyle w:val="050-TextoPadro"/>
        <w:jc w:val="left"/>
      </w:pPr>
      <w:r>
        <w:t>Revisamos o balanço patrimonial consolidado do Banco do Brasil S.A. (“Banco”) em 31 de março de 2020, e as respectivas demonstrações consolidadas do resultado, do resultado abrangente, das mutações do patrimônio líquido e dos fluxos de caixa para o período de três meses findo naquela data, incluindo o resumo das principais políticas contábeis e demais notas explicativas.</w:t>
      </w:r>
    </w:p>
    <w:p w:rsidR="002177C8" w:rsidRDefault="002177C8" w:rsidP="00017EC1">
      <w:pPr>
        <w:pStyle w:val="050-TextoPadro"/>
        <w:jc w:val="left"/>
      </w:pPr>
      <w:r>
        <w:t>A Administração do Banco é responsável pela elaboração e apresentação adequada das demonstrações contábeis intermediárias consolidadas, de acordo com as práticas contábeis adotadas no Brasil, aplicáveis às instituições autorizadas a funcionar pelo Banco Central do Brasil - BACEN. Nossa responsabilidade é a de expressar uma conclusão sobre essas demonstrações contábeis intermediárias consolidadas com base em nossa revisão.</w:t>
      </w:r>
    </w:p>
    <w:p w:rsidR="002177C8" w:rsidRPr="00A91C3F" w:rsidRDefault="002177C8" w:rsidP="002177C8">
      <w:pPr>
        <w:pStyle w:val="050-TextoPadro"/>
        <w:rPr>
          <w:b/>
        </w:rPr>
      </w:pPr>
      <w:r w:rsidRPr="00A91C3F">
        <w:rPr>
          <w:b/>
        </w:rPr>
        <w:t>Alcance da revisão</w:t>
      </w:r>
    </w:p>
    <w:p w:rsidR="002177C8" w:rsidRDefault="002177C8" w:rsidP="00017EC1">
      <w:pPr>
        <w:pStyle w:val="050-TextoPadro"/>
        <w:jc w:val="left"/>
      </w:pPr>
      <w:r>
        <w:t>Conduzimos nossa revisão de acordo com as normas brasileiras e internacionais de revisão de informações intermediárias (NBC TR 2410 - Revisão de Informações Intermediárias Executada pelo Auditor da Entidade e ISRE 2410 - “Review of Interim Financial Information Performed by the Independent Auditor of the Entity”,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rsidR="002177C8" w:rsidRPr="00017EC1" w:rsidRDefault="002177C8" w:rsidP="002177C8">
      <w:pPr>
        <w:pStyle w:val="050-TextoPadro"/>
        <w:rPr>
          <w:b/>
        </w:rPr>
      </w:pPr>
      <w:r w:rsidRPr="00017EC1">
        <w:rPr>
          <w:b/>
        </w:rPr>
        <w:t>Conclusão sobre as demonstrações contábeis intermediárias consolidadas</w:t>
      </w:r>
    </w:p>
    <w:p w:rsidR="002177C8" w:rsidRDefault="002177C8" w:rsidP="00017EC1">
      <w:pPr>
        <w:pStyle w:val="050-TextoPadro"/>
        <w:jc w:val="left"/>
      </w:pPr>
      <w:r>
        <w:t>Com base em nossa revisão, não temos conhecimento de nenhum fato que nos leve a acreditar que as demonstrações contábeis intermediárias consolidadas, anteriormente referidas, não apresentam adequadamente, em todos os aspectos relevantes, a posição patrimonial e financeira consolidada do Banco do Brasil S.A., em 31 de março de 2020, o desempenho consolidado de suas operações e os seus fluxos de caixa para o período de três meses findo nessa data, de acordo com as práticas contábeis adotadas no Brasil, aplicáveis às instituições autorizadas a funcionar pelo BACEN.</w:t>
      </w:r>
    </w:p>
    <w:p w:rsidR="00017EC1" w:rsidRDefault="00017EC1" w:rsidP="00017EC1">
      <w:pPr>
        <w:pStyle w:val="050-TextoPadro"/>
        <w:jc w:val="left"/>
        <w:sectPr w:rsidR="00017EC1" w:rsidSect="00017EC1">
          <w:headerReference w:type="default" r:id="rId116"/>
          <w:footerReference w:type="default" r:id="rId117"/>
          <w:pgSz w:w="11907" w:h="16840" w:code="9"/>
          <w:pgMar w:top="2126" w:right="851" w:bottom="1134" w:left="1418" w:header="993" w:footer="425" w:gutter="0"/>
          <w:cols w:space="283"/>
          <w:docGrid w:linePitch="326"/>
        </w:sectPr>
      </w:pPr>
      <w:r>
        <w:br w:type="page"/>
      </w:r>
    </w:p>
    <w:p w:rsidR="002177C8" w:rsidRPr="00017EC1" w:rsidRDefault="002177C8" w:rsidP="00017EC1">
      <w:pPr>
        <w:pStyle w:val="050-TextoPadro"/>
        <w:jc w:val="left"/>
        <w:rPr>
          <w:b/>
        </w:rPr>
      </w:pPr>
      <w:r w:rsidRPr="00017EC1">
        <w:rPr>
          <w:b/>
        </w:rPr>
        <w:lastRenderedPageBreak/>
        <w:t>Outros assuntos</w:t>
      </w:r>
    </w:p>
    <w:p w:rsidR="002177C8" w:rsidRPr="00017EC1" w:rsidRDefault="002177C8" w:rsidP="00017EC1">
      <w:pPr>
        <w:pStyle w:val="050-TextoPadro"/>
        <w:jc w:val="left"/>
        <w:rPr>
          <w:i/>
        </w:rPr>
      </w:pPr>
      <w:r w:rsidRPr="00017EC1">
        <w:rPr>
          <w:i/>
        </w:rPr>
        <w:t>Demonstração do valor adicionado</w:t>
      </w:r>
    </w:p>
    <w:p w:rsidR="002177C8" w:rsidRDefault="002177C8" w:rsidP="00017EC1">
      <w:pPr>
        <w:pStyle w:val="050-TextoPadro"/>
        <w:jc w:val="left"/>
      </w:pPr>
      <w:r>
        <w:t>As demonstrações contábeis intermediárias consolidadas anteriormente referidas incluem a demonstração consolidada do valor adicionado (“DVA”) referente ao período de três meses findo em 31 de março de 2020, elaboradas sob a responsabilidade da Administração do Banco, cuja apresentação está sendo realizada de forma voluntária. Essa demonstração foi submetida a procedimentos de revisão, executados em conjunto com a revisão das demonstrações contábeis intermediárias consolidadas, com o objetivo de concluir se ela está conciliada com as demonstrações contábeis intermediárias consolidadas e os registros contábeis, conforme aplicável, e se sua forma e o seu conteúdo estão de acordo com os critérios definidos no Pronunciamento Técnico CPC 09 – Demonstração do Valor Adicionado. Com base em nossa revisão, não temos conhecimento de nenhum fato que nos leve a acreditar que essa demonstração consolidada do valor adicionado não está adequadamente apresentada, em todos os aspectos relevantes, segundo os critérios definidos nessa norma e de forma consistente em relação às demonstrações contábeis intermediárias consolidadas tomadas em conjunto.</w:t>
      </w:r>
    </w:p>
    <w:p w:rsidR="002A266C" w:rsidRDefault="002177C8" w:rsidP="00017EC1">
      <w:pPr>
        <w:pStyle w:val="050-TextoPadro"/>
        <w:jc w:val="left"/>
      </w:pPr>
      <w:r>
        <w:t>Brasília, 6 de maio de 2020</w:t>
      </w:r>
    </w:p>
    <w:p w:rsidR="00017EC1" w:rsidRDefault="00017EC1" w:rsidP="00017EC1">
      <w:pPr>
        <w:pStyle w:val="050-TextoPadro"/>
        <w:jc w:val="lef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106"/>
        <w:gridCol w:w="2496"/>
        <w:gridCol w:w="3026"/>
      </w:tblGrid>
      <w:tr w:rsidR="00017EC1" w:rsidTr="00E97A97">
        <w:tc>
          <w:tcPr>
            <w:tcW w:w="4106" w:type="dxa"/>
          </w:tcPr>
          <w:p w:rsidR="00017EC1" w:rsidRDefault="00017EC1" w:rsidP="00017EC1">
            <w:pPr>
              <w:pStyle w:val="050-TextoPadro"/>
              <w:spacing w:before="0" w:after="0"/>
            </w:pPr>
            <w:r w:rsidRPr="00017EC1">
              <w:t>DELOITTE TOUCHE TOHMATSU</w:t>
            </w:r>
          </w:p>
        </w:tc>
        <w:tc>
          <w:tcPr>
            <w:tcW w:w="2496" w:type="dxa"/>
          </w:tcPr>
          <w:p w:rsidR="00017EC1" w:rsidRDefault="00017EC1" w:rsidP="00017EC1">
            <w:pPr>
              <w:pStyle w:val="050-TextoPadro"/>
              <w:spacing w:before="0" w:after="0"/>
            </w:pPr>
          </w:p>
        </w:tc>
        <w:tc>
          <w:tcPr>
            <w:tcW w:w="3026" w:type="dxa"/>
          </w:tcPr>
          <w:p w:rsidR="00017EC1" w:rsidRDefault="00017EC1" w:rsidP="00017EC1">
            <w:pPr>
              <w:pStyle w:val="050-TextoPadro"/>
              <w:spacing w:before="0" w:after="0"/>
            </w:pPr>
            <w:r w:rsidRPr="00017EC1">
              <w:t>Luiz Carlos Oseliero Filho</w:t>
            </w:r>
          </w:p>
        </w:tc>
      </w:tr>
      <w:tr w:rsidR="00017EC1" w:rsidTr="00E97A97">
        <w:tc>
          <w:tcPr>
            <w:tcW w:w="4106" w:type="dxa"/>
          </w:tcPr>
          <w:p w:rsidR="00017EC1" w:rsidRDefault="00017EC1" w:rsidP="00017EC1">
            <w:pPr>
              <w:pStyle w:val="050-TextoPadro"/>
              <w:spacing w:before="0" w:after="0"/>
            </w:pPr>
            <w:r w:rsidRPr="00017EC1">
              <w:t>Auditores Independentes</w:t>
            </w:r>
          </w:p>
        </w:tc>
        <w:tc>
          <w:tcPr>
            <w:tcW w:w="2496" w:type="dxa"/>
          </w:tcPr>
          <w:p w:rsidR="00017EC1" w:rsidRDefault="00017EC1" w:rsidP="00017EC1">
            <w:pPr>
              <w:pStyle w:val="050-TextoPadro"/>
              <w:spacing w:before="0" w:after="0"/>
            </w:pPr>
          </w:p>
        </w:tc>
        <w:tc>
          <w:tcPr>
            <w:tcW w:w="3026" w:type="dxa"/>
          </w:tcPr>
          <w:p w:rsidR="00017EC1" w:rsidRDefault="00017EC1" w:rsidP="00017EC1">
            <w:pPr>
              <w:pStyle w:val="050-TextoPadro"/>
              <w:spacing w:before="0" w:after="0"/>
            </w:pPr>
            <w:r w:rsidRPr="00017EC1">
              <w:t>Contador</w:t>
            </w:r>
          </w:p>
        </w:tc>
      </w:tr>
      <w:tr w:rsidR="00017EC1" w:rsidTr="00E97A97">
        <w:tc>
          <w:tcPr>
            <w:tcW w:w="4106" w:type="dxa"/>
          </w:tcPr>
          <w:p w:rsidR="00017EC1" w:rsidRDefault="00017EC1" w:rsidP="00017EC1">
            <w:pPr>
              <w:pStyle w:val="050-TextoPadro"/>
              <w:spacing w:before="0" w:after="0"/>
            </w:pPr>
            <w:r w:rsidRPr="00017EC1">
              <w:t>CRC nº 2 SP 011609/O-8 “F” DF</w:t>
            </w:r>
          </w:p>
        </w:tc>
        <w:tc>
          <w:tcPr>
            <w:tcW w:w="2496" w:type="dxa"/>
          </w:tcPr>
          <w:p w:rsidR="00017EC1" w:rsidRDefault="00017EC1" w:rsidP="00017EC1">
            <w:pPr>
              <w:pStyle w:val="050-TextoPadro"/>
              <w:spacing w:before="0" w:after="0"/>
            </w:pPr>
          </w:p>
        </w:tc>
        <w:tc>
          <w:tcPr>
            <w:tcW w:w="3026" w:type="dxa"/>
          </w:tcPr>
          <w:p w:rsidR="00017EC1" w:rsidRDefault="00017EC1" w:rsidP="00017EC1">
            <w:pPr>
              <w:pStyle w:val="050-TextoPadro"/>
              <w:spacing w:before="0" w:after="0"/>
            </w:pPr>
            <w:r w:rsidRPr="00017EC1">
              <w:t>CRC nº 1 SP 234751/O-6</w:t>
            </w:r>
          </w:p>
        </w:tc>
      </w:tr>
    </w:tbl>
    <w:p w:rsidR="002A266C" w:rsidRDefault="002A266C" w:rsidP="002A266C">
      <w:pPr>
        <w:pStyle w:val="050-TextoPadro"/>
      </w:pPr>
    </w:p>
    <w:p w:rsidR="00A545D2" w:rsidRDefault="00A545D2" w:rsidP="002A266C">
      <w:pPr>
        <w:pStyle w:val="050-TextoPadro"/>
      </w:pPr>
    </w:p>
    <w:p w:rsidR="00A545D2" w:rsidRDefault="00A545D2" w:rsidP="002A266C">
      <w:pPr>
        <w:pStyle w:val="050-TextoPadro"/>
      </w:pPr>
      <w:r>
        <w:t>*Documento original assinado.</w:t>
      </w:r>
    </w:p>
    <w:p w:rsidR="002A266C" w:rsidRDefault="002A266C" w:rsidP="002A266C">
      <w:pPr>
        <w:pStyle w:val="050-TextoPadro"/>
      </w:pPr>
    </w:p>
    <w:p w:rsidR="002A266C" w:rsidRDefault="002A266C" w:rsidP="002A266C">
      <w:pPr>
        <w:pStyle w:val="050-TextoPadro"/>
        <w:sectPr w:rsidR="002A266C" w:rsidSect="008B2604">
          <w:headerReference w:type="default" r:id="rId118"/>
          <w:footerReference w:type="default" r:id="rId119"/>
          <w:pgSz w:w="11907" w:h="16840" w:code="9"/>
          <w:pgMar w:top="2126" w:right="851" w:bottom="1134" w:left="1418" w:header="425" w:footer="425" w:gutter="0"/>
          <w:cols w:space="283"/>
          <w:docGrid w:linePitch="326"/>
        </w:sectPr>
      </w:pPr>
    </w:p>
    <w:p w:rsidR="00267426" w:rsidRPr="002A266C" w:rsidRDefault="00D635A1" w:rsidP="00515D96">
      <w:pPr>
        <w:pStyle w:val="010-Grupo"/>
        <w:framePr w:wrap="notBeside"/>
      </w:pPr>
      <w:bookmarkStart w:id="11301" w:name="_Toc39658059"/>
      <w:r w:rsidRPr="002A266C">
        <w:lastRenderedPageBreak/>
        <w:t>Declaração dos Membros do Conse</w:t>
      </w:r>
      <w:r w:rsidR="00515D96">
        <w:t>lho Diretor sobre as Demonstrações</w:t>
      </w:r>
      <w:r w:rsidRPr="002A266C">
        <w:t xml:space="preserve"> Financeiras</w:t>
      </w:r>
      <w:bookmarkEnd w:id="11301"/>
    </w:p>
    <w:p w:rsidR="002A266C" w:rsidRPr="007C333E" w:rsidRDefault="002A266C" w:rsidP="002A266C">
      <w:pPr>
        <w:pStyle w:val="050-TextoPadro"/>
        <w:spacing w:before="0" w:after="0"/>
        <w:jc w:val="center"/>
        <w:rPr>
          <w:b/>
          <w:color w:val="1F497D" w:themeColor="text2"/>
          <w:sz w:val="20"/>
          <w:szCs w:val="20"/>
        </w:rPr>
      </w:pPr>
      <w:r w:rsidRPr="007C333E">
        <w:rPr>
          <w:b/>
          <w:color w:val="1F497D" w:themeColor="text2"/>
          <w:sz w:val="20"/>
          <w:szCs w:val="20"/>
        </w:rPr>
        <w:t>DECLARAÇÃO DOS MEMBROS DO CONSELHO DIRETOR SOBRE</w:t>
      </w:r>
    </w:p>
    <w:p w:rsidR="002A266C" w:rsidRPr="007C333E" w:rsidRDefault="002A266C" w:rsidP="002A266C">
      <w:pPr>
        <w:pStyle w:val="050-TextoPadro"/>
        <w:spacing w:before="0" w:after="0"/>
        <w:jc w:val="center"/>
        <w:rPr>
          <w:b/>
          <w:color w:val="1F497D" w:themeColor="text2"/>
          <w:sz w:val="20"/>
          <w:szCs w:val="20"/>
        </w:rPr>
      </w:pPr>
      <w:r w:rsidRPr="007C333E">
        <w:rPr>
          <w:b/>
          <w:color w:val="1F497D" w:themeColor="text2"/>
          <w:sz w:val="20"/>
          <w:szCs w:val="20"/>
        </w:rPr>
        <w:t>AS DEMONSTRAÇÕES FINANCEIRAS</w:t>
      </w:r>
    </w:p>
    <w:p w:rsidR="002A266C" w:rsidRDefault="002A266C" w:rsidP="002A266C">
      <w:pPr>
        <w:pStyle w:val="050-TextoPadro"/>
      </w:pPr>
    </w:p>
    <w:p w:rsidR="002A266C" w:rsidRDefault="002A266C" w:rsidP="002A266C">
      <w:pPr>
        <w:pStyle w:val="050-TextoPadro"/>
      </w:pPr>
    </w:p>
    <w:p w:rsidR="002A266C" w:rsidRDefault="002A266C" w:rsidP="002A266C">
      <w:pPr>
        <w:pStyle w:val="050-TextoPadro"/>
        <w:jc w:val="center"/>
      </w:pPr>
      <w:r>
        <w:t>Em conformidade com o artigo 25, inciso VI, da Instrução CVM nº 480, de 07.12.2009, declaramos que revisamos as Demonstrações Financeiras do Banco do Brasil S.A. relativas ao período findo em 31 de março de 2020 e, baseados nas discussões subsequentes, concordamos que tais Demonstrações refletem adequadamente, em todos os aspectos relevantes, a posição patrimonial e financeira correspondentes aos períodos apresentados.</w:t>
      </w:r>
    </w:p>
    <w:p w:rsidR="002A266C" w:rsidRDefault="002A266C" w:rsidP="002A266C">
      <w:pPr>
        <w:pStyle w:val="050-TextoPadro"/>
        <w:jc w:val="center"/>
      </w:pPr>
    </w:p>
    <w:p w:rsidR="002A266C" w:rsidRDefault="002A266C" w:rsidP="002A266C">
      <w:pPr>
        <w:pStyle w:val="050-TextoPadro"/>
        <w:jc w:val="center"/>
      </w:pPr>
      <w:r>
        <w:t>Brasília (DF), 04 de maio de 2020.</w:t>
      </w:r>
    </w:p>
    <w:p w:rsidR="002A266C" w:rsidRDefault="002A266C" w:rsidP="002A266C">
      <w:pPr>
        <w:pStyle w:val="050-TextoPadro"/>
        <w:jc w:val="center"/>
      </w:pPr>
    </w:p>
    <w:p w:rsidR="002A266C" w:rsidRDefault="002A266C" w:rsidP="002A266C">
      <w:pPr>
        <w:pStyle w:val="050-TextoPadro"/>
        <w:jc w:val="cente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388"/>
      </w:tblGrid>
      <w:tr w:rsidR="002A266C" w:rsidTr="00887194">
        <w:tc>
          <w:tcPr>
            <w:tcW w:w="4673" w:type="dxa"/>
            <w:vAlign w:val="bottom"/>
          </w:tcPr>
          <w:p w:rsidR="002A266C" w:rsidRDefault="002A266C" w:rsidP="00887194">
            <w:pPr>
              <w:pStyle w:val="050-TextoPadro"/>
              <w:spacing w:before="0" w:after="0" w:line="240" w:lineRule="auto"/>
              <w:jc w:val="left"/>
            </w:pPr>
            <w:r>
              <w:t>Rubem de Freitas Novaes</w:t>
            </w:r>
          </w:p>
        </w:tc>
        <w:tc>
          <w:tcPr>
            <w:tcW w:w="567" w:type="dxa"/>
            <w:vAlign w:val="bottom"/>
          </w:tcPr>
          <w:p w:rsidR="002A266C" w:rsidRDefault="002A266C" w:rsidP="00887194">
            <w:pPr>
              <w:pStyle w:val="050-TextoPadro"/>
              <w:jc w:val="left"/>
            </w:pPr>
          </w:p>
        </w:tc>
        <w:tc>
          <w:tcPr>
            <w:tcW w:w="4388" w:type="dxa"/>
            <w:vAlign w:val="bottom"/>
          </w:tcPr>
          <w:p w:rsidR="002A266C" w:rsidRDefault="002A266C" w:rsidP="00887194">
            <w:pPr>
              <w:pStyle w:val="050-TextoPadro"/>
              <w:jc w:val="left"/>
            </w:pPr>
          </w:p>
        </w:tc>
      </w:tr>
      <w:tr w:rsidR="002A266C" w:rsidTr="00887194">
        <w:tc>
          <w:tcPr>
            <w:tcW w:w="4673" w:type="dxa"/>
          </w:tcPr>
          <w:p w:rsidR="002A266C" w:rsidRDefault="002A266C" w:rsidP="00887194">
            <w:pPr>
              <w:pStyle w:val="050-TextoPadro"/>
              <w:spacing w:before="40" w:after="40"/>
              <w:jc w:val="left"/>
            </w:pPr>
            <w:r>
              <w:t>Presidente</w:t>
            </w:r>
          </w:p>
        </w:tc>
        <w:tc>
          <w:tcPr>
            <w:tcW w:w="567" w:type="dxa"/>
          </w:tcPr>
          <w:p w:rsidR="002A266C" w:rsidRDefault="002A266C" w:rsidP="00887194">
            <w:pPr>
              <w:pStyle w:val="050-TextoPadro"/>
              <w:jc w:val="center"/>
            </w:pPr>
          </w:p>
        </w:tc>
        <w:tc>
          <w:tcPr>
            <w:tcW w:w="4388" w:type="dxa"/>
          </w:tcPr>
          <w:p w:rsidR="002A266C" w:rsidRDefault="002A266C" w:rsidP="00887194">
            <w:pPr>
              <w:pStyle w:val="050-TextoPadro"/>
              <w:jc w:val="center"/>
            </w:pPr>
          </w:p>
        </w:tc>
      </w:tr>
      <w:tr w:rsidR="002A266C" w:rsidTr="00887194">
        <w:tc>
          <w:tcPr>
            <w:tcW w:w="4673" w:type="dxa"/>
          </w:tcPr>
          <w:p w:rsidR="002A266C" w:rsidRDefault="002A266C" w:rsidP="00887194">
            <w:pPr>
              <w:pStyle w:val="050-TextoPadro"/>
              <w:jc w:val="center"/>
            </w:pPr>
          </w:p>
          <w:p w:rsidR="002A266C" w:rsidRDefault="002A266C" w:rsidP="00887194">
            <w:pPr>
              <w:pStyle w:val="050-TextoPadro"/>
              <w:jc w:val="center"/>
            </w:pPr>
          </w:p>
        </w:tc>
        <w:tc>
          <w:tcPr>
            <w:tcW w:w="567" w:type="dxa"/>
          </w:tcPr>
          <w:p w:rsidR="002A266C" w:rsidRDefault="002A266C" w:rsidP="00887194">
            <w:pPr>
              <w:pStyle w:val="050-TextoPadro"/>
              <w:jc w:val="center"/>
            </w:pPr>
          </w:p>
        </w:tc>
        <w:tc>
          <w:tcPr>
            <w:tcW w:w="4388" w:type="dxa"/>
          </w:tcPr>
          <w:p w:rsidR="002A266C" w:rsidRDefault="002A266C" w:rsidP="00887194">
            <w:pPr>
              <w:pStyle w:val="050-TextoPadro"/>
              <w:jc w:val="center"/>
            </w:pPr>
          </w:p>
        </w:tc>
      </w:tr>
      <w:tr w:rsidR="002A266C" w:rsidTr="00887194">
        <w:tc>
          <w:tcPr>
            <w:tcW w:w="4673" w:type="dxa"/>
            <w:vAlign w:val="bottom"/>
          </w:tcPr>
          <w:p w:rsidR="002A266C" w:rsidRDefault="002A266C" w:rsidP="00887194">
            <w:pPr>
              <w:pStyle w:val="050-TextoPadro"/>
              <w:spacing w:after="0"/>
              <w:jc w:val="left"/>
            </w:pPr>
            <w:r>
              <w:t>Carlos Hamilton Vasconcelos Araújo</w:t>
            </w:r>
          </w:p>
        </w:tc>
        <w:tc>
          <w:tcPr>
            <w:tcW w:w="567" w:type="dxa"/>
            <w:vAlign w:val="bottom"/>
          </w:tcPr>
          <w:p w:rsidR="002A266C" w:rsidRDefault="002A266C" w:rsidP="00887194">
            <w:pPr>
              <w:pStyle w:val="050-TextoPadro"/>
              <w:spacing w:after="0"/>
              <w:jc w:val="left"/>
            </w:pPr>
          </w:p>
        </w:tc>
        <w:tc>
          <w:tcPr>
            <w:tcW w:w="4388" w:type="dxa"/>
            <w:vAlign w:val="bottom"/>
          </w:tcPr>
          <w:p w:rsidR="002A266C" w:rsidRDefault="002A266C" w:rsidP="00887194">
            <w:pPr>
              <w:pStyle w:val="050-TextoPadro"/>
              <w:spacing w:after="0"/>
              <w:jc w:val="left"/>
            </w:pPr>
            <w:r>
              <w:t>Carlos Motta dos Santos</w:t>
            </w:r>
          </w:p>
        </w:tc>
      </w:tr>
      <w:tr w:rsidR="002A266C" w:rsidTr="00887194">
        <w:tc>
          <w:tcPr>
            <w:tcW w:w="4673" w:type="dxa"/>
          </w:tcPr>
          <w:p w:rsidR="002A266C" w:rsidRDefault="002A266C" w:rsidP="00887194">
            <w:pPr>
              <w:pStyle w:val="050-TextoPadro"/>
              <w:spacing w:before="0" w:after="0"/>
              <w:jc w:val="left"/>
            </w:pPr>
            <w:r>
              <w:t xml:space="preserve">Vice-Presidência de Gestão Financeira e </w:t>
            </w:r>
          </w:p>
          <w:p w:rsidR="002A266C" w:rsidRDefault="002A266C" w:rsidP="00887194">
            <w:pPr>
              <w:pStyle w:val="050-TextoPadro"/>
              <w:spacing w:before="0" w:after="0"/>
              <w:jc w:val="left"/>
            </w:pPr>
            <w:r>
              <w:t>de Relações com Investidores</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r>
              <w:t>Vice-Presidência de Negócios de Varejo</w:t>
            </w:r>
          </w:p>
        </w:tc>
      </w:tr>
      <w:tr w:rsidR="002A266C" w:rsidTr="00887194">
        <w:tc>
          <w:tcPr>
            <w:tcW w:w="4673" w:type="dxa"/>
          </w:tcPr>
          <w:p w:rsidR="002A266C" w:rsidRDefault="002A266C" w:rsidP="00887194">
            <w:pPr>
              <w:pStyle w:val="050-TextoPadro"/>
              <w:jc w:val="left"/>
            </w:pPr>
          </w:p>
          <w:p w:rsidR="002A266C" w:rsidRDefault="002A266C" w:rsidP="00887194">
            <w:pPr>
              <w:pStyle w:val="050-TextoPadro"/>
              <w:jc w:val="left"/>
            </w:pPr>
          </w:p>
        </w:tc>
        <w:tc>
          <w:tcPr>
            <w:tcW w:w="567" w:type="dxa"/>
          </w:tcPr>
          <w:p w:rsidR="002A266C" w:rsidRDefault="002A266C" w:rsidP="00887194">
            <w:pPr>
              <w:pStyle w:val="050-TextoPadro"/>
              <w:jc w:val="left"/>
            </w:pPr>
          </w:p>
        </w:tc>
        <w:tc>
          <w:tcPr>
            <w:tcW w:w="4388" w:type="dxa"/>
          </w:tcPr>
          <w:p w:rsidR="002A266C" w:rsidRDefault="002A266C" w:rsidP="00887194">
            <w:pPr>
              <w:pStyle w:val="050-TextoPadro"/>
              <w:jc w:val="left"/>
            </w:pPr>
          </w:p>
        </w:tc>
      </w:tr>
      <w:tr w:rsidR="002A266C" w:rsidTr="00887194">
        <w:tc>
          <w:tcPr>
            <w:tcW w:w="4673" w:type="dxa"/>
            <w:vAlign w:val="bottom"/>
          </w:tcPr>
          <w:p w:rsidR="002A266C" w:rsidRDefault="002A266C" w:rsidP="00887194">
            <w:pPr>
              <w:pStyle w:val="050-TextoPadro"/>
              <w:spacing w:after="0"/>
              <w:jc w:val="left"/>
            </w:pPr>
            <w:r>
              <w:t>Carlos Renato Bonetti</w:t>
            </w:r>
          </w:p>
        </w:tc>
        <w:tc>
          <w:tcPr>
            <w:tcW w:w="567" w:type="dxa"/>
            <w:vAlign w:val="bottom"/>
          </w:tcPr>
          <w:p w:rsidR="002A266C" w:rsidRDefault="002A266C" w:rsidP="00887194">
            <w:pPr>
              <w:pStyle w:val="050-TextoPadro"/>
              <w:spacing w:after="0"/>
              <w:jc w:val="left"/>
            </w:pPr>
          </w:p>
        </w:tc>
        <w:tc>
          <w:tcPr>
            <w:tcW w:w="4388" w:type="dxa"/>
            <w:vAlign w:val="bottom"/>
          </w:tcPr>
          <w:p w:rsidR="002A266C" w:rsidRDefault="002A266C" w:rsidP="00887194">
            <w:pPr>
              <w:pStyle w:val="050-TextoPadro"/>
              <w:spacing w:after="0"/>
              <w:jc w:val="left"/>
            </w:pPr>
            <w:r>
              <w:t>Fabio Augusto Cantizani Barbosa</w:t>
            </w:r>
          </w:p>
        </w:tc>
      </w:tr>
      <w:tr w:rsidR="002A266C" w:rsidTr="00887194">
        <w:tc>
          <w:tcPr>
            <w:tcW w:w="4673" w:type="dxa"/>
          </w:tcPr>
          <w:p w:rsidR="002A266C" w:rsidRDefault="002A266C" w:rsidP="00887194">
            <w:pPr>
              <w:pStyle w:val="050-TextoPadro"/>
              <w:spacing w:before="0" w:after="0"/>
              <w:jc w:val="left"/>
            </w:pPr>
            <w:r>
              <w:t xml:space="preserve">Vice-Presidência de Controles Internos e </w:t>
            </w:r>
          </w:p>
          <w:p w:rsidR="002A266C" w:rsidRDefault="002A266C" w:rsidP="00887194">
            <w:pPr>
              <w:pStyle w:val="050-TextoPadro"/>
              <w:spacing w:before="0" w:after="0"/>
              <w:jc w:val="left"/>
            </w:pPr>
            <w:r>
              <w:t>Gestão de Riscos</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r>
              <w:t>Vice-Presidência de Desenvolvimento de Negócios e Tecnologia</w:t>
            </w:r>
          </w:p>
        </w:tc>
      </w:tr>
      <w:tr w:rsidR="002A266C" w:rsidTr="00887194">
        <w:tc>
          <w:tcPr>
            <w:tcW w:w="4673" w:type="dxa"/>
          </w:tcPr>
          <w:p w:rsidR="002A266C" w:rsidRDefault="002A266C" w:rsidP="00887194">
            <w:pPr>
              <w:pStyle w:val="050-TextoPadro"/>
              <w:jc w:val="left"/>
            </w:pPr>
          </w:p>
          <w:p w:rsidR="002A266C" w:rsidRDefault="002A266C" w:rsidP="00887194">
            <w:pPr>
              <w:pStyle w:val="050-TextoPadro"/>
              <w:jc w:val="left"/>
            </w:pPr>
          </w:p>
        </w:tc>
        <w:tc>
          <w:tcPr>
            <w:tcW w:w="567" w:type="dxa"/>
          </w:tcPr>
          <w:p w:rsidR="002A266C" w:rsidRDefault="002A266C" w:rsidP="00887194">
            <w:pPr>
              <w:pStyle w:val="050-TextoPadro"/>
              <w:jc w:val="left"/>
            </w:pPr>
          </w:p>
        </w:tc>
        <w:tc>
          <w:tcPr>
            <w:tcW w:w="4388" w:type="dxa"/>
          </w:tcPr>
          <w:p w:rsidR="002A266C" w:rsidRDefault="002A266C" w:rsidP="00887194">
            <w:pPr>
              <w:pStyle w:val="050-TextoPadro"/>
              <w:jc w:val="left"/>
            </w:pPr>
          </w:p>
        </w:tc>
      </w:tr>
      <w:tr w:rsidR="002A266C" w:rsidTr="00887194">
        <w:tc>
          <w:tcPr>
            <w:tcW w:w="4673" w:type="dxa"/>
            <w:vAlign w:val="bottom"/>
          </w:tcPr>
          <w:p w:rsidR="002A266C" w:rsidRDefault="002A266C" w:rsidP="00887194">
            <w:pPr>
              <w:pStyle w:val="050-TextoPadro"/>
              <w:spacing w:after="0" w:line="240" w:lineRule="auto"/>
              <w:jc w:val="left"/>
            </w:pPr>
            <w:r>
              <w:t>João Pinto Rabelo Júnior</w:t>
            </w:r>
          </w:p>
        </w:tc>
        <w:tc>
          <w:tcPr>
            <w:tcW w:w="567" w:type="dxa"/>
            <w:vAlign w:val="bottom"/>
          </w:tcPr>
          <w:p w:rsidR="002A266C" w:rsidRDefault="002A266C" w:rsidP="00887194">
            <w:pPr>
              <w:pStyle w:val="050-TextoPadro"/>
              <w:spacing w:after="0" w:line="240" w:lineRule="auto"/>
              <w:jc w:val="left"/>
            </w:pPr>
          </w:p>
        </w:tc>
        <w:tc>
          <w:tcPr>
            <w:tcW w:w="4388" w:type="dxa"/>
            <w:vAlign w:val="bottom"/>
          </w:tcPr>
          <w:p w:rsidR="002A266C" w:rsidRDefault="002A266C" w:rsidP="00887194">
            <w:pPr>
              <w:pStyle w:val="050-TextoPadro"/>
              <w:spacing w:after="0" w:line="240" w:lineRule="auto"/>
              <w:jc w:val="left"/>
            </w:pPr>
            <w:r>
              <w:t>Mauro Ribeiro Neto</w:t>
            </w:r>
          </w:p>
        </w:tc>
      </w:tr>
      <w:tr w:rsidR="002A266C" w:rsidTr="00887194">
        <w:tc>
          <w:tcPr>
            <w:tcW w:w="4673" w:type="dxa"/>
          </w:tcPr>
          <w:p w:rsidR="002A266C" w:rsidRDefault="002A266C" w:rsidP="00887194">
            <w:pPr>
              <w:pStyle w:val="050-TextoPadro"/>
              <w:spacing w:before="0"/>
              <w:jc w:val="left"/>
            </w:pPr>
            <w:r>
              <w:t>Vice-Presidência de Agronegócios e Governo</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r>
              <w:t>Vice-Presidência Corporativo</w:t>
            </w:r>
          </w:p>
        </w:tc>
      </w:tr>
      <w:tr w:rsidR="002A266C" w:rsidTr="00887194">
        <w:tc>
          <w:tcPr>
            <w:tcW w:w="4673" w:type="dxa"/>
          </w:tcPr>
          <w:p w:rsidR="002A266C" w:rsidRDefault="002A266C" w:rsidP="00887194">
            <w:pPr>
              <w:pStyle w:val="050-TextoPadro"/>
              <w:jc w:val="left"/>
            </w:pPr>
          </w:p>
          <w:p w:rsidR="002A266C" w:rsidRDefault="002A266C" w:rsidP="00887194">
            <w:pPr>
              <w:pStyle w:val="050-TextoPadro"/>
              <w:jc w:val="left"/>
            </w:pPr>
          </w:p>
        </w:tc>
        <w:tc>
          <w:tcPr>
            <w:tcW w:w="567" w:type="dxa"/>
          </w:tcPr>
          <w:p w:rsidR="002A266C" w:rsidRDefault="002A266C" w:rsidP="00887194">
            <w:pPr>
              <w:pStyle w:val="050-TextoPadro"/>
              <w:jc w:val="left"/>
            </w:pPr>
          </w:p>
        </w:tc>
        <w:tc>
          <w:tcPr>
            <w:tcW w:w="4388" w:type="dxa"/>
          </w:tcPr>
          <w:p w:rsidR="002A266C" w:rsidRDefault="002A266C" w:rsidP="00887194">
            <w:pPr>
              <w:pStyle w:val="050-TextoPadro"/>
              <w:jc w:val="left"/>
            </w:pPr>
          </w:p>
        </w:tc>
      </w:tr>
      <w:tr w:rsidR="002A266C" w:rsidTr="00887194">
        <w:tc>
          <w:tcPr>
            <w:tcW w:w="4673" w:type="dxa"/>
            <w:vAlign w:val="bottom"/>
          </w:tcPr>
          <w:p w:rsidR="002A266C" w:rsidRDefault="002A266C" w:rsidP="00887194">
            <w:pPr>
              <w:pStyle w:val="050-TextoPadro"/>
              <w:spacing w:after="0"/>
              <w:jc w:val="left"/>
            </w:pPr>
            <w:r>
              <w:t>Walter Malieni Junior</w:t>
            </w:r>
          </w:p>
        </w:tc>
        <w:tc>
          <w:tcPr>
            <w:tcW w:w="567" w:type="dxa"/>
            <w:vAlign w:val="bottom"/>
          </w:tcPr>
          <w:p w:rsidR="002A266C" w:rsidRDefault="002A266C" w:rsidP="00887194">
            <w:pPr>
              <w:pStyle w:val="050-TextoPadro"/>
              <w:spacing w:after="0"/>
              <w:jc w:val="left"/>
            </w:pPr>
          </w:p>
        </w:tc>
        <w:tc>
          <w:tcPr>
            <w:tcW w:w="4388" w:type="dxa"/>
            <w:vAlign w:val="bottom"/>
          </w:tcPr>
          <w:p w:rsidR="002A266C" w:rsidRDefault="002A266C" w:rsidP="00887194">
            <w:pPr>
              <w:pStyle w:val="050-TextoPadro"/>
              <w:spacing w:after="0"/>
              <w:jc w:val="left"/>
            </w:pPr>
          </w:p>
        </w:tc>
      </w:tr>
      <w:tr w:rsidR="002A266C" w:rsidTr="00887194">
        <w:tc>
          <w:tcPr>
            <w:tcW w:w="4673" w:type="dxa"/>
          </w:tcPr>
          <w:p w:rsidR="002A266C" w:rsidRDefault="002A266C" w:rsidP="00887194">
            <w:pPr>
              <w:pStyle w:val="050-TextoPadro"/>
              <w:spacing w:before="0"/>
              <w:jc w:val="left"/>
            </w:pPr>
            <w:r>
              <w:t>Vice-Presidência de Negócios de Atacado</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p>
        </w:tc>
      </w:tr>
    </w:tbl>
    <w:p w:rsidR="002A266C" w:rsidRDefault="002A266C" w:rsidP="00267426">
      <w:pPr>
        <w:pStyle w:val="050-TextoPadro"/>
      </w:pPr>
    </w:p>
    <w:p w:rsidR="00D635A1" w:rsidRDefault="00D635A1" w:rsidP="00267426">
      <w:pPr>
        <w:pStyle w:val="050-TextoPadro"/>
        <w:sectPr w:rsidR="00D635A1" w:rsidSect="008B2604">
          <w:headerReference w:type="default" r:id="rId120"/>
          <w:footerReference w:type="default" r:id="rId121"/>
          <w:pgSz w:w="11907" w:h="16840" w:code="9"/>
          <w:pgMar w:top="2126" w:right="851" w:bottom="1134" w:left="1418" w:header="425" w:footer="425" w:gutter="0"/>
          <w:cols w:space="283"/>
          <w:docGrid w:linePitch="326"/>
        </w:sectPr>
      </w:pPr>
    </w:p>
    <w:p w:rsidR="00D635A1" w:rsidRPr="002A266C" w:rsidRDefault="00D635A1" w:rsidP="002A266C">
      <w:pPr>
        <w:pStyle w:val="010-Grupo"/>
        <w:framePr w:wrap="auto" w:vAnchor="margin" w:hAnchor="text" w:xAlign="left" w:yAlign="inline" w:anchorLock="0"/>
        <w:spacing w:before="0"/>
        <w:rPr>
          <w:sz w:val="2"/>
          <w:szCs w:val="2"/>
        </w:rPr>
      </w:pPr>
      <w:bookmarkStart w:id="11302" w:name="_Toc39658060"/>
      <w:r w:rsidRPr="002A266C">
        <w:rPr>
          <w:sz w:val="2"/>
          <w:szCs w:val="2"/>
        </w:rPr>
        <w:lastRenderedPageBreak/>
        <w:t>Declaração dos Membros do Conselho Diretor sobre o Relatório dos Auditores Independentes</w:t>
      </w:r>
      <w:bookmarkEnd w:id="11302"/>
    </w:p>
    <w:p w:rsidR="002A266C" w:rsidRDefault="002A266C" w:rsidP="002A266C">
      <w:pPr>
        <w:pStyle w:val="050-TextoPadro"/>
        <w:spacing w:before="0" w:after="0"/>
        <w:jc w:val="center"/>
        <w:rPr>
          <w:b/>
          <w:color w:val="1F497D" w:themeColor="text2"/>
          <w:sz w:val="20"/>
          <w:szCs w:val="20"/>
        </w:rPr>
      </w:pPr>
      <w:r w:rsidRPr="007C333E">
        <w:rPr>
          <w:b/>
          <w:color w:val="1F497D" w:themeColor="text2"/>
          <w:sz w:val="20"/>
          <w:szCs w:val="20"/>
        </w:rPr>
        <w:t xml:space="preserve">DECLARAÇÃO DOS MEMBROS DO CONSELHO DIRETOR SOBRE </w:t>
      </w:r>
    </w:p>
    <w:p w:rsidR="002A266C" w:rsidRPr="007C333E" w:rsidRDefault="002A266C" w:rsidP="002A266C">
      <w:pPr>
        <w:pStyle w:val="050-TextoPadro"/>
        <w:spacing w:before="0" w:after="0"/>
        <w:jc w:val="center"/>
        <w:rPr>
          <w:b/>
          <w:color w:val="1F497D" w:themeColor="text2"/>
          <w:sz w:val="20"/>
          <w:szCs w:val="20"/>
        </w:rPr>
      </w:pPr>
      <w:r w:rsidRPr="007C333E">
        <w:rPr>
          <w:b/>
          <w:color w:val="1F497D" w:themeColor="text2"/>
          <w:sz w:val="20"/>
          <w:szCs w:val="20"/>
        </w:rPr>
        <w:t>O RELATÓRIO DOS AUDITORES INDEPENDENTES</w:t>
      </w:r>
    </w:p>
    <w:p w:rsidR="002A266C" w:rsidRDefault="002A266C" w:rsidP="002A266C">
      <w:pPr>
        <w:pStyle w:val="050-TextoPadro"/>
        <w:jc w:val="center"/>
      </w:pPr>
    </w:p>
    <w:p w:rsidR="002A266C" w:rsidRDefault="002A266C" w:rsidP="002A266C">
      <w:pPr>
        <w:pStyle w:val="050-TextoPadro"/>
        <w:jc w:val="center"/>
      </w:pPr>
    </w:p>
    <w:p w:rsidR="002A266C" w:rsidRDefault="002A266C" w:rsidP="002A266C">
      <w:pPr>
        <w:pStyle w:val="050-TextoPadro"/>
        <w:jc w:val="center"/>
      </w:pPr>
      <w:r>
        <w:t>Em conformidade com o artigo 25, inciso V, da Instrução CVM nº 480, de 07.12.2009, declaramos que, baseados em nosso conhecimento, no planejamento apresentado pelos auditores e nas discussões subsequentes sobre os resultados de auditoria, concordamos com as opiniões expressas no parecer da Deloitte Touche Tohmatsu Auditores Independentes, não havendo qualquer discordância.</w:t>
      </w:r>
    </w:p>
    <w:p w:rsidR="002A266C" w:rsidRDefault="002A266C" w:rsidP="002A266C">
      <w:pPr>
        <w:pStyle w:val="050-TextoPadro"/>
        <w:jc w:val="center"/>
      </w:pPr>
    </w:p>
    <w:p w:rsidR="002A266C" w:rsidRDefault="002A266C" w:rsidP="002A266C">
      <w:pPr>
        <w:pStyle w:val="050-TextoPadro"/>
        <w:jc w:val="center"/>
      </w:pPr>
      <w:r>
        <w:t>Brasília (DF), 04 de maio de 2020.</w:t>
      </w:r>
    </w:p>
    <w:p w:rsidR="002A266C" w:rsidRDefault="002A266C" w:rsidP="002A266C">
      <w:pPr>
        <w:pStyle w:val="050-TextoPadro"/>
        <w:jc w:val="cente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388"/>
      </w:tblGrid>
      <w:tr w:rsidR="002A266C" w:rsidTr="00887194">
        <w:tc>
          <w:tcPr>
            <w:tcW w:w="4673" w:type="dxa"/>
            <w:vAlign w:val="bottom"/>
          </w:tcPr>
          <w:p w:rsidR="002A266C" w:rsidRDefault="002A266C" w:rsidP="00887194">
            <w:pPr>
              <w:pStyle w:val="050-TextoPadro"/>
              <w:spacing w:before="0" w:after="0" w:line="240" w:lineRule="auto"/>
              <w:jc w:val="left"/>
            </w:pPr>
            <w:r>
              <w:t>Rubem de Freitas Novaes</w:t>
            </w:r>
          </w:p>
        </w:tc>
        <w:tc>
          <w:tcPr>
            <w:tcW w:w="567" w:type="dxa"/>
            <w:vAlign w:val="bottom"/>
          </w:tcPr>
          <w:p w:rsidR="002A266C" w:rsidRDefault="002A266C" w:rsidP="00887194">
            <w:pPr>
              <w:pStyle w:val="050-TextoPadro"/>
              <w:jc w:val="left"/>
            </w:pPr>
          </w:p>
        </w:tc>
        <w:tc>
          <w:tcPr>
            <w:tcW w:w="4388" w:type="dxa"/>
            <w:vAlign w:val="bottom"/>
          </w:tcPr>
          <w:p w:rsidR="002A266C" w:rsidRDefault="002A266C" w:rsidP="00887194">
            <w:pPr>
              <w:pStyle w:val="050-TextoPadro"/>
              <w:jc w:val="left"/>
            </w:pPr>
          </w:p>
        </w:tc>
      </w:tr>
      <w:tr w:rsidR="002A266C" w:rsidTr="00887194">
        <w:tc>
          <w:tcPr>
            <w:tcW w:w="4673" w:type="dxa"/>
          </w:tcPr>
          <w:p w:rsidR="002A266C" w:rsidRDefault="002A266C" w:rsidP="00887194">
            <w:pPr>
              <w:pStyle w:val="050-TextoPadro"/>
              <w:spacing w:before="40" w:after="40"/>
              <w:jc w:val="left"/>
            </w:pPr>
            <w:r>
              <w:t>Presidente</w:t>
            </w:r>
          </w:p>
        </w:tc>
        <w:tc>
          <w:tcPr>
            <w:tcW w:w="567" w:type="dxa"/>
          </w:tcPr>
          <w:p w:rsidR="002A266C" w:rsidRDefault="002A266C" w:rsidP="00887194">
            <w:pPr>
              <w:pStyle w:val="050-TextoPadro"/>
              <w:jc w:val="center"/>
            </w:pPr>
          </w:p>
        </w:tc>
        <w:tc>
          <w:tcPr>
            <w:tcW w:w="4388" w:type="dxa"/>
          </w:tcPr>
          <w:p w:rsidR="002A266C" w:rsidRDefault="002A266C" w:rsidP="00887194">
            <w:pPr>
              <w:pStyle w:val="050-TextoPadro"/>
              <w:jc w:val="center"/>
            </w:pPr>
          </w:p>
        </w:tc>
      </w:tr>
      <w:tr w:rsidR="002A266C" w:rsidTr="00887194">
        <w:tc>
          <w:tcPr>
            <w:tcW w:w="4673" w:type="dxa"/>
          </w:tcPr>
          <w:p w:rsidR="002A266C" w:rsidRDefault="002A266C" w:rsidP="00887194">
            <w:pPr>
              <w:pStyle w:val="050-TextoPadro"/>
              <w:jc w:val="center"/>
            </w:pPr>
          </w:p>
          <w:p w:rsidR="002A266C" w:rsidRDefault="002A266C" w:rsidP="00887194">
            <w:pPr>
              <w:pStyle w:val="050-TextoPadro"/>
              <w:jc w:val="center"/>
            </w:pPr>
          </w:p>
        </w:tc>
        <w:tc>
          <w:tcPr>
            <w:tcW w:w="567" w:type="dxa"/>
          </w:tcPr>
          <w:p w:rsidR="002A266C" w:rsidRDefault="002A266C" w:rsidP="00887194">
            <w:pPr>
              <w:pStyle w:val="050-TextoPadro"/>
              <w:jc w:val="center"/>
            </w:pPr>
          </w:p>
        </w:tc>
        <w:tc>
          <w:tcPr>
            <w:tcW w:w="4388" w:type="dxa"/>
          </w:tcPr>
          <w:p w:rsidR="002A266C" w:rsidRDefault="002A266C" w:rsidP="00887194">
            <w:pPr>
              <w:pStyle w:val="050-TextoPadro"/>
              <w:jc w:val="center"/>
            </w:pPr>
          </w:p>
        </w:tc>
      </w:tr>
      <w:tr w:rsidR="002A266C" w:rsidTr="00887194">
        <w:tc>
          <w:tcPr>
            <w:tcW w:w="4673" w:type="dxa"/>
            <w:vAlign w:val="bottom"/>
          </w:tcPr>
          <w:p w:rsidR="002A266C" w:rsidRDefault="002A266C" w:rsidP="00887194">
            <w:pPr>
              <w:pStyle w:val="050-TextoPadro"/>
              <w:spacing w:after="0"/>
              <w:jc w:val="left"/>
            </w:pPr>
            <w:r>
              <w:t>Carlos Hamilton Vasconcelos Araújo</w:t>
            </w:r>
          </w:p>
        </w:tc>
        <w:tc>
          <w:tcPr>
            <w:tcW w:w="567" w:type="dxa"/>
            <w:vAlign w:val="bottom"/>
          </w:tcPr>
          <w:p w:rsidR="002A266C" w:rsidRDefault="002A266C" w:rsidP="00887194">
            <w:pPr>
              <w:pStyle w:val="050-TextoPadro"/>
              <w:spacing w:after="0"/>
              <w:jc w:val="left"/>
            </w:pPr>
          </w:p>
        </w:tc>
        <w:tc>
          <w:tcPr>
            <w:tcW w:w="4388" w:type="dxa"/>
            <w:vAlign w:val="bottom"/>
          </w:tcPr>
          <w:p w:rsidR="002A266C" w:rsidRDefault="002A266C" w:rsidP="00887194">
            <w:pPr>
              <w:pStyle w:val="050-TextoPadro"/>
              <w:spacing w:after="0"/>
              <w:jc w:val="left"/>
            </w:pPr>
            <w:r>
              <w:t>Carlos Motta dos Santos</w:t>
            </w:r>
          </w:p>
        </w:tc>
      </w:tr>
      <w:tr w:rsidR="002A266C" w:rsidTr="00887194">
        <w:tc>
          <w:tcPr>
            <w:tcW w:w="4673" w:type="dxa"/>
          </w:tcPr>
          <w:p w:rsidR="002A266C" w:rsidRDefault="002A266C" w:rsidP="00887194">
            <w:pPr>
              <w:pStyle w:val="050-TextoPadro"/>
              <w:spacing w:before="0" w:after="0"/>
              <w:jc w:val="left"/>
            </w:pPr>
            <w:r>
              <w:t xml:space="preserve">Vice-Presidência de Gestão Financeira e </w:t>
            </w:r>
          </w:p>
          <w:p w:rsidR="002A266C" w:rsidRDefault="002A266C" w:rsidP="00887194">
            <w:pPr>
              <w:pStyle w:val="050-TextoPadro"/>
              <w:spacing w:before="0" w:after="0"/>
              <w:jc w:val="left"/>
            </w:pPr>
            <w:r>
              <w:t>de Relações com Investidores</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r>
              <w:t>Vice-Presidência de Negócios de Varejo</w:t>
            </w:r>
          </w:p>
        </w:tc>
      </w:tr>
      <w:tr w:rsidR="002A266C" w:rsidTr="00887194">
        <w:tc>
          <w:tcPr>
            <w:tcW w:w="4673" w:type="dxa"/>
          </w:tcPr>
          <w:p w:rsidR="002A266C" w:rsidRDefault="002A266C" w:rsidP="00887194">
            <w:pPr>
              <w:pStyle w:val="050-TextoPadro"/>
              <w:jc w:val="left"/>
            </w:pPr>
          </w:p>
          <w:p w:rsidR="002A266C" w:rsidRDefault="002A266C" w:rsidP="00887194">
            <w:pPr>
              <w:pStyle w:val="050-TextoPadro"/>
              <w:jc w:val="left"/>
            </w:pPr>
          </w:p>
        </w:tc>
        <w:tc>
          <w:tcPr>
            <w:tcW w:w="567" w:type="dxa"/>
          </w:tcPr>
          <w:p w:rsidR="002A266C" w:rsidRDefault="002A266C" w:rsidP="00887194">
            <w:pPr>
              <w:pStyle w:val="050-TextoPadro"/>
              <w:jc w:val="left"/>
            </w:pPr>
          </w:p>
        </w:tc>
        <w:tc>
          <w:tcPr>
            <w:tcW w:w="4388" w:type="dxa"/>
          </w:tcPr>
          <w:p w:rsidR="002A266C" w:rsidRDefault="002A266C" w:rsidP="00887194">
            <w:pPr>
              <w:pStyle w:val="050-TextoPadro"/>
              <w:jc w:val="left"/>
            </w:pPr>
          </w:p>
        </w:tc>
      </w:tr>
      <w:tr w:rsidR="002A266C" w:rsidTr="00887194">
        <w:tc>
          <w:tcPr>
            <w:tcW w:w="4673" w:type="dxa"/>
            <w:vAlign w:val="bottom"/>
          </w:tcPr>
          <w:p w:rsidR="002A266C" w:rsidRDefault="002A266C" w:rsidP="00887194">
            <w:pPr>
              <w:pStyle w:val="050-TextoPadro"/>
              <w:spacing w:after="0"/>
              <w:jc w:val="left"/>
            </w:pPr>
            <w:r>
              <w:t>Carlos Renato Bonetti</w:t>
            </w:r>
          </w:p>
        </w:tc>
        <w:tc>
          <w:tcPr>
            <w:tcW w:w="567" w:type="dxa"/>
            <w:vAlign w:val="bottom"/>
          </w:tcPr>
          <w:p w:rsidR="002A266C" w:rsidRDefault="002A266C" w:rsidP="00887194">
            <w:pPr>
              <w:pStyle w:val="050-TextoPadro"/>
              <w:spacing w:after="0"/>
              <w:jc w:val="left"/>
            </w:pPr>
          </w:p>
        </w:tc>
        <w:tc>
          <w:tcPr>
            <w:tcW w:w="4388" w:type="dxa"/>
            <w:vAlign w:val="bottom"/>
          </w:tcPr>
          <w:p w:rsidR="002A266C" w:rsidRDefault="002A266C" w:rsidP="00887194">
            <w:pPr>
              <w:pStyle w:val="050-TextoPadro"/>
              <w:spacing w:after="0"/>
              <w:jc w:val="left"/>
            </w:pPr>
            <w:r>
              <w:t>Fabio Augusto Cantizani Barbosa</w:t>
            </w:r>
          </w:p>
        </w:tc>
      </w:tr>
      <w:tr w:rsidR="002A266C" w:rsidTr="00887194">
        <w:tc>
          <w:tcPr>
            <w:tcW w:w="4673" w:type="dxa"/>
          </w:tcPr>
          <w:p w:rsidR="002A266C" w:rsidRDefault="002A266C" w:rsidP="00887194">
            <w:pPr>
              <w:pStyle w:val="050-TextoPadro"/>
              <w:spacing w:before="0" w:after="0"/>
              <w:jc w:val="left"/>
            </w:pPr>
            <w:r>
              <w:t xml:space="preserve">Vice-Presidência de Controles Internos e </w:t>
            </w:r>
          </w:p>
          <w:p w:rsidR="002A266C" w:rsidRDefault="002A266C" w:rsidP="00887194">
            <w:pPr>
              <w:pStyle w:val="050-TextoPadro"/>
              <w:spacing w:before="0" w:after="0"/>
              <w:jc w:val="left"/>
            </w:pPr>
            <w:r>
              <w:t>Gestão de Riscos</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r>
              <w:t>Vice-Presidência de Desenvolvimento de Negócios e Tecnologia</w:t>
            </w:r>
          </w:p>
        </w:tc>
      </w:tr>
      <w:tr w:rsidR="002A266C" w:rsidTr="00887194">
        <w:tc>
          <w:tcPr>
            <w:tcW w:w="4673" w:type="dxa"/>
          </w:tcPr>
          <w:p w:rsidR="002A266C" w:rsidRDefault="002A266C" w:rsidP="00887194">
            <w:pPr>
              <w:pStyle w:val="050-TextoPadro"/>
              <w:jc w:val="left"/>
            </w:pPr>
          </w:p>
          <w:p w:rsidR="002A266C" w:rsidRDefault="002A266C" w:rsidP="00887194">
            <w:pPr>
              <w:pStyle w:val="050-TextoPadro"/>
              <w:jc w:val="left"/>
            </w:pPr>
          </w:p>
        </w:tc>
        <w:tc>
          <w:tcPr>
            <w:tcW w:w="567" w:type="dxa"/>
          </w:tcPr>
          <w:p w:rsidR="002A266C" w:rsidRDefault="002A266C" w:rsidP="00887194">
            <w:pPr>
              <w:pStyle w:val="050-TextoPadro"/>
              <w:jc w:val="left"/>
            </w:pPr>
          </w:p>
        </w:tc>
        <w:tc>
          <w:tcPr>
            <w:tcW w:w="4388" w:type="dxa"/>
          </w:tcPr>
          <w:p w:rsidR="002A266C" w:rsidRDefault="002A266C" w:rsidP="00887194">
            <w:pPr>
              <w:pStyle w:val="050-TextoPadro"/>
              <w:jc w:val="left"/>
            </w:pPr>
          </w:p>
        </w:tc>
      </w:tr>
      <w:tr w:rsidR="002A266C" w:rsidTr="00887194">
        <w:tc>
          <w:tcPr>
            <w:tcW w:w="4673" w:type="dxa"/>
            <w:vAlign w:val="bottom"/>
          </w:tcPr>
          <w:p w:rsidR="002A266C" w:rsidRDefault="002A266C" w:rsidP="00887194">
            <w:pPr>
              <w:pStyle w:val="050-TextoPadro"/>
              <w:spacing w:after="0" w:line="240" w:lineRule="auto"/>
              <w:jc w:val="left"/>
            </w:pPr>
            <w:r>
              <w:t>João Pinto Rabelo Júnior</w:t>
            </w:r>
          </w:p>
        </w:tc>
        <w:tc>
          <w:tcPr>
            <w:tcW w:w="567" w:type="dxa"/>
            <w:vAlign w:val="bottom"/>
          </w:tcPr>
          <w:p w:rsidR="002A266C" w:rsidRDefault="002A266C" w:rsidP="00887194">
            <w:pPr>
              <w:pStyle w:val="050-TextoPadro"/>
              <w:spacing w:after="0" w:line="240" w:lineRule="auto"/>
              <w:jc w:val="left"/>
            </w:pPr>
          </w:p>
        </w:tc>
        <w:tc>
          <w:tcPr>
            <w:tcW w:w="4388" w:type="dxa"/>
            <w:vAlign w:val="bottom"/>
          </w:tcPr>
          <w:p w:rsidR="002A266C" w:rsidRDefault="002A266C" w:rsidP="00887194">
            <w:pPr>
              <w:pStyle w:val="050-TextoPadro"/>
              <w:spacing w:after="0" w:line="240" w:lineRule="auto"/>
              <w:jc w:val="left"/>
            </w:pPr>
            <w:r>
              <w:t>Mauro Ribeiro Neto</w:t>
            </w:r>
          </w:p>
        </w:tc>
      </w:tr>
      <w:tr w:rsidR="002A266C" w:rsidTr="00887194">
        <w:tc>
          <w:tcPr>
            <w:tcW w:w="4673" w:type="dxa"/>
          </w:tcPr>
          <w:p w:rsidR="002A266C" w:rsidRDefault="002A266C" w:rsidP="00887194">
            <w:pPr>
              <w:pStyle w:val="050-TextoPadro"/>
              <w:spacing w:before="0"/>
              <w:jc w:val="left"/>
            </w:pPr>
            <w:r>
              <w:t>Vice-Presidência de Agronegócios e Governo</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r>
              <w:t>Vice-Presidência Corporativo</w:t>
            </w:r>
          </w:p>
        </w:tc>
      </w:tr>
      <w:tr w:rsidR="002A266C" w:rsidTr="00887194">
        <w:tc>
          <w:tcPr>
            <w:tcW w:w="4673" w:type="dxa"/>
          </w:tcPr>
          <w:p w:rsidR="002A266C" w:rsidRDefault="002A266C" w:rsidP="00887194">
            <w:pPr>
              <w:pStyle w:val="050-TextoPadro"/>
              <w:jc w:val="left"/>
            </w:pPr>
          </w:p>
          <w:p w:rsidR="002A266C" w:rsidRDefault="002A266C" w:rsidP="00887194">
            <w:pPr>
              <w:pStyle w:val="050-TextoPadro"/>
              <w:jc w:val="left"/>
            </w:pPr>
          </w:p>
        </w:tc>
        <w:tc>
          <w:tcPr>
            <w:tcW w:w="567" w:type="dxa"/>
          </w:tcPr>
          <w:p w:rsidR="002A266C" w:rsidRDefault="002A266C" w:rsidP="00887194">
            <w:pPr>
              <w:pStyle w:val="050-TextoPadro"/>
              <w:jc w:val="left"/>
            </w:pPr>
          </w:p>
        </w:tc>
        <w:tc>
          <w:tcPr>
            <w:tcW w:w="4388" w:type="dxa"/>
          </w:tcPr>
          <w:p w:rsidR="002A266C" w:rsidRDefault="002A266C" w:rsidP="00887194">
            <w:pPr>
              <w:pStyle w:val="050-TextoPadro"/>
              <w:jc w:val="left"/>
            </w:pPr>
          </w:p>
        </w:tc>
      </w:tr>
      <w:tr w:rsidR="002A266C" w:rsidTr="00887194">
        <w:tc>
          <w:tcPr>
            <w:tcW w:w="4673" w:type="dxa"/>
            <w:vAlign w:val="bottom"/>
          </w:tcPr>
          <w:p w:rsidR="002A266C" w:rsidRDefault="002A266C" w:rsidP="00887194">
            <w:pPr>
              <w:pStyle w:val="050-TextoPadro"/>
              <w:spacing w:after="0"/>
              <w:jc w:val="left"/>
            </w:pPr>
            <w:r>
              <w:t>Walter Malieni Junior</w:t>
            </w:r>
          </w:p>
        </w:tc>
        <w:tc>
          <w:tcPr>
            <w:tcW w:w="567" w:type="dxa"/>
            <w:vAlign w:val="bottom"/>
          </w:tcPr>
          <w:p w:rsidR="002A266C" w:rsidRDefault="002A266C" w:rsidP="00887194">
            <w:pPr>
              <w:pStyle w:val="050-TextoPadro"/>
              <w:spacing w:after="0"/>
              <w:jc w:val="left"/>
            </w:pPr>
          </w:p>
        </w:tc>
        <w:tc>
          <w:tcPr>
            <w:tcW w:w="4388" w:type="dxa"/>
            <w:vAlign w:val="bottom"/>
          </w:tcPr>
          <w:p w:rsidR="002A266C" w:rsidRDefault="002A266C" w:rsidP="00887194">
            <w:pPr>
              <w:pStyle w:val="050-TextoPadro"/>
              <w:spacing w:after="0"/>
              <w:jc w:val="left"/>
            </w:pPr>
          </w:p>
        </w:tc>
      </w:tr>
      <w:tr w:rsidR="002A266C" w:rsidTr="00887194">
        <w:tc>
          <w:tcPr>
            <w:tcW w:w="4673" w:type="dxa"/>
          </w:tcPr>
          <w:p w:rsidR="002A266C" w:rsidRDefault="002A266C" w:rsidP="00887194">
            <w:pPr>
              <w:pStyle w:val="050-TextoPadro"/>
              <w:spacing w:before="0"/>
              <w:jc w:val="left"/>
            </w:pPr>
            <w:r>
              <w:t>Vice-Presidência de Negócios de Atacado</w:t>
            </w:r>
          </w:p>
        </w:tc>
        <w:tc>
          <w:tcPr>
            <w:tcW w:w="567" w:type="dxa"/>
          </w:tcPr>
          <w:p w:rsidR="002A266C" w:rsidRDefault="002A266C" w:rsidP="00887194">
            <w:pPr>
              <w:pStyle w:val="050-TextoPadro"/>
              <w:spacing w:before="0"/>
              <w:jc w:val="left"/>
            </w:pPr>
          </w:p>
        </w:tc>
        <w:tc>
          <w:tcPr>
            <w:tcW w:w="4388" w:type="dxa"/>
          </w:tcPr>
          <w:p w:rsidR="002A266C" w:rsidRDefault="002A266C" w:rsidP="00887194">
            <w:pPr>
              <w:pStyle w:val="050-TextoPadro"/>
              <w:spacing w:before="0"/>
              <w:jc w:val="left"/>
            </w:pPr>
          </w:p>
        </w:tc>
      </w:tr>
    </w:tbl>
    <w:p w:rsidR="002A266C" w:rsidRDefault="002A266C" w:rsidP="002A266C">
      <w:pPr>
        <w:pStyle w:val="050-TextoPadro"/>
        <w:jc w:val="center"/>
      </w:pPr>
    </w:p>
    <w:p w:rsidR="002A266C" w:rsidRDefault="002A266C" w:rsidP="002A266C">
      <w:pPr>
        <w:pStyle w:val="050-TextoPadro"/>
        <w:sectPr w:rsidR="002A266C" w:rsidSect="008B2604">
          <w:pgSz w:w="11907" w:h="16840" w:code="9"/>
          <w:pgMar w:top="2126" w:right="851" w:bottom="1134" w:left="1418" w:header="425" w:footer="425" w:gutter="0"/>
          <w:cols w:space="283"/>
          <w:docGrid w:linePitch="326"/>
        </w:sectPr>
      </w:pPr>
    </w:p>
    <w:p w:rsidR="00D635A1" w:rsidRPr="002A266C" w:rsidRDefault="00D635A1" w:rsidP="002A266C">
      <w:pPr>
        <w:pStyle w:val="010-Grupo"/>
        <w:framePr w:wrap="auto" w:vAnchor="margin" w:hAnchor="text" w:xAlign="left" w:yAlign="inline" w:anchorLock="0"/>
        <w:spacing w:before="0"/>
        <w:rPr>
          <w:sz w:val="2"/>
          <w:szCs w:val="2"/>
        </w:rPr>
      </w:pPr>
      <w:bookmarkStart w:id="11303" w:name="_Toc39658061"/>
      <w:r w:rsidRPr="002A266C">
        <w:rPr>
          <w:sz w:val="2"/>
          <w:szCs w:val="2"/>
        </w:rPr>
        <w:lastRenderedPageBreak/>
        <w:t>Membros do Administração</w:t>
      </w:r>
      <w:bookmarkEnd w:id="11303"/>
    </w:p>
    <w:p w:rsidR="002A266C" w:rsidRPr="007C333E" w:rsidRDefault="002A266C" w:rsidP="002A266C">
      <w:pPr>
        <w:pStyle w:val="050-TextoPadro"/>
        <w:rPr>
          <w:b/>
          <w:color w:val="1F497D" w:themeColor="text2"/>
          <w:sz w:val="24"/>
          <w:szCs w:val="24"/>
        </w:rPr>
      </w:pPr>
      <w:r w:rsidRPr="007C333E">
        <w:rPr>
          <w:b/>
          <w:color w:val="1F497D" w:themeColor="text2"/>
          <w:sz w:val="24"/>
          <w:szCs w:val="24"/>
        </w:rPr>
        <w:t xml:space="preserve">MEMBROS DA ADMINISTRAÇÃO </w:t>
      </w:r>
    </w:p>
    <w:p w:rsidR="002A266C" w:rsidRDefault="002A266C" w:rsidP="002A266C">
      <w:pPr>
        <w:pStyle w:val="050-TextoPadro"/>
        <w:spacing w:before="0" w:after="0"/>
      </w:pPr>
    </w:p>
    <w:p w:rsidR="002A266C" w:rsidRPr="009C5897" w:rsidRDefault="002A266C" w:rsidP="00A545D2">
      <w:pPr>
        <w:pStyle w:val="050-TextoPadro"/>
        <w:spacing w:after="0"/>
        <w:rPr>
          <w:b/>
          <w:color w:val="1F497D" w:themeColor="text2"/>
          <w:sz w:val="20"/>
          <w:szCs w:val="20"/>
        </w:rPr>
      </w:pPr>
      <w:r w:rsidRPr="009C5897">
        <w:rPr>
          <w:b/>
          <w:color w:val="1F497D" w:themeColor="text2"/>
          <w:sz w:val="20"/>
          <w:szCs w:val="20"/>
        </w:rPr>
        <w:t>PRESIDENTE</w:t>
      </w:r>
    </w:p>
    <w:p w:rsidR="002A266C" w:rsidRDefault="002A266C" w:rsidP="00A545D2">
      <w:pPr>
        <w:pStyle w:val="050-TextoPadro"/>
        <w:spacing w:before="0"/>
      </w:pPr>
      <w:r>
        <w:t>Rubem de Freitas Novaes</w:t>
      </w:r>
    </w:p>
    <w:p w:rsidR="002A266C" w:rsidRDefault="002A266C" w:rsidP="002A266C">
      <w:pPr>
        <w:pStyle w:val="050-TextoPadro"/>
        <w:spacing w:before="0" w:after="0"/>
      </w:pPr>
    </w:p>
    <w:p w:rsidR="002A266C" w:rsidRDefault="002A266C" w:rsidP="002A266C">
      <w:pPr>
        <w:pStyle w:val="050-TextoPadro"/>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48"/>
        <w:gridCol w:w="709"/>
        <w:gridCol w:w="4671"/>
      </w:tblGrid>
      <w:tr w:rsidR="002A266C" w:rsidTr="00A545D2">
        <w:tc>
          <w:tcPr>
            <w:tcW w:w="4248" w:type="dxa"/>
          </w:tcPr>
          <w:p w:rsidR="002A266C" w:rsidRPr="009C5897" w:rsidRDefault="002A266C" w:rsidP="00887194">
            <w:pPr>
              <w:pStyle w:val="050-TextoPadro"/>
              <w:spacing w:after="0"/>
              <w:rPr>
                <w:b/>
                <w:color w:val="1F497D" w:themeColor="text2"/>
                <w:sz w:val="20"/>
                <w:szCs w:val="20"/>
              </w:rPr>
            </w:pPr>
            <w:r w:rsidRPr="009C5897">
              <w:rPr>
                <w:b/>
                <w:color w:val="1F497D" w:themeColor="text2"/>
                <w:sz w:val="20"/>
                <w:szCs w:val="20"/>
              </w:rPr>
              <w:t>VICE-PRESIDENTES</w:t>
            </w:r>
          </w:p>
          <w:p w:rsidR="002A266C" w:rsidRDefault="002A266C" w:rsidP="00887194">
            <w:pPr>
              <w:pStyle w:val="050-TextoPadro"/>
              <w:spacing w:before="0" w:after="0"/>
            </w:pPr>
            <w:r>
              <w:t>Carlos Hamilton Vasconcelos Araújo</w:t>
            </w:r>
          </w:p>
          <w:p w:rsidR="002A266C" w:rsidRDefault="002A266C" w:rsidP="00887194">
            <w:pPr>
              <w:pStyle w:val="050-TextoPadro"/>
              <w:spacing w:before="0" w:after="0"/>
            </w:pPr>
            <w:r>
              <w:t>Carlos Motta dos Santos</w:t>
            </w:r>
          </w:p>
          <w:p w:rsidR="002A266C" w:rsidRDefault="002A266C" w:rsidP="00887194">
            <w:pPr>
              <w:pStyle w:val="050-TextoPadro"/>
              <w:spacing w:before="0" w:after="0"/>
            </w:pPr>
            <w:r>
              <w:t>Carlos Renato Bonetti</w:t>
            </w:r>
          </w:p>
          <w:p w:rsidR="002A266C" w:rsidRDefault="002A266C" w:rsidP="00887194">
            <w:pPr>
              <w:pStyle w:val="050-TextoPadro"/>
              <w:spacing w:before="0" w:after="0"/>
            </w:pPr>
            <w:r>
              <w:t>Fabio Augusto Cantizani Barbosa</w:t>
            </w:r>
          </w:p>
          <w:p w:rsidR="002A266C" w:rsidRDefault="002A266C" w:rsidP="00887194">
            <w:pPr>
              <w:pStyle w:val="050-TextoPadro"/>
              <w:spacing w:before="0" w:after="0"/>
            </w:pPr>
            <w:r>
              <w:t>João Pinto Rabelo Júnior</w:t>
            </w:r>
          </w:p>
          <w:p w:rsidR="002A266C" w:rsidRDefault="002A266C" w:rsidP="00887194">
            <w:pPr>
              <w:pStyle w:val="050-TextoPadro"/>
              <w:spacing w:before="0" w:after="0"/>
            </w:pPr>
            <w:r>
              <w:t>Mauro Ribeiro Neto</w:t>
            </w:r>
          </w:p>
          <w:p w:rsidR="002A266C" w:rsidRDefault="002A266C" w:rsidP="00887194">
            <w:pPr>
              <w:pStyle w:val="050-TextoPadro"/>
              <w:spacing w:before="0" w:after="0"/>
            </w:pPr>
            <w:r>
              <w:t>Walter Malieni Junior</w:t>
            </w:r>
          </w:p>
        </w:tc>
        <w:tc>
          <w:tcPr>
            <w:tcW w:w="709" w:type="dxa"/>
          </w:tcPr>
          <w:p w:rsidR="002A266C" w:rsidRDefault="002A266C" w:rsidP="00887194">
            <w:pPr>
              <w:pStyle w:val="050-TextoPadro"/>
            </w:pPr>
          </w:p>
        </w:tc>
        <w:tc>
          <w:tcPr>
            <w:tcW w:w="4671" w:type="dxa"/>
          </w:tcPr>
          <w:p w:rsidR="002A266C" w:rsidRPr="009C5897" w:rsidRDefault="002A266C" w:rsidP="00887194">
            <w:pPr>
              <w:pStyle w:val="050-TextoPadro"/>
              <w:spacing w:after="0"/>
              <w:rPr>
                <w:b/>
                <w:color w:val="1F497D" w:themeColor="text2"/>
                <w:sz w:val="20"/>
                <w:szCs w:val="20"/>
              </w:rPr>
            </w:pPr>
            <w:r w:rsidRPr="009C5897">
              <w:rPr>
                <w:b/>
                <w:color w:val="1F497D" w:themeColor="text2"/>
                <w:sz w:val="20"/>
                <w:szCs w:val="20"/>
              </w:rPr>
              <w:t>CONSELHO DE ADMINISTRAÇÃO</w:t>
            </w:r>
          </w:p>
          <w:p w:rsidR="002A266C" w:rsidRDefault="002A266C" w:rsidP="00887194">
            <w:pPr>
              <w:pStyle w:val="050-TextoPadro"/>
              <w:spacing w:before="0" w:after="0"/>
            </w:pPr>
            <w:r>
              <w:t>Débora Cristina Fonseca</w:t>
            </w:r>
          </w:p>
          <w:p w:rsidR="002A266C" w:rsidRDefault="002A266C" w:rsidP="00887194">
            <w:pPr>
              <w:pStyle w:val="050-TextoPadro"/>
              <w:spacing w:before="0" w:after="0"/>
            </w:pPr>
            <w:r>
              <w:t>Hélio Lima Magalhães</w:t>
            </w:r>
          </w:p>
          <w:p w:rsidR="002A266C" w:rsidRDefault="002A266C" w:rsidP="00887194">
            <w:pPr>
              <w:pStyle w:val="050-TextoPadro"/>
              <w:spacing w:before="0" w:after="0"/>
            </w:pPr>
            <w:r>
              <w:t>Joaquim José Xavier da Silveira</w:t>
            </w:r>
          </w:p>
          <w:p w:rsidR="002A266C" w:rsidRDefault="002A266C" w:rsidP="00887194">
            <w:pPr>
              <w:pStyle w:val="050-TextoPadro"/>
              <w:spacing w:before="0" w:after="0"/>
            </w:pPr>
            <w:r>
              <w:t>José Guimarães Monforte</w:t>
            </w:r>
          </w:p>
          <w:p w:rsidR="002A266C" w:rsidRDefault="002A266C" w:rsidP="00887194">
            <w:pPr>
              <w:pStyle w:val="050-TextoPadro"/>
              <w:spacing w:before="0" w:after="0"/>
            </w:pPr>
            <w:r>
              <w:t>Luiz Serafim Spinola Santos</w:t>
            </w:r>
          </w:p>
          <w:p w:rsidR="002A266C" w:rsidRDefault="002A266C" w:rsidP="00887194">
            <w:pPr>
              <w:pStyle w:val="050-TextoPadro"/>
              <w:spacing w:before="0" w:after="0"/>
            </w:pPr>
            <w:r>
              <w:t>Paulo Roberto Evangelista de Lima</w:t>
            </w:r>
          </w:p>
          <w:p w:rsidR="002A266C" w:rsidRDefault="002A266C" w:rsidP="00887194">
            <w:pPr>
              <w:pStyle w:val="050-TextoPadro"/>
              <w:spacing w:before="0" w:after="0"/>
            </w:pPr>
            <w:r>
              <w:t>Rubem de Freitas Novaes</w:t>
            </w:r>
          </w:p>
          <w:p w:rsidR="002A266C" w:rsidRDefault="002A266C" w:rsidP="00887194">
            <w:pPr>
              <w:pStyle w:val="050-TextoPadro"/>
              <w:spacing w:before="0" w:after="0"/>
            </w:pPr>
            <w:r>
              <w:t>Waldery Rodrigues Júnior</w:t>
            </w:r>
          </w:p>
        </w:tc>
      </w:tr>
      <w:tr w:rsidR="002A266C" w:rsidTr="00A545D2">
        <w:trPr>
          <w:trHeight w:hRule="exact" w:val="318"/>
        </w:trPr>
        <w:tc>
          <w:tcPr>
            <w:tcW w:w="4248" w:type="dxa"/>
          </w:tcPr>
          <w:p w:rsidR="002A266C" w:rsidRDefault="002A266C" w:rsidP="00887194">
            <w:pPr>
              <w:pStyle w:val="050-TextoPadro"/>
            </w:pPr>
          </w:p>
        </w:tc>
        <w:tc>
          <w:tcPr>
            <w:tcW w:w="709" w:type="dxa"/>
          </w:tcPr>
          <w:p w:rsidR="002A266C" w:rsidRDefault="002A266C" w:rsidP="00887194">
            <w:pPr>
              <w:pStyle w:val="050-TextoPadro"/>
            </w:pPr>
          </w:p>
        </w:tc>
        <w:tc>
          <w:tcPr>
            <w:tcW w:w="4671" w:type="dxa"/>
          </w:tcPr>
          <w:p w:rsidR="002A266C" w:rsidRDefault="002A266C" w:rsidP="00887194">
            <w:pPr>
              <w:pStyle w:val="050-TextoPadro"/>
            </w:pPr>
          </w:p>
        </w:tc>
      </w:tr>
      <w:tr w:rsidR="002A266C" w:rsidTr="00A545D2">
        <w:tc>
          <w:tcPr>
            <w:tcW w:w="4248" w:type="dxa"/>
          </w:tcPr>
          <w:p w:rsidR="002A266C" w:rsidRPr="009C5897" w:rsidRDefault="002A266C" w:rsidP="00887194">
            <w:pPr>
              <w:pStyle w:val="050-TextoPadro"/>
              <w:spacing w:after="0"/>
              <w:rPr>
                <w:b/>
                <w:color w:val="1F497D" w:themeColor="text2"/>
                <w:sz w:val="20"/>
                <w:szCs w:val="20"/>
              </w:rPr>
            </w:pPr>
            <w:r w:rsidRPr="009C5897">
              <w:rPr>
                <w:b/>
                <w:color w:val="1F497D" w:themeColor="text2"/>
                <w:sz w:val="20"/>
                <w:szCs w:val="20"/>
              </w:rPr>
              <w:t>DIRETORES</w:t>
            </w:r>
          </w:p>
          <w:p w:rsidR="002A266C" w:rsidRDefault="002A266C" w:rsidP="00887194">
            <w:pPr>
              <w:pStyle w:val="050-TextoPadro"/>
              <w:spacing w:before="0" w:after="0"/>
            </w:pPr>
            <w:r>
              <w:t>Ana Paula Teixeira de Sousa</w:t>
            </w:r>
          </w:p>
          <w:p w:rsidR="002A266C" w:rsidRDefault="002A266C" w:rsidP="00887194">
            <w:pPr>
              <w:pStyle w:val="050-TextoPadro"/>
              <w:spacing w:before="0" w:after="0"/>
            </w:pPr>
            <w:r>
              <w:t>Antonio Carlos Wagner Chiarello</w:t>
            </w:r>
          </w:p>
          <w:p w:rsidR="002A266C" w:rsidRDefault="002A266C" w:rsidP="00887194">
            <w:pPr>
              <w:pStyle w:val="050-TextoPadro"/>
              <w:spacing w:before="0" w:after="0"/>
            </w:pPr>
            <w:r>
              <w:t>Camilo Buzzi</w:t>
            </w:r>
          </w:p>
          <w:p w:rsidR="002A266C" w:rsidRDefault="002A266C" w:rsidP="00887194">
            <w:pPr>
              <w:pStyle w:val="050-TextoPadro"/>
              <w:spacing w:before="0" w:after="0"/>
            </w:pPr>
            <w:r>
              <w:t>Carla Nesi</w:t>
            </w:r>
          </w:p>
          <w:p w:rsidR="002A266C" w:rsidRDefault="002A266C" w:rsidP="00887194">
            <w:pPr>
              <w:pStyle w:val="050-TextoPadro"/>
              <w:spacing w:before="0" w:after="0"/>
            </w:pPr>
            <w:r>
              <w:t>Daniel André Stieler</w:t>
            </w:r>
          </w:p>
          <w:p w:rsidR="002A266C" w:rsidRDefault="002A266C" w:rsidP="00887194">
            <w:pPr>
              <w:pStyle w:val="050-TextoPadro"/>
              <w:spacing w:before="0" w:after="0"/>
            </w:pPr>
            <w:r>
              <w:t>Edson Rogério da Costa</w:t>
            </w:r>
          </w:p>
          <w:p w:rsidR="002A266C" w:rsidRDefault="002A266C" w:rsidP="00887194">
            <w:pPr>
              <w:pStyle w:val="050-TextoPadro"/>
              <w:spacing w:before="0" w:after="0"/>
            </w:pPr>
            <w:r>
              <w:t>Eduardo Cesar Pasa</w:t>
            </w:r>
          </w:p>
          <w:p w:rsidR="002A266C" w:rsidRDefault="002A266C" w:rsidP="00887194">
            <w:pPr>
              <w:pStyle w:val="050-TextoPadro"/>
              <w:spacing w:before="0" w:after="0"/>
            </w:pPr>
            <w:r>
              <w:t>Ênio Mathias Ferreira</w:t>
            </w:r>
          </w:p>
          <w:p w:rsidR="002A266C" w:rsidRDefault="002A266C" w:rsidP="00887194">
            <w:pPr>
              <w:pStyle w:val="050-TextoPadro"/>
              <w:spacing w:before="0" w:after="0"/>
            </w:pPr>
            <w:r>
              <w:t>Fabiano Macanhan Fontes</w:t>
            </w:r>
          </w:p>
          <w:p w:rsidR="002A266C" w:rsidRDefault="002A266C" w:rsidP="00887194">
            <w:pPr>
              <w:pStyle w:val="050-TextoPadro"/>
              <w:spacing w:before="0" w:after="0"/>
            </w:pPr>
            <w:r>
              <w:t>Felipe Guimarães Geissler Prince</w:t>
            </w:r>
          </w:p>
          <w:p w:rsidR="002A266C" w:rsidRDefault="002A266C" w:rsidP="00887194">
            <w:pPr>
              <w:pStyle w:val="050-TextoPadro"/>
              <w:spacing w:before="0" w:after="0"/>
            </w:pPr>
            <w:r>
              <w:t>Gerson Eduardo de Oliveira</w:t>
            </w:r>
          </w:p>
          <w:p w:rsidR="002A266C" w:rsidRDefault="002A266C" w:rsidP="00887194">
            <w:pPr>
              <w:pStyle w:val="050-TextoPadro"/>
              <w:spacing w:before="0" w:after="0"/>
            </w:pPr>
            <w:r>
              <w:t>Gustavo de Souza Fosse</w:t>
            </w:r>
          </w:p>
          <w:p w:rsidR="002A266C" w:rsidRDefault="002A266C" w:rsidP="00887194">
            <w:pPr>
              <w:pStyle w:val="050-TextoPadro"/>
              <w:spacing w:before="0" w:after="0"/>
            </w:pPr>
            <w:r>
              <w:t>José Avelar Matias Lopes</w:t>
            </w:r>
          </w:p>
          <w:p w:rsidR="002A266C" w:rsidRDefault="002A266C" w:rsidP="00887194">
            <w:pPr>
              <w:pStyle w:val="050-TextoPadro"/>
              <w:spacing w:before="0" w:after="0"/>
            </w:pPr>
            <w:r>
              <w:t>José Ricardo Fagonde Forni</w:t>
            </w:r>
          </w:p>
          <w:p w:rsidR="002A266C" w:rsidRDefault="002A266C" w:rsidP="00887194">
            <w:pPr>
              <w:pStyle w:val="050-TextoPadro"/>
              <w:spacing w:before="0" w:after="0"/>
            </w:pPr>
            <w:r>
              <w:t>Julio Cesar Rodrigues da Silva</w:t>
            </w:r>
          </w:p>
          <w:p w:rsidR="002A266C" w:rsidRDefault="002A266C" w:rsidP="00887194">
            <w:pPr>
              <w:pStyle w:val="050-TextoPadro"/>
              <w:spacing w:before="0" w:after="0"/>
            </w:pPr>
            <w:r>
              <w:t>Lucinéia Possar</w:t>
            </w:r>
          </w:p>
          <w:p w:rsidR="002A266C" w:rsidRDefault="002A266C" w:rsidP="00887194">
            <w:pPr>
              <w:pStyle w:val="050-TextoPadro"/>
              <w:spacing w:before="0" w:after="0"/>
            </w:pPr>
            <w:r>
              <w:t>Marco Túlio de Oliveira Mendonça</w:t>
            </w:r>
          </w:p>
          <w:p w:rsidR="002A266C" w:rsidRDefault="002A266C" w:rsidP="00887194">
            <w:pPr>
              <w:pStyle w:val="050-TextoPadro"/>
              <w:spacing w:before="0" w:after="0"/>
            </w:pPr>
            <w:r>
              <w:t>Marvio Melo Freitas</w:t>
            </w:r>
          </w:p>
          <w:p w:rsidR="002A266C" w:rsidRDefault="002A266C" w:rsidP="00887194">
            <w:pPr>
              <w:pStyle w:val="050-TextoPadro"/>
              <w:spacing w:before="0" w:after="0"/>
            </w:pPr>
            <w:r>
              <w:t>Mauricio Nogueira</w:t>
            </w:r>
          </w:p>
          <w:p w:rsidR="002A266C" w:rsidRDefault="002A266C" w:rsidP="00887194">
            <w:pPr>
              <w:pStyle w:val="050-TextoPadro"/>
              <w:spacing w:before="0" w:after="0"/>
            </w:pPr>
            <w:r>
              <w:t>Paula Sayão Carvalho Araujo</w:t>
            </w:r>
          </w:p>
          <w:p w:rsidR="002A266C" w:rsidRDefault="002A266C" w:rsidP="00887194">
            <w:pPr>
              <w:pStyle w:val="050-TextoPadro"/>
              <w:spacing w:before="0" w:after="0"/>
            </w:pPr>
            <w:r>
              <w:t>Rodrigo Felippe Afonso</w:t>
            </w:r>
          </w:p>
          <w:p w:rsidR="002A266C" w:rsidRDefault="002A266C" w:rsidP="00887194">
            <w:pPr>
              <w:pStyle w:val="050-TextoPadro"/>
              <w:spacing w:before="0" w:after="0"/>
            </w:pPr>
            <w:r>
              <w:t>Ronaldo Simon Ferreira</w:t>
            </w:r>
          </w:p>
          <w:p w:rsidR="002A266C" w:rsidRDefault="002A266C" w:rsidP="00887194">
            <w:pPr>
              <w:pStyle w:val="050-TextoPadro"/>
              <w:spacing w:before="0" w:after="0"/>
            </w:pPr>
            <w:r>
              <w:t>Thompson Soares Pereira César</w:t>
            </w:r>
          </w:p>
        </w:tc>
        <w:tc>
          <w:tcPr>
            <w:tcW w:w="709" w:type="dxa"/>
          </w:tcPr>
          <w:p w:rsidR="002A266C" w:rsidRDefault="002A266C" w:rsidP="00887194">
            <w:pPr>
              <w:pStyle w:val="050-TextoPadro"/>
              <w:spacing w:before="0" w:after="0"/>
            </w:pPr>
          </w:p>
        </w:tc>
        <w:tc>
          <w:tcPr>
            <w:tcW w:w="4671" w:type="dxa"/>
          </w:tcPr>
          <w:p w:rsidR="002A266C" w:rsidRPr="009C5897" w:rsidRDefault="002A266C" w:rsidP="00887194">
            <w:pPr>
              <w:pStyle w:val="050-TextoPadro"/>
              <w:spacing w:after="0"/>
              <w:rPr>
                <w:b/>
                <w:color w:val="1F497D" w:themeColor="text2"/>
                <w:sz w:val="20"/>
                <w:szCs w:val="20"/>
              </w:rPr>
            </w:pPr>
            <w:r w:rsidRPr="009C5897">
              <w:rPr>
                <w:b/>
                <w:color w:val="1F497D" w:themeColor="text2"/>
                <w:sz w:val="20"/>
                <w:szCs w:val="20"/>
              </w:rPr>
              <w:t>CONSELHO FISCAL</w:t>
            </w:r>
          </w:p>
          <w:p w:rsidR="002A266C" w:rsidRDefault="002A266C" w:rsidP="00887194">
            <w:pPr>
              <w:pStyle w:val="050-TextoPadro"/>
              <w:spacing w:before="0" w:after="0"/>
            </w:pPr>
            <w:r>
              <w:t>Aldo César Martins Braido</w:t>
            </w:r>
          </w:p>
          <w:p w:rsidR="002A266C" w:rsidRDefault="002A266C" w:rsidP="00887194">
            <w:pPr>
              <w:pStyle w:val="050-TextoPadro"/>
              <w:spacing w:before="0" w:after="0"/>
            </w:pPr>
            <w:r>
              <w:t>Aloisio Macário Ferreira de Souza</w:t>
            </w:r>
          </w:p>
          <w:p w:rsidR="002A266C" w:rsidRDefault="002A266C" w:rsidP="00887194">
            <w:pPr>
              <w:pStyle w:val="050-TextoPadro"/>
              <w:spacing w:before="0" w:after="0"/>
            </w:pPr>
            <w:r>
              <w:t>Eduardo Salloum</w:t>
            </w:r>
          </w:p>
          <w:p w:rsidR="002A266C" w:rsidRDefault="002A266C" w:rsidP="00887194">
            <w:pPr>
              <w:pStyle w:val="050-TextoPadro"/>
              <w:spacing w:before="0" w:after="0"/>
            </w:pPr>
            <w:r>
              <w:t>Mauricio Graccho de Severiano Cardoso</w:t>
            </w:r>
          </w:p>
          <w:p w:rsidR="002A266C" w:rsidRDefault="002A266C" w:rsidP="00887194">
            <w:pPr>
              <w:pStyle w:val="050-TextoPadro"/>
              <w:spacing w:before="0" w:after="0"/>
            </w:pPr>
            <w:r>
              <w:t>Rafael Cavalcanti de Araújo</w:t>
            </w:r>
          </w:p>
          <w:p w:rsidR="002A266C" w:rsidRDefault="002A266C" w:rsidP="00887194">
            <w:pPr>
              <w:pStyle w:val="050-TextoPadro"/>
              <w:spacing w:before="0" w:after="0"/>
            </w:pPr>
          </w:p>
          <w:p w:rsidR="002A266C" w:rsidRDefault="002A266C" w:rsidP="00887194">
            <w:pPr>
              <w:pStyle w:val="050-TextoPadro"/>
              <w:spacing w:before="0" w:after="0"/>
            </w:pPr>
          </w:p>
          <w:p w:rsidR="002A266C" w:rsidRPr="009C5897" w:rsidRDefault="002A266C" w:rsidP="00887194">
            <w:pPr>
              <w:pStyle w:val="050-TextoPadro"/>
              <w:spacing w:after="0"/>
              <w:rPr>
                <w:b/>
                <w:color w:val="1F497D" w:themeColor="text2"/>
                <w:sz w:val="20"/>
                <w:szCs w:val="20"/>
              </w:rPr>
            </w:pPr>
            <w:r w:rsidRPr="009C5897">
              <w:rPr>
                <w:b/>
                <w:color w:val="1F497D" w:themeColor="text2"/>
                <w:sz w:val="20"/>
                <w:szCs w:val="20"/>
              </w:rPr>
              <w:t>COMITÊ DE AUDITORIA</w:t>
            </w:r>
          </w:p>
          <w:p w:rsidR="002A266C" w:rsidRDefault="002A266C" w:rsidP="00887194">
            <w:pPr>
              <w:pStyle w:val="050-TextoPadro"/>
              <w:spacing w:before="0" w:after="0"/>
            </w:pPr>
            <w:r>
              <w:t>Antônio Carlos Correia</w:t>
            </w:r>
          </w:p>
          <w:p w:rsidR="002A266C" w:rsidRDefault="002A266C" w:rsidP="00887194">
            <w:pPr>
              <w:pStyle w:val="050-TextoPadro"/>
              <w:spacing w:before="0" w:after="0"/>
            </w:pPr>
            <w:r>
              <w:t>Luiz Serafim Spinola Santos</w:t>
            </w:r>
          </w:p>
          <w:p w:rsidR="002A266C" w:rsidRDefault="002A266C" w:rsidP="00887194">
            <w:pPr>
              <w:pStyle w:val="050-TextoPadro"/>
              <w:spacing w:before="0" w:after="0"/>
            </w:pPr>
            <w:r>
              <w:t>Marcos Tadeu de Siqueira</w:t>
            </w:r>
          </w:p>
          <w:p w:rsidR="002A266C" w:rsidRDefault="002A266C" w:rsidP="00887194">
            <w:pPr>
              <w:pStyle w:val="050-TextoPadro"/>
              <w:spacing w:before="0" w:after="0"/>
            </w:pPr>
          </w:p>
          <w:p w:rsidR="002A266C" w:rsidRDefault="002A266C" w:rsidP="00887194">
            <w:pPr>
              <w:pStyle w:val="050-TextoPadro"/>
              <w:spacing w:before="0" w:after="0"/>
            </w:pPr>
          </w:p>
          <w:p w:rsidR="002A266C" w:rsidRPr="009C5897" w:rsidRDefault="002A266C" w:rsidP="00887194">
            <w:pPr>
              <w:pStyle w:val="050-TextoPadro"/>
              <w:spacing w:after="0" w:line="240" w:lineRule="auto"/>
              <w:rPr>
                <w:b/>
                <w:color w:val="1F497D" w:themeColor="text2"/>
                <w:sz w:val="20"/>
                <w:szCs w:val="20"/>
              </w:rPr>
            </w:pPr>
            <w:r w:rsidRPr="009C5897">
              <w:rPr>
                <w:b/>
                <w:color w:val="1F497D" w:themeColor="text2"/>
                <w:sz w:val="20"/>
                <w:szCs w:val="20"/>
              </w:rPr>
              <w:t>CONTADORIA</w:t>
            </w:r>
          </w:p>
          <w:p w:rsidR="002A266C" w:rsidRDefault="002A266C" w:rsidP="00887194">
            <w:pPr>
              <w:pStyle w:val="050-TextoPadro"/>
              <w:spacing w:before="0" w:after="0"/>
            </w:pPr>
            <w:r>
              <w:t>Eduardo Cesar Pasa</w:t>
            </w:r>
          </w:p>
          <w:p w:rsidR="002A266C" w:rsidRDefault="002A266C" w:rsidP="00887194">
            <w:pPr>
              <w:pStyle w:val="050-TextoPadro"/>
              <w:spacing w:before="0" w:after="0"/>
            </w:pPr>
            <w:r>
              <w:t>Contador Geral</w:t>
            </w:r>
          </w:p>
          <w:p w:rsidR="002A266C" w:rsidRDefault="002A266C" w:rsidP="00887194">
            <w:pPr>
              <w:pStyle w:val="050-TextoPadro"/>
              <w:spacing w:before="0" w:after="0"/>
            </w:pPr>
            <w:r>
              <w:t>Contador CRC-DF 017601/O-5</w:t>
            </w:r>
          </w:p>
          <w:p w:rsidR="002A266C" w:rsidRDefault="002A266C" w:rsidP="00887194">
            <w:pPr>
              <w:pStyle w:val="050-TextoPadro"/>
              <w:spacing w:before="0" w:after="0"/>
            </w:pPr>
            <w:r>
              <w:t>CPF 541.035.920-87</w:t>
            </w:r>
          </w:p>
          <w:p w:rsidR="002A266C" w:rsidRDefault="002A266C" w:rsidP="00887194">
            <w:pPr>
              <w:pStyle w:val="050-TextoPadro"/>
              <w:spacing w:before="0" w:after="0"/>
            </w:pPr>
          </w:p>
          <w:p w:rsidR="002A266C" w:rsidRDefault="002A266C" w:rsidP="00887194">
            <w:pPr>
              <w:pStyle w:val="050-TextoPadro"/>
              <w:spacing w:before="0" w:after="0"/>
            </w:pPr>
            <w:r>
              <w:t>Adelar Valentim Dias</w:t>
            </w:r>
          </w:p>
          <w:p w:rsidR="002A266C" w:rsidRDefault="002A266C" w:rsidP="00887194">
            <w:pPr>
              <w:pStyle w:val="050-TextoPadro"/>
              <w:spacing w:before="0" w:after="0"/>
            </w:pPr>
            <w:r>
              <w:t>Contador CRC-DF 022560/O</w:t>
            </w:r>
          </w:p>
          <w:p w:rsidR="002A266C" w:rsidRDefault="002A266C" w:rsidP="00887194">
            <w:pPr>
              <w:pStyle w:val="050-TextoPadro"/>
              <w:spacing w:before="0" w:after="0"/>
            </w:pPr>
            <w:r>
              <w:t>CPF 296.062.179-49</w:t>
            </w:r>
          </w:p>
        </w:tc>
      </w:tr>
    </w:tbl>
    <w:p w:rsidR="002A266C" w:rsidRDefault="002A266C" w:rsidP="002A266C">
      <w:pPr>
        <w:pStyle w:val="050-TextoPadro"/>
      </w:pPr>
    </w:p>
    <w:p w:rsidR="002A266C" w:rsidRDefault="002A266C" w:rsidP="002A266C">
      <w:pPr>
        <w:pStyle w:val="050-TextoPadro"/>
      </w:pPr>
    </w:p>
    <w:p w:rsidR="00D635A1" w:rsidRDefault="00D635A1" w:rsidP="00267426">
      <w:pPr>
        <w:pStyle w:val="050-TextoPadro"/>
      </w:pPr>
    </w:p>
    <w:p w:rsidR="00D635A1" w:rsidRDefault="00D635A1" w:rsidP="00267426">
      <w:pPr>
        <w:pStyle w:val="050-TextoPadro"/>
        <w:sectPr w:rsidR="00D635A1" w:rsidSect="008B2604">
          <w:headerReference w:type="default" r:id="rId122"/>
          <w:pgSz w:w="11907" w:h="16840" w:code="9"/>
          <w:pgMar w:top="2126" w:right="851" w:bottom="1134" w:left="1418" w:header="425" w:footer="425" w:gutter="0"/>
          <w:cols w:space="283"/>
          <w:docGrid w:linePitch="326"/>
        </w:sectPr>
      </w:pPr>
    </w:p>
    <w:p w:rsidR="00D635A1" w:rsidRDefault="00D635A1">
      <w:r w:rsidRPr="001C6A4C">
        <w:rPr>
          <w:noProof/>
        </w:rPr>
        <w:lastRenderedPageBreak/>
        <w:drawing>
          <wp:anchor distT="0" distB="0" distL="114300" distR="114300" simplePos="0" relativeHeight="251664384" behindDoc="1" locked="0" layoutInCell="1" allowOverlap="1" wp14:anchorId="42D70FB9" wp14:editId="4F82F82F">
            <wp:simplePos x="0" y="0"/>
            <wp:positionH relativeFrom="page">
              <wp:posOffset>0</wp:posOffset>
            </wp:positionH>
            <wp:positionV relativeFrom="page">
              <wp:posOffset>0</wp:posOffset>
            </wp:positionV>
            <wp:extent cx="7660800" cy="10692000"/>
            <wp:effectExtent l="0" t="0" r="0" b="0"/>
            <wp:wrapNone/>
            <wp:docPr id="401" name="ImagemRetato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ndoRetratoCap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60800" cy="10692000"/>
                    </a:xfrm>
                    <a:prstGeom prst="rect">
                      <a:avLst/>
                    </a:prstGeom>
                  </pic:spPr>
                </pic:pic>
              </a:graphicData>
            </a:graphic>
            <wp14:sizeRelH relativeFrom="margin">
              <wp14:pctWidth>0</wp14:pctWidth>
            </wp14:sizeRelH>
            <wp14:sizeRelV relativeFrom="margin">
              <wp14:pctHeight>0</wp14:pctHeight>
            </wp14:sizeRelV>
          </wp:anchor>
        </w:drawing>
      </w:r>
      <w:r w:rsidRPr="001C6A4C">
        <w:rPr>
          <w:noProof/>
        </w:rPr>
        <w:drawing>
          <wp:anchor distT="0" distB="0" distL="114300" distR="114300" simplePos="0" relativeHeight="251665408" behindDoc="1" locked="0" layoutInCell="1" allowOverlap="1" wp14:anchorId="085B046D" wp14:editId="26C582D8">
            <wp:simplePos x="0" y="0"/>
            <wp:positionH relativeFrom="page">
              <wp:posOffset>0</wp:posOffset>
            </wp:positionH>
            <wp:positionV relativeFrom="page">
              <wp:posOffset>0</wp:posOffset>
            </wp:positionV>
            <wp:extent cx="7696200" cy="10691495"/>
            <wp:effectExtent l="0" t="0" r="0" b="0"/>
            <wp:wrapNone/>
            <wp:docPr id="402" name="ImagemRetrat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0"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D635A1" w:rsidRDefault="00D635A1" w:rsidP="00267426">
      <w:pPr>
        <w:pStyle w:val="050-TextoPadro"/>
      </w:pPr>
    </w:p>
    <w:p w:rsidR="00D635A1" w:rsidRPr="00267426" w:rsidRDefault="00D635A1" w:rsidP="00267426">
      <w:pPr>
        <w:pStyle w:val="050-TextoPadro"/>
      </w:pPr>
    </w:p>
    <w:sectPr w:rsidR="00D635A1" w:rsidRPr="00267426" w:rsidSect="008B2604">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1B" w:rsidRDefault="0054101B">
      <w:r>
        <w:separator/>
      </w:r>
    </w:p>
  </w:endnote>
  <w:endnote w:type="continuationSeparator" w:id="0">
    <w:p w:rsidR="0054101B" w:rsidRDefault="0054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52449" w:rsidRDefault="0054101B" w:rsidP="002177C8">
    <w:pPr>
      <w:pStyle w:val="Rodap"/>
      <w:tabs>
        <w:tab w:val="clear" w:pos="4419"/>
        <w:tab w:val="clear" w:pos="8838"/>
        <w:tab w:val="left" w:pos="634"/>
        <w:tab w:val="left" w:pos="2500"/>
        <w:tab w:val="right" w:pos="9638"/>
      </w:tabs>
      <w:rPr>
        <w:rFonts w:ascii="Arial" w:hAnsi="Arial" w:cs="Arial"/>
        <w:b/>
        <w:sz w:val="20"/>
        <w:szCs w:val="20"/>
      </w:rPr>
    </w:pPr>
    <w:r w:rsidRPr="00D52449">
      <w:rPr>
        <w:noProof/>
      </w:rPr>
      <mc:AlternateContent>
        <mc:Choice Requires="wps">
          <w:drawing>
            <wp:anchor distT="0" distB="0" distL="114300" distR="114300" simplePos="0" relativeHeight="251719168" behindDoc="0" locked="0" layoutInCell="1" allowOverlap="1" wp14:anchorId="451C19F0" wp14:editId="621BEEDE">
              <wp:simplePos x="0" y="0"/>
              <wp:positionH relativeFrom="leftMargin">
                <wp:posOffset>0</wp:posOffset>
              </wp:positionH>
              <wp:positionV relativeFrom="bottomMargin">
                <wp:posOffset>0</wp:posOffset>
              </wp:positionV>
              <wp:extent cx="10692000" cy="0"/>
              <wp:effectExtent l="0" t="19050" r="52705" b="38100"/>
              <wp:wrapNone/>
              <wp:docPr id="448"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4C5BA" id="FooterPaisagemLinha" o:spid="_x0000_s1026" style="position:absolute;z-index:251719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 from="0,0" to="84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" strokecolor="#ffd300" strokeweight="5pt">
              <w10:wrap anchorx="margin" anchory="margin"/>
            </v:line>
          </w:pict>
        </mc:Fallback>
      </mc:AlternateContent>
    </w:r>
    <w:r w:rsidRPr="00D52449">
      <w:rPr>
        <w:noProof/>
      </w:rPr>
      <mc:AlternateContent>
        <mc:Choice Requires="wps">
          <w:drawing>
            <wp:anchor distT="0" distB="0" distL="114300" distR="114300" simplePos="0" relativeHeight="251614720" behindDoc="0" locked="0" layoutInCell="1" allowOverlap="1" wp14:anchorId="01139DEF" wp14:editId="689E7D6A">
              <wp:simplePos x="0" y="0"/>
              <wp:positionH relativeFrom="page">
                <wp:posOffset>0</wp:posOffset>
              </wp:positionH>
              <wp:positionV relativeFrom="page">
                <wp:posOffset>9973310</wp:posOffset>
              </wp:positionV>
              <wp:extent cx="10692000" cy="0"/>
              <wp:effectExtent l="0" t="19050" r="52705" b="38100"/>
              <wp:wrapNone/>
              <wp:docPr id="11"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0E738" id="FooterPaisagemLinha"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785.3pt" to="841.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" strokecolor="#ffd300" strokeweight="5pt">
              <w10:wrap anchorx="page" anchory="page"/>
            </v:line>
          </w:pict>
        </mc:Fallback>
      </mc:AlternateContent>
    </w:r>
    <w:r w:rsidRPr="00D52449">
      <w:rPr>
        <w:rFonts w:ascii="Arial" w:hAnsi="Arial" w:cs="Arial"/>
        <w:b/>
        <w:sz w:val="20"/>
        <w:szCs w:val="20"/>
      </w:rPr>
      <w:fldChar w:fldCharType="begin"/>
    </w:r>
    <w:r w:rsidRPr="00D52449">
      <w:rPr>
        <w:rFonts w:ascii="Arial" w:hAnsi="Arial" w:cs="Arial"/>
        <w:b/>
        <w:sz w:val="20"/>
        <w:szCs w:val="20"/>
      </w:rPr>
      <w:instrText>PAGE   \* MERGEFORMAT</w:instrText>
    </w:r>
    <w:r w:rsidRPr="00D52449">
      <w:rPr>
        <w:rFonts w:ascii="Arial" w:hAnsi="Arial" w:cs="Arial"/>
        <w:b/>
        <w:sz w:val="20"/>
        <w:szCs w:val="20"/>
      </w:rPr>
      <w:fldChar w:fldCharType="separate"/>
    </w:r>
    <w:r w:rsidR="00FA6C69">
      <w:rPr>
        <w:rFonts w:ascii="Arial" w:hAnsi="Arial" w:cs="Arial"/>
        <w:b/>
        <w:noProof/>
        <w:sz w:val="20"/>
        <w:szCs w:val="20"/>
      </w:rPr>
      <w:t>94</w:t>
    </w:r>
    <w:r w:rsidRPr="00D52449">
      <w:rPr>
        <w:rFonts w:ascii="Arial" w:hAnsi="Arial" w:cs="Arial"/>
        <w:b/>
        <w:sz w:val="20"/>
        <w:szCs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54101B" w:rsidRPr="000D0B13" w:rsidTr="00887194">
      <w:tc>
        <w:tcPr>
          <w:tcW w:w="9407" w:type="dxa"/>
        </w:tcPr>
        <w:p w:rsidR="0054101B" w:rsidRPr="000D0B13" w:rsidRDefault="0054101B" w:rsidP="00017EC1">
          <w:pPr>
            <w:pStyle w:val="Rodap"/>
            <w:spacing w:line="130" w:lineRule="exact"/>
            <w:ind w:right="-57"/>
            <w:jc w:val="left"/>
            <w:rPr>
              <w:rFonts w:ascii="Verdana" w:hAnsi="Verdana"/>
              <w:sz w:val="11"/>
              <w:szCs w:val="11"/>
              <w:lang w:val="pt-BR"/>
            </w:rPr>
          </w:pPr>
          <w:r w:rsidRPr="000D0B13">
            <w:rPr>
              <w:rFonts w:ascii="Verdana" w:hAnsi="Verdana"/>
              <w:sz w:val="11"/>
              <w:szCs w:val="11"/>
              <w:lang w:val="pt-BR"/>
            </w:rPr>
            <w:t>A Deloitte refere-se a uma ou mais entidades da Deloitte Touche Tohmatsu Limited, uma sociedade privada, de responsabilidade limitada, estabelecida no Reino Unido ("DTTL"), sua rede de firmas-membro, e entidades a ela relacionadas. A DTTL e cada uma de suas firmas-membro são entidades legalmente separadas e independentes. A DTTL (também chamada "Deloitte Global") não presta serviços a clientes. Consulte www.deloitte.com/about para obter uma descrição mais detalhada da DTTL e suas firmas-membro.</w:t>
          </w:r>
        </w:p>
        <w:p w:rsidR="0054101B" w:rsidRPr="000D0B13" w:rsidRDefault="0054101B" w:rsidP="00017EC1">
          <w:pPr>
            <w:pStyle w:val="Rodap"/>
            <w:spacing w:line="130" w:lineRule="exact"/>
            <w:ind w:right="-57"/>
            <w:jc w:val="left"/>
            <w:rPr>
              <w:rFonts w:ascii="Verdana" w:hAnsi="Verdana"/>
              <w:sz w:val="11"/>
              <w:szCs w:val="11"/>
              <w:lang w:val="pt-BR"/>
            </w:rPr>
          </w:pPr>
        </w:p>
        <w:p w:rsidR="0054101B" w:rsidRPr="000D0B13" w:rsidRDefault="0054101B" w:rsidP="00017EC1">
          <w:pPr>
            <w:pStyle w:val="Rodap"/>
            <w:spacing w:line="130" w:lineRule="exact"/>
            <w:ind w:right="-57"/>
            <w:jc w:val="left"/>
            <w:rPr>
              <w:rFonts w:ascii="Verdana" w:hAnsi="Verdana"/>
              <w:sz w:val="11"/>
              <w:szCs w:val="11"/>
              <w:lang w:val="pt-BR"/>
            </w:rPr>
          </w:pPr>
          <w:r w:rsidRPr="000D0B13">
            <w:rPr>
              <w:rFonts w:ascii="Verdana" w:hAnsi="Verdana"/>
              <w:sz w:val="11"/>
              <w:szCs w:val="11"/>
              <w:lang w:val="pt-BR"/>
            </w:rPr>
            <w:t>A Deloitte oferece serviços de auditoria, consultoria, assessoria financeira, gestão de riscos e consultoria tributária para clientes públicos e privados dos mais diversos setores. A Deloitte atende a quatro de cada cinco organizações listadas pela Fortune Global 500®, por meio de uma rede globalmente conectada de firmas-membro em mais de 150 países, trazendo capacidades de classe global, visões e serviços de alta qualidade para abordar os mais complexos desafios de negócios dos clientes. Para saber mais sobre como os cerca de 286.200 profissionais da Deloitte impactam positivamente nossos clientes, conecte-se a nós pelo Facebook, LinkedIn e Twitter.</w:t>
          </w:r>
        </w:p>
        <w:p w:rsidR="0054101B" w:rsidRPr="000D0B13" w:rsidRDefault="0054101B" w:rsidP="00017EC1">
          <w:pPr>
            <w:pStyle w:val="Rodap"/>
            <w:spacing w:line="130" w:lineRule="exact"/>
            <w:ind w:right="-57"/>
            <w:jc w:val="left"/>
            <w:rPr>
              <w:rFonts w:ascii="Verdana" w:hAnsi="Verdana"/>
              <w:sz w:val="11"/>
              <w:szCs w:val="11"/>
              <w:lang w:val="pt-BR"/>
            </w:rPr>
          </w:pPr>
        </w:p>
        <w:p w:rsidR="0054101B" w:rsidRPr="000D0B13" w:rsidRDefault="0054101B" w:rsidP="00017EC1">
          <w:pPr>
            <w:rPr>
              <w:rFonts w:ascii="Verdana" w:hAnsi="Verdana"/>
              <w:sz w:val="11"/>
              <w:szCs w:val="11"/>
              <w:lang w:val="pt-BR"/>
            </w:rPr>
          </w:pPr>
          <w:r w:rsidRPr="000D0B13">
            <w:rPr>
              <w:rFonts w:ascii="Verdana" w:hAnsi="Verdana"/>
              <w:sz w:val="11"/>
              <w:szCs w:val="11"/>
              <w:lang w:val="pt-BR"/>
            </w:rPr>
            <w:t xml:space="preserve">© </w:t>
          </w:r>
          <w:r>
            <w:rPr>
              <w:rFonts w:ascii="Verdana" w:hAnsi="Verdana"/>
              <w:sz w:val="11"/>
              <w:szCs w:val="11"/>
              <w:lang w:val="pt-BR"/>
            </w:rPr>
            <w:t>2020.</w:t>
          </w:r>
          <w:r w:rsidRPr="000D0B13">
            <w:rPr>
              <w:rFonts w:ascii="Verdana" w:hAnsi="Verdana"/>
              <w:sz w:val="11"/>
              <w:szCs w:val="11"/>
              <w:lang w:val="pt-BR"/>
            </w:rPr>
            <w:t xml:space="preserve"> Para mais informações, contate a Deloitte Touche Tohmatsu Limited.</w:t>
          </w:r>
        </w:p>
        <w:p w:rsidR="0054101B" w:rsidRPr="000D0B13" w:rsidRDefault="0054101B" w:rsidP="00017EC1">
          <w:pPr>
            <w:pStyle w:val="Rodap"/>
            <w:spacing w:line="130" w:lineRule="exact"/>
            <w:ind w:right="-57"/>
            <w:rPr>
              <w:rFonts w:ascii="Verdana" w:eastAsia="Verdana" w:hAnsi="Verdana"/>
              <w:sz w:val="11"/>
              <w:szCs w:val="11"/>
              <w:lang w:val="pt-BR"/>
            </w:rPr>
          </w:pPr>
        </w:p>
      </w:tc>
      <w:tc>
        <w:tcPr>
          <w:tcW w:w="232" w:type="dxa"/>
          <w:vAlign w:val="bottom"/>
        </w:tcPr>
        <w:p w:rsidR="0054101B" w:rsidRPr="000D0B13" w:rsidRDefault="0054101B" w:rsidP="00017EC1">
          <w:pPr>
            <w:tabs>
              <w:tab w:val="right" w:pos="7371"/>
            </w:tabs>
            <w:spacing w:line="170" w:lineRule="exact"/>
            <w:rPr>
              <w:rFonts w:ascii="Verdana" w:eastAsia="Verdana" w:hAnsi="Verdana"/>
              <w:sz w:val="11"/>
              <w:szCs w:val="11"/>
              <w:lang w:val="pt-BR"/>
            </w:rPr>
          </w:pPr>
        </w:p>
      </w:tc>
    </w:tr>
  </w:tbl>
  <w:p w:rsidR="0054101B" w:rsidRPr="00D52449" w:rsidRDefault="0054101B" w:rsidP="002177C8">
    <w:pPr>
      <w:pStyle w:val="Rodap"/>
      <w:tabs>
        <w:tab w:val="clear" w:pos="4419"/>
        <w:tab w:val="clear" w:pos="8838"/>
        <w:tab w:val="left" w:pos="634"/>
        <w:tab w:val="left" w:pos="2500"/>
        <w:tab w:val="right" w:pos="9638"/>
      </w:tabs>
      <w:jc w:val="left"/>
      <w:rPr>
        <w:rFonts w:ascii="Arial" w:hAnsi="Arial" w:cs="Arial"/>
        <w:b/>
        <w:sz w:val="20"/>
        <w:szCs w:val="20"/>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54101B" w:rsidRPr="000D0B13" w:rsidTr="00887194">
      <w:tc>
        <w:tcPr>
          <w:tcW w:w="9407" w:type="dxa"/>
        </w:tcPr>
        <w:p w:rsidR="0054101B" w:rsidRPr="000D0B13" w:rsidRDefault="0054101B" w:rsidP="00017EC1">
          <w:pPr>
            <w:pStyle w:val="Rodap"/>
            <w:spacing w:line="130" w:lineRule="exact"/>
            <w:ind w:right="-57"/>
            <w:rPr>
              <w:rFonts w:ascii="Verdana" w:eastAsia="Verdana" w:hAnsi="Verdana"/>
              <w:sz w:val="11"/>
              <w:szCs w:val="11"/>
              <w:lang w:val="pt-BR"/>
            </w:rPr>
          </w:pPr>
        </w:p>
      </w:tc>
      <w:tc>
        <w:tcPr>
          <w:tcW w:w="232" w:type="dxa"/>
          <w:vAlign w:val="bottom"/>
        </w:tcPr>
        <w:p w:rsidR="0054101B" w:rsidRPr="000D0B13" w:rsidRDefault="0054101B" w:rsidP="00017EC1">
          <w:pPr>
            <w:tabs>
              <w:tab w:val="right" w:pos="7371"/>
            </w:tabs>
            <w:spacing w:line="170" w:lineRule="exact"/>
            <w:rPr>
              <w:rFonts w:ascii="Verdana" w:eastAsia="Verdana" w:hAnsi="Verdana"/>
              <w:sz w:val="11"/>
              <w:szCs w:val="11"/>
              <w:lang w:val="pt-BR"/>
            </w:rPr>
          </w:pPr>
        </w:p>
      </w:tc>
    </w:tr>
  </w:tbl>
  <w:p w:rsidR="0054101B" w:rsidRPr="00D52449" w:rsidRDefault="0054101B" w:rsidP="002177C8">
    <w:pPr>
      <w:pStyle w:val="Rodap"/>
      <w:tabs>
        <w:tab w:val="clear" w:pos="4419"/>
        <w:tab w:val="clear" w:pos="8838"/>
        <w:tab w:val="left" w:pos="634"/>
        <w:tab w:val="left" w:pos="2500"/>
        <w:tab w:val="right" w:pos="9638"/>
      </w:tabs>
      <w:jc w:val="left"/>
      <w:rPr>
        <w:rFonts w:ascii="Arial" w:hAnsi="Arial" w:cs="Arial"/>
        <w:b/>
        <w:sz w:val="20"/>
        <w:szCs w:val="20"/>
      </w:rPr>
    </w:pPr>
    <w:r w:rsidRPr="00263DB1">
      <w:rPr>
        <w:rFonts w:ascii="Verdana" w:hAnsi="Verdana"/>
        <w:sz w:val="16"/>
      </w:rPr>
      <w:t>© 2020. Para mais informações, contate a Deloitte Touche Tohmatsu Limited.</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52449" w:rsidRDefault="0054101B" w:rsidP="002177C8">
    <w:pPr>
      <w:pStyle w:val="Rodap"/>
      <w:tabs>
        <w:tab w:val="clear" w:pos="4419"/>
        <w:tab w:val="clear" w:pos="8838"/>
        <w:tab w:val="left" w:pos="634"/>
        <w:tab w:val="right" w:pos="9638"/>
      </w:tabs>
      <w:jc w:val="left"/>
      <w:rPr>
        <w:rFonts w:ascii="Arial" w:hAnsi="Arial" w:cs="Arial"/>
        <w:b/>
        <w:sz w:val="20"/>
        <w:szCs w:val="20"/>
      </w:rPr>
    </w:pPr>
    <w:r>
      <w:rPr>
        <w:rFonts w:ascii="Arial" w:hAnsi="Arial" w:cs="Arial"/>
        <w:b/>
        <w:sz w:val="20"/>
        <w:szCs w:val="20"/>
      </w:rPr>
      <w:tab/>
    </w:r>
    <w:r>
      <w:rPr>
        <w:rFonts w:ascii="Arial" w:hAnsi="Arial" w:cs="Arial"/>
        <w:b/>
        <w:sz w:val="20"/>
        <w:szCs w:val="20"/>
      </w:rPr>
      <w:tab/>
    </w:r>
    <w:r w:rsidRPr="00D52449">
      <w:rPr>
        <w:noProof/>
      </w:rPr>
      <mc:AlternateContent>
        <mc:Choice Requires="wps">
          <w:drawing>
            <wp:anchor distT="0" distB="0" distL="114300" distR="114300" simplePos="0" relativeHeight="251713024" behindDoc="0" locked="0" layoutInCell="1" allowOverlap="1" wp14:anchorId="4F36C244" wp14:editId="02C794E1">
              <wp:simplePos x="0" y="0"/>
              <wp:positionH relativeFrom="leftMargin">
                <wp:posOffset>0</wp:posOffset>
              </wp:positionH>
              <wp:positionV relativeFrom="bottomMargin">
                <wp:posOffset>0</wp:posOffset>
              </wp:positionV>
              <wp:extent cx="10692000" cy="0"/>
              <wp:effectExtent l="0" t="19050" r="52705" b="38100"/>
              <wp:wrapNone/>
              <wp:docPr id="430"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79934" id="FooterPaisagemLinha" o:spid="_x0000_s1026" style="position:absolute;z-index:251713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 from="0,0" to="84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" strokecolor="#ffd300" strokeweight="5pt">
              <w10:wrap anchorx="margin" anchory="margin"/>
            </v:line>
          </w:pict>
        </mc:Fallback>
      </mc:AlternateContent>
    </w:r>
    <w:r w:rsidRPr="00D52449">
      <w:rPr>
        <w:noProof/>
      </w:rPr>
      <mc:AlternateContent>
        <mc:Choice Requires="wps">
          <w:drawing>
            <wp:anchor distT="0" distB="0" distL="114300" distR="114300" simplePos="0" relativeHeight="251712000" behindDoc="0" locked="0" layoutInCell="1" allowOverlap="1" wp14:anchorId="3DA73DFA" wp14:editId="5401692D">
              <wp:simplePos x="0" y="0"/>
              <wp:positionH relativeFrom="page">
                <wp:posOffset>0</wp:posOffset>
              </wp:positionH>
              <wp:positionV relativeFrom="page">
                <wp:posOffset>9973310</wp:posOffset>
              </wp:positionV>
              <wp:extent cx="10692000" cy="0"/>
              <wp:effectExtent l="0" t="19050" r="52705" b="38100"/>
              <wp:wrapNone/>
              <wp:docPr id="431"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373FD" id="FooterPaisagemLinha"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785.3pt" to="841.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" strokecolor="#ffd300" strokeweight="5pt">
              <w10:wrap anchorx="page" anchory="page"/>
            </v:line>
          </w:pict>
        </mc:Fallback>
      </mc:AlternateContent>
    </w:r>
    <w:r w:rsidRPr="00D52449">
      <w:rPr>
        <w:rFonts w:ascii="Arial" w:hAnsi="Arial" w:cs="Arial"/>
        <w:b/>
        <w:sz w:val="20"/>
        <w:szCs w:val="20"/>
      </w:rPr>
      <w:fldChar w:fldCharType="begin"/>
    </w:r>
    <w:r w:rsidRPr="00D52449">
      <w:rPr>
        <w:rFonts w:ascii="Arial" w:hAnsi="Arial" w:cs="Arial"/>
        <w:b/>
        <w:sz w:val="20"/>
        <w:szCs w:val="20"/>
      </w:rPr>
      <w:instrText>PAGE   \* MERGEFORMAT</w:instrText>
    </w:r>
    <w:r w:rsidRPr="00D52449">
      <w:rPr>
        <w:rFonts w:ascii="Arial" w:hAnsi="Arial" w:cs="Arial"/>
        <w:b/>
        <w:sz w:val="20"/>
        <w:szCs w:val="20"/>
      </w:rPr>
      <w:fldChar w:fldCharType="separate"/>
    </w:r>
    <w:r w:rsidR="00990B50">
      <w:rPr>
        <w:rFonts w:ascii="Arial" w:hAnsi="Arial" w:cs="Arial"/>
        <w:b/>
        <w:noProof/>
        <w:sz w:val="20"/>
        <w:szCs w:val="20"/>
      </w:rPr>
      <w:t>143</w:t>
    </w:r>
    <w:r w:rsidRPr="00D52449">
      <w:rPr>
        <w:rFonts w:ascii="Arial" w:hAnsi="Arial" w:cs="Arial"/>
        <w:b/>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1B" w:rsidRDefault="0054101B">
      <w:r>
        <w:separator/>
      </w:r>
    </w:p>
  </w:footnote>
  <w:footnote w:type="continuationSeparator" w:id="0">
    <w:p w:rsidR="0054101B" w:rsidRDefault="0054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40320"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291" name="Agrupar 291"/>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29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93"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19941C45" id="Agrupar 291" o:spid="_x0000_s1026" style="position:absolute;margin-left:-70.9pt;margin-top:-21.25pt;width:841.85pt;height:92.4pt;z-index:-251676160"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44416"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294" name="Agrupar 294"/>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295"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96"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351CBE" id="Agrupar 294" o:spid="_x0000_s1026" style="position:absolute;margin-left:0;margin-top:0;width:841.9pt;height:92.4pt;z-index:-251672064;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BKsHgI7gIAACM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42368"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297" name="Agrupar 297"/>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29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99"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E4FFB63" id="Agrupar 297" o:spid="_x0000_s1026" style="position:absolute;margin-left:0;margin-top:851.1pt;width:595.25pt;height:89.55pt;z-index:-251674112;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49536"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03" name="Agrupar 303"/>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04"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05"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47D414C6" id="Agrupar 303" o:spid="_x0000_s1026" style="position:absolute;margin-left:-70.9pt;margin-top:-21.25pt;width:841.85pt;height:92.4pt;z-index:-251666944"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O5G8Dm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53632"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06" name="Agrupar 306"/>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0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0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F8AD31" id="Agrupar 306" o:spid="_x0000_s1026" style="position:absolute;margin-left:0;margin-top:0;width:841.9pt;height:92.4pt;z-index:-251662848;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51584"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10" name="Agrupar 310"/>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11"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12"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255BC14" id="Agrupar 310" o:spid="_x0000_s1026" style="position:absolute;margin-left:0;margin-top:851.1pt;width:595.25pt;height:89.55pt;z-index:-25166489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6521C2">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4"/>
        <w:szCs w:val="24"/>
      </w:rPr>
      <mc:AlternateContent>
        <mc:Choice Requires="wps">
          <w:drawing>
            <wp:anchor distT="0" distB="0" distL="114300" distR="114300" simplePos="0" relativeHeight="251723775" behindDoc="0" locked="0" layoutInCell="0" allowOverlap="1">
              <wp:simplePos x="0" y="0"/>
              <wp:positionH relativeFrom="page">
                <wp:align>right</wp:align>
              </wp:positionH>
              <wp:positionV relativeFrom="page">
                <wp:align>top</wp:align>
              </wp:positionV>
              <wp:extent cx="7772400" cy="266700"/>
              <wp:effectExtent l="0" t="0" r="0" b="0"/>
              <wp:wrapNone/>
              <wp:docPr id="21" name="MSIPCMb9924587b64e492ea77b4e89" descr="{&quot;HashCode&quot;:-14872923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4101B" w:rsidRPr="0076670D" w:rsidRDefault="0076670D" w:rsidP="0076670D">
                          <w:pPr>
                            <w:spacing w:before="0" w:after="0"/>
                            <w:jc w:val="right"/>
                            <w:rPr>
                              <w:rFonts w:ascii="Calibri" w:hAnsi="Calibri" w:cs="Calibri"/>
                              <w:color w:val="000000"/>
                              <w:sz w:val="20"/>
                            </w:rPr>
                          </w:pPr>
                          <w:r w:rsidRPr="0076670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9924587b64e492ea77b4e89" o:spid="_x0000_s1028" type="#_x0000_t202" alt="{&quot;HashCode&quot;:-1487292391,&quot;Height&quot;:9999999.0,&quot;Width&quot;:9999999.0,&quot;Placement&quot;:&quot;Header&quot;,&quot;Index&quot;:&quot;Primary&quot;,&quot;Section&quot;:1,&quot;Top&quot;:0.0,&quot;Left&quot;:0.0}" style="position:absolute;left:0;text-align:left;margin-left:560.8pt;margin-top:0;width:612pt;height:21pt;z-index:251723775;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" o:allowincell="f" filled="f" stroked="f" strokeweight=".5pt">
              <v:textbox inset=",0,20pt,0">
                <w:txbxContent>
                  <w:p w:rsidR="0054101B" w:rsidRPr="0076670D" w:rsidRDefault="0076670D" w:rsidP="0076670D">
                    <w:pPr>
                      <w:spacing w:before="0" w:after="0"/>
                      <w:jc w:val="right"/>
                      <w:rPr>
                        <w:rFonts w:ascii="Calibri" w:hAnsi="Calibri" w:cs="Calibri"/>
                        <w:color w:val="000000"/>
                        <w:sz w:val="20"/>
                      </w:rPr>
                    </w:pPr>
                    <w:r w:rsidRPr="0076670D">
                      <w:rPr>
                        <w:rFonts w:ascii="Calibri" w:hAnsi="Calibri" w:cs="Calibri"/>
                        <w:color w:val="000000"/>
                        <w:sz w:val="20"/>
                      </w:rPr>
                      <w:t>#interna</w:t>
                    </w:r>
                  </w:p>
                </w:txbxContent>
              </v:textbox>
              <w10:wrap anchorx="page" anchory="page"/>
            </v:shape>
          </w:pict>
        </mc:Fallback>
      </mc:AlternateContent>
    </w:r>
    <w:r w:rsidRPr="00DB48E4">
      <w:rPr>
        <w:b/>
        <w:noProof/>
        <w:color w:val="0054A1"/>
        <w:sz w:val="24"/>
        <w:szCs w:val="24"/>
      </w:rPr>
      <mc:AlternateContent>
        <mc:Choice Requires="wpg">
          <w:drawing>
            <wp:anchor distT="0" distB="0" distL="114300" distR="114300" simplePos="0" relativeHeight="251615744" behindDoc="1" locked="0" layoutInCell="1" allowOverlap="1" wp14:anchorId="219083A2" wp14:editId="4016A914">
              <wp:simplePos x="0" y="0"/>
              <wp:positionH relativeFrom="leftMargin">
                <wp:align>left</wp:align>
              </wp:positionH>
              <wp:positionV relativeFrom="topMargin">
                <wp:align>top</wp:align>
              </wp:positionV>
              <wp:extent cx="10692000" cy="1173600"/>
              <wp:effectExtent l="0" t="0" r="0" b="7620"/>
              <wp:wrapNone/>
              <wp:docPr id="1" name="Agrupar 1"/>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8"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4C312E" id="Agrupar 1" o:spid="_x0000_s1026" style="position:absolute;margin-left:0;margin-top:0;width:841.9pt;height:92.4pt;z-index:-251700736;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I9VnmTtAgAAG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13696" behindDoc="1" locked="0" layoutInCell="1" allowOverlap="1" wp14:anchorId="40614C31" wp14:editId="6FB4CB2A">
              <wp:simplePos x="0" y="0"/>
              <wp:positionH relativeFrom="page">
                <wp:posOffset>0</wp:posOffset>
              </wp:positionH>
              <wp:positionV relativeFrom="page">
                <wp:posOffset>10808970</wp:posOffset>
              </wp:positionV>
              <wp:extent cx="7559675" cy="1137285"/>
              <wp:effectExtent l="0" t="0" r="3175" b="5715"/>
              <wp:wrapNone/>
              <wp:docPr id="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0"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2"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2690717" id="Agrupar 9" o:spid="_x0000_s1026" style="position:absolute;margin-left:0;margin-top:851.1pt;width:595.25pt;height:89.55pt;z-index:-251702784;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">
                <v:imagedata r:id="rId8" o:title=""/>
                <v:path arrowok="t"/>
              </v:shape>
              <w10:wrap anchorx="page" anchory="page"/>
            </v:group>
          </w:pict>
        </mc:Fallback>
      </mc:AlternateContent>
    </w:r>
    <w:r w:rsidRPr="00DB48E4">
      <w:rPr>
        <w:b/>
        <w:color w:val="0054A1"/>
        <w:sz w:val="24"/>
        <w:szCs w:val="24"/>
      </w:rPr>
      <w:t>Demonstrações Contábeis</w:t>
    </w:r>
  </w:p>
  <w:p w:rsidR="0054101B" w:rsidRPr="00D52449" w:rsidRDefault="0054101B" w:rsidP="006521C2">
    <w:pPr>
      <w:pStyle w:val="Cabealho"/>
      <w:pBdr>
        <w:bottom w:val="none" w:sz="0" w:space="0" w:color="auto"/>
      </w:pBdr>
      <w:tabs>
        <w:tab w:val="clear" w:pos="4419"/>
        <w:tab w:val="clear" w:pos="8838"/>
        <w:tab w:val="right" w:pos="9355"/>
      </w:tabs>
      <w:spacing w:after="0" w:line="240" w:lineRule="auto"/>
      <w:jc w:val="right"/>
      <w:rPr>
        <w:b/>
        <w:color w:val="585151"/>
        <w:sz w:val="24"/>
        <w:szCs w:val="24"/>
      </w:rPr>
    </w:pPr>
    <w:r>
      <w:rPr>
        <w:b/>
        <w:color w:val="585151"/>
        <w:sz w:val="24"/>
        <w:szCs w:val="24"/>
      </w:rPr>
      <w:t xml:space="preserve">Exercício </w:t>
    </w:r>
    <w:r w:rsidRPr="00D52449">
      <w:rPr>
        <w:b/>
        <w:color w:val="585151"/>
        <w:sz w:val="24"/>
        <w:szCs w:val="24"/>
      </w:rPr>
      <w:t>2017</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57728"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15" name="Agrupar 315"/>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1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1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4C5C58E4" id="Agrupar 315" o:spid="_x0000_s1026" style="position:absolute;margin-left:-70.9pt;margin-top:-21.25pt;width:841.85pt;height:92.4pt;z-index:-251658752"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F9dRDh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AhfXUQ4QIAACM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63872"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18" name="Agrupar 318"/>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19"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20"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6036CDA" id="Agrupar 318" o:spid="_x0000_s1026" style="position:absolute;margin-left:0;margin-top:0;width:841.9pt;height:92.4pt;z-index:-251652608;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59776"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21" name="Agrupar 321"/>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2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23"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B5682AE" id="Agrupar 321" o:spid="_x0000_s1026" style="position:absolute;margin-left:0;margin-top:851.1pt;width:595.25pt;height:89.55pt;z-index:-251656704;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65920"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27" name="Agrupar 327"/>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2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2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53952FE4" id="Agrupar 327" o:spid="_x0000_s1026" style="position:absolute;margin-left:-70.9pt;margin-top:-21.25pt;width:841.85pt;height:92.4pt;z-index:-251650560"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70016"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30" name="Agrupar 330"/>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3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3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EDD9071" id="Agrupar 330" o:spid="_x0000_s1026" style="position:absolute;margin-left:0;margin-top:0;width:841.9pt;height:92.4pt;z-index:-251646464;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&#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FOI8I3tAgAAI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67968"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33" name="Agrupar 333"/>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3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35"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2EB224" id="Agrupar 333" o:spid="_x0000_s1026" style="position:absolute;margin-left:0;margin-top:851.1pt;width:595.25pt;height:89.55pt;z-index:-251648512;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LnRWcn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74112"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40" name="Agrupar 340"/>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4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4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AA70BC9" id="Agrupar 340" o:spid="_x0000_s1026" style="position:absolute;margin-left:-70.9pt;margin-top:-21.25pt;width:841.85pt;height:92.4pt;z-index:-251642368"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G1/mvh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ARtf5r4QIAACM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81280"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43" name="Agrupar 343"/>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44"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45"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E5B1E0" id="Agrupar 343" o:spid="_x0000_s1026" style="position:absolute;margin-left:0;margin-top:0;width:841.9pt;height:92.4pt;z-index:-25163520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77184"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46" name="Agrupar 346"/>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47"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48"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766A33B" id="Agrupar 346" o:spid="_x0000_s1026" style="position:absolute;margin-left:0;margin-top:851.1pt;width:595.25pt;height:89.55pt;z-index:-25163929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EvxOkT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83328"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51" name="Agrupar 351"/>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5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53"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758D8893" id="Agrupar 351" o:spid="_x0000_s1026" style="position:absolute;margin-left:-70.9pt;margin-top:-21.25pt;width:841.85pt;height:92.4pt;z-index:-251633152"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88448"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54" name="Agrupar 354"/>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55"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56"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249EE1F" id="Agrupar 354" o:spid="_x0000_s1026" style="position:absolute;margin-left:0;margin-top:0;width:841.9pt;height:92.4pt;z-index:-25162803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AfkHYW7gIAACM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86400"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57" name="Agrupar 357"/>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5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59"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F13B367" id="Agrupar 357" o:spid="_x0000_s1026" style="position:absolute;margin-left:0;margin-top:851.1pt;width:595.25pt;height:89.55pt;z-index:-251630080;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92544"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65" name="Agrupar 365"/>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6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6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2E0752B8" id="Agrupar 365" o:spid="_x0000_s1026" style="position:absolute;margin-left:-70.9pt;margin-top:-21.25pt;width:841.85pt;height:92.4pt;z-index:-251623936"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YvKvXh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DGLyr14QIAACM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98688"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68" name="Agrupar 368"/>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69"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70"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650C9A" id="Agrupar 368" o:spid="_x0000_s1026" style="position:absolute;margin-left:0;margin-top:0;width:841.9pt;height:92.4pt;z-index:-25161779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94592"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71" name="Agrupar 371"/>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7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73"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059CFD" id="Agrupar 371" o:spid="_x0000_s1026" style="position:absolute;margin-left:0;margin-top:851.1pt;width:595.25pt;height:89.55pt;z-index:-251621888;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20864"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7" name="Agrupar 7"/>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13"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14"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47599C03" id="Agrupar 7" o:spid="_x0000_s1026" style="position:absolute;margin-left:-70.9pt;margin-top:-21.25pt;width:841.85pt;height:92.4pt;z-index:-251695616"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30080"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15" name="Agrupar 15"/>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1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1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C29EAB3" id="Agrupar 15" o:spid="_x0000_s1026" style="position:absolute;margin-left:0;margin-top:0;width:841.9pt;height:92.4pt;z-index:-25168640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LhVYc7tAgAAH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">
                <v:imagedata r:id="rId5"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">
                <v:imagedata r:id="rId6"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25984"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18" name="Agrupar 18"/>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9" name="HeaderRetratoFundo"/>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0" name="HeaderRetratoMarc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5DE95B0" id="Agrupar 18" o:spid="_x0000_s1026" style="position:absolute;margin-left:0;margin-top:851.1pt;width:595.25pt;height:89.55pt;z-index:-25169049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">
                <v:imagedata r:id="rId9"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">
                <v:imagedata r:id="rId10"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spacing w:before="0" w:after="0" w:line="240" w:lineRule="auto"/>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700736"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77" name="Agrupar 377"/>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7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7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54D4C34" id="Agrupar 377" o:spid="_x0000_s1026" style="position:absolute;margin-left:-70.9pt;margin-top:-21.25pt;width:841.85pt;height:92.4pt;z-index:-251615744"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702784"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80" name="Agrupar 380"/>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8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8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080AC6F" id="Agrupar 380" o:spid="_x0000_s1026" style="position:absolute;margin-left:0;margin-top:0;width:841.9pt;height:92.4pt;z-index:-251613696;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BUm9n17gIAACM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701760"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83" name="Agrupar 383"/>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8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85"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B3E280" id="Agrupar 383" o:spid="_x0000_s1026" style="position:absolute;margin-left:0;margin-top:851.1pt;width:595.25pt;height:89.55pt;z-index:-251614720;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B2euU/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p w:rsidR="0054101B" w:rsidRDefault="0054101B"/>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017EC1">
      <w:rPr>
        <w:b/>
        <w:noProof/>
        <w:color w:val="0054A1"/>
        <w:sz w:val="28"/>
        <w:szCs w:val="28"/>
      </w:rPr>
      <mc:AlternateContent>
        <mc:Choice Requires="wps">
          <w:drawing>
            <wp:anchor distT="0" distB="0" distL="114300" distR="114300" simplePos="0" relativeHeight="251715072" behindDoc="0" locked="0" layoutInCell="1" allowOverlap="1" wp14:anchorId="515D5703" wp14:editId="04DFE72F">
              <wp:simplePos x="0" y="0"/>
              <wp:positionH relativeFrom="column">
                <wp:posOffset>4783480</wp:posOffset>
              </wp:positionH>
              <wp:positionV relativeFrom="paragraph">
                <wp:posOffset>786</wp:posOffset>
              </wp:positionV>
              <wp:extent cx="1691787" cy="1492301"/>
              <wp:effectExtent l="0" t="0" r="3810" b="12700"/>
              <wp:wrapNone/>
              <wp:docPr id="5" name="Text Box 5"/>
              <wp:cNvGraphicFramePr/>
              <a:graphic xmlns:a="http://schemas.openxmlformats.org/drawingml/2006/main">
                <a:graphicData uri="http://schemas.microsoft.com/office/word/2010/wordprocessingShape">
                  <wps:wsp>
                    <wps:cNvSpPr txBox="1"/>
                    <wps:spPr>
                      <a:xfrm>
                        <a:off x="0" y="0"/>
                        <a:ext cx="1691787" cy="14923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Deloitte Touche Tohmatsu</w:t>
                          </w:r>
                        </w:p>
                        <w:p w:rsidR="0054101B" w:rsidRPr="00DB6D1B" w:rsidRDefault="0054101B" w:rsidP="00017EC1">
                          <w:pPr>
                            <w:spacing w:before="0" w:after="0" w:line="170" w:lineRule="atLeast"/>
                            <w:jc w:val="left"/>
                            <w:rPr>
                              <w:rFonts w:ascii="Verdana" w:eastAsia="Verdana" w:hAnsi="Verdana"/>
                              <w:sz w:val="14"/>
                            </w:rPr>
                          </w:pPr>
                          <w:r>
                            <w:rPr>
                              <w:rFonts w:ascii="Verdana" w:eastAsia="Verdana" w:hAnsi="Verdana"/>
                              <w:sz w:val="14"/>
                            </w:rPr>
                            <w:t>Setor Comercial Sul, Quadra 9,</w:t>
                          </w:r>
                          <w:r>
                            <w:rPr>
                              <w:rFonts w:ascii="Verdana" w:eastAsia="Verdana" w:hAnsi="Verdana"/>
                              <w:sz w:val="14"/>
                            </w:rPr>
                            <w:br/>
                            <w:t>Torre A, Ed. Parque Cidade Corporate, Sala 1104</w:t>
                          </w:r>
                          <w:r>
                            <w:rPr>
                              <w:rFonts w:ascii="Verdana" w:eastAsia="Verdana" w:hAnsi="Verdana"/>
                              <w:sz w:val="14"/>
                            </w:rPr>
                            <w:br/>
                            <w:t>70308-200 Brasília -</w:t>
                          </w:r>
                          <w:r w:rsidRPr="00DB6D1B">
                            <w:rPr>
                              <w:rFonts w:ascii="Verdana" w:eastAsia="Verdana" w:hAnsi="Verdana"/>
                              <w:sz w:val="14"/>
                            </w:rPr>
                            <w:t xml:space="preserve"> DF</w:t>
                          </w:r>
                        </w:p>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Brasil</w:t>
                          </w:r>
                        </w:p>
                        <w:p w:rsidR="0054101B" w:rsidRPr="00DB6D1B" w:rsidRDefault="0054101B" w:rsidP="00017EC1">
                          <w:pPr>
                            <w:spacing w:before="0" w:after="0" w:line="170" w:lineRule="atLeast"/>
                            <w:jc w:val="left"/>
                            <w:rPr>
                              <w:rFonts w:ascii="Verdana" w:eastAsia="Verdana" w:hAnsi="Verdana"/>
                              <w:sz w:val="14"/>
                            </w:rPr>
                          </w:pPr>
                        </w:p>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Tel</w:t>
                          </w:r>
                          <w:r>
                            <w:rPr>
                              <w:rFonts w:ascii="Verdana" w:eastAsia="Verdana" w:hAnsi="Verdana"/>
                              <w:sz w:val="14"/>
                            </w:rPr>
                            <w:t>.</w:t>
                          </w:r>
                          <w:r w:rsidRPr="00DB6D1B">
                            <w:rPr>
                              <w:rFonts w:ascii="Verdana" w:eastAsia="Verdana" w:hAnsi="Verdana"/>
                              <w:sz w:val="14"/>
                            </w:rPr>
                            <w:t>: +</w:t>
                          </w:r>
                          <w:r>
                            <w:rPr>
                              <w:rFonts w:ascii="Verdana" w:eastAsia="Verdana" w:hAnsi="Verdana"/>
                              <w:sz w:val="14"/>
                            </w:rPr>
                            <w:t xml:space="preserve"> </w:t>
                          </w:r>
                          <w:r w:rsidRPr="00DB6D1B">
                            <w:rPr>
                              <w:rFonts w:ascii="Verdana" w:eastAsia="Verdana" w:hAnsi="Verdana"/>
                              <w:sz w:val="14"/>
                            </w:rPr>
                            <w:t>55 (61) 3224-3924</w:t>
                          </w:r>
                        </w:p>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Fax: +</w:t>
                          </w:r>
                          <w:r>
                            <w:rPr>
                              <w:rFonts w:ascii="Verdana" w:eastAsia="Verdana" w:hAnsi="Verdana"/>
                              <w:sz w:val="14"/>
                            </w:rPr>
                            <w:t xml:space="preserve"> </w:t>
                          </w:r>
                          <w:r w:rsidRPr="00DB6D1B">
                            <w:rPr>
                              <w:rFonts w:ascii="Verdana" w:eastAsia="Verdana" w:hAnsi="Verdana"/>
                              <w:sz w:val="14"/>
                            </w:rPr>
                            <w:t>55 (61) 3226-6087</w:t>
                          </w:r>
                        </w:p>
                        <w:p w:rsidR="0054101B" w:rsidRPr="00166012" w:rsidRDefault="0054101B" w:rsidP="00017EC1">
                          <w:pPr>
                            <w:spacing w:before="0" w:after="0" w:line="170" w:lineRule="atLeast"/>
                            <w:jc w:val="left"/>
                            <w:rPr>
                              <w:rFonts w:ascii="Verdana" w:eastAsia="Verdana" w:hAnsi="Verdana"/>
                              <w:sz w:val="14"/>
                            </w:rPr>
                          </w:pPr>
                          <w:r w:rsidRPr="00692543">
                            <w:rPr>
                              <w:rFonts w:ascii="Verdana" w:eastAsia="Verdana" w:hAnsi="Verdana"/>
                              <w:sz w:val="14"/>
                            </w:rPr>
                            <w:t>www.deloitte.com.br</w:t>
                          </w:r>
                        </w:p>
                        <w:p w:rsidR="0054101B" w:rsidRPr="00830E56" w:rsidRDefault="0054101B" w:rsidP="00017EC1">
                          <w:pPr>
                            <w:spacing w:line="170" w:lineRule="atLeast"/>
                            <w:suppressOverlap/>
                            <w:rPr>
                              <w:rFonts w:ascii="Verdana" w:eastAsia="Verdana" w:hAnsi="Verdana"/>
                              <w:sz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5D5703" id="_x0000_t202" coordsize="21600,21600" o:spt="202" path="m,l,21600r21600,l21600,xe">
              <v:stroke joinstyle="miter"/>
              <v:path gradientshapeok="t" o:connecttype="rect"/>
            </v:shapetype>
            <v:shape id="Text Box 5" o:spid="_x0000_s1030" type="#_x0000_t202" style="position:absolute;left:0;text-align:left;margin-left:376.65pt;margin-top:.05pt;width:133.2pt;height:117.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" filled="f" stroked="f" strokeweight=".5pt">
              <v:textbox inset="0,0,0,0">
                <w:txbxContent>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Deloitte Touche Tohmatsu</w:t>
                    </w:r>
                  </w:p>
                  <w:p w:rsidR="0054101B" w:rsidRPr="00DB6D1B" w:rsidRDefault="0054101B" w:rsidP="00017EC1">
                    <w:pPr>
                      <w:spacing w:before="0" w:after="0" w:line="170" w:lineRule="atLeast"/>
                      <w:jc w:val="left"/>
                      <w:rPr>
                        <w:rFonts w:ascii="Verdana" w:eastAsia="Verdana" w:hAnsi="Verdana"/>
                        <w:sz w:val="14"/>
                      </w:rPr>
                    </w:pPr>
                    <w:r>
                      <w:rPr>
                        <w:rFonts w:ascii="Verdana" w:eastAsia="Verdana" w:hAnsi="Verdana"/>
                        <w:sz w:val="14"/>
                      </w:rPr>
                      <w:t>Setor Comercial Sul, Quadra 9,</w:t>
                    </w:r>
                    <w:r>
                      <w:rPr>
                        <w:rFonts w:ascii="Verdana" w:eastAsia="Verdana" w:hAnsi="Verdana"/>
                        <w:sz w:val="14"/>
                      </w:rPr>
                      <w:br/>
                      <w:t>Torre A, Ed. Parque Cidade Corporate, Sala 1104</w:t>
                    </w:r>
                    <w:r>
                      <w:rPr>
                        <w:rFonts w:ascii="Verdana" w:eastAsia="Verdana" w:hAnsi="Verdana"/>
                        <w:sz w:val="14"/>
                      </w:rPr>
                      <w:br/>
                      <w:t>70308-200 Brasília -</w:t>
                    </w:r>
                    <w:r w:rsidRPr="00DB6D1B">
                      <w:rPr>
                        <w:rFonts w:ascii="Verdana" w:eastAsia="Verdana" w:hAnsi="Verdana"/>
                        <w:sz w:val="14"/>
                      </w:rPr>
                      <w:t xml:space="preserve"> DF</w:t>
                    </w:r>
                  </w:p>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Brasil</w:t>
                    </w:r>
                  </w:p>
                  <w:p w:rsidR="0054101B" w:rsidRPr="00DB6D1B" w:rsidRDefault="0054101B" w:rsidP="00017EC1">
                    <w:pPr>
                      <w:spacing w:before="0" w:after="0" w:line="170" w:lineRule="atLeast"/>
                      <w:jc w:val="left"/>
                      <w:rPr>
                        <w:rFonts w:ascii="Verdana" w:eastAsia="Verdana" w:hAnsi="Verdana"/>
                        <w:sz w:val="14"/>
                      </w:rPr>
                    </w:pPr>
                  </w:p>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Tel</w:t>
                    </w:r>
                    <w:r>
                      <w:rPr>
                        <w:rFonts w:ascii="Verdana" w:eastAsia="Verdana" w:hAnsi="Verdana"/>
                        <w:sz w:val="14"/>
                      </w:rPr>
                      <w:t>.</w:t>
                    </w:r>
                    <w:r w:rsidRPr="00DB6D1B">
                      <w:rPr>
                        <w:rFonts w:ascii="Verdana" w:eastAsia="Verdana" w:hAnsi="Verdana"/>
                        <w:sz w:val="14"/>
                      </w:rPr>
                      <w:t>: +</w:t>
                    </w:r>
                    <w:r>
                      <w:rPr>
                        <w:rFonts w:ascii="Verdana" w:eastAsia="Verdana" w:hAnsi="Verdana"/>
                        <w:sz w:val="14"/>
                      </w:rPr>
                      <w:t xml:space="preserve"> </w:t>
                    </w:r>
                    <w:r w:rsidRPr="00DB6D1B">
                      <w:rPr>
                        <w:rFonts w:ascii="Verdana" w:eastAsia="Verdana" w:hAnsi="Verdana"/>
                        <w:sz w:val="14"/>
                      </w:rPr>
                      <w:t>55 (61) 3224-3924</w:t>
                    </w:r>
                  </w:p>
                  <w:p w:rsidR="0054101B" w:rsidRPr="00DB6D1B" w:rsidRDefault="0054101B" w:rsidP="00017EC1">
                    <w:pPr>
                      <w:spacing w:before="0" w:after="0" w:line="170" w:lineRule="atLeast"/>
                      <w:jc w:val="left"/>
                      <w:rPr>
                        <w:rFonts w:ascii="Verdana" w:eastAsia="Verdana" w:hAnsi="Verdana"/>
                        <w:sz w:val="14"/>
                      </w:rPr>
                    </w:pPr>
                    <w:r w:rsidRPr="00DB6D1B">
                      <w:rPr>
                        <w:rFonts w:ascii="Verdana" w:eastAsia="Verdana" w:hAnsi="Verdana"/>
                        <w:sz w:val="14"/>
                      </w:rPr>
                      <w:t>Fax: +</w:t>
                    </w:r>
                    <w:r>
                      <w:rPr>
                        <w:rFonts w:ascii="Verdana" w:eastAsia="Verdana" w:hAnsi="Verdana"/>
                        <w:sz w:val="14"/>
                      </w:rPr>
                      <w:t xml:space="preserve"> </w:t>
                    </w:r>
                    <w:r w:rsidRPr="00DB6D1B">
                      <w:rPr>
                        <w:rFonts w:ascii="Verdana" w:eastAsia="Verdana" w:hAnsi="Verdana"/>
                        <w:sz w:val="14"/>
                      </w:rPr>
                      <w:t>55 (61) 3226-6087</w:t>
                    </w:r>
                  </w:p>
                  <w:p w:rsidR="0054101B" w:rsidRPr="00166012" w:rsidRDefault="0054101B" w:rsidP="00017EC1">
                    <w:pPr>
                      <w:spacing w:before="0" w:after="0" w:line="170" w:lineRule="atLeast"/>
                      <w:jc w:val="left"/>
                      <w:rPr>
                        <w:rFonts w:ascii="Verdana" w:eastAsia="Verdana" w:hAnsi="Verdana"/>
                        <w:sz w:val="14"/>
                      </w:rPr>
                    </w:pPr>
                    <w:r w:rsidRPr="00692543">
                      <w:rPr>
                        <w:rFonts w:ascii="Verdana" w:eastAsia="Verdana" w:hAnsi="Verdana"/>
                        <w:sz w:val="14"/>
                      </w:rPr>
                      <w:t>www.deloitte.com.br</w:t>
                    </w:r>
                  </w:p>
                  <w:p w:rsidR="0054101B" w:rsidRPr="00830E56" w:rsidRDefault="0054101B" w:rsidP="00017EC1">
                    <w:pPr>
                      <w:spacing w:line="170" w:lineRule="atLeast"/>
                      <w:suppressOverlap/>
                      <w:rPr>
                        <w:rFonts w:ascii="Verdana" w:eastAsia="Verdana" w:hAnsi="Verdana"/>
                        <w:sz w:val="14"/>
                      </w:rPr>
                    </w:pPr>
                  </w:p>
                </w:txbxContent>
              </v:textbox>
            </v:shape>
          </w:pict>
        </mc:Fallback>
      </mc:AlternateContent>
    </w:r>
    <w:r w:rsidRPr="00017EC1">
      <w:rPr>
        <w:b/>
        <w:noProof/>
        <w:color w:val="0054A1"/>
        <w:sz w:val="28"/>
        <w:szCs w:val="28"/>
      </w:rPr>
      <w:drawing>
        <wp:anchor distT="0" distB="0" distL="114300" distR="114300" simplePos="0" relativeHeight="251716096" behindDoc="0" locked="0" layoutInCell="1" allowOverlap="1" wp14:anchorId="0BED9139" wp14:editId="33E90050">
          <wp:simplePos x="0" y="0"/>
          <wp:positionH relativeFrom="column">
            <wp:posOffset>0</wp:posOffset>
          </wp:positionH>
          <wp:positionV relativeFrom="paragraph">
            <wp:posOffset>-635</wp:posOffset>
          </wp:positionV>
          <wp:extent cx="1871744" cy="348615"/>
          <wp:effectExtent l="0" t="0" r="0" b="0"/>
          <wp:wrapNone/>
          <wp:docPr id="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744" cy="348615"/>
                  </a:xfrm>
                  <a:prstGeom prst="rect">
                    <a:avLst/>
                  </a:prstGeom>
                </pic:spPr>
              </pic:pic>
            </a:graphicData>
          </a:graphic>
        </wp:anchor>
      </w:drawing>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Pr>
        <w:b/>
        <w:noProof/>
        <w:color w:val="0054A1"/>
        <w:sz w:val="28"/>
        <w:szCs w:val="28"/>
      </w:rPr>
      <w:drawing>
        <wp:anchor distT="0" distB="0" distL="114300" distR="114300" simplePos="0" relativeHeight="251717120" behindDoc="0" locked="1" layoutInCell="1" allowOverlap="1" wp14:anchorId="42C7FE49">
          <wp:simplePos x="0" y="0"/>
          <wp:positionH relativeFrom="page">
            <wp:posOffset>720090</wp:posOffset>
          </wp:positionH>
          <wp:positionV relativeFrom="page">
            <wp:posOffset>359410</wp:posOffset>
          </wp:positionV>
          <wp:extent cx="1151890" cy="215900"/>
          <wp:effectExtent l="0" t="0" r="0" b="0"/>
          <wp:wrapNone/>
          <wp:docPr id="447" name="Imagem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707904" behindDoc="1" locked="0" layoutInCell="1" allowOverlap="1" wp14:anchorId="67D27870" wp14:editId="10633D74">
              <wp:simplePos x="0" y="0"/>
              <wp:positionH relativeFrom="column">
                <wp:posOffset>-900430</wp:posOffset>
              </wp:positionH>
              <wp:positionV relativeFrom="paragraph">
                <wp:posOffset>-269875</wp:posOffset>
              </wp:positionV>
              <wp:extent cx="10691495" cy="1173480"/>
              <wp:effectExtent l="0" t="0" r="0" b="7620"/>
              <wp:wrapNone/>
              <wp:docPr id="412" name="Agrupar 412"/>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413"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414"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1AB606B" id="Agrupar 412" o:spid="_x0000_s1026" style="position:absolute;margin-left:-70.9pt;margin-top:-21.25pt;width:841.85pt;height:92.4pt;z-index:-251608576"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65a63i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709952" behindDoc="1" locked="0" layoutInCell="1" allowOverlap="1" wp14:anchorId="4A3939AC" wp14:editId="10664D9C">
              <wp:simplePos x="0" y="0"/>
              <wp:positionH relativeFrom="leftMargin">
                <wp:align>left</wp:align>
              </wp:positionH>
              <wp:positionV relativeFrom="topMargin">
                <wp:align>top</wp:align>
              </wp:positionV>
              <wp:extent cx="10692000" cy="1173600"/>
              <wp:effectExtent l="0" t="0" r="0" b="7620"/>
              <wp:wrapNone/>
              <wp:docPr id="415" name="Agrupar 415"/>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41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41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324F91C" id="Agrupar 415" o:spid="_x0000_s1026" style="position:absolute;margin-left:0;margin-top:0;width:841.9pt;height:92.4pt;z-index:-251606528;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ANOq8t7gIAACM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708928" behindDoc="1" locked="0" layoutInCell="1" allowOverlap="1" wp14:anchorId="3FBC1025" wp14:editId="2CC4374E">
              <wp:simplePos x="0" y="0"/>
              <wp:positionH relativeFrom="page">
                <wp:posOffset>0</wp:posOffset>
              </wp:positionH>
              <wp:positionV relativeFrom="page">
                <wp:posOffset>10808970</wp:posOffset>
              </wp:positionV>
              <wp:extent cx="7559675" cy="1137285"/>
              <wp:effectExtent l="0" t="0" r="3175" b="5715"/>
              <wp:wrapNone/>
              <wp:docPr id="418" name="Agrupar 418"/>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419"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420"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51C1EF8" id="Agrupar 418" o:spid="_x0000_s1026" style="position:absolute;margin-left:0;margin-top:851.1pt;width:595.25pt;height:89.55pt;z-index:-251607552;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J2AQ1H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Default="0054101B" w:rsidP="008B2604">
    <w:pPr>
      <w:pStyle w:val="Cabealho"/>
      <w:pBdr>
        <w:bottom w:val="none" w:sz="0" w:space="0" w:color="auto"/>
      </w:pBdr>
      <w:tabs>
        <w:tab w:val="clear" w:pos="4419"/>
        <w:tab w:val="clear" w:pos="8838"/>
        <w:tab w:val="right" w:pos="9355"/>
      </w:tabs>
      <w:spacing w:after="0" w:line="240" w:lineRule="auto"/>
      <w:jc w:val="right"/>
      <w:rPr>
        <w:b/>
        <w:color w:val="585151"/>
        <w:sz w:val="24"/>
        <w:szCs w:val="24"/>
      </w:rPr>
    </w:pPr>
    <w:r>
      <w:rPr>
        <w:b/>
        <w:color w:val="585151"/>
        <w:sz w:val="24"/>
        <w:szCs w:val="24"/>
      </w:rPr>
      <w:t>1º Trimestre de 2020</w:t>
    </w:r>
  </w:p>
  <w:p w:rsidR="0054101B" w:rsidRPr="009058E3" w:rsidRDefault="0054101B" w:rsidP="00A545D2">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Pr>
        <w:b/>
        <w:color w:val="0054A1"/>
        <w:sz w:val="13"/>
        <w:szCs w:val="13"/>
      </w:rPr>
      <w:t>Documento original assinado</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722240" behindDoc="1" locked="0" layoutInCell="1" allowOverlap="1" wp14:anchorId="00A3328E" wp14:editId="0FD7134F">
              <wp:simplePos x="0" y="0"/>
              <wp:positionH relativeFrom="column">
                <wp:posOffset>-900430</wp:posOffset>
              </wp:positionH>
              <wp:positionV relativeFrom="paragraph">
                <wp:posOffset>-269875</wp:posOffset>
              </wp:positionV>
              <wp:extent cx="10691495" cy="1173480"/>
              <wp:effectExtent l="0" t="0" r="0" b="7620"/>
              <wp:wrapNone/>
              <wp:docPr id="4" name="Agrupar 4"/>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2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44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390C889" id="Agrupar 4" o:spid="_x0000_s1026" style="position:absolute;margin-left:-70.9pt;margin-top:-21.25pt;width:841.85pt;height:92.4pt;z-index:-251594240"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AB/uZD4QIAAB4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724288" behindDoc="1" locked="0" layoutInCell="1" allowOverlap="1" wp14:anchorId="490C6723" wp14:editId="7BDD79D9">
              <wp:simplePos x="0" y="0"/>
              <wp:positionH relativeFrom="leftMargin">
                <wp:align>left</wp:align>
              </wp:positionH>
              <wp:positionV relativeFrom="topMargin">
                <wp:align>top</wp:align>
              </wp:positionV>
              <wp:extent cx="10692000" cy="1173600"/>
              <wp:effectExtent l="0" t="0" r="0" b="7620"/>
              <wp:wrapNone/>
              <wp:docPr id="450" name="Agrupar 450"/>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45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45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6A380D5" id="Agrupar 450" o:spid="_x0000_s1026" style="position:absolute;margin-left:0;margin-top:0;width:841.9pt;height:92.4pt;z-index:-25159219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CqAwP3tAgAAI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723264" behindDoc="1" locked="0" layoutInCell="1" allowOverlap="1" wp14:anchorId="7A9870F7" wp14:editId="4532ACBD">
              <wp:simplePos x="0" y="0"/>
              <wp:positionH relativeFrom="page">
                <wp:posOffset>0</wp:posOffset>
              </wp:positionH>
              <wp:positionV relativeFrom="page">
                <wp:posOffset>10808970</wp:posOffset>
              </wp:positionV>
              <wp:extent cx="7559675" cy="1137285"/>
              <wp:effectExtent l="0" t="0" r="3175" b="5715"/>
              <wp:wrapNone/>
              <wp:docPr id="453" name="Agrupar 453"/>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45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455"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8663C48" id="Agrupar 453" o:spid="_x0000_s1026" style="position:absolute;margin-left:0;margin-top:851.1pt;width:595.25pt;height:89.55pt;z-index:-25159321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JL63HX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Default="0054101B" w:rsidP="008B2604">
    <w:pPr>
      <w:pStyle w:val="Cabealho"/>
      <w:pBdr>
        <w:bottom w:val="none" w:sz="0" w:space="0" w:color="auto"/>
      </w:pBdr>
      <w:tabs>
        <w:tab w:val="clear" w:pos="4419"/>
        <w:tab w:val="clear" w:pos="8838"/>
        <w:tab w:val="right" w:pos="9355"/>
      </w:tabs>
      <w:spacing w:after="0" w:line="240" w:lineRule="auto"/>
      <w:jc w:val="right"/>
      <w:rPr>
        <w:b/>
        <w:color w:val="585151"/>
        <w:sz w:val="24"/>
        <w:szCs w:val="24"/>
      </w:rPr>
    </w:pPr>
    <w:r>
      <w:rPr>
        <w:b/>
        <w:color w:val="585151"/>
        <w:sz w:val="24"/>
        <w:szCs w:val="24"/>
      </w:rPr>
      <w:t>1º Trimestre de 2020</w:t>
    </w:r>
  </w:p>
  <w:p w:rsidR="0054101B" w:rsidRPr="009058E3" w:rsidRDefault="0054101B" w:rsidP="00A545D2">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83840" behindDoc="1" locked="0" layoutInCell="1" allowOverlap="1" wp14:anchorId="23FA7F1E" wp14:editId="5BEB55F9">
              <wp:simplePos x="0" y="0"/>
              <wp:positionH relativeFrom="column">
                <wp:posOffset>-900430</wp:posOffset>
              </wp:positionH>
              <wp:positionV relativeFrom="paragraph">
                <wp:posOffset>-269875</wp:posOffset>
              </wp:positionV>
              <wp:extent cx="10691495" cy="1173480"/>
              <wp:effectExtent l="0" t="0" r="0" b="7620"/>
              <wp:wrapNone/>
              <wp:docPr id="391" name="Agrupar 391"/>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9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93"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557AB18F" id="Agrupar 391" o:spid="_x0000_s1026" style="position:absolute;margin-left:-70.9pt;margin-top:-21.25pt;width:841.85pt;height:92.4pt;z-index:-251632640"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GPJri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85888" behindDoc="1" locked="0" layoutInCell="1" allowOverlap="1" wp14:anchorId="6E4E1482" wp14:editId="4475C460">
              <wp:simplePos x="0" y="0"/>
              <wp:positionH relativeFrom="leftMargin">
                <wp:align>left</wp:align>
              </wp:positionH>
              <wp:positionV relativeFrom="topMargin">
                <wp:align>top</wp:align>
              </wp:positionV>
              <wp:extent cx="10692000" cy="1173600"/>
              <wp:effectExtent l="0" t="0" r="0" b="7620"/>
              <wp:wrapNone/>
              <wp:docPr id="394" name="Agrupar 394"/>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95"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96"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6B1C848" id="Agrupar 394" o:spid="_x0000_s1026" style="position:absolute;margin-left:0;margin-top:0;width:841.9pt;height:92.4pt;z-index:-25163059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">
                <v:imagedata r:id="rId5"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">
                <v:imagedata r:id="rId6"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84864" behindDoc="1" locked="0" layoutInCell="1" allowOverlap="1" wp14:anchorId="74FB682B" wp14:editId="6BD83CE5">
              <wp:simplePos x="0" y="0"/>
              <wp:positionH relativeFrom="page">
                <wp:posOffset>0</wp:posOffset>
              </wp:positionH>
              <wp:positionV relativeFrom="page">
                <wp:posOffset>10808970</wp:posOffset>
              </wp:positionV>
              <wp:extent cx="7559675" cy="1137285"/>
              <wp:effectExtent l="0" t="0" r="3175" b="5715"/>
              <wp:wrapNone/>
              <wp:docPr id="397" name="Agrupar 397"/>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98" name="HeaderRetratoFundo"/>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99" name="HeaderRetratoMarc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5EF1C21" id="Agrupar 397" o:spid="_x0000_s1026" style="position:absolute;margin-left:0;margin-top:851.1pt;width:595.25pt;height:89.55pt;z-index:-25163161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">
                <v:imagedata r:id="rId9"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">
                <v:imagedata r:id="rId10"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Default="0054101B">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1B" w:rsidRPr="00DB48E4"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4"/>
        <w:szCs w:val="24"/>
      </w:rPr>
    </w:pPr>
    <w:r>
      <w:rPr>
        <w:b/>
        <w:noProof/>
        <w:color w:val="0054A1"/>
        <w:sz w:val="20"/>
        <w:szCs w:val="20"/>
      </w:rPr>
      <mc:AlternateContent>
        <mc:Choice Requires="wpg">
          <w:drawing>
            <wp:anchor distT="0" distB="0" distL="114300" distR="114300" simplePos="0" relativeHeight="251632128"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23" name="Agrupar 23"/>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25"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6"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669A589D" id="Agrupar 23" o:spid="_x0000_s1026" style="position:absolute;margin-left:-70.9pt;margin-top:-21.25pt;width:841.85pt;height:92.4pt;z-index:-251684352"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DgUf/f4QIAAB8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38272"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27" name="Agrupar 27"/>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2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484171A" id="Agrupar 27" o:spid="_x0000_s1026" style="position:absolute;margin-left:0;margin-top:0;width:841.9pt;height:92.4pt;z-index:-251678208;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Bloj/X7gIAAB8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34176"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0" name="Agrupar 30"/>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1"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88"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C1C1A9" id="Agrupar 30" o:spid="_x0000_s1026" style="position:absolute;margin-left:0;margin-top:851.1pt;width:595.25pt;height:89.55pt;z-index:-251682304;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JB5cRzoAgAAKQ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">
                <v:imagedata r:id="rId8" o:title=""/>
                <v:path arrowok="t"/>
              </v:shape>
              <w10:wrap anchorx="page" anchory="page"/>
            </v:group>
          </w:pict>
        </mc:Fallback>
      </mc:AlternateContent>
    </w:r>
    <w:r w:rsidRPr="00DB48E4">
      <w:rPr>
        <w:b/>
        <w:color w:val="0054A1"/>
        <w:sz w:val="24"/>
        <w:szCs w:val="24"/>
      </w:rPr>
      <w:t>Demonstrações Contábeis</w:t>
    </w:r>
    <w:r>
      <w:rPr>
        <w:b/>
        <w:color w:val="0054A1"/>
        <w:sz w:val="24"/>
        <w:szCs w:val="24"/>
      </w:rPr>
      <w:t xml:space="preserve"> Consolidadas</w:t>
    </w:r>
  </w:p>
  <w:p w:rsidR="0054101B" w:rsidRPr="009058E3" w:rsidRDefault="0054101B" w:rsidP="008B2604">
    <w:pPr>
      <w:pStyle w:val="Cabealho"/>
      <w:pBdr>
        <w:bottom w:val="none" w:sz="0" w:space="0" w:color="auto"/>
      </w:pBdr>
      <w:tabs>
        <w:tab w:val="clear" w:pos="4419"/>
        <w:tab w:val="clear" w:pos="8838"/>
        <w:tab w:val="right" w:pos="9355"/>
      </w:tabs>
      <w:spacing w:after="0" w:line="240" w:lineRule="auto"/>
      <w:jc w:val="right"/>
      <w:rPr>
        <w:b/>
        <w:color w:val="0054A1"/>
        <w:sz w:val="28"/>
        <w:szCs w:val="28"/>
      </w:rPr>
    </w:pPr>
    <w:r>
      <w:rPr>
        <w:b/>
        <w:color w:val="585151"/>
        <w:sz w:val="24"/>
        <w:szCs w:val="24"/>
      </w:rPr>
      <w:t>1º Trimestre de 2020</w:t>
    </w:r>
  </w:p>
  <w:p w:rsidR="0054101B" w:rsidRPr="009058E3" w:rsidRDefault="0054101B" w:rsidP="008B2604">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rPr>
    </w:pPr>
    <w:r w:rsidRPr="00DB48E4">
      <w:rPr>
        <w:b/>
        <w:color w:val="0054A1"/>
        <w:sz w:val="13"/>
        <w:szCs w:val="13"/>
      </w:rPr>
      <w:t>Valores expressos em milhares de Reais, exceto quando indicado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E8A"/>
    <w:multiLevelType w:val="multilevel"/>
    <w:tmpl w:val="D6BEC8CC"/>
    <w:numStyleLink w:val="PubliConLista"/>
  </w:abstractNum>
  <w:abstractNum w:abstractNumId="1" w15:restartNumberingAfterBreak="0">
    <w:nsid w:val="07EB6A4F"/>
    <w:multiLevelType w:val="hybridMultilevel"/>
    <w:tmpl w:val="484C04C4"/>
    <w:lvl w:ilvl="0" w:tplc="6AE2C1AA">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16D22BAD"/>
    <w:multiLevelType w:val="hybridMultilevel"/>
    <w:tmpl w:val="AE325FEE"/>
    <w:lvl w:ilvl="0" w:tplc="3C8074C6">
      <w:start w:val="1"/>
      <w:numFmt w:val="bullet"/>
      <w:lvlText w:val=""/>
      <w:lvlJc w:val="left"/>
      <w:pPr>
        <w:ind w:left="1146" w:hanging="360"/>
      </w:pPr>
      <w:rPr>
        <w:rFonts w:ascii="Symbol" w:hAnsi="Symbol" w:hint="default"/>
        <w:color w:val="auto"/>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15:restartNumberingAfterBreak="0">
    <w:nsid w:val="21DD557F"/>
    <w:multiLevelType w:val="multilevel"/>
    <w:tmpl w:val="D6BEC8CC"/>
    <w:numStyleLink w:val="PubliConLista"/>
  </w:abstractNum>
  <w:abstractNum w:abstractNumId="4" w15:restartNumberingAfterBreak="0">
    <w:nsid w:val="25241D6E"/>
    <w:multiLevelType w:val="multilevel"/>
    <w:tmpl w:val="D6BEC8CC"/>
    <w:numStyleLink w:val="PubliConLista"/>
  </w:abstractNum>
  <w:abstractNum w:abstractNumId="5" w15:restartNumberingAfterBreak="0">
    <w:nsid w:val="2B1B5FE3"/>
    <w:multiLevelType w:val="hybridMultilevel"/>
    <w:tmpl w:val="0120785A"/>
    <w:lvl w:ilvl="0" w:tplc="30E4E08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90795F"/>
    <w:multiLevelType w:val="hybridMultilevel"/>
    <w:tmpl w:val="CA94089A"/>
    <w:lvl w:ilvl="0" w:tplc="93245104">
      <w:start w:val="1"/>
      <w:numFmt w:val="lowerRoman"/>
      <w:lvlText w:val="(%1)"/>
      <w:lvlJc w:val="left"/>
      <w:pPr>
        <w:ind w:left="1145" w:hanging="360"/>
      </w:pPr>
      <w:rPr>
        <w:rFonts w:hint="default"/>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7" w15:restartNumberingAfterBreak="0">
    <w:nsid w:val="2E692374"/>
    <w:multiLevelType w:val="hybridMultilevel"/>
    <w:tmpl w:val="56403818"/>
    <w:lvl w:ilvl="0" w:tplc="FF4EEB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BC445F"/>
    <w:multiLevelType w:val="hybridMultilevel"/>
    <w:tmpl w:val="5562E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ACB4DF6"/>
    <w:multiLevelType w:val="hybridMultilevel"/>
    <w:tmpl w:val="1826A7F6"/>
    <w:lvl w:ilvl="0" w:tplc="E3E6B1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9B3074"/>
    <w:multiLevelType w:val="multilevel"/>
    <w:tmpl w:val="D6BEC8CC"/>
    <w:numStyleLink w:val="PubliConLista"/>
  </w:abstractNum>
  <w:abstractNum w:abstractNumId="11" w15:restartNumberingAfterBreak="0">
    <w:nsid w:val="3EC42362"/>
    <w:multiLevelType w:val="hybridMultilevel"/>
    <w:tmpl w:val="C002B6E6"/>
    <w:lvl w:ilvl="0" w:tplc="1EC008B0">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43224463"/>
    <w:multiLevelType w:val="hybridMultilevel"/>
    <w:tmpl w:val="58DC5AF8"/>
    <w:lvl w:ilvl="0" w:tplc="A5CC30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374C97"/>
    <w:multiLevelType w:val="hybridMultilevel"/>
    <w:tmpl w:val="12E8C94C"/>
    <w:lvl w:ilvl="0" w:tplc="F95A8E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15289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375B93"/>
    <w:multiLevelType w:val="multilevel"/>
    <w:tmpl w:val="D6BEC8CC"/>
    <w:numStyleLink w:val="PubliConLista"/>
  </w:abstractNum>
  <w:abstractNum w:abstractNumId="16" w15:restartNumberingAfterBreak="0">
    <w:nsid w:val="535F2BC7"/>
    <w:multiLevelType w:val="multilevel"/>
    <w:tmpl w:val="D6BEC8CC"/>
    <w:numStyleLink w:val="PubliConLista"/>
  </w:abstractNum>
  <w:abstractNum w:abstractNumId="17" w15:restartNumberingAfterBreak="0">
    <w:nsid w:val="54B32617"/>
    <w:multiLevelType w:val="hybridMultilevel"/>
    <w:tmpl w:val="CF2EBC0C"/>
    <w:lvl w:ilvl="0" w:tplc="0E2617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4253"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504F35"/>
    <w:multiLevelType w:val="hybridMultilevel"/>
    <w:tmpl w:val="A3C06690"/>
    <w:lvl w:ilvl="0" w:tplc="B3101BE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63181A"/>
    <w:multiLevelType w:val="hybridMultilevel"/>
    <w:tmpl w:val="85A466DE"/>
    <w:lvl w:ilvl="0" w:tplc="F5BCEF8E">
      <w:start w:val="1"/>
      <w:numFmt w:val="bullet"/>
      <w:pStyle w:val="056-Lista"/>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1" w15:restartNumberingAfterBreak="0">
    <w:nsid w:val="5F854B2F"/>
    <w:multiLevelType w:val="hybridMultilevel"/>
    <w:tmpl w:val="89A053F6"/>
    <w:lvl w:ilvl="0" w:tplc="2AB4C0D6">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2" w15:restartNumberingAfterBreak="0">
    <w:nsid w:val="61887155"/>
    <w:multiLevelType w:val="singleLevel"/>
    <w:tmpl w:val="625827F2"/>
    <w:lvl w:ilvl="0">
      <w:start w:val="1"/>
      <w:numFmt w:val="bullet"/>
      <w:lvlText w:val=""/>
      <w:lvlJc w:val="left"/>
      <w:pPr>
        <w:tabs>
          <w:tab w:val="num" w:pos="644"/>
        </w:tabs>
        <w:ind w:left="567" w:hanging="283"/>
      </w:pPr>
      <w:rPr>
        <w:rFonts w:ascii="Symbol" w:hAnsi="Symbol" w:hint="default"/>
      </w:rPr>
    </w:lvl>
  </w:abstractNum>
  <w:abstractNum w:abstractNumId="23" w15:restartNumberingAfterBreak="0">
    <w:nsid w:val="64276CB2"/>
    <w:multiLevelType w:val="multilevel"/>
    <w:tmpl w:val="D6BEC8CC"/>
    <w:numStyleLink w:val="PubliConLista"/>
  </w:abstractNum>
  <w:abstractNum w:abstractNumId="24" w15:restartNumberingAfterBreak="0">
    <w:nsid w:val="69325DE0"/>
    <w:multiLevelType w:val="multilevel"/>
    <w:tmpl w:val="D6BEC8CC"/>
    <w:numStyleLink w:val="PubliConLista"/>
  </w:abstractNum>
  <w:abstractNum w:abstractNumId="25" w15:restartNumberingAfterBreak="0">
    <w:nsid w:val="6E771B46"/>
    <w:multiLevelType w:val="hybridMultilevel"/>
    <w:tmpl w:val="96BAC79A"/>
    <w:lvl w:ilvl="0" w:tplc="8B16597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76183D0A"/>
    <w:multiLevelType w:val="multilevel"/>
    <w:tmpl w:val="D6BEC8CC"/>
    <w:numStyleLink w:val="PubliConLista"/>
  </w:abstractNum>
  <w:abstractNum w:abstractNumId="27" w15:restartNumberingAfterBreak="0">
    <w:nsid w:val="7A1719A9"/>
    <w:multiLevelType w:val="multilevel"/>
    <w:tmpl w:val="D6BEC8CC"/>
    <w:numStyleLink w:val="PubliConLista"/>
  </w:abstractNum>
  <w:abstractNum w:abstractNumId="28" w15:restartNumberingAfterBreak="0">
    <w:nsid w:val="7EC22140"/>
    <w:multiLevelType w:val="multilevel"/>
    <w:tmpl w:val="D6BEC8CC"/>
    <w:numStyleLink w:val="PubliConLista"/>
  </w:abstractNum>
  <w:num w:numId="1">
    <w:abstractNumId w:val="22"/>
  </w:num>
  <w:num w:numId="2">
    <w:abstractNumId w:val="19"/>
  </w:num>
  <w:num w:numId="3">
    <w:abstractNumId w:val="5"/>
  </w:num>
  <w:num w:numId="4">
    <w:abstractNumId w:val="18"/>
  </w:num>
  <w:num w:numId="5">
    <w:abstractNumId w:val="16"/>
  </w:num>
  <w:num w:numId="6">
    <w:abstractNumId w:val="27"/>
  </w:num>
  <w:num w:numId="7">
    <w:abstractNumId w:val="4"/>
  </w:num>
  <w:num w:numId="8">
    <w:abstractNumId w:val="0"/>
  </w:num>
  <w:num w:numId="9">
    <w:abstractNumId w:val="28"/>
  </w:num>
  <w:num w:numId="10">
    <w:abstractNumId w:val="11"/>
  </w:num>
  <w:num w:numId="11">
    <w:abstractNumId w:val="26"/>
  </w:num>
  <w:num w:numId="12">
    <w:abstractNumId w:val="20"/>
  </w:num>
  <w:num w:numId="13">
    <w:abstractNumId w:val="7"/>
  </w:num>
  <w:num w:numId="14">
    <w:abstractNumId w:val="3"/>
  </w:num>
  <w:num w:numId="15">
    <w:abstractNumId w:val="10"/>
  </w:num>
  <w:num w:numId="16">
    <w:abstractNumId w:val="14"/>
  </w:num>
  <w:num w:numId="17">
    <w:abstractNumId w:val="6"/>
  </w:num>
  <w:num w:numId="18">
    <w:abstractNumId w:val="23"/>
  </w:num>
  <w:num w:numId="19">
    <w:abstractNumId w:val="15"/>
  </w:num>
  <w:num w:numId="20">
    <w:abstractNumId w:val="24"/>
    <w:lvlOverride w:ilvl="1">
      <w:lvl w:ilvl="1">
        <w:start w:val="1"/>
        <w:numFmt w:val="decimal"/>
        <w:pStyle w:val="020-TtulodeDocumento"/>
        <w:suff w:val="nothing"/>
        <w:lvlText w:val="%2"/>
        <w:lvlJc w:val="left"/>
        <w:pPr>
          <w:ind w:left="6521" w:firstLine="0"/>
        </w:pPr>
        <w:rPr>
          <w:rFonts w:hint="default"/>
        </w:rPr>
      </w:lvl>
    </w:lvlOverride>
  </w:num>
  <w:num w:numId="21">
    <w:abstractNumId w:val="2"/>
  </w:num>
  <w:num w:numId="22">
    <w:abstractNumId w:val="24"/>
    <w:lvlOverride w:ilvl="1">
      <w:lvl w:ilvl="1">
        <w:start w:val="1"/>
        <w:numFmt w:val="decimal"/>
        <w:pStyle w:val="020-TtulodeDocumento"/>
        <w:suff w:val="nothing"/>
        <w:lvlText w:val="%2"/>
        <w:lvlJc w:val="left"/>
        <w:pPr>
          <w:ind w:left="0" w:firstLine="0"/>
        </w:pPr>
        <w:rPr>
          <w:rFonts w:hint="default"/>
        </w:rPr>
      </w:lvl>
    </w:lvlOverride>
    <w:lvlOverride w:ilvl="2">
      <w:lvl w:ilvl="2">
        <w:start w:val="1"/>
        <w:numFmt w:val="lowerLetter"/>
        <w:pStyle w:val="030-SubttulodeDocumento"/>
        <w:suff w:val="nothing"/>
        <w:lvlText w:val="%3"/>
        <w:lvlJc w:val="left"/>
        <w:pPr>
          <w:ind w:left="0" w:firstLine="0"/>
        </w:pPr>
        <w:rPr>
          <w:rFonts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lvlOverride w:ilvl="3">
      <w:lvl w:ilvl="3">
        <w:start w:val="1"/>
        <w:numFmt w:val="decimal"/>
        <w:pStyle w:val="031-SubttulodeDocumentoLista"/>
        <w:suff w:val="nothing"/>
        <w:lvlText w:val="%3.%4"/>
        <w:lvlJc w:val="left"/>
        <w:pPr>
          <w:ind w:left="0" w:firstLine="0"/>
        </w:pPr>
        <w:rPr>
          <w:rFonts w:hint="default"/>
        </w:rPr>
      </w:lvl>
    </w:lvlOverride>
  </w:num>
  <w:num w:numId="27">
    <w:abstractNumId w:val="24"/>
    <w:lvlOverride w:ilvl="3">
      <w:lvl w:ilvl="3">
        <w:start w:val="1"/>
        <w:numFmt w:val="decimal"/>
        <w:pStyle w:val="031-SubttulodeDocumentoLista"/>
        <w:suff w:val="nothing"/>
        <w:lvlText w:val="%3.%4"/>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2">
      <w:lvl w:ilvl="2">
        <w:start w:val="1"/>
        <w:numFmt w:val="lowerLetter"/>
        <w:pStyle w:val="030-SubttulodeDocumento"/>
        <w:suff w:val="nothing"/>
        <w:lvlText w:val="%3"/>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2"/>
  </w:num>
  <w:num w:numId="31">
    <w:abstractNumId w:val="26"/>
    <w:lvlOverride w:ilvl="2">
      <w:lvl w:ilvl="2">
        <w:start w:val="1"/>
        <w:numFmt w:val="lowerLetter"/>
        <w:suff w:val="nothing"/>
        <w:lvlText w:val="%3"/>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24"/>
    <w:lvlOverride w:ilvl="1">
      <w:lvl w:ilvl="1">
        <w:start w:val="1"/>
        <w:numFmt w:val="decimal"/>
        <w:pStyle w:val="020-TtulodeDocumento"/>
        <w:suff w:val="nothing"/>
        <w:lvlText w:val="%2"/>
        <w:lvlJc w:val="left"/>
        <w:pPr>
          <w:ind w:left="0" w:firstLine="0"/>
        </w:pPr>
        <w:rPr>
          <w:rFonts w:hint="default"/>
        </w:rPr>
      </w:lvl>
    </w:lvlOverride>
    <w:lvlOverride w:ilvl="2">
      <w:lvl w:ilvl="2">
        <w:start w:val="1"/>
        <w:numFmt w:val="lowerLetter"/>
        <w:pStyle w:val="030-SubttulodeDocumento"/>
        <w:suff w:val="nothing"/>
        <w:lvlText w:val="%3"/>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1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3">
      <w:lvl w:ilvl="3">
        <w:start w:val="1"/>
        <w:numFmt w:val="decimal"/>
        <w:pStyle w:val="031-SubttulodeDocumentoLista"/>
        <w:suff w:val="nothing"/>
        <w:lvlText w:val="%3.%4"/>
        <w:lvlJc w:val="left"/>
        <w:pPr>
          <w:ind w:left="142" w:firstLine="0"/>
        </w:pPr>
        <w:rPr>
          <w:rFonts w:hint="default"/>
        </w:rPr>
      </w:lvl>
    </w:lvlOverride>
  </w:num>
  <w:num w:numId="39">
    <w:abstractNumId w:val="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4"/>
  </w:num>
  <w:num w:numId="43">
    <w:abstractNumId w:val="24"/>
  </w:num>
  <w:num w:numId="44">
    <w:abstractNumId w:val="24"/>
    <w:lvlOverride w:ilvl="1">
      <w:lvl w:ilvl="1">
        <w:start w:val="1"/>
        <w:numFmt w:val="decimal"/>
        <w:pStyle w:val="020-TtulodeDocumento"/>
        <w:suff w:val="nothing"/>
        <w:lvlText w:val="%2"/>
        <w:lvlJc w:val="left"/>
        <w:pPr>
          <w:ind w:left="6521" w:firstLine="0"/>
        </w:pPr>
        <w:rPr>
          <w:rFonts w:hint="default"/>
        </w:rPr>
      </w:lvl>
    </w:lvlOverride>
  </w:num>
  <w:num w:numId="45">
    <w:abstractNumId w:val="24"/>
    <w:lvlOverride w:ilvl="1">
      <w:lvl w:ilvl="1">
        <w:start w:val="1"/>
        <w:numFmt w:val="decimal"/>
        <w:pStyle w:val="020-TtulodeDocumento"/>
        <w:suff w:val="nothing"/>
        <w:lvlText w:val="%2"/>
        <w:lvlJc w:val="left"/>
        <w:pPr>
          <w:ind w:left="6521" w:firstLine="0"/>
        </w:pPr>
        <w:rPr>
          <w:rFonts w:hint="default"/>
        </w:rPr>
      </w:lvl>
    </w:lvlOverride>
  </w:num>
  <w:num w:numId="46">
    <w:abstractNumId w:val="24"/>
    <w:lvlOverride w:ilvl="1">
      <w:lvl w:ilvl="1">
        <w:start w:val="1"/>
        <w:numFmt w:val="decimal"/>
        <w:pStyle w:val="020-TtulodeDocumento"/>
        <w:suff w:val="nothing"/>
        <w:lvlText w:val="%2"/>
        <w:lvlJc w:val="left"/>
        <w:pPr>
          <w:ind w:left="6521" w:firstLine="0"/>
        </w:pPr>
        <w:rPr>
          <w:rFonts w:hint="default"/>
        </w:rPr>
      </w:lvl>
    </w:lvlOverride>
  </w:num>
  <w:num w:numId="47">
    <w:abstractNumId w:val="24"/>
    <w:lvlOverride w:ilvl="1">
      <w:lvl w:ilvl="1">
        <w:start w:val="1"/>
        <w:numFmt w:val="decimal"/>
        <w:pStyle w:val="020-TtulodeDocumento"/>
        <w:suff w:val="nothing"/>
        <w:lvlText w:val="%2"/>
        <w:lvlJc w:val="left"/>
        <w:pPr>
          <w:ind w:left="6521" w:firstLine="0"/>
        </w:pPr>
        <w:rPr>
          <w:rFonts w:hint="default"/>
        </w:rPr>
      </w:lvl>
    </w:lvlOverride>
  </w:num>
  <w:num w:numId="48">
    <w:abstractNumId w:val="24"/>
    <w:lvlOverride w:ilvl="1">
      <w:lvl w:ilvl="1">
        <w:start w:val="1"/>
        <w:numFmt w:val="decimal"/>
        <w:pStyle w:val="020-TtulodeDocumento"/>
        <w:suff w:val="nothing"/>
        <w:lvlText w:val="%2"/>
        <w:lvlJc w:val="left"/>
        <w:pPr>
          <w:ind w:left="6521"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formatting="1" w:enforcement="0"/>
  <w:styleLockTheme/>
  <w:styleLockQFSet/>
  <w:defaultTabStop w:val="284"/>
  <w:hyphenationZone w:val="425"/>
  <w:clickAndTypeStyle w:val="050-TextoPadro"/>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27"/>
    <w:rsid w:val="00003482"/>
    <w:rsid w:val="000046D3"/>
    <w:rsid w:val="00006AB1"/>
    <w:rsid w:val="00006BF8"/>
    <w:rsid w:val="00013016"/>
    <w:rsid w:val="00017EC1"/>
    <w:rsid w:val="000216E8"/>
    <w:rsid w:val="0002332F"/>
    <w:rsid w:val="00025CB1"/>
    <w:rsid w:val="00027DA6"/>
    <w:rsid w:val="00031EAE"/>
    <w:rsid w:val="00033415"/>
    <w:rsid w:val="000428B6"/>
    <w:rsid w:val="000448A0"/>
    <w:rsid w:val="00044EE3"/>
    <w:rsid w:val="00046401"/>
    <w:rsid w:val="00047C44"/>
    <w:rsid w:val="00051A8B"/>
    <w:rsid w:val="0005511E"/>
    <w:rsid w:val="00055728"/>
    <w:rsid w:val="000620B0"/>
    <w:rsid w:val="00064EEB"/>
    <w:rsid w:val="0006566C"/>
    <w:rsid w:val="000727DD"/>
    <w:rsid w:val="00075553"/>
    <w:rsid w:val="00081BB1"/>
    <w:rsid w:val="00083F92"/>
    <w:rsid w:val="000869CC"/>
    <w:rsid w:val="00090645"/>
    <w:rsid w:val="00090711"/>
    <w:rsid w:val="0009483A"/>
    <w:rsid w:val="00097A31"/>
    <w:rsid w:val="000A4047"/>
    <w:rsid w:val="000A55F1"/>
    <w:rsid w:val="000B7645"/>
    <w:rsid w:val="000C1740"/>
    <w:rsid w:val="000C19F7"/>
    <w:rsid w:val="000C304F"/>
    <w:rsid w:val="000C4830"/>
    <w:rsid w:val="000C4CBB"/>
    <w:rsid w:val="000D2EFC"/>
    <w:rsid w:val="000D3CF2"/>
    <w:rsid w:val="000D57C8"/>
    <w:rsid w:val="000E053F"/>
    <w:rsid w:val="000E279C"/>
    <w:rsid w:val="000F4FEC"/>
    <w:rsid w:val="00121081"/>
    <w:rsid w:val="0013350F"/>
    <w:rsid w:val="001346DC"/>
    <w:rsid w:val="001348A0"/>
    <w:rsid w:val="00134D5B"/>
    <w:rsid w:val="0014101B"/>
    <w:rsid w:val="0014302D"/>
    <w:rsid w:val="00143C57"/>
    <w:rsid w:val="00146FB0"/>
    <w:rsid w:val="0016541A"/>
    <w:rsid w:val="00165479"/>
    <w:rsid w:val="00170134"/>
    <w:rsid w:val="00170943"/>
    <w:rsid w:val="001762C4"/>
    <w:rsid w:val="001802F5"/>
    <w:rsid w:val="00185DB5"/>
    <w:rsid w:val="0018726C"/>
    <w:rsid w:val="001908AB"/>
    <w:rsid w:val="00191746"/>
    <w:rsid w:val="001A5CB8"/>
    <w:rsid w:val="001B36B5"/>
    <w:rsid w:val="001B5377"/>
    <w:rsid w:val="001B55B6"/>
    <w:rsid w:val="001B7DB4"/>
    <w:rsid w:val="001C6A4C"/>
    <w:rsid w:val="001C7E07"/>
    <w:rsid w:val="001D469E"/>
    <w:rsid w:val="001D5C7A"/>
    <w:rsid w:val="001E3519"/>
    <w:rsid w:val="001F1139"/>
    <w:rsid w:val="001F1883"/>
    <w:rsid w:val="001F4311"/>
    <w:rsid w:val="001F684C"/>
    <w:rsid w:val="00200F30"/>
    <w:rsid w:val="002016CE"/>
    <w:rsid w:val="00203349"/>
    <w:rsid w:val="002177C8"/>
    <w:rsid w:val="002336FF"/>
    <w:rsid w:val="002457CD"/>
    <w:rsid w:val="00252027"/>
    <w:rsid w:val="0025483C"/>
    <w:rsid w:val="00257AB3"/>
    <w:rsid w:val="002666B0"/>
    <w:rsid w:val="00267426"/>
    <w:rsid w:val="002722B6"/>
    <w:rsid w:val="00275816"/>
    <w:rsid w:val="002818C2"/>
    <w:rsid w:val="00283DB2"/>
    <w:rsid w:val="00284EDB"/>
    <w:rsid w:val="002900D0"/>
    <w:rsid w:val="0029133F"/>
    <w:rsid w:val="00294BC5"/>
    <w:rsid w:val="002A266C"/>
    <w:rsid w:val="002A2F92"/>
    <w:rsid w:val="002B27A4"/>
    <w:rsid w:val="002B2C12"/>
    <w:rsid w:val="002B5DFF"/>
    <w:rsid w:val="002B67B0"/>
    <w:rsid w:val="002B69DB"/>
    <w:rsid w:val="002C3346"/>
    <w:rsid w:val="002C434D"/>
    <w:rsid w:val="002C6C4C"/>
    <w:rsid w:val="002D0D41"/>
    <w:rsid w:val="002D28EA"/>
    <w:rsid w:val="002D643E"/>
    <w:rsid w:val="002E2CAD"/>
    <w:rsid w:val="002E74D4"/>
    <w:rsid w:val="002F31CC"/>
    <w:rsid w:val="00307135"/>
    <w:rsid w:val="00317AD3"/>
    <w:rsid w:val="00317D6C"/>
    <w:rsid w:val="0032606E"/>
    <w:rsid w:val="00335E48"/>
    <w:rsid w:val="00342EC5"/>
    <w:rsid w:val="00344435"/>
    <w:rsid w:val="003615ED"/>
    <w:rsid w:val="00363926"/>
    <w:rsid w:val="00366E91"/>
    <w:rsid w:val="00385943"/>
    <w:rsid w:val="00387516"/>
    <w:rsid w:val="00390C20"/>
    <w:rsid w:val="00392854"/>
    <w:rsid w:val="003952FA"/>
    <w:rsid w:val="0039733C"/>
    <w:rsid w:val="003A10EF"/>
    <w:rsid w:val="003A1B60"/>
    <w:rsid w:val="003B5AD8"/>
    <w:rsid w:val="003B73F8"/>
    <w:rsid w:val="003C4BCC"/>
    <w:rsid w:val="003D332F"/>
    <w:rsid w:val="003D5DB4"/>
    <w:rsid w:val="003E2BDE"/>
    <w:rsid w:val="003F4A33"/>
    <w:rsid w:val="003F632B"/>
    <w:rsid w:val="003F64C1"/>
    <w:rsid w:val="00400EEB"/>
    <w:rsid w:val="004015B6"/>
    <w:rsid w:val="0041551E"/>
    <w:rsid w:val="004245F6"/>
    <w:rsid w:val="0043579C"/>
    <w:rsid w:val="004504FB"/>
    <w:rsid w:val="004557FF"/>
    <w:rsid w:val="00456173"/>
    <w:rsid w:val="0046038A"/>
    <w:rsid w:val="00463430"/>
    <w:rsid w:val="004636D7"/>
    <w:rsid w:val="00463B63"/>
    <w:rsid w:val="00465EA4"/>
    <w:rsid w:val="00466D15"/>
    <w:rsid w:val="00467DB6"/>
    <w:rsid w:val="0047115A"/>
    <w:rsid w:val="00473D1F"/>
    <w:rsid w:val="004740DA"/>
    <w:rsid w:val="004756D0"/>
    <w:rsid w:val="00482CF0"/>
    <w:rsid w:val="00483BC7"/>
    <w:rsid w:val="00492518"/>
    <w:rsid w:val="0049548A"/>
    <w:rsid w:val="00496601"/>
    <w:rsid w:val="00497808"/>
    <w:rsid w:val="004A51A7"/>
    <w:rsid w:val="004B4966"/>
    <w:rsid w:val="004B5196"/>
    <w:rsid w:val="004B6125"/>
    <w:rsid w:val="004B7B8B"/>
    <w:rsid w:val="004C04FC"/>
    <w:rsid w:val="004C0F87"/>
    <w:rsid w:val="004C6481"/>
    <w:rsid w:val="004C7E18"/>
    <w:rsid w:val="004D16E4"/>
    <w:rsid w:val="004D282E"/>
    <w:rsid w:val="004D6427"/>
    <w:rsid w:val="004E65BD"/>
    <w:rsid w:val="004F2784"/>
    <w:rsid w:val="004F6D36"/>
    <w:rsid w:val="00502FAA"/>
    <w:rsid w:val="00504F0F"/>
    <w:rsid w:val="005141AD"/>
    <w:rsid w:val="00515D96"/>
    <w:rsid w:val="00517757"/>
    <w:rsid w:val="0051793A"/>
    <w:rsid w:val="00520B95"/>
    <w:rsid w:val="005255F1"/>
    <w:rsid w:val="00525C00"/>
    <w:rsid w:val="005345EF"/>
    <w:rsid w:val="00535E50"/>
    <w:rsid w:val="00536619"/>
    <w:rsid w:val="00537DED"/>
    <w:rsid w:val="0054101B"/>
    <w:rsid w:val="005452D2"/>
    <w:rsid w:val="00550326"/>
    <w:rsid w:val="0055058B"/>
    <w:rsid w:val="0055627A"/>
    <w:rsid w:val="00567483"/>
    <w:rsid w:val="00571AC3"/>
    <w:rsid w:val="0058397E"/>
    <w:rsid w:val="005862B0"/>
    <w:rsid w:val="005902D9"/>
    <w:rsid w:val="00593A59"/>
    <w:rsid w:val="005A01F9"/>
    <w:rsid w:val="005A1B3D"/>
    <w:rsid w:val="005A6DE7"/>
    <w:rsid w:val="005B1404"/>
    <w:rsid w:val="005B1AE6"/>
    <w:rsid w:val="005B75A4"/>
    <w:rsid w:val="005C2333"/>
    <w:rsid w:val="005C4940"/>
    <w:rsid w:val="005D0ACA"/>
    <w:rsid w:val="005D37E7"/>
    <w:rsid w:val="005E0098"/>
    <w:rsid w:val="005E0F00"/>
    <w:rsid w:val="005E39D5"/>
    <w:rsid w:val="005E64AC"/>
    <w:rsid w:val="005F301D"/>
    <w:rsid w:val="005F3871"/>
    <w:rsid w:val="00606416"/>
    <w:rsid w:val="00607F31"/>
    <w:rsid w:val="00616E68"/>
    <w:rsid w:val="00617A99"/>
    <w:rsid w:val="00625447"/>
    <w:rsid w:val="00632929"/>
    <w:rsid w:val="00637EDA"/>
    <w:rsid w:val="00641F37"/>
    <w:rsid w:val="006521C2"/>
    <w:rsid w:val="006535DE"/>
    <w:rsid w:val="006536AB"/>
    <w:rsid w:val="006549B5"/>
    <w:rsid w:val="00665469"/>
    <w:rsid w:val="00665B10"/>
    <w:rsid w:val="00671856"/>
    <w:rsid w:val="0067323F"/>
    <w:rsid w:val="00675993"/>
    <w:rsid w:val="0067777E"/>
    <w:rsid w:val="0067796F"/>
    <w:rsid w:val="006805A0"/>
    <w:rsid w:val="00680A18"/>
    <w:rsid w:val="006939B8"/>
    <w:rsid w:val="00695483"/>
    <w:rsid w:val="00697595"/>
    <w:rsid w:val="006A2730"/>
    <w:rsid w:val="006A39EE"/>
    <w:rsid w:val="006B2719"/>
    <w:rsid w:val="006B29CF"/>
    <w:rsid w:val="006B64DA"/>
    <w:rsid w:val="006D0556"/>
    <w:rsid w:val="006D5E1F"/>
    <w:rsid w:val="006F20BD"/>
    <w:rsid w:val="006F3755"/>
    <w:rsid w:val="00713606"/>
    <w:rsid w:val="00723A69"/>
    <w:rsid w:val="00725E73"/>
    <w:rsid w:val="00727EBD"/>
    <w:rsid w:val="00735F94"/>
    <w:rsid w:val="0073651D"/>
    <w:rsid w:val="00736798"/>
    <w:rsid w:val="0073787B"/>
    <w:rsid w:val="00741068"/>
    <w:rsid w:val="00746042"/>
    <w:rsid w:val="00747710"/>
    <w:rsid w:val="007506D2"/>
    <w:rsid w:val="0075322D"/>
    <w:rsid w:val="00754EE9"/>
    <w:rsid w:val="0076189A"/>
    <w:rsid w:val="0076670D"/>
    <w:rsid w:val="00767FA4"/>
    <w:rsid w:val="00775273"/>
    <w:rsid w:val="007845E9"/>
    <w:rsid w:val="00785884"/>
    <w:rsid w:val="00787904"/>
    <w:rsid w:val="00792FFD"/>
    <w:rsid w:val="007A05A5"/>
    <w:rsid w:val="007A5834"/>
    <w:rsid w:val="007A69EA"/>
    <w:rsid w:val="007A6F3E"/>
    <w:rsid w:val="007B4B26"/>
    <w:rsid w:val="007C7485"/>
    <w:rsid w:val="007D21A1"/>
    <w:rsid w:val="007D3C3B"/>
    <w:rsid w:val="007D5F1C"/>
    <w:rsid w:val="007D70CD"/>
    <w:rsid w:val="007F64BD"/>
    <w:rsid w:val="007F7702"/>
    <w:rsid w:val="007F77F4"/>
    <w:rsid w:val="00805EA3"/>
    <w:rsid w:val="0081043D"/>
    <w:rsid w:val="008107B1"/>
    <w:rsid w:val="00815B1C"/>
    <w:rsid w:val="00820692"/>
    <w:rsid w:val="00830093"/>
    <w:rsid w:val="00833F77"/>
    <w:rsid w:val="0083465F"/>
    <w:rsid w:val="00834BA7"/>
    <w:rsid w:val="008373FB"/>
    <w:rsid w:val="00845355"/>
    <w:rsid w:val="00851B24"/>
    <w:rsid w:val="00852645"/>
    <w:rsid w:val="00852957"/>
    <w:rsid w:val="008546B1"/>
    <w:rsid w:val="00860F1B"/>
    <w:rsid w:val="00861FE4"/>
    <w:rsid w:val="0086450E"/>
    <w:rsid w:val="0087307F"/>
    <w:rsid w:val="00874435"/>
    <w:rsid w:val="00875F4A"/>
    <w:rsid w:val="008778C1"/>
    <w:rsid w:val="00883E6F"/>
    <w:rsid w:val="00887194"/>
    <w:rsid w:val="00892D58"/>
    <w:rsid w:val="00893337"/>
    <w:rsid w:val="00893D4E"/>
    <w:rsid w:val="008944E7"/>
    <w:rsid w:val="00897CF7"/>
    <w:rsid w:val="008A118D"/>
    <w:rsid w:val="008A530C"/>
    <w:rsid w:val="008B2604"/>
    <w:rsid w:val="008B66F7"/>
    <w:rsid w:val="008C303B"/>
    <w:rsid w:val="008C6046"/>
    <w:rsid w:val="008D056D"/>
    <w:rsid w:val="008D3486"/>
    <w:rsid w:val="008E1C97"/>
    <w:rsid w:val="008F0C90"/>
    <w:rsid w:val="008F2E8B"/>
    <w:rsid w:val="00902492"/>
    <w:rsid w:val="00903A49"/>
    <w:rsid w:val="009107B3"/>
    <w:rsid w:val="00910A8A"/>
    <w:rsid w:val="009151F4"/>
    <w:rsid w:val="0091601C"/>
    <w:rsid w:val="00916B76"/>
    <w:rsid w:val="00917E00"/>
    <w:rsid w:val="00924DD7"/>
    <w:rsid w:val="00930BBC"/>
    <w:rsid w:val="00933CD6"/>
    <w:rsid w:val="009357E7"/>
    <w:rsid w:val="009508A9"/>
    <w:rsid w:val="0095529A"/>
    <w:rsid w:val="0095660A"/>
    <w:rsid w:val="0096018A"/>
    <w:rsid w:val="009603B6"/>
    <w:rsid w:val="0096255B"/>
    <w:rsid w:val="00964949"/>
    <w:rsid w:val="00967222"/>
    <w:rsid w:val="00975ABA"/>
    <w:rsid w:val="00982044"/>
    <w:rsid w:val="009828DC"/>
    <w:rsid w:val="00983D44"/>
    <w:rsid w:val="00990B50"/>
    <w:rsid w:val="00991000"/>
    <w:rsid w:val="00991266"/>
    <w:rsid w:val="00992AAA"/>
    <w:rsid w:val="009935BE"/>
    <w:rsid w:val="009A2062"/>
    <w:rsid w:val="009B21CC"/>
    <w:rsid w:val="009C1190"/>
    <w:rsid w:val="009D0E0B"/>
    <w:rsid w:val="009D2BE9"/>
    <w:rsid w:val="009D3120"/>
    <w:rsid w:val="009E099E"/>
    <w:rsid w:val="009E0D7B"/>
    <w:rsid w:val="009E5E7C"/>
    <w:rsid w:val="009F0DF3"/>
    <w:rsid w:val="009F7DDF"/>
    <w:rsid w:val="009F7F99"/>
    <w:rsid w:val="00A007B8"/>
    <w:rsid w:val="00A03110"/>
    <w:rsid w:val="00A03428"/>
    <w:rsid w:val="00A0616C"/>
    <w:rsid w:val="00A10A6F"/>
    <w:rsid w:val="00A16447"/>
    <w:rsid w:val="00A16764"/>
    <w:rsid w:val="00A1683F"/>
    <w:rsid w:val="00A16843"/>
    <w:rsid w:val="00A20F74"/>
    <w:rsid w:val="00A23794"/>
    <w:rsid w:val="00A244A3"/>
    <w:rsid w:val="00A244D0"/>
    <w:rsid w:val="00A333F6"/>
    <w:rsid w:val="00A3771F"/>
    <w:rsid w:val="00A42A70"/>
    <w:rsid w:val="00A42B1E"/>
    <w:rsid w:val="00A476D0"/>
    <w:rsid w:val="00A47E18"/>
    <w:rsid w:val="00A51087"/>
    <w:rsid w:val="00A5391E"/>
    <w:rsid w:val="00A543EE"/>
    <w:rsid w:val="00A545D2"/>
    <w:rsid w:val="00A54B82"/>
    <w:rsid w:val="00A56DC3"/>
    <w:rsid w:val="00A61131"/>
    <w:rsid w:val="00A6388F"/>
    <w:rsid w:val="00A70876"/>
    <w:rsid w:val="00A73E81"/>
    <w:rsid w:val="00A75BFB"/>
    <w:rsid w:val="00A823DD"/>
    <w:rsid w:val="00A84C64"/>
    <w:rsid w:val="00A85D05"/>
    <w:rsid w:val="00A91C3F"/>
    <w:rsid w:val="00A97C1A"/>
    <w:rsid w:val="00AA29AC"/>
    <w:rsid w:val="00AA3176"/>
    <w:rsid w:val="00AA5F33"/>
    <w:rsid w:val="00AA640C"/>
    <w:rsid w:val="00AB71F9"/>
    <w:rsid w:val="00AC1C03"/>
    <w:rsid w:val="00AC5F9D"/>
    <w:rsid w:val="00AC648F"/>
    <w:rsid w:val="00AD56F8"/>
    <w:rsid w:val="00AE3DB4"/>
    <w:rsid w:val="00AE792D"/>
    <w:rsid w:val="00AE7A92"/>
    <w:rsid w:val="00AF077B"/>
    <w:rsid w:val="00B02051"/>
    <w:rsid w:val="00B02E9F"/>
    <w:rsid w:val="00B03163"/>
    <w:rsid w:val="00B036B2"/>
    <w:rsid w:val="00B05348"/>
    <w:rsid w:val="00B05B98"/>
    <w:rsid w:val="00B07500"/>
    <w:rsid w:val="00B11CC0"/>
    <w:rsid w:val="00B12F14"/>
    <w:rsid w:val="00B15E6B"/>
    <w:rsid w:val="00B16290"/>
    <w:rsid w:val="00B244EC"/>
    <w:rsid w:val="00B31F7B"/>
    <w:rsid w:val="00B34F64"/>
    <w:rsid w:val="00B455A6"/>
    <w:rsid w:val="00B479F2"/>
    <w:rsid w:val="00B50CCF"/>
    <w:rsid w:val="00B54066"/>
    <w:rsid w:val="00B55D38"/>
    <w:rsid w:val="00B566D8"/>
    <w:rsid w:val="00B66D5C"/>
    <w:rsid w:val="00B670B5"/>
    <w:rsid w:val="00B72234"/>
    <w:rsid w:val="00B7241B"/>
    <w:rsid w:val="00B7455E"/>
    <w:rsid w:val="00B813AA"/>
    <w:rsid w:val="00B8253C"/>
    <w:rsid w:val="00B85225"/>
    <w:rsid w:val="00B8628D"/>
    <w:rsid w:val="00B86F20"/>
    <w:rsid w:val="00B93737"/>
    <w:rsid w:val="00B949F5"/>
    <w:rsid w:val="00B97E10"/>
    <w:rsid w:val="00BA4290"/>
    <w:rsid w:val="00BA7A41"/>
    <w:rsid w:val="00BB5E6F"/>
    <w:rsid w:val="00BB651A"/>
    <w:rsid w:val="00BF0BBC"/>
    <w:rsid w:val="00BF23E3"/>
    <w:rsid w:val="00BF6BB7"/>
    <w:rsid w:val="00BF7042"/>
    <w:rsid w:val="00BF7564"/>
    <w:rsid w:val="00BF7D2B"/>
    <w:rsid w:val="00BF7F2B"/>
    <w:rsid w:val="00C01AF7"/>
    <w:rsid w:val="00C0357C"/>
    <w:rsid w:val="00C13839"/>
    <w:rsid w:val="00C150D5"/>
    <w:rsid w:val="00C15A83"/>
    <w:rsid w:val="00C17174"/>
    <w:rsid w:val="00C22122"/>
    <w:rsid w:val="00C22CC3"/>
    <w:rsid w:val="00C2446D"/>
    <w:rsid w:val="00C267E6"/>
    <w:rsid w:val="00C31C0F"/>
    <w:rsid w:val="00C43926"/>
    <w:rsid w:val="00C454F5"/>
    <w:rsid w:val="00C46D74"/>
    <w:rsid w:val="00C471C7"/>
    <w:rsid w:val="00C54E86"/>
    <w:rsid w:val="00C66468"/>
    <w:rsid w:val="00C70340"/>
    <w:rsid w:val="00C714A3"/>
    <w:rsid w:val="00C723F2"/>
    <w:rsid w:val="00C73D2F"/>
    <w:rsid w:val="00C74116"/>
    <w:rsid w:val="00C75D3E"/>
    <w:rsid w:val="00C76920"/>
    <w:rsid w:val="00C773F0"/>
    <w:rsid w:val="00C82A27"/>
    <w:rsid w:val="00C82D52"/>
    <w:rsid w:val="00C874E7"/>
    <w:rsid w:val="00C95E26"/>
    <w:rsid w:val="00CA71A5"/>
    <w:rsid w:val="00CB47FD"/>
    <w:rsid w:val="00CB4EF6"/>
    <w:rsid w:val="00CC1EB5"/>
    <w:rsid w:val="00CC7301"/>
    <w:rsid w:val="00CE1238"/>
    <w:rsid w:val="00CE3A41"/>
    <w:rsid w:val="00CE47C5"/>
    <w:rsid w:val="00CF2CC5"/>
    <w:rsid w:val="00CF5F34"/>
    <w:rsid w:val="00D12BB4"/>
    <w:rsid w:val="00D152D1"/>
    <w:rsid w:val="00D15CB6"/>
    <w:rsid w:val="00D21F28"/>
    <w:rsid w:val="00D2569C"/>
    <w:rsid w:val="00D275BB"/>
    <w:rsid w:val="00D27848"/>
    <w:rsid w:val="00D3014D"/>
    <w:rsid w:val="00D31E24"/>
    <w:rsid w:val="00D44426"/>
    <w:rsid w:val="00D45057"/>
    <w:rsid w:val="00D45D96"/>
    <w:rsid w:val="00D46527"/>
    <w:rsid w:val="00D52449"/>
    <w:rsid w:val="00D5553E"/>
    <w:rsid w:val="00D6255D"/>
    <w:rsid w:val="00D635A1"/>
    <w:rsid w:val="00D645A4"/>
    <w:rsid w:val="00D70680"/>
    <w:rsid w:val="00D71C3A"/>
    <w:rsid w:val="00D72397"/>
    <w:rsid w:val="00D72F97"/>
    <w:rsid w:val="00D8214A"/>
    <w:rsid w:val="00D86CE8"/>
    <w:rsid w:val="00D87B6D"/>
    <w:rsid w:val="00D87C71"/>
    <w:rsid w:val="00D91C00"/>
    <w:rsid w:val="00DA084D"/>
    <w:rsid w:val="00DA3CA4"/>
    <w:rsid w:val="00DA48C1"/>
    <w:rsid w:val="00DA73CE"/>
    <w:rsid w:val="00DB3E31"/>
    <w:rsid w:val="00DC649A"/>
    <w:rsid w:val="00DC65E8"/>
    <w:rsid w:val="00DD2534"/>
    <w:rsid w:val="00DD3D3A"/>
    <w:rsid w:val="00DD4135"/>
    <w:rsid w:val="00DD49A8"/>
    <w:rsid w:val="00DD7599"/>
    <w:rsid w:val="00DE0646"/>
    <w:rsid w:val="00E00B05"/>
    <w:rsid w:val="00E03933"/>
    <w:rsid w:val="00E058C1"/>
    <w:rsid w:val="00E060BC"/>
    <w:rsid w:val="00E16A65"/>
    <w:rsid w:val="00E16B37"/>
    <w:rsid w:val="00E33117"/>
    <w:rsid w:val="00E36E52"/>
    <w:rsid w:val="00E55BCE"/>
    <w:rsid w:val="00E564B4"/>
    <w:rsid w:val="00E64295"/>
    <w:rsid w:val="00E6474E"/>
    <w:rsid w:val="00E84BB0"/>
    <w:rsid w:val="00E86466"/>
    <w:rsid w:val="00E87C8F"/>
    <w:rsid w:val="00E93516"/>
    <w:rsid w:val="00E937C4"/>
    <w:rsid w:val="00E95ECD"/>
    <w:rsid w:val="00E97A97"/>
    <w:rsid w:val="00EA494A"/>
    <w:rsid w:val="00EB44E4"/>
    <w:rsid w:val="00EB4A0B"/>
    <w:rsid w:val="00EB6583"/>
    <w:rsid w:val="00EB786A"/>
    <w:rsid w:val="00EC0D78"/>
    <w:rsid w:val="00ED2043"/>
    <w:rsid w:val="00ED2DE8"/>
    <w:rsid w:val="00ED385A"/>
    <w:rsid w:val="00EF47D5"/>
    <w:rsid w:val="00F002BF"/>
    <w:rsid w:val="00F075E0"/>
    <w:rsid w:val="00F13236"/>
    <w:rsid w:val="00F20DEC"/>
    <w:rsid w:val="00F225A5"/>
    <w:rsid w:val="00F23E2B"/>
    <w:rsid w:val="00F24999"/>
    <w:rsid w:val="00F26F6B"/>
    <w:rsid w:val="00F3321F"/>
    <w:rsid w:val="00F33895"/>
    <w:rsid w:val="00F33931"/>
    <w:rsid w:val="00F340F3"/>
    <w:rsid w:val="00F34BCC"/>
    <w:rsid w:val="00F445EE"/>
    <w:rsid w:val="00F44C58"/>
    <w:rsid w:val="00F5032D"/>
    <w:rsid w:val="00F521B0"/>
    <w:rsid w:val="00F55C8F"/>
    <w:rsid w:val="00F62312"/>
    <w:rsid w:val="00F7287D"/>
    <w:rsid w:val="00F76737"/>
    <w:rsid w:val="00F80A21"/>
    <w:rsid w:val="00F81F50"/>
    <w:rsid w:val="00F85F9A"/>
    <w:rsid w:val="00F90092"/>
    <w:rsid w:val="00F951A8"/>
    <w:rsid w:val="00FA3AE9"/>
    <w:rsid w:val="00FA6273"/>
    <w:rsid w:val="00FA6C69"/>
    <w:rsid w:val="00FB2B59"/>
    <w:rsid w:val="00FB35C0"/>
    <w:rsid w:val="00FD1C42"/>
    <w:rsid w:val="00FD7438"/>
    <w:rsid w:val="00FF02CF"/>
    <w:rsid w:val="00FF06DD"/>
    <w:rsid w:val="00FF2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187E57"/>
  <w15:docId w15:val="{33D6110E-51C9-44AC-B61A-D57F1B5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pt-BR" w:eastAsia="pt-BR" w:bidi="ar-SA"/>
      </w:rPr>
    </w:rPrDefault>
    <w:pPrDefault>
      <w:pPr>
        <w:spacing w:before="120" w:after="120" w:line="276" w:lineRule="auto"/>
        <w:jc w:val="both"/>
      </w:pPr>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9F7F99"/>
  </w:style>
  <w:style w:type="paragraph" w:styleId="Ttulo1">
    <w:name w:val="heading 1"/>
    <w:basedOn w:val="Normal"/>
    <w:next w:val="Normal"/>
    <w:link w:val="Ttulo1Char"/>
    <w:qFormat/>
    <w:locked/>
    <w:rsid w:val="00EB4A0B"/>
    <w:pPr>
      <w:keepNext/>
      <w:keepLines/>
      <w:suppressAutoHyphens/>
      <w:outlineLvl w:val="0"/>
    </w:pPr>
    <w:rPr>
      <w:b/>
      <w:spacing w:val="-2"/>
      <w:sz w:val="20"/>
    </w:rPr>
  </w:style>
  <w:style w:type="paragraph" w:styleId="Ttulo2">
    <w:name w:val="heading 2"/>
    <w:basedOn w:val="Normal"/>
    <w:next w:val="Normal"/>
    <w:link w:val="Ttulo2Char"/>
    <w:uiPriority w:val="9"/>
    <w:semiHidden/>
    <w:qFormat/>
    <w:locked/>
    <w:rsid w:val="00B55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B55D3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semiHidden/>
    <w:locked/>
    <w:rsid w:val="005E0F00"/>
    <w:pPr>
      <w:pBdr>
        <w:bottom w:val="single" w:sz="8" w:space="1" w:color="auto"/>
      </w:pBdr>
      <w:tabs>
        <w:tab w:val="center" w:pos="4419"/>
        <w:tab w:val="right" w:pos="8838"/>
      </w:tabs>
      <w:jc w:val="left"/>
    </w:pPr>
  </w:style>
  <w:style w:type="paragraph" w:styleId="Rodap">
    <w:name w:val="footer"/>
    <w:basedOn w:val="050-TextoPadro"/>
    <w:link w:val="RodapChar"/>
    <w:uiPriority w:val="99"/>
    <w:locked/>
    <w:rsid w:val="005E0F00"/>
    <w:pPr>
      <w:tabs>
        <w:tab w:val="center" w:pos="4419"/>
        <w:tab w:val="right" w:pos="8838"/>
      </w:tabs>
      <w:jc w:val="right"/>
    </w:pPr>
    <w:rPr>
      <w:rFonts w:ascii="Arial (W1)" w:hAnsi="Arial (W1)"/>
    </w:rPr>
  </w:style>
  <w:style w:type="character" w:customStyle="1" w:styleId="Ttulo1Char">
    <w:name w:val="Título 1 Char"/>
    <w:basedOn w:val="Fontepargpadro"/>
    <w:link w:val="Ttulo1"/>
    <w:rsid w:val="00B566D8"/>
    <w:rPr>
      <w:b/>
      <w:spacing w:val="-2"/>
    </w:rPr>
  </w:style>
  <w:style w:type="paragraph" w:customStyle="1" w:styleId="020-TtulodeDocumento">
    <w:name w:val="020 - Título de Documento"/>
    <w:basedOn w:val="050-TextoPadro"/>
    <w:next w:val="050-TextoPadro"/>
    <w:link w:val="020-TtulodeDocumentoChar"/>
    <w:qFormat/>
    <w:rsid w:val="00E36E52"/>
    <w:pPr>
      <w:numPr>
        <w:ilvl w:val="1"/>
        <w:numId w:val="20"/>
      </w:numPr>
      <w:spacing w:line="240" w:lineRule="auto"/>
      <w:ind w:left="0"/>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B05B98"/>
    <w:pPr>
      <w:numPr>
        <w:ilvl w:val="2"/>
        <w:numId w:val="20"/>
      </w:numPr>
      <w:spacing w:line="240" w:lineRule="auto"/>
      <w:outlineLvl w:val="2"/>
    </w:pPr>
    <w:rPr>
      <w:b/>
      <w:sz w:val="20"/>
    </w:rPr>
  </w:style>
  <w:style w:type="paragraph" w:customStyle="1" w:styleId="040-SubttuloEspecial">
    <w:name w:val="040 - Subtítulo Especial"/>
    <w:basedOn w:val="030-SubttulodeDocumento"/>
    <w:next w:val="050-TextoPadro"/>
    <w:link w:val="040-SubttuloEspecialChar"/>
    <w:qFormat/>
    <w:rsid w:val="00BF7F2B"/>
    <w:pPr>
      <w:numPr>
        <w:ilvl w:val="4"/>
      </w:numPr>
      <w:outlineLvl w:val="4"/>
    </w:pPr>
  </w:style>
  <w:style w:type="paragraph" w:customStyle="1" w:styleId="099-HyperlinkPubliCon">
    <w:name w:val="099 - Hyperlink PubliCon"/>
    <w:basedOn w:val="EndereoHTML"/>
    <w:next w:val="050-TextoPadro"/>
    <w:qFormat/>
    <w:rsid w:val="00834BA7"/>
    <w:rPr>
      <w:i w:val="0"/>
      <w:color w:val="4F81BD" w:themeColor="accent1"/>
    </w:rPr>
  </w:style>
  <w:style w:type="paragraph" w:customStyle="1" w:styleId="050-TextoPadro">
    <w:name w:val="050 - Texto Padrão"/>
    <w:basedOn w:val="Normal"/>
    <w:link w:val="050-TextoPadroChar"/>
    <w:qFormat/>
    <w:rsid w:val="00C0357C"/>
    <w:pPr>
      <w:keepNext/>
      <w:keepLines/>
    </w:pPr>
  </w:style>
  <w:style w:type="paragraph" w:customStyle="1" w:styleId="071-Grandezadatabela">
    <w:name w:val="071 - Grandeza da tabela"/>
    <w:basedOn w:val="Normal"/>
    <w:next w:val="050-TextoPadro"/>
    <w:link w:val="071-GrandezadatabelaChar"/>
    <w:qFormat/>
    <w:rsid w:val="00B31F7B"/>
    <w:pPr>
      <w:keepNext/>
      <w:keepLines/>
      <w:spacing w:before="0" w:after="0" w:line="240" w:lineRule="auto"/>
      <w:jc w:val="right"/>
    </w:pPr>
    <w:rPr>
      <w:b/>
      <w:sz w:val="14"/>
    </w:rPr>
  </w:style>
  <w:style w:type="paragraph" w:customStyle="1" w:styleId="072-Rodapdatabela">
    <w:name w:val="072 - Rodapé da tabela"/>
    <w:basedOn w:val="050-TextoPadro"/>
    <w:next w:val="050-TextoPadro"/>
    <w:link w:val="072-RodapdatabelaChar"/>
    <w:qFormat/>
    <w:rsid w:val="00307135"/>
    <w:pPr>
      <w:tabs>
        <w:tab w:val="left" w:pos="284"/>
      </w:tabs>
      <w:spacing w:before="40" w:after="0" w:line="240" w:lineRule="auto"/>
      <w:ind w:left="284" w:hanging="284"/>
    </w:pPr>
    <w:rPr>
      <w:sz w:val="14"/>
    </w:rPr>
  </w:style>
  <w:style w:type="paragraph" w:customStyle="1" w:styleId="070-TabelaPadro">
    <w:name w:val="070 - Tabela Padrão"/>
    <w:basedOn w:val="050-TextoPadro"/>
    <w:link w:val="070-TabelaPadroChar"/>
    <w:qFormat/>
    <w:rsid w:val="00F521B0"/>
    <w:pPr>
      <w:spacing w:before="40" w:after="40" w:line="240" w:lineRule="auto"/>
      <w:jc w:val="right"/>
    </w:pPr>
    <w:rPr>
      <w:sz w:val="14"/>
    </w:rPr>
  </w:style>
  <w:style w:type="character" w:customStyle="1" w:styleId="051-Textonegrito">
    <w:name w:val="051 - Texto negrito"/>
    <w:qFormat/>
    <w:rsid w:val="00A42B1E"/>
    <w:rPr>
      <w:b/>
    </w:rPr>
  </w:style>
  <w:style w:type="character" w:customStyle="1" w:styleId="RodapChar">
    <w:name w:val="Rodapé Char"/>
    <w:basedOn w:val="Fontepargpadro"/>
    <w:link w:val="Rodap"/>
    <w:uiPriority w:val="99"/>
    <w:rsid w:val="00B566D8"/>
    <w:rPr>
      <w:rFonts w:ascii="Arial (W1)" w:hAnsi="Arial (W1)"/>
      <w:sz w:val="18"/>
    </w:rPr>
  </w:style>
  <w:style w:type="character" w:customStyle="1" w:styleId="CabealhoChar">
    <w:name w:val="Cabeçalho Char"/>
    <w:basedOn w:val="Fontepargpadro"/>
    <w:link w:val="Cabealho"/>
    <w:uiPriority w:val="99"/>
    <w:semiHidden/>
    <w:rsid w:val="00B566D8"/>
    <w:rPr>
      <w:sz w:val="18"/>
    </w:rPr>
  </w:style>
  <w:style w:type="paragraph" w:styleId="Textodebalo">
    <w:name w:val="Balloon Text"/>
    <w:basedOn w:val="Normal"/>
    <w:link w:val="TextodebaloChar"/>
    <w:uiPriority w:val="99"/>
    <w:semiHidden/>
    <w:unhideWhenUsed/>
    <w:locked/>
    <w:rsid w:val="002722B6"/>
    <w:rPr>
      <w:rFonts w:ascii="Tahoma" w:hAnsi="Tahoma" w:cs="Tahoma"/>
      <w:sz w:val="16"/>
      <w:szCs w:val="16"/>
    </w:rPr>
  </w:style>
  <w:style w:type="character" w:customStyle="1" w:styleId="TextodebaloChar">
    <w:name w:val="Texto de balão Char"/>
    <w:basedOn w:val="Fontepargpadro"/>
    <w:link w:val="Textodebalo"/>
    <w:uiPriority w:val="99"/>
    <w:semiHidden/>
    <w:rsid w:val="002722B6"/>
    <w:rPr>
      <w:rFonts w:ascii="Tahoma" w:hAnsi="Tahoma" w:cs="Tahoma"/>
      <w:sz w:val="16"/>
      <w:szCs w:val="16"/>
    </w:rPr>
  </w:style>
  <w:style w:type="table" w:styleId="Tabelacomgrade">
    <w:name w:val="Table Grid"/>
    <w:basedOn w:val="Tabelanormal"/>
    <w:uiPriority w:val="59"/>
    <w:locked/>
    <w:rsid w:val="0093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bliconNormal">
    <w:name w:val="Publicon Normal"/>
    <w:basedOn w:val="Tabelanormal"/>
    <w:uiPriority w:val="99"/>
    <w:rsid w:val="002E2CAD"/>
    <w:pPr>
      <w:jc w:val="right"/>
    </w:pPr>
    <w:rPr>
      <w:rFonts w:eastAsiaTheme="minorHAnsi" w:cstheme="minorBidi"/>
      <w:sz w:val="14"/>
    </w:rPr>
    <w:tblPr>
      <w:tblStyleRowBandSize w:val="1"/>
      <w:tblStyleColBandSize w:val="1"/>
      <w:tblBorders>
        <w:bottom w:val="single" w:sz="4" w:space="0" w:color="BEBEBE"/>
      </w:tblBorders>
      <w:tblCellMar>
        <w:left w:w="85" w:type="dxa"/>
        <w:right w:w="85" w:type="dxa"/>
      </w:tblCellMar>
    </w:tblPr>
    <w:tcPr>
      <w:shd w:val="clear" w:color="auto" w:fill="auto"/>
      <w:tcMar>
        <w:left w:w="0" w:type="dxa"/>
        <w:right w:w="0" w:type="dxa"/>
      </w:tcMar>
      <w:vAlign w:val="center"/>
    </w:tcPr>
    <w:tblStylePr w:type="firstRow">
      <w:pPr>
        <w:wordWrap/>
        <w:spacing w:beforeLines="0" w:before="0" w:beforeAutospacing="0" w:afterLines="0" w:after="0" w:afterAutospacing="0" w:line="240" w:lineRule="auto"/>
        <w:contextualSpacing w:val="0"/>
        <w:jc w:val="center"/>
        <w:outlineLvl w:val="9"/>
      </w:pPr>
      <w:rPr>
        <w:rFonts w:ascii="Arial" w:hAnsi="Arial"/>
        <w:b/>
        <w:bCs/>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3D7F0"/>
      </w:tcPr>
    </w:tblStylePr>
    <w:tblStylePr w:type="lastRow">
      <w:rPr>
        <w:b w:val="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firstCol">
      <w:pPr>
        <w:jc w:val="left"/>
      </w:pPr>
      <w:rPr>
        <w:rFonts w:ascii="Arial" w:hAnsi="Arial"/>
        <w:b w:val="0"/>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tblStylePr w:type="band1Horz">
      <w:pPr>
        <w:wordWrap/>
        <w:spacing w:beforeLines="10" w:before="10" w:beforeAutospacing="0" w:afterLines="10" w:after="10" w:afterAutospacing="0" w:line="240" w:lineRule="auto"/>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Horz">
      <w:pPr>
        <w:wordWrap/>
        <w:spacing w:beforeLines="10" w:before="10" w:beforeAutospacing="0" w:afterLines="10" w:after="10" w:afterAutospacing="0" w:line="240" w:lineRule="auto"/>
      </w:pPr>
      <w:rPr>
        <w:rFonts w:ascii="Arial" w:hAnsi="Arial"/>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style>
  <w:style w:type="table" w:styleId="Tabelacontempornea">
    <w:name w:val="Table Contemporary"/>
    <w:basedOn w:val="Tabelanormal"/>
    <w:uiPriority w:val="99"/>
    <w:semiHidden/>
    <w:unhideWhenUsed/>
    <w:locked/>
    <w:rsid w:val="009357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mentoClaro-nfase1">
    <w:name w:val="Light Shading Accent 1"/>
    <w:basedOn w:val="Tabelanormal"/>
    <w:uiPriority w:val="60"/>
    <w:locked/>
    <w:rsid w:val="00B020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locked/>
    <w:rsid w:val="00FD1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73-Tabela6">
    <w:name w:val="073 - Tabela 6"/>
    <w:aliases w:val="5"/>
    <w:basedOn w:val="070-TabelaPadro"/>
    <w:next w:val="050-TextoPadro"/>
    <w:link w:val="073-Tabela6Char"/>
    <w:qFormat/>
    <w:rsid w:val="004B6125"/>
    <w:rPr>
      <w:sz w:val="13"/>
      <w:szCs w:val="13"/>
    </w:rPr>
  </w:style>
  <w:style w:type="paragraph" w:customStyle="1" w:styleId="074-Tabela6">
    <w:name w:val="074 - Tabela 6"/>
    <w:basedOn w:val="070-TabelaPadro"/>
    <w:link w:val="074-Tabela6Char"/>
    <w:qFormat/>
    <w:rsid w:val="00930BBC"/>
    <w:rPr>
      <w:sz w:val="12"/>
      <w:szCs w:val="12"/>
    </w:rPr>
  </w:style>
  <w:style w:type="paragraph" w:customStyle="1" w:styleId="075-Tabela5">
    <w:name w:val="075 - Tabela 5"/>
    <w:basedOn w:val="070-TabelaPadro"/>
    <w:next w:val="050-TextoPadro"/>
    <w:link w:val="075-Tabela5Char"/>
    <w:qFormat/>
    <w:rsid w:val="004B6125"/>
    <w:rPr>
      <w:sz w:val="10"/>
      <w:szCs w:val="10"/>
    </w:rPr>
  </w:style>
  <w:style w:type="paragraph" w:customStyle="1" w:styleId="010-Grupo">
    <w:name w:val="010 - Grupo"/>
    <w:basedOn w:val="Ttulo1"/>
    <w:next w:val="020-TtulodeDocumento"/>
    <w:link w:val="010-GrupoChar"/>
    <w:qFormat/>
    <w:rsid w:val="00D52449"/>
    <w:pPr>
      <w:framePr w:wrap="notBeside" w:vAnchor="page" w:hAnchor="page" w:xAlign="center" w:yAlign="top" w:anchorLock="1"/>
      <w:numPr>
        <w:numId w:val="20"/>
      </w:numPr>
      <w:tabs>
        <w:tab w:val="left" w:pos="0"/>
      </w:tabs>
      <w:spacing w:before="240" w:after="0"/>
    </w:pPr>
    <w:rPr>
      <w:color w:val="E3EDF6"/>
      <w:sz w:val="12"/>
      <w14:textFill>
        <w14:solidFill>
          <w14:srgbClr w14:val="E3EDF6">
            <w14:alpha w14:val="100000"/>
          </w14:srgbClr>
        </w14:solidFill>
      </w14:textFill>
    </w:rPr>
  </w:style>
  <w:style w:type="paragraph" w:styleId="SemEspaamento">
    <w:name w:val="No Spacing"/>
    <w:basedOn w:val="Normal"/>
    <w:uiPriority w:val="1"/>
    <w:semiHidden/>
    <w:qFormat/>
    <w:locked/>
    <w:rsid w:val="005E0098"/>
    <w:rPr>
      <w:rFonts w:asciiTheme="minorHAnsi" w:eastAsiaTheme="minorEastAsia" w:hAnsiTheme="minorHAnsi" w:cstheme="minorBidi"/>
      <w:color w:val="000000" w:themeColor="text1"/>
      <w:sz w:val="22"/>
      <w:szCs w:val="22"/>
      <w:lang w:eastAsia="fr-FR"/>
    </w:rPr>
  </w:style>
  <w:style w:type="paragraph" w:customStyle="1" w:styleId="FooterRight">
    <w:name w:val="Footer Right"/>
    <w:basedOn w:val="Rodap"/>
    <w:uiPriority w:val="35"/>
    <w:semiHidden/>
    <w:qFormat/>
    <w:rsid w:val="005E0098"/>
    <w:pPr>
      <w:pBdr>
        <w:top w:val="dashed" w:sz="4" w:space="18" w:color="7F7F7F"/>
      </w:pBdr>
      <w:tabs>
        <w:tab w:val="clear" w:pos="4419"/>
        <w:tab w:val="clear" w:pos="8838"/>
        <w:tab w:val="center" w:pos="4320"/>
        <w:tab w:val="right" w:pos="8640"/>
      </w:tabs>
      <w:spacing w:before="0" w:after="200" w:line="240" w:lineRule="auto"/>
      <w:contextualSpacing/>
    </w:pPr>
    <w:rPr>
      <w:rFonts w:asciiTheme="minorHAnsi" w:eastAsiaTheme="minorEastAsia" w:hAnsiTheme="minorHAnsi" w:cstheme="minorBidi"/>
      <w:color w:val="7F7F7F" w:themeColor="text1" w:themeTint="80"/>
      <w:sz w:val="20"/>
      <w:lang w:eastAsia="fr-FR"/>
    </w:rPr>
  </w:style>
  <w:style w:type="numbering" w:customStyle="1" w:styleId="PubliConLista">
    <w:name w:val="PubliConLista"/>
    <w:uiPriority w:val="99"/>
    <w:rsid w:val="00B05B98"/>
    <w:pPr>
      <w:numPr>
        <w:numId w:val="4"/>
      </w:numPr>
    </w:pPr>
  </w:style>
  <w:style w:type="paragraph" w:styleId="Sumrio1">
    <w:name w:val="toc 1"/>
    <w:basedOn w:val="Normal"/>
    <w:next w:val="Sumrio2"/>
    <w:link w:val="Sumrio1Char"/>
    <w:autoRedefine/>
    <w:uiPriority w:val="39"/>
    <w:unhideWhenUsed/>
    <w:qFormat/>
    <w:rsid w:val="00874435"/>
    <w:pPr>
      <w:pBdr>
        <w:top w:val="single" w:sz="18" w:space="2" w:color="1F497D" w:themeColor="text2"/>
      </w:pBdr>
      <w:tabs>
        <w:tab w:val="right" w:leader="dot" w:pos="9345"/>
      </w:tabs>
      <w:spacing w:before="240" w:after="40"/>
    </w:pPr>
    <w:rPr>
      <w:b/>
      <w:noProof/>
      <w:sz w:val="20"/>
    </w:rPr>
  </w:style>
  <w:style w:type="paragraph" w:styleId="Sumrio2">
    <w:name w:val="toc 2"/>
    <w:basedOn w:val="Normal"/>
    <w:next w:val="Normal"/>
    <w:autoRedefine/>
    <w:uiPriority w:val="39"/>
    <w:unhideWhenUsed/>
    <w:qFormat/>
    <w:rsid w:val="00AD56F8"/>
    <w:pPr>
      <w:tabs>
        <w:tab w:val="right" w:leader="dot" w:pos="9345"/>
      </w:tabs>
      <w:spacing w:before="14" w:after="14"/>
      <w:ind w:left="238"/>
    </w:pPr>
    <w:rPr>
      <w:sz w:val="20"/>
    </w:rPr>
  </w:style>
  <w:style w:type="paragraph" w:styleId="Sumrio3">
    <w:name w:val="toc 3"/>
    <w:basedOn w:val="Normal"/>
    <w:next w:val="Normal"/>
    <w:autoRedefine/>
    <w:uiPriority w:val="39"/>
    <w:qFormat/>
    <w:locked/>
    <w:rsid w:val="00D2569C"/>
    <w:pPr>
      <w:spacing w:after="100"/>
      <w:ind w:left="480"/>
    </w:pPr>
    <w:rPr>
      <w:sz w:val="16"/>
    </w:rPr>
  </w:style>
  <w:style w:type="character" w:styleId="Hyperlink">
    <w:name w:val="Hyperlink"/>
    <w:basedOn w:val="050-TextoPadroChar"/>
    <w:uiPriority w:val="99"/>
    <w:locked/>
    <w:rsid w:val="000727DD"/>
    <w:rPr>
      <w:color w:val="1F497D" w:themeColor="text2"/>
      <w:sz w:val="12"/>
      <w:szCs w:val="12"/>
    </w:rPr>
  </w:style>
  <w:style w:type="character" w:customStyle="1" w:styleId="Ttulo2Char">
    <w:name w:val="Título 2 Char"/>
    <w:basedOn w:val="Fontepargpadro"/>
    <w:link w:val="Ttulo2"/>
    <w:uiPriority w:val="9"/>
    <w:semiHidden/>
    <w:rsid w:val="00B55D3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B55D38"/>
    <w:rPr>
      <w:rFonts w:asciiTheme="majorHAnsi" w:eastAsiaTheme="majorEastAsia" w:hAnsiTheme="majorHAnsi" w:cstheme="majorBidi"/>
      <w:b/>
      <w:bCs/>
      <w:color w:val="4F81BD" w:themeColor="accent1"/>
      <w:sz w:val="24"/>
    </w:rPr>
  </w:style>
  <w:style w:type="paragraph" w:styleId="CabealhodoSumrio">
    <w:name w:val="TOC Heading"/>
    <w:basedOn w:val="Ttulo1"/>
    <w:next w:val="Normal"/>
    <w:uiPriority w:val="39"/>
    <w:unhideWhenUsed/>
    <w:qFormat/>
    <w:rsid w:val="00A244D0"/>
    <w:pPr>
      <w:suppressAutoHyphens w:val="0"/>
      <w:spacing w:after="240"/>
      <w:jc w:val="center"/>
      <w:outlineLvl w:val="9"/>
    </w:pPr>
    <w:rPr>
      <w:rFonts w:eastAsiaTheme="majorEastAsia" w:cstheme="majorBidi"/>
      <w:bCs/>
      <w:color w:val="1F497D" w:themeColor="text2"/>
      <w:spacing w:val="0"/>
      <w:sz w:val="24"/>
      <w:szCs w:val="28"/>
    </w:rPr>
  </w:style>
  <w:style w:type="character" w:customStyle="1" w:styleId="010-GrupoChar">
    <w:name w:val="010 - Grupo Char"/>
    <w:basedOn w:val="Ttulo1Char"/>
    <w:link w:val="010-Grupo"/>
    <w:rsid w:val="00D52449"/>
    <w:rPr>
      <w:b/>
      <w:color w:val="E3EDF6"/>
      <w:spacing w:val="-2"/>
      <w:sz w:val="12"/>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C0357C"/>
    <w:rPr>
      <w:sz w:val="18"/>
    </w:rPr>
  </w:style>
  <w:style w:type="character" w:customStyle="1" w:styleId="020-TtulodeDocumentoChar">
    <w:name w:val="020 - Título de Documento Char"/>
    <w:basedOn w:val="050-TextoPadroChar"/>
    <w:link w:val="020-TtulodeDocumento"/>
    <w:rsid w:val="00E36E52"/>
    <w:rPr>
      <w:b/>
      <w:spacing w:val="-2"/>
      <w:sz w:val="20"/>
    </w:rPr>
  </w:style>
  <w:style w:type="character" w:customStyle="1" w:styleId="030-SubttulodeDocumentoChar">
    <w:name w:val="030 - Subtítulo de Documento Char"/>
    <w:basedOn w:val="050-TextoPadroChar"/>
    <w:link w:val="030-SubttulodeDocumento"/>
    <w:rsid w:val="00B05B98"/>
    <w:rPr>
      <w:b/>
      <w:sz w:val="20"/>
    </w:rPr>
  </w:style>
  <w:style w:type="character" w:customStyle="1" w:styleId="040-SubttuloEspecialChar">
    <w:name w:val="040 - Subtítulo Especial Char"/>
    <w:basedOn w:val="030-SubttulodeDocumentoChar"/>
    <w:link w:val="040-SubttuloEspecial"/>
    <w:rsid w:val="00BF7F2B"/>
    <w:rPr>
      <w:b/>
      <w:sz w:val="20"/>
    </w:rPr>
  </w:style>
  <w:style w:type="paragraph" w:customStyle="1" w:styleId="041-SubttuloEspecial1">
    <w:name w:val="041 - Subtítulo Especial 1"/>
    <w:basedOn w:val="040-SubttuloEspecial"/>
    <w:link w:val="041-SubttuloEspecial1Char"/>
    <w:qFormat/>
    <w:rsid w:val="00D275BB"/>
    <w:rPr>
      <w:i/>
    </w:rPr>
  </w:style>
  <w:style w:type="paragraph" w:customStyle="1" w:styleId="042-SubttuloEspecial2">
    <w:name w:val="042 - Subtítulo Especial 2"/>
    <w:basedOn w:val="041-SubttuloEspecial1"/>
    <w:link w:val="042-SubttuloEspecial2Char"/>
    <w:qFormat/>
    <w:rsid w:val="00D275BB"/>
    <w:rPr>
      <w:i w:val="0"/>
      <w:u w:val="single"/>
    </w:rPr>
  </w:style>
  <w:style w:type="character" w:customStyle="1" w:styleId="041-SubttuloEspecial1Char">
    <w:name w:val="041 - Subtítulo Especial 1 Char"/>
    <w:basedOn w:val="040-SubttuloEspecialChar"/>
    <w:link w:val="041-SubttuloEspecial1"/>
    <w:rsid w:val="00D275BB"/>
    <w:rPr>
      <w:b/>
      <w:i/>
      <w:sz w:val="18"/>
    </w:rPr>
  </w:style>
  <w:style w:type="paragraph" w:customStyle="1" w:styleId="043-SubttuloEspecial3">
    <w:name w:val="043 - Subtítulo Especial 3"/>
    <w:basedOn w:val="042-SubttuloEspecial2"/>
    <w:link w:val="043-SubttuloEspecial3Char"/>
    <w:qFormat/>
    <w:rsid w:val="00D275BB"/>
    <w:rPr>
      <w:i/>
    </w:rPr>
  </w:style>
  <w:style w:type="character" w:customStyle="1" w:styleId="042-SubttuloEspecial2Char">
    <w:name w:val="042 - Subtítulo Especial 2 Char"/>
    <w:basedOn w:val="041-SubttuloEspecial1Char"/>
    <w:link w:val="042-SubttuloEspecial2"/>
    <w:rsid w:val="00D275BB"/>
    <w:rPr>
      <w:b/>
      <w:i w:val="0"/>
      <w:sz w:val="18"/>
      <w:u w:val="single"/>
    </w:rPr>
  </w:style>
  <w:style w:type="character" w:customStyle="1" w:styleId="052-Textoitlico">
    <w:name w:val="052 - Texto itálico"/>
    <w:qFormat/>
    <w:rsid w:val="00A42B1E"/>
    <w:rPr>
      <w:i/>
    </w:rPr>
  </w:style>
  <w:style w:type="character" w:customStyle="1" w:styleId="043-SubttuloEspecial3Char">
    <w:name w:val="043 - Subtítulo Especial 3 Char"/>
    <w:basedOn w:val="042-SubttuloEspecial2Char"/>
    <w:link w:val="043-SubttuloEspecial3"/>
    <w:rsid w:val="00D275BB"/>
    <w:rPr>
      <w:b/>
      <w:i/>
      <w:sz w:val="18"/>
      <w:u w:val="single"/>
    </w:rPr>
  </w:style>
  <w:style w:type="character" w:customStyle="1" w:styleId="053-Textosublinhado">
    <w:name w:val="053 - Texto sublinhado"/>
    <w:qFormat/>
    <w:rsid w:val="00A42B1E"/>
    <w:rPr>
      <w:u w:val="single"/>
    </w:rPr>
  </w:style>
  <w:style w:type="character" w:customStyle="1" w:styleId="054-TextomistoNIS">
    <w:name w:val="054 - Texto misto (NIS)"/>
    <w:qFormat/>
    <w:rsid w:val="00A42B1E"/>
    <w:rPr>
      <w:b/>
      <w:i/>
      <w:u w:val="single"/>
    </w:rPr>
  </w:style>
  <w:style w:type="character" w:customStyle="1" w:styleId="055-Textominuta">
    <w:name w:val="055 - Texto minuta"/>
    <w:qFormat/>
    <w:rsid w:val="00A42B1E"/>
    <w:rPr>
      <w:color w:val="FF0000"/>
    </w:rPr>
  </w:style>
  <w:style w:type="character" w:customStyle="1" w:styleId="070-TabelaPadroChar">
    <w:name w:val="070 - Tabela Padrão Char"/>
    <w:basedOn w:val="050-TextoPadroChar"/>
    <w:link w:val="070-TabelaPadro"/>
    <w:rsid w:val="000620B0"/>
    <w:rPr>
      <w:sz w:val="14"/>
    </w:rPr>
  </w:style>
  <w:style w:type="character" w:customStyle="1" w:styleId="072-RodapdatabelaChar">
    <w:name w:val="072 - Rodapé da tabela Char"/>
    <w:basedOn w:val="050-TextoPadroChar"/>
    <w:link w:val="072-Rodapdatabela"/>
    <w:rsid w:val="00307135"/>
    <w:rPr>
      <w:sz w:val="14"/>
    </w:rPr>
  </w:style>
  <w:style w:type="paragraph" w:styleId="EndereoHTML">
    <w:name w:val="HTML Address"/>
    <w:basedOn w:val="Normal"/>
    <w:link w:val="EndereoHTMLChar"/>
    <w:uiPriority w:val="99"/>
    <w:semiHidden/>
    <w:unhideWhenUsed/>
    <w:locked/>
    <w:rsid w:val="00851B24"/>
    <w:rPr>
      <w:i/>
      <w:iCs/>
    </w:rPr>
  </w:style>
  <w:style w:type="character" w:customStyle="1" w:styleId="071-GrandezadatabelaChar">
    <w:name w:val="071 - Grandeza da tabela Char"/>
    <w:basedOn w:val="Fontepargpadro"/>
    <w:link w:val="071-Grandezadatabela"/>
    <w:rsid w:val="00B31F7B"/>
    <w:rPr>
      <w:b/>
      <w:sz w:val="14"/>
    </w:rPr>
  </w:style>
  <w:style w:type="character" w:customStyle="1" w:styleId="073-Tabela6Char">
    <w:name w:val="073 - Tabela 6 Char"/>
    <w:aliases w:val="5 Char"/>
    <w:basedOn w:val="070-TabelaPadroChar"/>
    <w:link w:val="073-Tabela6"/>
    <w:rsid w:val="004B6125"/>
    <w:rPr>
      <w:sz w:val="13"/>
      <w:szCs w:val="13"/>
    </w:rPr>
  </w:style>
  <w:style w:type="character" w:customStyle="1" w:styleId="075-Tabela5Char">
    <w:name w:val="075 - Tabela 5 Char"/>
    <w:basedOn w:val="070-TabelaPadroChar"/>
    <w:link w:val="075-Tabela5"/>
    <w:rsid w:val="004B6125"/>
    <w:rPr>
      <w:sz w:val="10"/>
      <w:szCs w:val="10"/>
    </w:rPr>
  </w:style>
  <w:style w:type="paragraph" w:customStyle="1" w:styleId="090-Outros">
    <w:name w:val="090 - Outros"/>
    <w:basedOn w:val="050-TextoPadro"/>
    <w:link w:val="090-OutrosChar"/>
    <w:qFormat/>
    <w:rsid w:val="003F4A33"/>
    <w:pPr>
      <w:spacing w:line="240" w:lineRule="auto"/>
      <w:jc w:val="center"/>
    </w:pPr>
    <w:rPr>
      <w:b/>
      <w:color w:val="1F497D" w:themeColor="text2"/>
      <w:sz w:val="24"/>
      <w:szCs w:val="24"/>
    </w:rPr>
  </w:style>
  <w:style w:type="paragraph" w:customStyle="1" w:styleId="091-Textodocabealho">
    <w:name w:val="091 - Texto do cabeçalho"/>
    <w:basedOn w:val="090-Outros"/>
    <w:link w:val="091-TextodocabealhoChar"/>
    <w:qFormat/>
    <w:rsid w:val="003F4A33"/>
    <w:pPr>
      <w:spacing w:before="0" w:after="0"/>
      <w:jc w:val="right"/>
    </w:pPr>
    <w:rPr>
      <w:color w:val="auto"/>
      <w:sz w:val="20"/>
      <w:szCs w:val="20"/>
    </w:rPr>
  </w:style>
  <w:style w:type="character" w:customStyle="1" w:styleId="090-OutrosChar">
    <w:name w:val="090 - Outros Char"/>
    <w:basedOn w:val="050-TextoPadroChar"/>
    <w:link w:val="090-Outros"/>
    <w:rsid w:val="003F4A33"/>
    <w:rPr>
      <w:b/>
      <w:color w:val="1F497D" w:themeColor="text2"/>
      <w:sz w:val="24"/>
      <w:szCs w:val="24"/>
    </w:rPr>
  </w:style>
  <w:style w:type="character" w:customStyle="1" w:styleId="074-Tabela6Char">
    <w:name w:val="074 - Tabela 6 Char"/>
    <w:basedOn w:val="070-TabelaPadroChar"/>
    <w:link w:val="074-Tabela6"/>
    <w:rsid w:val="003F4A33"/>
    <w:rPr>
      <w:sz w:val="12"/>
      <w:szCs w:val="12"/>
    </w:rPr>
  </w:style>
  <w:style w:type="character" w:customStyle="1" w:styleId="091-TextodocabealhoChar">
    <w:name w:val="091 - Texto do cabeçalho Char"/>
    <w:basedOn w:val="090-OutrosChar"/>
    <w:link w:val="091-Textodocabealho"/>
    <w:rsid w:val="003F4A33"/>
    <w:rPr>
      <w:b/>
      <w:color w:val="1F497D" w:themeColor="text2"/>
      <w:sz w:val="24"/>
      <w:szCs w:val="24"/>
    </w:rPr>
  </w:style>
  <w:style w:type="paragraph" w:styleId="Textodenotadefim">
    <w:name w:val="endnote text"/>
    <w:basedOn w:val="Normal"/>
    <w:link w:val="TextodenotadefimChar"/>
    <w:uiPriority w:val="99"/>
    <w:semiHidden/>
    <w:unhideWhenUsed/>
    <w:locked/>
    <w:rsid w:val="00483BC7"/>
    <w:rPr>
      <w:sz w:val="20"/>
    </w:rPr>
  </w:style>
  <w:style w:type="character" w:customStyle="1" w:styleId="TextodenotadefimChar">
    <w:name w:val="Texto de nota de fim Char"/>
    <w:basedOn w:val="Fontepargpadro"/>
    <w:link w:val="Textodenotadefim"/>
    <w:uiPriority w:val="99"/>
    <w:semiHidden/>
    <w:rsid w:val="00483BC7"/>
  </w:style>
  <w:style w:type="character" w:styleId="Refdenotadefim">
    <w:name w:val="endnote reference"/>
    <w:basedOn w:val="Fontepargpadro"/>
    <w:uiPriority w:val="99"/>
    <w:semiHidden/>
    <w:unhideWhenUsed/>
    <w:locked/>
    <w:rsid w:val="00483BC7"/>
    <w:rPr>
      <w:vertAlign w:val="superscript"/>
    </w:rPr>
  </w:style>
  <w:style w:type="paragraph" w:customStyle="1" w:styleId="095-SumrioPubliConN1">
    <w:name w:val="095 - Sumário PubliCon N1"/>
    <w:basedOn w:val="Sumrio1"/>
    <w:next w:val="096-SumrioPubliConN2"/>
    <w:autoRedefine/>
    <w:qFormat/>
    <w:rsid w:val="00883E6F"/>
  </w:style>
  <w:style w:type="paragraph" w:customStyle="1" w:styleId="096-SumrioPubliConN2">
    <w:name w:val="096 - Sumário PubliCon N2"/>
    <w:basedOn w:val="Sumrio2"/>
    <w:qFormat/>
    <w:rsid w:val="00466D15"/>
  </w:style>
  <w:style w:type="paragraph" w:customStyle="1" w:styleId="097-SumrioPubliConN3">
    <w:name w:val="097 - Sumário PubliCon N3"/>
    <w:basedOn w:val="Sumrio3"/>
    <w:next w:val="Sumrio4"/>
    <w:qFormat/>
    <w:rsid w:val="00466D15"/>
  </w:style>
  <w:style w:type="character" w:customStyle="1" w:styleId="EndereoHTMLChar">
    <w:name w:val="Endereço HTML Char"/>
    <w:basedOn w:val="Fontepargpadro"/>
    <w:link w:val="EndereoHTML"/>
    <w:uiPriority w:val="99"/>
    <w:semiHidden/>
    <w:rsid w:val="00851B24"/>
    <w:rPr>
      <w:i/>
      <w:iCs/>
      <w:sz w:val="24"/>
    </w:rPr>
  </w:style>
  <w:style w:type="paragraph" w:styleId="Sumrio4">
    <w:name w:val="toc 4"/>
    <w:basedOn w:val="Normal"/>
    <w:next w:val="Normal"/>
    <w:autoRedefine/>
    <w:uiPriority w:val="39"/>
    <w:semiHidden/>
    <w:unhideWhenUsed/>
    <w:locked/>
    <w:rsid w:val="00466D15"/>
    <w:pPr>
      <w:spacing w:after="100"/>
      <w:ind w:left="720"/>
    </w:pPr>
  </w:style>
  <w:style w:type="paragraph" w:customStyle="1" w:styleId="094-SumrioPubliConTtulo">
    <w:name w:val="094 - Sumário PubliCon Título"/>
    <w:basedOn w:val="CabealhodoSumrio"/>
    <w:next w:val="095-SumrioPubliConN1"/>
    <w:qFormat/>
    <w:rsid w:val="00893337"/>
    <w:rPr>
      <w:lang w:val="en-US"/>
    </w:rPr>
  </w:style>
  <w:style w:type="table" w:customStyle="1" w:styleId="PubliConJornal">
    <w:name w:val="PubliCon Jornal"/>
    <w:basedOn w:val="Tabelanormal"/>
    <w:uiPriority w:val="99"/>
    <w:rsid w:val="00FD1C42"/>
    <w:pPr>
      <w:jc w:val="right"/>
    </w:pPr>
    <w:rPr>
      <w:sz w:val="12"/>
    </w:rPr>
    <w:tblPr>
      <w:tblStyleRowBandSize w:val="1"/>
      <w:tblBorders>
        <w:top w:val="single" w:sz="4" w:space="0" w:color="auto"/>
        <w:bottom w:val="single" w:sz="4" w:space="0" w:color="auto"/>
      </w:tblBorders>
    </w:tblPr>
    <w:tblStylePr w:type="firstRow">
      <w:pPr>
        <w:wordWrap/>
        <w:jc w:val="right"/>
      </w:pPr>
      <w:rPr>
        <w:rFonts w:ascii="Arial" w:hAnsi="Arial"/>
        <w:b/>
        <w:sz w:val="12"/>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pPr>
        <w:jc w:val="right"/>
      </w:pPr>
      <w:rPr>
        <w:rFonts w:ascii="Arial" w:hAnsi="Arial"/>
        <w:b w:val="0"/>
        <w:sz w:val="12"/>
      </w:rPr>
      <w:tblPr/>
      <w:tcPr>
        <w:tcBorders>
          <w:bottom w:val="single" w:sz="4" w:space="0" w:color="auto"/>
        </w:tcBorders>
        <w:vAlign w:val="bottom"/>
      </w:tcPr>
    </w:tblStylePr>
    <w:tblStylePr w:type="firstCol">
      <w:pPr>
        <w:wordWrap/>
        <w:jc w:val="left"/>
      </w:pPr>
      <w:rPr>
        <w:rFonts w:ascii="Arial" w:hAnsi="Arial"/>
        <w:sz w:val="12"/>
      </w:rPr>
      <w:tblPr/>
      <w:tcPr>
        <w:vAlign w:val="center"/>
      </w:tcPr>
    </w:tblStylePr>
    <w:tblStylePr w:type="lastCol">
      <w:pPr>
        <w:jc w:val="right"/>
      </w:pPr>
      <w:rPr>
        <w:rFonts w:ascii="Arial" w:hAnsi="Arial"/>
        <w:sz w:val="12"/>
      </w:rPr>
      <w:tblPr/>
      <w:tcPr>
        <w:vAlign w:val="center"/>
      </w:tcPr>
    </w:tblStylePr>
    <w:tblStylePr w:type="band1Horz">
      <w:pPr>
        <w:jc w:val="right"/>
      </w:pPr>
      <w:rPr>
        <w:rFonts w:ascii="Arial" w:hAnsi="Arial"/>
        <w:sz w:val="12"/>
      </w:rPr>
      <w:tblPr/>
      <w:tcPr>
        <w:vAlign w:val="center"/>
      </w:tcPr>
    </w:tblStylePr>
    <w:tblStylePr w:type="band2Horz">
      <w:pPr>
        <w:jc w:val="right"/>
      </w:pPr>
      <w:rPr>
        <w:rFonts w:ascii="Arial" w:hAnsi="Arial"/>
        <w:sz w:val="12"/>
      </w:rPr>
      <w:tblPr/>
      <w:tcPr>
        <w:vAlign w:val="center"/>
      </w:tcPr>
    </w:tblStylePr>
  </w:style>
  <w:style w:type="character" w:customStyle="1" w:styleId="Sumrio1Char">
    <w:name w:val="Sumário 1 Char"/>
    <w:basedOn w:val="Fontepargpadro"/>
    <w:link w:val="Sumrio1"/>
    <w:uiPriority w:val="39"/>
    <w:rsid w:val="00874435"/>
    <w:rPr>
      <w:b/>
      <w:noProof/>
    </w:rPr>
  </w:style>
  <w:style w:type="paragraph" w:customStyle="1" w:styleId="076-Cabealhodatabela">
    <w:name w:val="076 - Cabeçalho da tabela"/>
    <w:basedOn w:val="050-TextoPadro"/>
    <w:link w:val="076-CabealhodatabelaChar"/>
    <w:qFormat/>
    <w:rsid w:val="007A5834"/>
    <w:pPr>
      <w:jc w:val="center"/>
    </w:pPr>
    <w:rPr>
      <w:b/>
    </w:rPr>
  </w:style>
  <w:style w:type="character" w:customStyle="1" w:styleId="076-CabealhodatabelaChar">
    <w:name w:val="076 - Cabeçalho da tabela Char"/>
    <w:basedOn w:val="050-TextoPadroChar"/>
    <w:link w:val="076-Cabealhodatabela"/>
    <w:rsid w:val="007A5834"/>
    <w:rPr>
      <w:b/>
      <w:sz w:val="18"/>
    </w:rPr>
  </w:style>
  <w:style w:type="paragraph" w:customStyle="1" w:styleId="077-Ttulostabela">
    <w:name w:val="077 - Títulos tabela"/>
    <w:basedOn w:val="070-TabelaPadro"/>
    <w:link w:val="077-TtulostabelaChar"/>
    <w:qFormat/>
    <w:rsid w:val="00047C44"/>
    <w:pPr>
      <w:jc w:val="left"/>
    </w:pPr>
  </w:style>
  <w:style w:type="paragraph" w:customStyle="1" w:styleId="078-TtulostabelaN">
    <w:name w:val="078 - Títulos tabela N"/>
    <w:basedOn w:val="077-Ttulostabela"/>
    <w:qFormat/>
    <w:rsid w:val="00047C44"/>
    <w:rPr>
      <w:b/>
    </w:rPr>
  </w:style>
  <w:style w:type="character" w:customStyle="1" w:styleId="077-TtulostabelaChar">
    <w:name w:val="077 - Títulos tabela Char"/>
    <w:basedOn w:val="070-TabelaPadroChar"/>
    <w:link w:val="077-Ttulostabela"/>
    <w:rsid w:val="00047C44"/>
    <w:rPr>
      <w:sz w:val="14"/>
    </w:rPr>
  </w:style>
  <w:style w:type="character" w:customStyle="1" w:styleId="079-Sobrescrito">
    <w:name w:val="079 - Sobrescrito"/>
    <w:basedOn w:val="Refdenotaderodap"/>
    <w:rsid w:val="00ED385A"/>
    <w:rPr>
      <w:vertAlign w:val="superscript"/>
    </w:rPr>
  </w:style>
  <w:style w:type="character" w:styleId="CitaoHTML">
    <w:name w:val="HTML Cite"/>
    <w:basedOn w:val="Fontepargpadro"/>
    <w:uiPriority w:val="99"/>
    <w:semiHidden/>
    <w:unhideWhenUsed/>
    <w:locked/>
    <w:rsid w:val="007D3C3B"/>
    <w:rPr>
      <w:i/>
      <w:iCs/>
    </w:rPr>
  </w:style>
  <w:style w:type="character" w:styleId="Refdenotaderodap">
    <w:name w:val="footnote reference"/>
    <w:aliases w:val="077 - Ref. de nota de rodapé"/>
    <w:basedOn w:val="Fontepargpadro"/>
    <w:uiPriority w:val="99"/>
    <w:semiHidden/>
    <w:unhideWhenUsed/>
    <w:rsid w:val="00A5391E"/>
    <w:rPr>
      <w:vertAlign w:val="superscript"/>
    </w:rPr>
  </w:style>
  <w:style w:type="paragraph" w:customStyle="1" w:styleId="056-Lista">
    <w:name w:val="056 - Lista"/>
    <w:basedOn w:val="050-TextoPadro"/>
    <w:qFormat/>
    <w:rsid w:val="00A70876"/>
    <w:pPr>
      <w:numPr>
        <w:numId w:val="12"/>
      </w:numPr>
      <w:spacing w:before="0" w:after="0" w:line="240" w:lineRule="auto"/>
      <w:ind w:left="850" w:hanging="425"/>
    </w:pPr>
  </w:style>
  <w:style w:type="paragraph" w:customStyle="1" w:styleId="031-SubttulodeDocumentoLista">
    <w:name w:val="031 - Subtítulo de Documento Lista"/>
    <w:basedOn w:val="030-SubttulodeDocumento"/>
    <w:next w:val="050-TextoPadro"/>
    <w:qFormat/>
    <w:rsid w:val="00A70876"/>
    <w:pPr>
      <w:numPr>
        <w:ilvl w:val="3"/>
      </w:numPr>
      <w:outlineLvl w:val="3"/>
    </w:pPr>
  </w:style>
  <w:style w:type="paragraph" w:customStyle="1" w:styleId="057-Listanrromano">
    <w:name w:val="057 - Lista nr romano"/>
    <w:basedOn w:val="050-TextoPadro"/>
    <w:qFormat/>
    <w:rsid w:val="00F26F6B"/>
    <w:pPr>
      <w:spacing w:before="0" w:line="240" w:lineRule="auto"/>
      <w:ind w:left="850" w:hanging="425"/>
    </w:pPr>
  </w:style>
  <w:style w:type="character" w:customStyle="1" w:styleId="fontstyle01">
    <w:name w:val="fontstyle01"/>
    <w:basedOn w:val="Fontepargpadro"/>
    <w:rsid w:val="00792FFD"/>
    <w:rPr>
      <w:rFonts w:ascii="Arial" w:hAnsi="Arial" w:cs="Arial" w:hint="default"/>
      <w:b/>
      <w:bCs/>
      <w:i w:val="0"/>
      <w:iCs w:val="0"/>
      <w:color w:val="1F497D"/>
      <w:sz w:val="20"/>
      <w:szCs w:val="20"/>
    </w:rPr>
  </w:style>
  <w:style w:type="paragraph" w:styleId="Pr-formataoHTML">
    <w:name w:val="HTML Preformatted"/>
    <w:basedOn w:val="Normal"/>
    <w:link w:val="Pr-formataoHTMLChar"/>
    <w:uiPriority w:val="99"/>
    <w:unhideWhenUsed/>
    <w:locked/>
    <w:rsid w:val="0026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pPr>
    <w:rPr>
      <w:rFonts w:eastAsiaTheme="minorEastAsia" w:cs="Arial"/>
      <w:sz w:val="12"/>
      <w:szCs w:val="12"/>
    </w:rPr>
  </w:style>
  <w:style w:type="character" w:customStyle="1" w:styleId="Pr-formataoHTMLChar">
    <w:name w:val="Pré-formatação HTML Char"/>
    <w:basedOn w:val="Fontepargpadro"/>
    <w:link w:val="Pr-formataoHTML"/>
    <w:uiPriority w:val="99"/>
    <w:rsid w:val="00267426"/>
    <w:rPr>
      <w:rFonts w:eastAsiaTheme="minorEastAsia" w:cs="Arial"/>
      <w:sz w:val="12"/>
      <w:szCs w:val="12"/>
    </w:rPr>
  </w:style>
  <w:style w:type="character" w:styleId="HiperlinkVisitado">
    <w:name w:val="FollowedHyperlink"/>
    <w:basedOn w:val="Fontepargpadro"/>
    <w:uiPriority w:val="99"/>
    <w:semiHidden/>
    <w:unhideWhenUsed/>
    <w:locked/>
    <w:rsid w:val="00267426"/>
    <w:rPr>
      <w:color w:val="800080" w:themeColor="followedHyperlink"/>
      <w:u w:val="single"/>
    </w:rPr>
  </w:style>
  <w:style w:type="paragraph" w:customStyle="1" w:styleId="01-Textonormal">
    <w:name w:val="01-Texto normal"/>
    <w:basedOn w:val="Normal"/>
    <w:uiPriority w:val="99"/>
    <w:semiHidden/>
    <w:qFormat/>
    <w:locked/>
    <w:rsid w:val="00267426"/>
    <w:rPr>
      <w:szCs w:val="20"/>
    </w:rPr>
  </w:style>
  <w:style w:type="paragraph" w:customStyle="1" w:styleId="Default">
    <w:name w:val="Default"/>
    <w:rsid w:val="00267426"/>
    <w:pPr>
      <w:autoSpaceDE w:val="0"/>
      <w:autoSpaceDN w:val="0"/>
      <w:adjustRightInd w:val="0"/>
      <w:spacing w:before="0" w:after="0" w:line="240" w:lineRule="auto"/>
      <w:jc w:val="left"/>
    </w:pPr>
    <w:rPr>
      <w:rFonts w:cs="Arial"/>
      <w:color w:val="000000"/>
      <w:sz w:val="24"/>
      <w:szCs w:val="24"/>
    </w:rPr>
  </w:style>
  <w:style w:type="paragraph" w:styleId="NormalWeb">
    <w:name w:val="Normal (Web)"/>
    <w:basedOn w:val="Normal"/>
    <w:uiPriority w:val="99"/>
    <w:semiHidden/>
    <w:unhideWhenUsed/>
    <w:locked/>
    <w:rsid w:val="00267426"/>
    <w:pPr>
      <w:spacing w:before="100" w:beforeAutospacing="1" w:after="100" w:afterAutospacing="1" w:line="240" w:lineRule="auto"/>
      <w:jc w:val="left"/>
    </w:pPr>
    <w:rPr>
      <w:rFonts w:ascii="Times New Roman" w:hAnsi="Times New Roman"/>
      <w:sz w:val="24"/>
      <w:szCs w:val="24"/>
    </w:rPr>
  </w:style>
  <w:style w:type="table" w:customStyle="1" w:styleId="TableGrid3">
    <w:name w:val="Table Grid3"/>
    <w:basedOn w:val="Tabelanormal"/>
    <w:next w:val="Tabelacomgrade"/>
    <w:uiPriority w:val="59"/>
    <w:rsid w:val="00017EC1"/>
    <w:pPr>
      <w:spacing w:before="0" w:after="0" w:line="240" w:lineRule="auto"/>
      <w:jc w:val="left"/>
    </w:pPr>
    <w:rPr>
      <w:rFonts w:asciiTheme="minorHAnsi" w:eastAsiaTheme="minorHAnsi" w:hAnsiTheme="minorHAnsi" w:cstheme="minorBidi"/>
      <w:sz w:val="22"/>
      <w:szCs w:val="22"/>
      <w:lang w:val="en-GB"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762">
      <w:bodyDiv w:val="1"/>
      <w:marLeft w:val="0"/>
      <w:marRight w:val="0"/>
      <w:marTop w:val="0"/>
      <w:marBottom w:val="0"/>
      <w:divBdr>
        <w:top w:val="none" w:sz="0" w:space="0" w:color="auto"/>
        <w:left w:val="none" w:sz="0" w:space="0" w:color="auto"/>
        <w:bottom w:val="none" w:sz="0" w:space="0" w:color="auto"/>
        <w:right w:val="none" w:sz="0" w:space="0" w:color="auto"/>
      </w:divBdr>
    </w:div>
    <w:div w:id="108477713">
      <w:bodyDiv w:val="1"/>
      <w:marLeft w:val="0"/>
      <w:marRight w:val="0"/>
      <w:marTop w:val="0"/>
      <w:marBottom w:val="0"/>
      <w:divBdr>
        <w:top w:val="none" w:sz="0" w:space="0" w:color="auto"/>
        <w:left w:val="none" w:sz="0" w:space="0" w:color="auto"/>
        <w:bottom w:val="none" w:sz="0" w:space="0" w:color="auto"/>
        <w:right w:val="none" w:sz="0" w:space="0" w:color="auto"/>
      </w:divBdr>
    </w:div>
    <w:div w:id="151604562">
      <w:bodyDiv w:val="1"/>
      <w:marLeft w:val="0"/>
      <w:marRight w:val="0"/>
      <w:marTop w:val="0"/>
      <w:marBottom w:val="0"/>
      <w:divBdr>
        <w:top w:val="none" w:sz="0" w:space="0" w:color="auto"/>
        <w:left w:val="none" w:sz="0" w:space="0" w:color="auto"/>
        <w:bottom w:val="none" w:sz="0" w:space="0" w:color="auto"/>
        <w:right w:val="none" w:sz="0" w:space="0" w:color="auto"/>
      </w:divBdr>
    </w:div>
    <w:div w:id="162136396">
      <w:bodyDiv w:val="1"/>
      <w:marLeft w:val="0"/>
      <w:marRight w:val="0"/>
      <w:marTop w:val="0"/>
      <w:marBottom w:val="0"/>
      <w:divBdr>
        <w:top w:val="none" w:sz="0" w:space="0" w:color="auto"/>
        <w:left w:val="none" w:sz="0" w:space="0" w:color="auto"/>
        <w:bottom w:val="none" w:sz="0" w:space="0" w:color="auto"/>
        <w:right w:val="none" w:sz="0" w:space="0" w:color="auto"/>
      </w:divBdr>
    </w:div>
    <w:div w:id="185143709">
      <w:bodyDiv w:val="1"/>
      <w:marLeft w:val="0"/>
      <w:marRight w:val="0"/>
      <w:marTop w:val="0"/>
      <w:marBottom w:val="0"/>
      <w:divBdr>
        <w:top w:val="none" w:sz="0" w:space="0" w:color="auto"/>
        <w:left w:val="none" w:sz="0" w:space="0" w:color="auto"/>
        <w:bottom w:val="none" w:sz="0" w:space="0" w:color="auto"/>
        <w:right w:val="none" w:sz="0" w:space="0" w:color="auto"/>
      </w:divBdr>
    </w:div>
    <w:div w:id="199705646">
      <w:bodyDiv w:val="1"/>
      <w:marLeft w:val="0"/>
      <w:marRight w:val="0"/>
      <w:marTop w:val="0"/>
      <w:marBottom w:val="0"/>
      <w:divBdr>
        <w:top w:val="none" w:sz="0" w:space="0" w:color="auto"/>
        <w:left w:val="none" w:sz="0" w:space="0" w:color="auto"/>
        <w:bottom w:val="none" w:sz="0" w:space="0" w:color="auto"/>
        <w:right w:val="none" w:sz="0" w:space="0" w:color="auto"/>
      </w:divBdr>
    </w:div>
    <w:div w:id="216014271">
      <w:bodyDiv w:val="1"/>
      <w:marLeft w:val="0"/>
      <w:marRight w:val="0"/>
      <w:marTop w:val="0"/>
      <w:marBottom w:val="0"/>
      <w:divBdr>
        <w:top w:val="none" w:sz="0" w:space="0" w:color="auto"/>
        <w:left w:val="none" w:sz="0" w:space="0" w:color="auto"/>
        <w:bottom w:val="none" w:sz="0" w:space="0" w:color="auto"/>
        <w:right w:val="none" w:sz="0" w:space="0" w:color="auto"/>
      </w:divBdr>
    </w:div>
    <w:div w:id="244344663">
      <w:bodyDiv w:val="1"/>
      <w:marLeft w:val="0"/>
      <w:marRight w:val="0"/>
      <w:marTop w:val="0"/>
      <w:marBottom w:val="0"/>
      <w:divBdr>
        <w:top w:val="none" w:sz="0" w:space="0" w:color="auto"/>
        <w:left w:val="none" w:sz="0" w:space="0" w:color="auto"/>
        <w:bottom w:val="none" w:sz="0" w:space="0" w:color="auto"/>
        <w:right w:val="none" w:sz="0" w:space="0" w:color="auto"/>
      </w:divBdr>
    </w:div>
    <w:div w:id="250435387">
      <w:bodyDiv w:val="1"/>
      <w:marLeft w:val="0"/>
      <w:marRight w:val="0"/>
      <w:marTop w:val="0"/>
      <w:marBottom w:val="0"/>
      <w:divBdr>
        <w:top w:val="none" w:sz="0" w:space="0" w:color="auto"/>
        <w:left w:val="none" w:sz="0" w:space="0" w:color="auto"/>
        <w:bottom w:val="none" w:sz="0" w:space="0" w:color="auto"/>
        <w:right w:val="none" w:sz="0" w:space="0" w:color="auto"/>
      </w:divBdr>
    </w:div>
    <w:div w:id="257256846">
      <w:bodyDiv w:val="1"/>
      <w:marLeft w:val="0"/>
      <w:marRight w:val="0"/>
      <w:marTop w:val="0"/>
      <w:marBottom w:val="0"/>
      <w:divBdr>
        <w:top w:val="none" w:sz="0" w:space="0" w:color="auto"/>
        <w:left w:val="none" w:sz="0" w:space="0" w:color="auto"/>
        <w:bottom w:val="none" w:sz="0" w:space="0" w:color="auto"/>
        <w:right w:val="none" w:sz="0" w:space="0" w:color="auto"/>
      </w:divBdr>
    </w:div>
    <w:div w:id="271742741">
      <w:bodyDiv w:val="1"/>
      <w:marLeft w:val="0"/>
      <w:marRight w:val="0"/>
      <w:marTop w:val="0"/>
      <w:marBottom w:val="0"/>
      <w:divBdr>
        <w:top w:val="none" w:sz="0" w:space="0" w:color="auto"/>
        <w:left w:val="none" w:sz="0" w:space="0" w:color="auto"/>
        <w:bottom w:val="none" w:sz="0" w:space="0" w:color="auto"/>
        <w:right w:val="none" w:sz="0" w:space="0" w:color="auto"/>
      </w:divBdr>
    </w:div>
    <w:div w:id="319189818">
      <w:bodyDiv w:val="1"/>
      <w:marLeft w:val="0"/>
      <w:marRight w:val="0"/>
      <w:marTop w:val="0"/>
      <w:marBottom w:val="0"/>
      <w:divBdr>
        <w:top w:val="none" w:sz="0" w:space="0" w:color="auto"/>
        <w:left w:val="none" w:sz="0" w:space="0" w:color="auto"/>
        <w:bottom w:val="none" w:sz="0" w:space="0" w:color="auto"/>
        <w:right w:val="none" w:sz="0" w:space="0" w:color="auto"/>
      </w:divBdr>
    </w:div>
    <w:div w:id="370957685">
      <w:bodyDiv w:val="1"/>
      <w:marLeft w:val="0"/>
      <w:marRight w:val="0"/>
      <w:marTop w:val="0"/>
      <w:marBottom w:val="0"/>
      <w:divBdr>
        <w:top w:val="none" w:sz="0" w:space="0" w:color="auto"/>
        <w:left w:val="none" w:sz="0" w:space="0" w:color="auto"/>
        <w:bottom w:val="none" w:sz="0" w:space="0" w:color="auto"/>
        <w:right w:val="none" w:sz="0" w:space="0" w:color="auto"/>
      </w:divBdr>
    </w:div>
    <w:div w:id="411779129">
      <w:bodyDiv w:val="1"/>
      <w:marLeft w:val="0"/>
      <w:marRight w:val="0"/>
      <w:marTop w:val="0"/>
      <w:marBottom w:val="0"/>
      <w:divBdr>
        <w:top w:val="none" w:sz="0" w:space="0" w:color="auto"/>
        <w:left w:val="none" w:sz="0" w:space="0" w:color="auto"/>
        <w:bottom w:val="none" w:sz="0" w:space="0" w:color="auto"/>
        <w:right w:val="none" w:sz="0" w:space="0" w:color="auto"/>
      </w:divBdr>
    </w:div>
    <w:div w:id="445779312">
      <w:bodyDiv w:val="1"/>
      <w:marLeft w:val="0"/>
      <w:marRight w:val="0"/>
      <w:marTop w:val="0"/>
      <w:marBottom w:val="0"/>
      <w:divBdr>
        <w:top w:val="none" w:sz="0" w:space="0" w:color="auto"/>
        <w:left w:val="none" w:sz="0" w:space="0" w:color="auto"/>
        <w:bottom w:val="none" w:sz="0" w:space="0" w:color="auto"/>
        <w:right w:val="none" w:sz="0" w:space="0" w:color="auto"/>
      </w:divBdr>
    </w:div>
    <w:div w:id="497697539">
      <w:bodyDiv w:val="1"/>
      <w:marLeft w:val="0"/>
      <w:marRight w:val="0"/>
      <w:marTop w:val="0"/>
      <w:marBottom w:val="0"/>
      <w:divBdr>
        <w:top w:val="none" w:sz="0" w:space="0" w:color="auto"/>
        <w:left w:val="none" w:sz="0" w:space="0" w:color="auto"/>
        <w:bottom w:val="none" w:sz="0" w:space="0" w:color="auto"/>
        <w:right w:val="none" w:sz="0" w:space="0" w:color="auto"/>
      </w:divBdr>
    </w:div>
    <w:div w:id="506213588">
      <w:bodyDiv w:val="1"/>
      <w:marLeft w:val="0"/>
      <w:marRight w:val="0"/>
      <w:marTop w:val="0"/>
      <w:marBottom w:val="0"/>
      <w:divBdr>
        <w:top w:val="none" w:sz="0" w:space="0" w:color="auto"/>
        <w:left w:val="none" w:sz="0" w:space="0" w:color="auto"/>
        <w:bottom w:val="none" w:sz="0" w:space="0" w:color="auto"/>
        <w:right w:val="none" w:sz="0" w:space="0" w:color="auto"/>
      </w:divBdr>
    </w:div>
    <w:div w:id="536509261">
      <w:bodyDiv w:val="1"/>
      <w:marLeft w:val="0"/>
      <w:marRight w:val="0"/>
      <w:marTop w:val="0"/>
      <w:marBottom w:val="0"/>
      <w:divBdr>
        <w:top w:val="none" w:sz="0" w:space="0" w:color="auto"/>
        <w:left w:val="none" w:sz="0" w:space="0" w:color="auto"/>
        <w:bottom w:val="none" w:sz="0" w:space="0" w:color="auto"/>
        <w:right w:val="none" w:sz="0" w:space="0" w:color="auto"/>
      </w:divBdr>
    </w:div>
    <w:div w:id="557329411">
      <w:bodyDiv w:val="1"/>
      <w:marLeft w:val="0"/>
      <w:marRight w:val="0"/>
      <w:marTop w:val="0"/>
      <w:marBottom w:val="0"/>
      <w:divBdr>
        <w:top w:val="none" w:sz="0" w:space="0" w:color="auto"/>
        <w:left w:val="none" w:sz="0" w:space="0" w:color="auto"/>
        <w:bottom w:val="none" w:sz="0" w:space="0" w:color="auto"/>
        <w:right w:val="none" w:sz="0" w:space="0" w:color="auto"/>
      </w:divBdr>
    </w:div>
    <w:div w:id="564604410">
      <w:bodyDiv w:val="1"/>
      <w:marLeft w:val="0"/>
      <w:marRight w:val="0"/>
      <w:marTop w:val="0"/>
      <w:marBottom w:val="0"/>
      <w:divBdr>
        <w:top w:val="none" w:sz="0" w:space="0" w:color="auto"/>
        <w:left w:val="none" w:sz="0" w:space="0" w:color="auto"/>
        <w:bottom w:val="none" w:sz="0" w:space="0" w:color="auto"/>
        <w:right w:val="none" w:sz="0" w:space="0" w:color="auto"/>
      </w:divBdr>
    </w:div>
    <w:div w:id="606043184">
      <w:bodyDiv w:val="1"/>
      <w:marLeft w:val="0"/>
      <w:marRight w:val="0"/>
      <w:marTop w:val="0"/>
      <w:marBottom w:val="0"/>
      <w:divBdr>
        <w:top w:val="none" w:sz="0" w:space="0" w:color="auto"/>
        <w:left w:val="none" w:sz="0" w:space="0" w:color="auto"/>
        <w:bottom w:val="none" w:sz="0" w:space="0" w:color="auto"/>
        <w:right w:val="none" w:sz="0" w:space="0" w:color="auto"/>
      </w:divBdr>
    </w:div>
    <w:div w:id="636447619">
      <w:bodyDiv w:val="1"/>
      <w:marLeft w:val="0"/>
      <w:marRight w:val="0"/>
      <w:marTop w:val="0"/>
      <w:marBottom w:val="0"/>
      <w:divBdr>
        <w:top w:val="none" w:sz="0" w:space="0" w:color="auto"/>
        <w:left w:val="none" w:sz="0" w:space="0" w:color="auto"/>
        <w:bottom w:val="none" w:sz="0" w:space="0" w:color="auto"/>
        <w:right w:val="none" w:sz="0" w:space="0" w:color="auto"/>
      </w:divBdr>
    </w:div>
    <w:div w:id="636498404">
      <w:bodyDiv w:val="1"/>
      <w:marLeft w:val="0"/>
      <w:marRight w:val="0"/>
      <w:marTop w:val="0"/>
      <w:marBottom w:val="0"/>
      <w:divBdr>
        <w:top w:val="none" w:sz="0" w:space="0" w:color="auto"/>
        <w:left w:val="none" w:sz="0" w:space="0" w:color="auto"/>
        <w:bottom w:val="none" w:sz="0" w:space="0" w:color="auto"/>
        <w:right w:val="none" w:sz="0" w:space="0" w:color="auto"/>
      </w:divBdr>
    </w:div>
    <w:div w:id="642345926">
      <w:bodyDiv w:val="1"/>
      <w:marLeft w:val="0"/>
      <w:marRight w:val="0"/>
      <w:marTop w:val="0"/>
      <w:marBottom w:val="0"/>
      <w:divBdr>
        <w:top w:val="none" w:sz="0" w:space="0" w:color="auto"/>
        <w:left w:val="none" w:sz="0" w:space="0" w:color="auto"/>
        <w:bottom w:val="none" w:sz="0" w:space="0" w:color="auto"/>
        <w:right w:val="none" w:sz="0" w:space="0" w:color="auto"/>
      </w:divBdr>
    </w:div>
    <w:div w:id="642541428">
      <w:bodyDiv w:val="1"/>
      <w:marLeft w:val="0"/>
      <w:marRight w:val="0"/>
      <w:marTop w:val="0"/>
      <w:marBottom w:val="0"/>
      <w:divBdr>
        <w:top w:val="none" w:sz="0" w:space="0" w:color="auto"/>
        <w:left w:val="none" w:sz="0" w:space="0" w:color="auto"/>
        <w:bottom w:val="none" w:sz="0" w:space="0" w:color="auto"/>
        <w:right w:val="none" w:sz="0" w:space="0" w:color="auto"/>
      </w:divBdr>
    </w:div>
    <w:div w:id="647366911">
      <w:bodyDiv w:val="1"/>
      <w:marLeft w:val="0"/>
      <w:marRight w:val="0"/>
      <w:marTop w:val="0"/>
      <w:marBottom w:val="0"/>
      <w:divBdr>
        <w:top w:val="none" w:sz="0" w:space="0" w:color="auto"/>
        <w:left w:val="none" w:sz="0" w:space="0" w:color="auto"/>
        <w:bottom w:val="none" w:sz="0" w:space="0" w:color="auto"/>
        <w:right w:val="none" w:sz="0" w:space="0" w:color="auto"/>
      </w:divBdr>
    </w:div>
    <w:div w:id="690304806">
      <w:bodyDiv w:val="1"/>
      <w:marLeft w:val="0"/>
      <w:marRight w:val="0"/>
      <w:marTop w:val="0"/>
      <w:marBottom w:val="0"/>
      <w:divBdr>
        <w:top w:val="none" w:sz="0" w:space="0" w:color="auto"/>
        <w:left w:val="none" w:sz="0" w:space="0" w:color="auto"/>
        <w:bottom w:val="none" w:sz="0" w:space="0" w:color="auto"/>
        <w:right w:val="none" w:sz="0" w:space="0" w:color="auto"/>
      </w:divBdr>
    </w:div>
    <w:div w:id="692805535">
      <w:bodyDiv w:val="1"/>
      <w:marLeft w:val="0"/>
      <w:marRight w:val="0"/>
      <w:marTop w:val="0"/>
      <w:marBottom w:val="0"/>
      <w:divBdr>
        <w:top w:val="none" w:sz="0" w:space="0" w:color="auto"/>
        <w:left w:val="none" w:sz="0" w:space="0" w:color="auto"/>
        <w:bottom w:val="none" w:sz="0" w:space="0" w:color="auto"/>
        <w:right w:val="none" w:sz="0" w:space="0" w:color="auto"/>
      </w:divBdr>
    </w:div>
    <w:div w:id="704329548">
      <w:bodyDiv w:val="1"/>
      <w:marLeft w:val="0"/>
      <w:marRight w:val="0"/>
      <w:marTop w:val="0"/>
      <w:marBottom w:val="0"/>
      <w:divBdr>
        <w:top w:val="none" w:sz="0" w:space="0" w:color="auto"/>
        <w:left w:val="none" w:sz="0" w:space="0" w:color="auto"/>
        <w:bottom w:val="none" w:sz="0" w:space="0" w:color="auto"/>
        <w:right w:val="none" w:sz="0" w:space="0" w:color="auto"/>
      </w:divBdr>
    </w:div>
    <w:div w:id="727845513">
      <w:bodyDiv w:val="1"/>
      <w:marLeft w:val="0"/>
      <w:marRight w:val="0"/>
      <w:marTop w:val="0"/>
      <w:marBottom w:val="0"/>
      <w:divBdr>
        <w:top w:val="none" w:sz="0" w:space="0" w:color="auto"/>
        <w:left w:val="none" w:sz="0" w:space="0" w:color="auto"/>
        <w:bottom w:val="none" w:sz="0" w:space="0" w:color="auto"/>
        <w:right w:val="none" w:sz="0" w:space="0" w:color="auto"/>
      </w:divBdr>
    </w:div>
    <w:div w:id="735401305">
      <w:bodyDiv w:val="1"/>
      <w:marLeft w:val="0"/>
      <w:marRight w:val="0"/>
      <w:marTop w:val="0"/>
      <w:marBottom w:val="0"/>
      <w:divBdr>
        <w:top w:val="none" w:sz="0" w:space="0" w:color="auto"/>
        <w:left w:val="none" w:sz="0" w:space="0" w:color="auto"/>
        <w:bottom w:val="none" w:sz="0" w:space="0" w:color="auto"/>
        <w:right w:val="none" w:sz="0" w:space="0" w:color="auto"/>
      </w:divBdr>
    </w:div>
    <w:div w:id="759330208">
      <w:bodyDiv w:val="1"/>
      <w:marLeft w:val="0"/>
      <w:marRight w:val="0"/>
      <w:marTop w:val="0"/>
      <w:marBottom w:val="0"/>
      <w:divBdr>
        <w:top w:val="none" w:sz="0" w:space="0" w:color="auto"/>
        <w:left w:val="none" w:sz="0" w:space="0" w:color="auto"/>
        <w:bottom w:val="none" w:sz="0" w:space="0" w:color="auto"/>
        <w:right w:val="none" w:sz="0" w:space="0" w:color="auto"/>
      </w:divBdr>
    </w:div>
    <w:div w:id="789712626">
      <w:bodyDiv w:val="1"/>
      <w:marLeft w:val="0"/>
      <w:marRight w:val="0"/>
      <w:marTop w:val="0"/>
      <w:marBottom w:val="0"/>
      <w:divBdr>
        <w:top w:val="none" w:sz="0" w:space="0" w:color="auto"/>
        <w:left w:val="none" w:sz="0" w:space="0" w:color="auto"/>
        <w:bottom w:val="none" w:sz="0" w:space="0" w:color="auto"/>
        <w:right w:val="none" w:sz="0" w:space="0" w:color="auto"/>
      </w:divBdr>
    </w:div>
    <w:div w:id="802311565">
      <w:bodyDiv w:val="1"/>
      <w:marLeft w:val="0"/>
      <w:marRight w:val="0"/>
      <w:marTop w:val="0"/>
      <w:marBottom w:val="0"/>
      <w:divBdr>
        <w:top w:val="none" w:sz="0" w:space="0" w:color="auto"/>
        <w:left w:val="none" w:sz="0" w:space="0" w:color="auto"/>
        <w:bottom w:val="none" w:sz="0" w:space="0" w:color="auto"/>
        <w:right w:val="none" w:sz="0" w:space="0" w:color="auto"/>
      </w:divBdr>
    </w:div>
    <w:div w:id="805590475">
      <w:bodyDiv w:val="1"/>
      <w:marLeft w:val="0"/>
      <w:marRight w:val="0"/>
      <w:marTop w:val="0"/>
      <w:marBottom w:val="0"/>
      <w:divBdr>
        <w:top w:val="none" w:sz="0" w:space="0" w:color="auto"/>
        <w:left w:val="none" w:sz="0" w:space="0" w:color="auto"/>
        <w:bottom w:val="none" w:sz="0" w:space="0" w:color="auto"/>
        <w:right w:val="none" w:sz="0" w:space="0" w:color="auto"/>
      </w:divBdr>
    </w:div>
    <w:div w:id="815949339">
      <w:bodyDiv w:val="1"/>
      <w:marLeft w:val="0"/>
      <w:marRight w:val="0"/>
      <w:marTop w:val="0"/>
      <w:marBottom w:val="0"/>
      <w:divBdr>
        <w:top w:val="none" w:sz="0" w:space="0" w:color="auto"/>
        <w:left w:val="none" w:sz="0" w:space="0" w:color="auto"/>
        <w:bottom w:val="none" w:sz="0" w:space="0" w:color="auto"/>
        <w:right w:val="none" w:sz="0" w:space="0" w:color="auto"/>
      </w:divBdr>
    </w:div>
    <w:div w:id="815999321">
      <w:bodyDiv w:val="1"/>
      <w:marLeft w:val="0"/>
      <w:marRight w:val="0"/>
      <w:marTop w:val="0"/>
      <w:marBottom w:val="0"/>
      <w:divBdr>
        <w:top w:val="none" w:sz="0" w:space="0" w:color="auto"/>
        <w:left w:val="none" w:sz="0" w:space="0" w:color="auto"/>
        <w:bottom w:val="none" w:sz="0" w:space="0" w:color="auto"/>
        <w:right w:val="none" w:sz="0" w:space="0" w:color="auto"/>
      </w:divBdr>
    </w:div>
    <w:div w:id="848443883">
      <w:bodyDiv w:val="1"/>
      <w:marLeft w:val="0"/>
      <w:marRight w:val="0"/>
      <w:marTop w:val="0"/>
      <w:marBottom w:val="0"/>
      <w:divBdr>
        <w:top w:val="none" w:sz="0" w:space="0" w:color="auto"/>
        <w:left w:val="none" w:sz="0" w:space="0" w:color="auto"/>
        <w:bottom w:val="none" w:sz="0" w:space="0" w:color="auto"/>
        <w:right w:val="none" w:sz="0" w:space="0" w:color="auto"/>
      </w:divBdr>
    </w:div>
    <w:div w:id="908078060">
      <w:bodyDiv w:val="1"/>
      <w:marLeft w:val="0"/>
      <w:marRight w:val="0"/>
      <w:marTop w:val="0"/>
      <w:marBottom w:val="0"/>
      <w:divBdr>
        <w:top w:val="none" w:sz="0" w:space="0" w:color="auto"/>
        <w:left w:val="none" w:sz="0" w:space="0" w:color="auto"/>
        <w:bottom w:val="none" w:sz="0" w:space="0" w:color="auto"/>
        <w:right w:val="none" w:sz="0" w:space="0" w:color="auto"/>
      </w:divBdr>
    </w:div>
    <w:div w:id="919829495">
      <w:bodyDiv w:val="1"/>
      <w:marLeft w:val="0"/>
      <w:marRight w:val="0"/>
      <w:marTop w:val="0"/>
      <w:marBottom w:val="0"/>
      <w:divBdr>
        <w:top w:val="none" w:sz="0" w:space="0" w:color="auto"/>
        <w:left w:val="none" w:sz="0" w:space="0" w:color="auto"/>
        <w:bottom w:val="none" w:sz="0" w:space="0" w:color="auto"/>
        <w:right w:val="none" w:sz="0" w:space="0" w:color="auto"/>
      </w:divBdr>
    </w:div>
    <w:div w:id="933518814">
      <w:bodyDiv w:val="1"/>
      <w:marLeft w:val="0"/>
      <w:marRight w:val="0"/>
      <w:marTop w:val="0"/>
      <w:marBottom w:val="0"/>
      <w:divBdr>
        <w:top w:val="none" w:sz="0" w:space="0" w:color="auto"/>
        <w:left w:val="none" w:sz="0" w:space="0" w:color="auto"/>
        <w:bottom w:val="none" w:sz="0" w:space="0" w:color="auto"/>
        <w:right w:val="none" w:sz="0" w:space="0" w:color="auto"/>
      </w:divBdr>
    </w:div>
    <w:div w:id="946154512">
      <w:bodyDiv w:val="1"/>
      <w:marLeft w:val="0"/>
      <w:marRight w:val="0"/>
      <w:marTop w:val="0"/>
      <w:marBottom w:val="0"/>
      <w:divBdr>
        <w:top w:val="none" w:sz="0" w:space="0" w:color="auto"/>
        <w:left w:val="none" w:sz="0" w:space="0" w:color="auto"/>
        <w:bottom w:val="none" w:sz="0" w:space="0" w:color="auto"/>
        <w:right w:val="none" w:sz="0" w:space="0" w:color="auto"/>
      </w:divBdr>
    </w:div>
    <w:div w:id="974875013">
      <w:bodyDiv w:val="1"/>
      <w:marLeft w:val="0"/>
      <w:marRight w:val="0"/>
      <w:marTop w:val="0"/>
      <w:marBottom w:val="0"/>
      <w:divBdr>
        <w:top w:val="none" w:sz="0" w:space="0" w:color="auto"/>
        <w:left w:val="none" w:sz="0" w:space="0" w:color="auto"/>
        <w:bottom w:val="none" w:sz="0" w:space="0" w:color="auto"/>
        <w:right w:val="none" w:sz="0" w:space="0" w:color="auto"/>
      </w:divBdr>
    </w:div>
    <w:div w:id="1038628593">
      <w:bodyDiv w:val="1"/>
      <w:marLeft w:val="0"/>
      <w:marRight w:val="0"/>
      <w:marTop w:val="0"/>
      <w:marBottom w:val="0"/>
      <w:divBdr>
        <w:top w:val="none" w:sz="0" w:space="0" w:color="auto"/>
        <w:left w:val="none" w:sz="0" w:space="0" w:color="auto"/>
        <w:bottom w:val="none" w:sz="0" w:space="0" w:color="auto"/>
        <w:right w:val="none" w:sz="0" w:space="0" w:color="auto"/>
      </w:divBdr>
    </w:div>
    <w:div w:id="1111318123">
      <w:bodyDiv w:val="1"/>
      <w:marLeft w:val="0"/>
      <w:marRight w:val="0"/>
      <w:marTop w:val="0"/>
      <w:marBottom w:val="0"/>
      <w:divBdr>
        <w:top w:val="none" w:sz="0" w:space="0" w:color="auto"/>
        <w:left w:val="none" w:sz="0" w:space="0" w:color="auto"/>
        <w:bottom w:val="none" w:sz="0" w:space="0" w:color="auto"/>
        <w:right w:val="none" w:sz="0" w:space="0" w:color="auto"/>
      </w:divBdr>
    </w:div>
    <w:div w:id="1166825063">
      <w:bodyDiv w:val="1"/>
      <w:marLeft w:val="0"/>
      <w:marRight w:val="0"/>
      <w:marTop w:val="0"/>
      <w:marBottom w:val="0"/>
      <w:divBdr>
        <w:top w:val="none" w:sz="0" w:space="0" w:color="auto"/>
        <w:left w:val="none" w:sz="0" w:space="0" w:color="auto"/>
        <w:bottom w:val="none" w:sz="0" w:space="0" w:color="auto"/>
        <w:right w:val="none" w:sz="0" w:space="0" w:color="auto"/>
      </w:divBdr>
    </w:div>
    <w:div w:id="1213493917">
      <w:bodyDiv w:val="1"/>
      <w:marLeft w:val="0"/>
      <w:marRight w:val="0"/>
      <w:marTop w:val="0"/>
      <w:marBottom w:val="0"/>
      <w:divBdr>
        <w:top w:val="none" w:sz="0" w:space="0" w:color="auto"/>
        <w:left w:val="none" w:sz="0" w:space="0" w:color="auto"/>
        <w:bottom w:val="none" w:sz="0" w:space="0" w:color="auto"/>
        <w:right w:val="none" w:sz="0" w:space="0" w:color="auto"/>
      </w:divBdr>
    </w:div>
    <w:div w:id="1226332797">
      <w:bodyDiv w:val="1"/>
      <w:marLeft w:val="0"/>
      <w:marRight w:val="0"/>
      <w:marTop w:val="0"/>
      <w:marBottom w:val="0"/>
      <w:divBdr>
        <w:top w:val="none" w:sz="0" w:space="0" w:color="auto"/>
        <w:left w:val="none" w:sz="0" w:space="0" w:color="auto"/>
        <w:bottom w:val="none" w:sz="0" w:space="0" w:color="auto"/>
        <w:right w:val="none" w:sz="0" w:space="0" w:color="auto"/>
      </w:divBdr>
    </w:div>
    <w:div w:id="1227834200">
      <w:bodyDiv w:val="1"/>
      <w:marLeft w:val="0"/>
      <w:marRight w:val="0"/>
      <w:marTop w:val="0"/>
      <w:marBottom w:val="0"/>
      <w:divBdr>
        <w:top w:val="none" w:sz="0" w:space="0" w:color="auto"/>
        <w:left w:val="none" w:sz="0" w:space="0" w:color="auto"/>
        <w:bottom w:val="none" w:sz="0" w:space="0" w:color="auto"/>
        <w:right w:val="none" w:sz="0" w:space="0" w:color="auto"/>
      </w:divBdr>
    </w:div>
    <w:div w:id="1248072733">
      <w:bodyDiv w:val="1"/>
      <w:marLeft w:val="0"/>
      <w:marRight w:val="0"/>
      <w:marTop w:val="0"/>
      <w:marBottom w:val="0"/>
      <w:divBdr>
        <w:top w:val="none" w:sz="0" w:space="0" w:color="auto"/>
        <w:left w:val="none" w:sz="0" w:space="0" w:color="auto"/>
        <w:bottom w:val="none" w:sz="0" w:space="0" w:color="auto"/>
        <w:right w:val="none" w:sz="0" w:space="0" w:color="auto"/>
      </w:divBdr>
    </w:div>
    <w:div w:id="1268808936">
      <w:bodyDiv w:val="1"/>
      <w:marLeft w:val="0"/>
      <w:marRight w:val="0"/>
      <w:marTop w:val="0"/>
      <w:marBottom w:val="0"/>
      <w:divBdr>
        <w:top w:val="none" w:sz="0" w:space="0" w:color="auto"/>
        <w:left w:val="none" w:sz="0" w:space="0" w:color="auto"/>
        <w:bottom w:val="none" w:sz="0" w:space="0" w:color="auto"/>
        <w:right w:val="none" w:sz="0" w:space="0" w:color="auto"/>
      </w:divBdr>
    </w:div>
    <w:div w:id="1283531974">
      <w:bodyDiv w:val="1"/>
      <w:marLeft w:val="0"/>
      <w:marRight w:val="0"/>
      <w:marTop w:val="0"/>
      <w:marBottom w:val="0"/>
      <w:divBdr>
        <w:top w:val="none" w:sz="0" w:space="0" w:color="auto"/>
        <w:left w:val="none" w:sz="0" w:space="0" w:color="auto"/>
        <w:bottom w:val="none" w:sz="0" w:space="0" w:color="auto"/>
        <w:right w:val="none" w:sz="0" w:space="0" w:color="auto"/>
      </w:divBdr>
    </w:div>
    <w:div w:id="1321541385">
      <w:bodyDiv w:val="1"/>
      <w:marLeft w:val="0"/>
      <w:marRight w:val="0"/>
      <w:marTop w:val="0"/>
      <w:marBottom w:val="0"/>
      <w:divBdr>
        <w:top w:val="none" w:sz="0" w:space="0" w:color="auto"/>
        <w:left w:val="none" w:sz="0" w:space="0" w:color="auto"/>
        <w:bottom w:val="none" w:sz="0" w:space="0" w:color="auto"/>
        <w:right w:val="none" w:sz="0" w:space="0" w:color="auto"/>
      </w:divBdr>
    </w:div>
    <w:div w:id="1333024883">
      <w:bodyDiv w:val="1"/>
      <w:marLeft w:val="0"/>
      <w:marRight w:val="0"/>
      <w:marTop w:val="0"/>
      <w:marBottom w:val="0"/>
      <w:divBdr>
        <w:top w:val="none" w:sz="0" w:space="0" w:color="auto"/>
        <w:left w:val="none" w:sz="0" w:space="0" w:color="auto"/>
        <w:bottom w:val="none" w:sz="0" w:space="0" w:color="auto"/>
        <w:right w:val="none" w:sz="0" w:space="0" w:color="auto"/>
      </w:divBdr>
    </w:div>
    <w:div w:id="1345590873">
      <w:bodyDiv w:val="1"/>
      <w:marLeft w:val="0"/>
      <w:marRight w:val="0"/>
      <w:marTop w:val="0"/>
      <w:marBottom w:val="0"/>
      <w:divBdr>
        <w:top w:val="none" w:sz="0" w:space="0" w:color="auto"/>
        <w:left w:val="none" w:sz="0" w:space="0" w:color="auto"/>
        <w:bottom w:val="none" w:sz="0" w:space="0" w:color="auto"/>
        <w:right w:val="none" w:sz="0" w:space="0" w:color="auto"/>
      </w:divBdr>
    </w:div>
    <w:div w:id="1375471102">
      <w:bodyDiv w:val="1"/>
      <w:marLeft w:val="0"/>
      <w:marRight w:val="0"/>
      <w:marTop w:val="0"/>
      <w:marBottom w:val="0"/>
      <w:divBdr>
        <w:top w:val="none" w:sz="0" w:space="0" w:color="auto"/>
        <w:left w:val="none" w:sz="0" w:space="0" w:color="auto"/>
        <w:bottom w:val="none" w:sz="0" w:space="0" w:color="auto"/>
        <w:right w:val="none" w:sz="0" w:space="0" w:color="auto"/>
      </w:divBdr>
    </w:div>
    <w:div w:id="1410808554">
      <w:bodyDiv w:val="1"/>
      <w:marLeft w:val="0"/>
      <w:marRight w:val="0"/>
      <w:marTop w:val="0"/>
      <w:marBottom w:val="0"/>
      <w:divBdr>
        <w:top w:val="none" w:sz="0" w:space="0" w:color="auto"/>
        <w:left w:val="none" w:sz="0" w:space="0" w:color="auto"/>
        <w:bottom w:val="none" w:sz="0" w:space="0" w:color="auto"/>
        <w:right w:val="none" w:sz="0" w:space="0" w:color="auto"/>
      </w:divBdr>
    </w:div>
    <w:div w:id="1423605620">
      <w:bodyDiv w:val="1"/>
      <w:marLeft w:val="0"/>
      <w:marRight w:val="0"/>
      <w:marTop w:val="0"/>
      <w:marBottom w:val="0"/>
      <w:divBdr>
        <w:top w:val="none" w:sz="0" w:space="0" w:color="auto"/>
        <w:left w:val="none" w:sz="0" w:space="0" w:color="auto"/>
        <w:bottom w:val="none" w:sz="0" w:space="0" w:color="auto"/>
        <w:right w:val="none" w:sz="0" w:space="0" w:color="auto"/>
      </w:divBdr>
    </w:div>
    <w:div w:id="1447653632">
      <w:bodyDiv w:val="1"/>
      <w:marLeft w:val="0"/>
      <w:marRight w:val="0"/>
      <w:marTop w:val="0"/>
      <w:marBottom w:val="0"/>
      <w:divBdr>
        <w:top w:val="none" w:sz="0" w:space="0" w:color="auto"/>
        <w:left w:val="none" w:sz="0" w:space="0" w:color="auto"/>
        <w:bottom w:val="none" w:sz="0" w:space="0" w:color="auto"/>
        <w:right w:val="none" w:sz="0" w:space="0" w:color="auto"/>
      </w:divBdr>
    </w:div>
    <w:div w:id="1484543099">
      <w:bodyDiv w:val="1"/>
      <w:marLeft w:val="0"/>
      <w:marRight w:val="0"/>
      <w:marTop w:val="0"/>
      <w:marBottom w:val="0"/>
      <w:divBdr>
        <w:top w:val="none" w:sz="0" w:space="0" w:color="auto"/>
        <w:left w:val="none" w:sz="0" w:space="0" w:color="auto"/>
        <w:bottom w:val="none" w:sz="0" w:space="0" w:color="auto"/>
        <w:right w:val="none" w:sz="0" w:space="0" w:color="auto"/>
      </w:divBdr>
    </w:div>
    <w:div w:id="1517307499">
      <w:bodyDiv w:val="1"/>
      <w:marLeft w:val="0"/>
      <w:marRight w:val="0"/>
      <w:marTop w:val="0"/>
      <w:marBottom w:val="0"/>
      <w:divBdr>
        <w:top w:val="none" w:sz="0" w:space="0" w:color="auto"/>
        <w:left w:val="none" w:sz="0" w:space="0" w:color="auto"/>
        <w:bottom w:val="none" w:sz="0" w:space="0" w:color="auto"/>
        <w:right w:val="none" w:sz="0" w:space="0" w:color="auto"/>
      </w:divBdr>
    </w:div>
    <w:div w:id="1537572757">
      <w:bodyDiv w:val="1"/>
      <w:marLeft w:val="0"/>
      <w:marRight w:val="0"/>
      <w:marTop w:val="0"/>
      <w:marBottom w:val="0"/>
      <w:divBdr>
        <w:top w:val="none" w:sz="0" w:space="0" w:color="auto"/>
        <w:left w:val="none" w:sz="0" w:space="0" w:color="auto"/>
        <w:bottom w:val="none" w:sz="0" w:space="0" w:color="auto"/>
        <w:right w:val="none" w:sz="0" w:space="0" w:color="auto"/>
      </w:divBdr>
    </w:div>
    <w:div w:id="1567764923">
      <w:bodyDiv w:val="1"/>
      <w:marLeft w:val="0"/>
      <w:marRight w:val="0"/>
      <w:marTop w:val="0"/>
      <w:marBottom w:val="0"/>
      <w:divBdr>
        <w:top w:val="none" w:sz="0" w:space="0" w:color="auto"/>
        <w:left w:val="none" w:sz="0" w:space="0" w:color="auto"/>
        <w:bottom w:val="none" w:sz="0" w:space="0" w:color="auto"/>
        <w:right w:val="none" w:sz="0" w:space="0" w:color="auto"/>
      </w:divBdr>
    </w:div>
    <w:div w:id="1595937115">
      <w:bodyDiv w:val="1"/>
      <w:marLeft w:val="0"/>
      <w:marRight w:val="0"/>
      <w:marTop w:val="0"/>
      <w:marBottom w:val="0"/>
      <w:divBdr>
        <w:top w:val="none" w:sz="0" w:space="0" w:color="auto"/>
        <w:left w:val="none" w:sz="0" w:space="0" w:color="auto"/>
        <w:bottom w:val="none" w:sz="0" w:space="0" w:color="auto"/>
        <w:right w:val="none" w:sz="0" w:space="0" w:color="auto"/>
      </w:divBdr>
    </w:div>
    <w:div w:id="1596397805">
      <w:bodyDiv w:val="1"/>
      <w:marLeft w:val="0"/>
      <w:marRight w:val="0"/>
      <w:marTop w:val="0"/>
      <w:marBottom w:val="0"/>
      <w:divBdr>
        <w:top w:val="none" w:sz="0" w:space="0" w:color="auto"/>
        <w:left w:val="none" w:sz="0" w:space="0" w:color="auto"/>
        <w:bottom w:val="none" w:sz="0" w:space="0" w:color="auto"/>
        <w:right w:val="none" w:sz="0" w:space="0" w:color="auto"/>
      </w:divBdr>
    </w:div>
    <w:div w:id="1623609766">
      <w:bodyDiv w:val="1"/>
      <w:marLeft w:val="0"/>
      <w:marRight w:val="0"/>
      <w:marTop w:val="0"/>
      <w:marBottom w:val="0"/>
      <w:divBdr>
        <w:top w:val="none" w:sz="0" w:space="0" w:color="auto"/>
        <w:left w:val="none" w:sz="0" w:space="0" w:color="auto"/>
        <w:bottom w:val="none" w:sz="0" w:space="0" w:color="auto"/>
        <w:right w:val="none" w:sz="0" w:space="0" w:color="auto"/>
      </w:divBdr>
    </w:div>
    <w:div w:id="1626739936">
      <w:bodyDiv w:val="1"/>
      <w:marLeft w:val="0"/>
      <w:marRight w:val="0"/>
      <w:marTop w:val="0"/>
      <w:marBottom w:val="0"/>
      <w:divBdr>
        <w:top w:val="none" w:sz="0" w:space="0" w:color="auto"/>
        <w:left w:val="none" w:sz="0" w:space="0" w:color="auto"/>
        <w:bottom w:val="none" w:sz="0" w:space="0" w:color="auto"/>
        <w:right w:val="none" w:sz="0" w:space="0" w:color="auto"/>
      </w:divBdr>
    </w:div>
    <w:div w:id="1632443385">
      <w:bodyDiv w:val="1"/>
      <w:marLeft w:val="0"/>
      <w:marRight w:val="0"/>
      <w:marTop w:val="0"/>
      <w:marBottom w:val="0"/>
      <w:divBdr>
        <w:top w:val="none" w:sz="0" w:space="0" w:color="auto"/>
        <w:left w:val="none" w:sz="0" w:space="0" w:color="auto"/>
        <w:bottom w:val="none" w:sz="0" w:space="0" w:color="auto"/>
        <w:right w:val="none" w:sz="0" w:space="0" w:color="auto"/>
      </w:divBdr>
    </w:div>
    <w:div w:id="1646157647">
      <w:bodyDiv w:val="1"/>
      <w:marLeft w:val="0"/>
      <w:marRight w:val="0"/>
      <w:marTop w:val="0"/>
      <w:marBottom w:val="0"/>
      <w:divBdr>
        <w:top w:val="none" w:sz="0" w:space="0" w:color="auto"/>
        <w:left w:val="none" w:sz="0" w:space="0" w:color="auto"/>
        <w:bottom w:val="none" w:sz="0" w:space="0" w:color="auto"/>
        <w:right w:val="none" w:sz="0" w:space="0" w:color="auto"/>
      </w:divBdr>
    </w:div>
    <w:div w:id="1667319540">
      <w:bodyDiv w:val="1"/>
      <w:marLeft w:val="0"/>
      <w:marRight w:val="0"/>
      <w:marTop w:val="0"/>
      <w:marBottom w:val="0"/>
      <w:divBdr>
        <w:top w:val="none" w:sz="0" w:space="0" w:color="auto"/>
        <w:left w:val="none" w:sz="0" w:space="0" w:color="auto"/>
        <w:bottom w:val="none" w:sz="0" w:space="0" w:color="auto"/>
        <w:right w:val="none" w:sz="0" w:space="0" w:color="auto"/>
      </w:divBdr>
    </w:div>
    <w:div w:id="1668555830">
      <w:bodyDiv w:val="1"/>
      <w:marLeft w:val="0"/>
      <w:marRight w:val="0"/>
      <w:marTop w:val="0"/>
      <w:marBottom w:val="0"/>
      <w:divBdr>
        <w:top w:val="none" w:sz="0" w:space="0" w:color="auto"/>
        <w:left w:val="none" w:sz="0" w:space="0" w:color="auto"/>
        <w:bottom w:val="none" w:sz="0" w:space="0" w:color="auto"/>
        <w:right w:val="none" w:sz="0" w:space="0" w:color="auto"/>
      </w:divBdr>
    </w:div>
    <w:div w:id="1692880450">
      <w:bodyDiv w:val="1"/>
      <w:marLeft w:val="0"/>
      <w:marRight w:val="0"/>
      <w:marTop w:val="0"/>
      <w:marBottom w:val="0"/>
      <w:divBdr>
        <w:top w:val="none" w:sz="0" w:space="0" w:color="auto"/>
        <w:left w:val="none" w:sz="0" w:space="0" w:color="auto"/>
        <w:bottom w:val="none" w:sz="0" w:space="0" w:color="auto"/>
        <w:right w:val="none" w:sz="0" w:space="0" w:color="auto"/>
      </w:divBdr>
    </w:div>
    <w:div w:id="1696300106">
      <w:bodyDiv w:val="1"/>
      <w:marLeft w:val="0"/>
      <w:marRight w:val="0"/>
      <w:marTop w:val="0"/>
      <w:marBottom w:val="0"/>
      <w:divBdr>
        <w:top w:val="none" w:sz="0" w:space="0" w:color="auto"/>
        <w:left w:val="none" w:sz="0" w:space="0" w:color="auto"/>
        <w:bottom w:val="none" w:sz="0" w:space="0" w:color="auto"/>
        <w:right w:val="none" w:sz="0" w:space="0" w:color="auto"/>
      </w:divBdr>
    </w:div>
    <w:div w:id="1721400990">
      <w:bodyDiv w:val="1"/>
      <w:marLeft w:val="0"/>
      <w:marRight w:val="0"/>
      <w:marTop w:val="0"/>
      <w:marBottom w:val="0"/>
      <w:divBdr>
        <w:top w:val="none" w:sz="0" w:space="0" w:color="auto"/>
        <w:left w:val="none" w:sz="0" w:space="0" w:color="auto"/>
        <w:bottom w:val="none" w:sz="0" w:space="0" w:color="auto"/>
        <w:right w:val="none" w:sz="0" w:space="0" w:color="auto"/>
      </w:divBdr>
    </w:div>
    <w:div w:id="1751267699">
      <w:bodyDiv w:val="1"/>
      <w:marLeft w:val="0"/>
      <w:marRight w:val="0"/>
      <w:marTop w:val="0"/>
      <w:marBottom w:val="0"/>
      <w:divBdr>
        <w:top w:val="none" w:sz="0" w:space="0" w:color="auto"/>
        <w:left w:val="none" w:sz="0" w:space="0" w:color="auto"/>
        <w:bottom w:val="none" w:sz="0" w:space="0" w:color="auto"/>
        <w:right w:val="none" w:sz="0" w:space="0" w:color="auto"/>
      </w:divBdr>
    </w:div>
    <w:div w:id="1772160372">
      <w:bodyDiv w:val="1"/>
      <w:marLeft w:val="0"/>
      <w:marRight w:val="0"/>
      <w:marTop w:val="0"/>
      <w:marBottom w:val="0"/>
      <w:divBdr>
        <w:top w:val="none" w:sz="0" w:space="0" w:color="auto"/>
        <w:left w:val="none" w:sz="0" w:space="0" w:color="auto"/>
        <w:bottom w:val="none" w:sz="0" w:space="0" w:color="auto"/>
        <w:right w:val="none" w:sz="0" w:space="0" w:color="auto"/>
      </w:divBdr>
    </w:div>
    <w:div w:id="1789156110">
      <w:bodyDiv w:val="1"/>
      <w:marLeft w:val="0"/>
      <w:marRight w:val="0"/>
      <w:marTop w:val="0"/>
      <w:marBottom w:val="0"/>
      <w:divBdr>
        <w:top w:val="none" w:sz="0" w:space="0" w:color="auto"/>
        <w:left w:val="none" w:sz="0" w:space="0" w:color="auto"/>
        <w:bottom w:val="none" w:sz="0" w:space="0" w:color="auto"/>
        <w:right w:val="none" w:sz="0" w:space="0" w:color="auto"/>
      </w:divBdr>
    </w:div>
    <w:div w:id="1839804544">
      <w:bodyDiv w:val="1"/>
      <w:marLeft w:val="0"/>
      <w:marRight w:val="0"/>
      <w:marTop w:val="0"/>
      <w:marBottom w:val="0"/>
      <w:divBdr>
        <w:top w:val="none" w:sz="0" w:space="0" w:color="auto"/>
        <w:left w:val="none" w:sz="0" w:space="0" w:color="auto"/>
        <w:bottom w:val="none" w:sz="0" w:space="0" w:color="auto"/>
        <w:right w:val="none" w:sz="0" w:space="0" w:color="auto"/>
      </w:divBdr>
    </w:div>
    <w:div w:id="1864781045">
      <w:bodyDiv w:val="1"/>
      <w:marLeft w:val="0"/>
      <w:marRight w:val="0"/>
      <w:marTop w:val="0"/>
      <w:marBottom w:val="0"/>
      <w:divBdr>
        <w:top w:val="none" w:sz="0" w:space="0" w:color="auto"/>
        <w:left w:val="none" w:sz="0" w:space="0" w:color="auto"/>
        <w:bottom w:val="none" w:sz="0" w:space="0" w:color="auto"/>
        <w:right w:val="none" w:sz="0" w:space="0" w:color="auto"/>
      </w:divBdr>
    </w:div>
    <w:div w:id="1888252463">
      <w:bodyDiv w:val="1"/>
      <w:marLeft w:val="0"/>
      <w:marRight w:val="0"/>
      <w:marTop w:val="0"/>
      <w:marBottom w:val="0"/>
      <w:divBdr>
        <w:top w:val="none" w:sz="0" w:space="0" w:color="auto"/>
        <w:left w:val="none" w:sz="0" w:space="0" w:color="auto"/>
        <w:bottom w:val="none" w:sz="0" w:space="0" w:color="auto"/>
        <w:right w:val="none" w:sz="0" w:space="0" w:color="auto"/>
      </w:divBdr>
    </w:div>
    <w:div w:id="1933582784">
      <w:bodyDiv w:val="1"/>
      <w:marLeft w:val="0"/>
      <w:marRight w:val="0"/>
      <w:marTop w:val="0"/>
      <w:marBottom w:val="0"/>
      <w:divBdr>
        <w:top w:val="none" w:sz="0" w:space="0" w:color="auto"/>
        <w:left w:val="none" w:sz="0" w:space="0" w:color="auto"/>
        <w:bottom w:val="none" w:sz="0" w:space="0" w:color="auto"/>
        <w:right w:val="none" w:sz="0" w:space="0" w:color="auto"/>
      </w:divBdr>
    </w:div>
    <w:div w:id="1938294364">
      <w:bodyDiv w:val="1"/>
      <w:marLeft w:val="0"/>
      <w:marRight w:val="0"/>
      <w:marTop w:val="0"/>
      <w:marBottom w:val="0"/>
      <w:divBdr>
        <w:top w:val="none" w:sz="0" w:space="0" w:color="auto"/>
        <w:left w:val="none" w:sz="0" w:space="0" w:color="auto"/>
        <w:bottom w:val="none" w:sz="0" w:space="0" w:color="auto"/>
        <w:right w:val="none" w:sz="0" w:space="0" w:color="auto"/>
      </w:divBdr>
    </w:div>
    <w:div w:id="1957515796">
      <w:bodyDiv w:val="1"/>
      <w:marLeft w:val="0"/>
      <w:marRight w:val="0"/>
      <w:marTop w:val="0"/>
      <w:marBottom w:val="0"/>
      <w:divBdr>
        <w:top w:val="none" w:sz="0" w:space="0" w:color="auto"/>
        <w:left w:val="none" w:sz="0" w:space="0" w:color="auto"/>
        <w:bottom w:val="none" w:sz="0" w:space="0" w:color="auto"/>
        <w:right w:val="none" w:sz="0" w:space="0" w:color="auto"/>
      </w:divBdr>
    </w:div>
    <w:div w:id="2027780045">
      <w:bodyDiv w:val="1"/>
      <w:marLeft w:val="0"/>
      <w:marRight w:val="0"/>
      <w:marTop w:val="0"/>
      <w:marBottom w:val="0"/>
      <w:divBdr>
        <w:top w:val="none" w:sz="0" w:space="0" w:color="auto"/>
        <w:left w:val="none" w:sz="0" w:space="0" w:color="auto"/>
        <w:bottom w:val="none" w:sz="0" w:space="0" w:color="auto"/>
        <w:right w:val="none" w:sz="0" w:space="0" w:color="auto"/>
      </w:divBdr>
    </w:div>
    <w:div w:id="2074622741">
      <w:bodyDiv w:val="1"/>
      <w:marLeft w:val="0"/>
      <w:marRight w:val="0"/>
      <w:marTop w:val="0"/>
      <w:marBottom w:val="0"/>
      <w:divBdr>
        <w:top w:val="none" w:sz="0" w:space="0" w:color="auto"/>
        <w:left w:val="none" w:sz="0" w:space="0" w:color="auto"/>
        <w:bottom w:val="none" w:sz="0" w:space="0" w:color="auto"/>
        <w:right w:val="none" w:sz="0" w:space="0" w:color="auto"/>
      </w:divBdr>
    </w:div>
    <w:div w:id="2077892801">
      <w:bodyDiv w:val="1"/>
      <w:marLeft w:val="0"/>
      <w:marRight w:val="0"/>
      <w:marTop w:val="0"/>
      <w:marBottom w:val="0"/>
      <w:divBdr>
        <w:top w:val="none" w:sz="0" w:space="0" w:color="auto"/>
        <w:left w:val="none" w:sz="0" w:space="0" w:color="auto"/>
        <w:bottom w:val="none" w:sz="0" w:space="0" w:color="auto"/>
        <w:right w:val="none" w:sz="0" w:space="0" w:color="auto"/>
      </w:divBdr>
    </w:div>
    <w:div w:id="2093041088">
      <w:bodyDiv w:val="1"/>
      <w:marLeft w:val="0"/>
      <w:marRight w:val="0"/>
      <w:marTop w:val="0"/>
      <w:marBottom w:val="0"/>
      <w:divBdr>
        <w:top w:val="none" w:sz="0" w:space="0" w:color="auto"/>
        <w:left w:val="none" w:sz="0" w:space="0" w:color="auto"/>
        <w:bottom w:val="none" w:sz="0" w:space="0" w:color="auto"/>
        <w:right w:val="none" w:sz="0" w:space="0" w:color="auto"/>
      </w:divBdr>
    </w:div>
    <w:div w:id="2115249019">
      <w:bodyDiv w:val="1"/>
      <w:marLeft w:val="0"/>
      <w:marRight w:val="0"/>
      <w:marTop w:val="0"/>
      <w:marBottom w:val="0"/>
      <w:divBdr>
        <w:top w:val="none" w:sz="0" w:space="0" w:color="auto"/>
        <w:left w:val="none" w:sz="0" w:space="0" w:color="auto"/>
        <w:bottom w:val="none" w:sz="0" w:space="0" w:color="auto"/>
        <w:right w:val="none" w:sz="0" w:space="0" w:color="auto"/>
      </w:divBdr>
    </w:div>
    <w:div w:id="212939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44.xml"/><Relationship Id="rId21" Type="http://schemas.openxmlformats.org/officeDocument/2006/relationships/hyperlink" Target="file:///G:\CONFIDENCIAL\Evidencia&#231;&#227;o\Publica&#231;&#227;o\PubliCon\Arquivos\Publicacao\Exercicio2019\BB\01T\BB-BPN-PT(53).docx" TargetMode="Externa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footer" Target="footer20.xml"/><Relationship Id="rId68" Type="http://schemas.openxmlformats.org/officeDocument/2006/relationships/footer" Target="footer22.xml"/><Relationship Id="rId84" Type="http://schemas.openxmlformats.org/officeDocument/2006/relationships/header" Target="header38.xml"/><Relationship Id="rId89" Type="http://schemas.openxmlformats.org/officeDocument/2006/relationships/header" Target="header41.xml"/><Relationship Id="rId112" Type="http://schemas.openxmlformats.org/officeDocument/2006/relationships/header" Target="header53.xml"/><Relationship Id="rId16" Type="http://schemas.openxmlformats.org/officeDocument/2006/relationships/header" Target="header4.xml"/><Relationship Id="rId107" Type="http://schemas.openxmlformats.org/officeDocument/2006/relationships/footer" Target="footer40.xml"/><Relationship Id="rId11" Type="http://schemas.openxmlformats.org/officeDocument/2006/relationships/header" Target="header2.xml"/><Relationship Id="rId32" Type="http://schemas.openxmlformats.org/officeDocument/2006/relationships/hyperlink" Target="file:///\\SRIBSA09041\CTDGEVIDD3$\CONFIDENCIAL\Evidencia&#231;&#227;o\Publica&#231;&#227;o\PubliCon\Arquivos\Publicacao\Exercicio2020\BB\01T\Juncao\BBPLI13" TargetMode="External"/><Relationship Id="rId37" Type="http://schemas.openxmlformats.org/officeDocument/2006/relationships/header" Target="header12.xml"/><Relationship Id="rId53" Type="http://schemas.openxmlformats.org/officeDocument/2006/relationships/header" Target="header21.xml"/><Relationship Id="rId58" Type="http://schemas.openxmlformats.org/officeDocument/2006/relationships/header" Target="header24.xml"/><Relationship Id="rId74" Type="http://schemas.openxmlformats.org/officeDocument/2006/relationships/header" Target="header33.xml"/><Relationship Id="rId79" Type="http://schemas.openxmlformats.org/officeDocument/2006/relationships/footer" Target="footer27.xml"/><Relationship Id="rId102" Type="http://schemas.openxmlformats.org/officeDocument/2006/relationships/header" Target="header48.xm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9.xml"/><Relationship Id="rId82" Type="http://schemas.openxmlformats.org/officeDocument/2006/relationships/header" Target="header37.xml"/><Relationship Id="rId90" Type="http://schemas.openxmlformats.org/officeDocument/2006/relationships/footer" Target="footer32.xml"/><Relationship Id="rId95" Type="http://schemas.openxmlformats.org/officeDocument/2006/relationships/footer" Target="footer34.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yperlink" Target="file:///\\SRIBSA09041\CTDGEVIDD3$\CONFIDENCIAL\Evidencia&#231;&#227;o\Publica&#231;&#227;o\PubliCon\Arquivos\Publicacao\Exercicio2020\BB\01T\Juncao\BBPLI13" TargetMode="External"/><Relationship Id="rId35" Type="http://schemas.openxmlformats.org/officeDocument/2006/relationships/header" Target="header11.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header" Target="header30.xml"/><Relationship Id="rId77" Type="http://schemas.openxmlformats.org/officeDocument/2006/relationships/footer" Target="footer26.xml"/><Relationship Id="rId100" Type="http://schemas.openxmlformats.org/officeDocument/2006/relationships/header" Target="header47.xml"/><Relationship Id="rId105" Type="http://schemas.openxmlformats.org/officeDocument/2006/relationships/footer" Target="footer39.xml"/><Relationship Id="rId113" Type="http://schemas.openxmlformats.org/officeDocument/2006/relationships/footer" Target="footer42.xml"/><Relationship Id="rId118" Type="http://schemas.openxmlformats.org/officeDocument/2006/relationships/header" Target="header56.xml"/><Relationship Id="rId8" Type="http://schemas.openxmlformats.org/officeDocument/2006/relationships/image" Target="media/image1.emf"/><Relationship Id="rId51" Type="http://schemas.openxmlformats.org/officeDocument/2006/relationships/header" Target="header20.xml"/><Relationship Id="rId72" Type="http://schemas.openxmlformats.org/officeDocument/2006/relationships/header" Target="header32.xml"/><Relationship Id="rId80" Type="http://schemas.openxmlformats.org/officeDocument/2006/relationships/header" Target="header36.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header" Target="header46.xml"/><Relationship Id="rId121" Type="http://schemas.openxmlformats.org/officeDocument/2006/relationships/footer" Target="footer4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yperlink" Target="file:///\\SRIBSA09041\CTDGEVIDD3$\CONFIDENCIAL\Evidencia&#231;&#227;o\Publica&#231;&#227;o\PubliCon\Arquivos\Publicacao\Exercicio2020\BB\01T\Juncao\BBPLI13" TargetMode="External"/><Relationship Id="rId38" Type="http://schemas.openxmlformats.org/officeDocument/2006/relationships/footer" Target="footer9.xml"/><Relationship Id="rId46" Type="http://schemas.openxmlformats.org/officeDocument/2006/relationships/footer" Target="footer12.xml"/><Relationship Id="rId59" Type="http://schemas.openxmlformats.org/officeDocument/2006/relationships/footer" Target="footer18.xml"/><Relationship Id="rId67" Type="http://schemas.openxmlformats.org/officeDocument/2006/relationships/header" Target="header29.xml"/><Relationship Id="rId103" Type="http://schemas.openxmlformats.org/officeDocument/2006/relationships/footer" Target="footer3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footer" Target="footer10.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footer" Target="footer23.xml"/><Relationship Id="rId75" Type="http://schemas.openxmlformats.org/officeDocument/2006/relationships/footer" Target="footer25.xml"/><Relationship Id="rId83" Type="http://schemas.openxmlformats.org/officeDocument/2006/relationships/footer" Target="footer29.xml"/><Relationship Id="rId88" Type="http://schemas.openxmlformats.org/officeDocument/2006/relationships/footer" Target="footer31.xml"/><Relationship Id="rId91" Type="http://schemas.openxmlformats.org/officeDocument/2006/relationships/header" Target="header42.xml"/><Relationship Id="rId96" Type="http://schemas.openxmlformats.org/officeDocument/2006/relationships/header" Target="header45.xml"/><Relationship Id="rId111"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file:///\\SRIBSA09041\CTDGEVIDD3$\CONFIDENCIAL\Evidencia&#231;&#227;o\Publica&#231;&#227;o\PubliCon\Arquivos\Publicacao\Exercicio2020\BB\01T\Juncao\BBPLI13" TargetMode="External"/><Relationship Id="rId36" Type="http://schemas.openxmlformats.org/officeDocument/2006/relationships/footer" Target="footer8.xml"/><Relationship Id="rId49" Type="http://schemas.openxmlformats.org/officeDocument/2006/relationships/header" Target="header19.xml"/><Relationship Id="rId57" Type="http://schemas.openxmlformats.org/officeDocument/2006/relationships/footer" Target="footer17.xml"/><Relationship Id="rId106" Type="http://schemas.openxmlformats.org/officeDocument/2006/relationships/header" Target="header50.xml"/><Relationship Id="rId114" Type="http://schemas.openxmlformats.org/officeDocument/2006/relationships/header" Target="header54.xml"/><Relationship Id="rId119" Type="http://schemas.openxmlformats.org/officeDocument/2006/relationships/footer" Target="footer45.xml"/><Relationship Id="rId10" Type="http://schemas.openxmlformats.org/officeDocument/2006/relationships/header" Target="header1.xml"/><Relationship Id="rId31" Type="http://schemas.openxmlformats.org/officeDocument/2006/relationships/hyperlink" Target="file:///\\SRIBSA09041\CTDGEVIDD3$\CONFIDENCIAL\Evidencia&#231;&#227;o\Publica&#231;&#227;o\PubliCon\Arquivos\Publicacao\Exercicio2020\BB\01T\Juncao\BBPLI13" TargetMode="External"/><Relationship Id="rId44" Type="http://schemas.openxmlformats.org/officeDocument/2006/relationships/header" Target="header16.xml"/><Relationship Id="rId52" Type="http://schemas.openxmlformats.org/officeDocument/2006/relationships/footer" Target="footer15.xml"/><Relationship Id="rId60" Type="http://schemas.openxmlformats.org/officeDocument/2006/relationships/header" Target="header25.xml"/><Relationship Id="rId65" Type="http://schemas.openxmlformats.org/officeDocument/2006/relationships/footer" Target="footer21.xml"/><Relationship Id="rId73" Type="http://schemas.openxmlformats.org/officeDocument/2006/relationships/footer" Target="footer24.xml"/><Relationship Id="rId78" Type="http://schemas.openxmlformats.org/officeDocument/2006/relationships/header" Target="header35.xml"/><Relationship Id="rId81" Type="http://schemas.openxmlformats.org/officeDocument/2006/relationships/footer" Target="footer28.xml"/><Relationship Id="rId86" Type="http://schemas.openxmlformats.org/officeDocument/2006/relationships/footer" Target="footer30.xml"/><Relationship Id="rId94" Type="http://schemas.openxmlformats.org/officeDocument/2006/relationships/header" Target="header44.xml"/><Relationship Id="rId99" Type="http://schemas.openxmlformats.org/officeDocument/2006/relationships/footer" Target="footer36.xml"/><Relationship Id="rId101" Type="http://schemas.openxmlformats.org/officeDocument/2006/relationships/footer" Target="footer37.xml"/><Relationship Id="rId122" Type="http://schemas.openxmlformats.org/officeDocument/2006/relationships/header" Target="header58.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3.xml"/><Relationship Id="rId109" Type="http://schemas.openxmlformats.org/officeDocument/2006/relationships/footer" Target="footer41.xml"/><Relationship Id="rId34" Type="http://schemas.openxmlformats.org/officeDocument/2006/relationships/hyperlink" Target="file:///\\SRIBSA09041\CTDGEVIDD3$\CONFIDENCIAL\Evidencia&#231;&#227;o\Publica&#231;&#227;o\PubliCon\Arquivos\Publicacao\Exercicio2020\BB\01T\Juncao\BBPLI13" TargetMode="External"/><Relationship Id="rId50" Type="http://schemas.openxmlformats.org/officeDocument/2006/relationships/footer" Target="footer14.xml"/><Relationship Id="rId55" Type="http://schemas.openxmlformats.org/officeDocument/2006/relationships/footer" Target="footer16.xml"/><Relationship Id="rId76" Type="http://schemas.openxmlformats.org/officeDocument/2006/relationships/header" Target="header34.xml"/><Relationship Id="rId97" Type="http://schemas.openxmlformats.org/officeDocument/2006/relationships/footer" Target="footer35.xml"/><Relationship Id="rId104" Type="http://schemas.openxmlformats.org/officeDocument/2006/relationships/header" Target="header49.xml"/><Relationship Id="rId120" Type="http://schemas.openxmlformats.org/officeDocument/2006/relationships/header" Target="header57.xml"/><Relationship Id="rId7" Type="http://schemas.openxmlformats.org/officeDocument/2006/relationships/endnotes" Target="endnotes.xml"/><Relationship Id="rId71" Type="http://schemas.openxmlformats.org/officeDocument/2006/relationships/header" Target="header31.xml"/><Relationship Id="rId92" Type="http://schemas.openxmlformats.org/officeDocument/2006/relationships/footer" Target="footer33.xml"/><Relationship Id="rId2" Type="http://schemas.openxmlformats.org/officeDocument/2006/relationships/numbering" Target="numbering.xml"/><Relationship Id="rId29" Type="http://schemas.openxmlformats.org/officeDocument/2006/relationships/hyperlink" Target="file:///\\SRIBSA09041\CTDGEVIDD3$\CONFIDENCIAL\Evidencia&#231;&#227;o\Publica&#231;&#227;o\PubliCon\Arquivos\Publicacao\Exercicio2020\BB\01T\Juncao\BBPLI13" TargetMode="External"/><Relationship Id="rId24" Type="http://schemas.openxmlformats.org/officeDocument/2006/relationships/header" Target="header9.xml"/><Relationship Id="rId40" Type="http://schemas.openxmlformats.org/officeDocument/2006/relationships/header" Target="header14.xml"/><Relationship Id="rId45" Type="http://schemas.openxmlformats.org/officeDocument/2006/relationships/header" Target="header17.xml"/><Relationship Id="rId66" Type="http://schemas.openxmlformats.org/officeDocument/2006/relationships/header" Target="header28.xml"/><Relationship Id="rId87" Type="http://schemas.openxmlformats.org/officeDocument/2006/relationships/header" Target="header40.xml"/><Relationship Id="rId110" Type="http://schemas.openxmlformats.org/officeDocument/2006/relationships/image" Target="media/image8.emf"/><Relationship Id="rId115" Type="http://schemas.openxmlformats.org/officeDocument/2006/relationships/footer" Target="footer43.xml"/></Relationships>
</file>

<file path=word/_rels/header14.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17.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2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29.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3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39.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44.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5.xml.rels><?xml version="1.0" encoding="UTF-8" standalone="yes"?>
<Relationships xmlns="http://schemas.openxmlformats.org/package/2006/relationships"><Relationship Id="rId8" Type="http://schemas.openxmlformats.org/officeDocument/2006/relationships/image" Target="media/image7.emf"/><Relationship Id="rId3" Type="http://schemas.openxmlformats.org/officeDocument/2006/relationships/image" Target="media/image8.png"/><Relationship Id="rId7" Type="http://schemas.openxmlformats.org/officeDocument/2006/relationships/image" Target="media/image6.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6.emf"/><Relationship Id="rId5" Type="http://schemas.openxmlformats.org/officeDocument/2006/relationships/image" Target="media/image5.png"/><Relationship Id="rId10" Type="http://schemas.openxmlformats.org/officeDocument/2006/relationships/image" Target="media/image10.emf"/><Relationship Id="rId4" Type="http://schemas.openxmlformats.org/officeDocument/2006/relationships/image" Target="media/image9.emf"/><Relationship Id="rId9" Type="http://schemas.openxmlformats.org/officeDocument/2006/relationships/image" Target="media/image9.png"/></Relationships>
</file>

<file path=word/_rels/header53.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55.xml.rels><?xml version="1.0" encoding="UTF-8" standalone="yes"?>
<Relationships xmlns="http://schemas.openxmlformats.org/package/2006/relationships"><Relationship Id="rId1" Type="http://schemas.openxmlformats.org/officeDocument/2006/relationships/image" Target="media/image9.gif"/></Relationships>
</file>

<file path=word/_rels/header56.xml.rels><?xml version="1.0" encoding="UTF-8" standalone="yes"?>
<Relationships xmlns="http://schemas.openxmlformats.org/package/2006/relationships"><Relationship Id="rId1" Type="http://schemas.openxmlformats.org/officeDocument/2006/relationships/image" Target="media/image9.gif"/></Relationships>
</file>

<file path=word/_rels/header57.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_rels/header58.xml.rels><?xml version="1.0" encoding="UTF-8" standalone="yes"?>
<Relationships xmlns="http://schemas.openxmlformats.org/package/2006/relationships"><Relationship Id="rId8" Type="http://schemas.openxmlformats.org/officeDocument/2006/relationships/image" Target="media/image13.emf"/><Relationship Id="rId3" Type="http://schemas.openxmlformats.org/officeDocument/2006/relationships/image" Target="media/image100.png"/><Relationship Id="rId7" Type="http://schemas.openxmlformats.org/officeDocument/2006/relationships/image" Target="media/image12.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110.emf"/></Relationships>
</file>

<file path=word/_rels/header7.xml.rels><?xml version="1.0" encoding="UTF-8" standalone="yes"?>
<Relationships xmlns="http://schemas.openxmlformats.org/package/2006/relationships"><Relationship Id="rId8" Type="http://schemas.openxmlformats.org/officeDocument/2006/relationships/image" Target="media/image7.emf"/><Relationship Id="rId3" Type="http://schemas.openxmlformats.org/officeDocument/2006/relationships/image" Target="media/image10.png"/><Relationship Id="rId7" Type="http://schemas.openxmlformats.org/officeDocument/2006/relationships/image" Target="media/image6.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6.emf"/><Relationship Id="rId5" Type="http://schemas.openxmlformats.org/officeDocument/2006/relationships/image" Target="media/image5.png"/><Relationship Id="rId10" Type="http://schemas.openxmlformats.org/officeDocument/2006/relationships/image" Target="media/image10.emf"/><Relationship Id="rId4" Type="http://schemas.openxmlformats.org/officeDocument/2006/relationships/image" Target="media/image11.emf"/><Relationship Id="rId9" Type="http://schemas.openxmlformats.org/officeDocument/2006/relationships/image" Target="media/image9.png"/></Relationships>
</file>

<file path=word/_rels/header9.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7.emf"/><Relationship Id="rId5" Type="http://schemas.openxmlformats.org/officeDocument/2006/relationships/image" Target="media/image6.png"/><Relationship Id="rId4" Type="http://schemas.openxmlformats.org/officeDocument/2006/relationships/image" Target="media/image6.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9D8D-386D-42EE-9ADF-8AE425E7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124</Pages>
  <Words>48953</Words>
  <Characters>317471</Characters>
  <Application>Microsoft Office Word</Application>
  <DocSecurity>0</DocSecurity>
  <Lines>2645</Lines>
  <Paragraphs>731</Paragraphs>
  <ScaleCrop>false</ScaleCrop>
  <HeadingPairs>
    <vt:vector size="2" baseType="variant">
      <vt:variant>
        <vt:lpstr>Título</vt:lpstr>
      </vt:variant>
      <vt:variant>
        <vt:i4>1</vt:i4>
      </vt:variant>
    </vt:vector>
  </HeadingPairs>
  <TitlesOfParts>
    <vt:vector size="1" baseType="lpstr">
      <vt:lpstr>Demonstrações Contábeis Consolidadas 1º Trimestre de 2020</vt:lpstr>
    </vt:vector>
  </TitlesOfParts>
  <Company>bb</Company>
  <LinksUpToDate>false</LinksUpToDate>
  <CharactersWithSpaces>365693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Contábeis Consolidadas 1º Trimestre de 2020</dc:title>
  <dc:creator>Banco do Brasil - Diretoria Contadoria</dc:creator>
  <cp:keywords>Finalizado às 17h02 em 06.05.2020</cp:keywords>
  <cp:lastModifiedBy>Lilian Saeko Taba</cp:lastModifiedBy>
  <cp:revision>10</cp:revision>
  <cp:lastPrinted>2020-05-06T19:40:00Z</cp:lastPrinted>
  <dcterms:created xsi:type="dcterms:W3CDTF">2020-05-06T19:39:00Z</dcterms:created>
  <dcterms:modified xsi:type="dcterms:W3CDTF">2020-05-06T20:02:00Z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iteId">
    <vt:lpwstr>ea0c2907-38d2-4181-8750-b0b190b60443</vt:lpwstr>
  </property>
  <property fmtid="{D5CDD505-2E9C-101B-9397-08002B2CF9AE}" pid="4" name="MSIP_Label_40881dc9-f7f2-41de-a334-ceff3dc15b31_Owner">
    <vt:lpwstr>liliansaeko@bb.com.br</vt:lpwstr>
  </property>
  <property fmtid="{D5CDD505-2E9C-101B-9397-08002B2CF9AE}" pid="5" name="MSIP_Label_40881dc9-f7f2-41de-a334-ceff3dc15b31_SetDate">
    <vt:lpwstr>2019-09-04T20:08:16.2087928Z</vt:lpwstr>
  </property>
  <property fmtid="{D5CDD505-2E9C-101B-9397-08002B2CF9AE}" pid="6" name="MSIP_Label_40881dc9-f7f2-41de-a334-ceff3dc15b31_Name">
    <vt:lpwstr>#Interna</vt:lpwstr>
  </property>
  <property fmtid="{D5CDD505-2E9C-101B-9397-08002B2CF9AE}" pid="7" name="MSIP_Label_40881dc9-f7f2-41de-a334-ceff3dc15b31_Application">
    <vt:lpwstr>Microsoft Azure Information Protection</vt:lpwstr>
  </property>
  <property fmtid="{D5CDD505-2E9C-101B-9397-08002B2CF9AE}" pid="8" name="MSIP_Label_40881dc9-f7f2-41de-a334-ceff3dc15b31_ActionId">
    <vt:lpwstr>eb761135-5cea-49fe-b403-ac4de4ac6f09</vt:lpwstr>
  </property>
  <property fmtid="{D5CDD505-2E9C-101B-9397-08002B2CF9AE}" pid="9" name="MSIP_Label_40881dc9-f7f2-41de-a334-ceff3dc15b31_Extended_MSFT_Method">
    <vt:lpwstr>Automatic</vt:lpwstr>
  </property>
  <property fmtid="{D5CDD505-2E9C-101B-9397-08002B2CF9AE}" pid="10" name="Sensitivity">
    <vt:lpwstr>#Interna</vt:lpwstr>
  </property>
</Properties>
</file>